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A4" w:rsidRDefault="00083EA4">
      <w:pPr>
        <w:spacing w:after="0" w:line="240" w:lineRule="auto"/>
        <w:ind w:left="2" w:hanging="4"/>
        <w:jc w:val="center"/>
        <w:rPr>
          <w:color w:val="000000"/>
          <w:sz w:val="36"/>
          <w:szCs w:val="36"/>
        </w:rPr>
      </w:pPr>
    </w:p>
    <w:p w:rsidR="00083EA4" w:rsidRDefault="00083EA4">
      <w:pPr>
        <w:spacing w:after="0" w:line="240" w:lineRule="auto"/>
        <w:ind w:left="2" w:hanging="4"/>
        <w:jc w:val="center"/>
        <w:rPr>
          <w:color w:val="000000"/>
          <w:sz w:val="36"/>
          <w:szCs w:val="36"/>
        </w:rPr>
      </w:pPr>
    </w:p>
    <w:p w:rsidR="00083EA4" w:rsidRDefault="00083EA4">
      <w:pPr>
        <w:spacing w:after="0" w:line="240" w:lineRule="auto"/>
        <w:ind w:left="2" w:hanging="4"/>
        <w:jc w:val="center"/>
        <w:rPr>
          <w:color w:val="000000"/>
          <w:sz w:val="36"/>
          <w:szCs w:val="36"/>
        </w:rPr>
      </w:pPr>
    </w:p>
    <w:p w:rsidR="00083EA4" w:rsidRDefault="00083EA4">
      <w:pPr>
        <w:spacing w:after="0" w:line="240" w:lineRule="auto"/>
        <w:ind w:left="2" w:hanging="4"/>
        <w:jc w:val="center"/>
        <w:rPr>
          <w:color w:val="000000"/>
          <w:sz w:val="36"/>
          <w:szCs w:val="36"/>
        </w:rPr>
      </w:pPr>
    </w:p>
    <w:p w:rsidR="00083EA4" w:rsidRDefault="00083EA4">
      <w:pPr>
        <w:spacing w:after="0" w:line="240" w:lineRule="auto"/>
        <w:ind w:left="2" w:hanging="4"/>
        <w:jc w:val="center"/>
        <w:rPr>
          <w:color w:val="000000"/>
          <w:sz w:val="36"/>
          <w:szCs w:val="36"/>
        </w:rPr>
      </w:pPr>
    </w:p>
    <w:p w:rsidR="00083EA4" w:rsidRDefault="00083EA4">
      <w:pPr>
        <w:spacing w:after="0" w:line="240" w:lineRule="auto"/>
        <w:ind w:left="2" w:hanging="4"/>
        <w:jc w:val="center"/>
        <w:rPr>
          <w:color w:val="000000"/>
          <w:sz w:val="36"/>
          <w:szCs w:val="36"/>
        </w:rPr>
      </w:pPr>
    </w:p>
    <w:p w:rsidR="00083EA4" w:rsidRDefault="00083EA4">
      <w:pPr>
        <w:spacing w:after="0" w:line="240" w:lineRule="auto"/>
        <w:ind w:left="2" w:hanging="4"/>
        <w:jc w:val="center"/>
        <w:rPr>
          <w:color w:val="000000"/>
          <w:sz w:val="36"/>
          <w:szCs w:val="36"/>
        </w:rPr>
      </w:pPr>
    </w:p>
    <w:p w:rsidR="00083EA4" w:rsidRDefault="00083EA4">
      <w:pPr>
        <w:spacing w:after="0" w:line="240" w:lineRule="auto"/>
        <w:ind w:left="2" w:hanging="4"/>
        <w:jc w:val="center"/>
        <w:rPr>
          <w:color w:val="000000"/>
          <w:sz w:val="36"/>
          <w:szCs w:val="36"/>
        </w:rPr>
      </w:pPr>
    </w:p>
    <w:p w:rsidR="00083EA4" w:rsidRDefault="00083EA4">
      <w:pPr>
        <w:spacing w:after="0" w:line="240" w:lineRule="auto"/>
        <w:ind w:left="2" w:hanging="4"/>
        <w:jc w:val="center"/>
        <w:rPr>
          <w:color w:val="000000"/>
          <w:sz w:val="36"/>
          <w:szCs w:val="36"/>
        </w:rPr>
      </w:pPr>
    </w:p>
    <w:p w:rsidR="00083EA4" w:rsidRDefault="00083EA4">
      <w:pPr>
        <w:spacing w:after="0" w:line="240" w:lineRule="auto"/>
        <w:ind w:left="2" w:hanging="4"/>
        <w:jc w:val="center"/>
        <w:rPr>
          <w:color w:val="000000"/>
          <w:sz w:val="36"/>
          <w:szCs w:val="36"/>
        </w:rPr>
      </w:pPr>
    </w:p>
    <w:p w:rsidR="00083EA4" w:rsidRDefault="00083EA4">
      <w:pPr>
        <w:spacing w:after="0" w:line="240" w:lineRule="auto"/>
        <w:ind w:left="2" w:hanging="4"/>
        <w:jc w:val="center"/>
        <w:rPr>
          <w:color w:val="000000"/>
          <w:sz w:val="36"/>
          <w:szCs w:val="36"/>
        </w:rPr>
      </w:pPr>
    </w:p>
    <w:p w:rsidR="00083EA4" w:rsidRDefault="00083EA4">
      <w:pPr>
        <w:spacing w:after="0" w:line="240" w:lineRule="auto"/>
        <w:ind w:left="2" w:hanging="4"/>
        <w:jc w:val="center"/>
        <w:rPr>
          <w:color w:val="000000"/>
          <w:sz w:val="36"/>
          <w:szCs w:val="36"/>
        </w:rPr>
      </w:pPr>
    </w:p>
    <w:p w:rsidR="00083EA4" w:rsidRDefault="00083EA4">
      <w:pPr>
        <w:spacing w:after="0" w:line="240" w:lineRule="auto"/>
        <w:ind w:left="2" w:hanging="4"/>
        <w:jc w:val="center"/>
        <w:rPr>
          <w:color w:val="000000"/>
          <w:sz w:val="36"/>
          <w:szCs w:val="36"/>
        </w:rPr>
      </w:pPr>
    </w:p>
    <w:p w:rsidR="00083EA4" w:rsidRDefault="00F6776F">
      <w:pPr>
        <w:spacing w:after="0" w:line="240" w:lineRule="auto"/>
        <w:ind w:left="3" w:hanging="5"/>
        <w:jc w:val="right"/>
        <w:rPr>
          <w:color w:val="000000"/>
          <w:sz w:val="48"/>
          <w:szCs w:val="48"/>
        </w:rPr>
      </w:pPr>
      <w:r>
        <w:rPr>
          <w:b/>
          <w:color w:val="000000"/>
          <w:sz w:val="48"/>
          <w:szCs w:val="48"/>
        </w:rPr>
        <w:t>Documento de requerimientos de software</w:t>
      </w:r>
    </w:p>
    <w:p w:rsidR="00083EA4" w:rsidRDefault="00083EA4">
      <w:pPr>
        <w:spacing w:after="0" w:line="240" w:lineRule="auto"/>
        <w:ind w:left="2" w:hanging="4"/>
        <w:jc w:val="right"/>
        <w:rPr>
          <w:rFonts w:ascii="Calibri" w:eastAsia="Calibri" w:hAnsi="Calibri" w:cs="Calibri"/>
          <w:color w:val="00B050"/>
          <w:sz w:val="36"/>
          <w:szCs w:val="36"/>
        </w:rPr>
      </w:pPr>
    </w:p>
    <w:p w:rsidR="00083EA4" w:rsidRDefault="00F6776F">
      <w:pPr>
        <w:spacing w:after="0" w:line="240" w:lineRule="auto"/>
        <w:ind w:left="2" w:hanging="4"/>
        <w:jc w:val="right"/>
        <w:rPr>
          <w:color w:val="00B050"/>
          <w:sz w:val="36"/>
          <w:szCs w:val="36"/>
        </w:rPr>
      </w:pPr>
      <w:r>
        <w:rPr>
          <w:rFonts w:ascii="Calibri" w:eastAsia="Calibri" w:hAnsi="Calibri" w:cs="Calibri"/>
          <w:b/>
          <w:i/>
          <w:color w:val="00B050"/>
          <w:sz w:val="36"/>
          <w:szCs w:val="36"/>
        </w:rPr>
        <w:t xml:space="preserve"> [Nombre del Proyecto]</w:t>
      </w:r>
    </w:p>
    <w:p w:rsidR="00083EA4" w:rsidRDefault="00F6776F">
      <w:pPr>
        <w:spacing w:after="0" w:line="240" w:lineRule="auto"/>
        <w:ind w:left="2" w:hanging="4"/>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Pr>
          <w:b/>
          <w:i/>
          <w:color w:val="00B050"/>
          <w:sz w:val="36"/>
          <w:szCs w:val="36"/>
        </w:rPr>
        <w:t>[</w:t>
      </w:r>
      <w:proofErr w:type="spellStart"/>
      <w:r>
        <w:rPr>
          <w:b/>
          <w:i/>
          <w:color w:val="00B050"/>
          <w:sz w:val="36"/>
          <w:szCs w:val="36"/>
        </w:rPr>
        <w:t>dd</w:t>
      </w:r>
      <w:proofErr w:type="spellEnd"/>
      <w:r>
        <w:rPr>
          <w:b/>
          <w:i/>
          <w:color w:val="00B050"/>
          <w:sz w:val="36"/>
          <w:szCs w:val="36"/>
        </w:rPr>
        <w:t>/mm/</w:t>
      </w:r>
      <w:proofErr w:type="spellStart"/>
      <w:r>
        <w:rPr>
          <w:b/>
          <w:i/>
          <w:color w:val="00B050"/>
          <w:sz w:val="36"/>
          <w:szCs w:val="36"/>
        </w:rPr>
        <w:t>aaa</w:t>
      </w:r>
      <w:proofErr w:type="spellEnd"/>
      <w:r>
        <w:rPr>
          <w:b/>
          <w:i/>
          <w:color w:val="00B050"/>
          <w:sz w:val="36"/>
          <w:szCs w:val="36"/>
        </w:rPr>
        <w:t>]</w:t>
      </w: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083EA4">
      <w:pPr>
        <w:spacing w:after="0" w:line="240" w:lineRule="auto"/>
        <w:ind w:left="0" w:hanging="2"/>
        <w:rPr>
          <w:color w:val="365F91"/>
        </w:rPr>
      </w:pPr>
    </w:p>
    <w:p w:rsidR="00083EA4" w:rsidRDefault="00F6776F">
      <w:pPr>
        <w:spacing w:after="0" w:line="240" w:lineRule="auto"/>
        <w:ind w:left="1" w:hanging="3"/>
        <w:rPr>
          <w:color w:val="365F91"/>
          <w:sz w:val="32"/>
          <w:szCs w:val="32"/>
        </w:rPr>
      </w:pPr>
      <w:r>
        <w:rPr>
          <w:b/>
          <w:color w:val="365F91"/>
          <w:sz w:val="32"/>
          <w:szCs w:val="32"/>
        </w:rPr>
        <w:lastRenderedPageBreak/>
        <w:t>Tabla de contenido</w:t>
      </w:r>
    </w:p>
    <w:p w:rsidR="00083EA4" w:rsidRDefault="00083EA4">
      <w:pPr>
        <w:spacing w:after="0" w:line="240" w:lineRule="auto"/>
        <w:ind w:left="0" w:hanging="2"/>
        <w:rPr>
          <w:color w:val="365F91"/>
        </w:rPr>
      </w:pPr>
    </w:p>
    <w:sdt>
      <w:sdtPr>
        <w:id w:val="-1033728327"/>
        <w:docPartObj>
          <w:docPartGallery w:val="Table of Contents"/>
          <w:docPartUnique/>
        </w:docPartObj>
      </w:sdtPr>
      <w:sdtEndPr/>
      <w:sdtContent>
        <w:p w:rsidR="00083EA4" w:rsidRDefault="00F6776F">
          <w:pPr>
            <w:pBdr>
              <w:top w:val="nil"/>
              <w:left w:val="nil"/>
              <w:bottom w:val="nil"/>
              <w:right w:val="nil"/>
              <w:between w:val="nil"/>
            </w:pBdr>
            <w:tabs>
              <w:tab w:val="right" w:pos="8828"/>
            </w:tabs>
            <w:ind w:left="0" w:hanging="2"/>
            <w:rPr>
              <w:rFonts w:ascii="Calibri" w:eastAsia="Calibri" w:hAnsi="Calibri" w:cs="Calibri"/>
              <w:color w:val="000000"/>
              <w:sz w:val="22"/>
            </w:rPr>
          </w:pPr>
          <w:r>
            <w:fldChar w:fldCharType="begin"/>
          </w:r>
          <w:r>
            <w:instrText xml:space="preserve"> TOC \h \u \z \t "Heading 1,1,Heading 2,2,"</w:instrText>
          </w:r>
          <w:r>
            <w:fldChar w:fldCharType="separate"/>
          </w:r>
          <w:r>
            <w:rPr>
              <w:color w:val="000000"/>
              <w:szCs w:val="24"/>
            </w:rPr>
            <w:t>Historial de Versiones</w:t>
          </w:r>
          <w:r>
            <w:rPr>
              <w:color w:val="000000"/>
              <w:szCs w:val="24"/>
            </w:rPr>
            <w:tab/>
          </w:r>
          <w:r>
            <w:fldChar w:fldCharType="begin"/>
          </w:r>
          <w:r>
            <w:instrText xml:space="preserve"> PAGEREF _heading=h.gjdgxs \h </w:instrText>
          </w:r>
          <w:r>
            <w:fldChar w:fldCharType="separate"/>
          </w:r>
          <w:r>
            <w:rPr>
              <w:color w:val="000000"/>
              <w:szCs w:val="24"/>
            </w:rPr>
            <w:t>3</w:t>
          </w:r>
          <w:r>
            <w:fldChar w:fldCharType="end"/>
          </w:r>
        </w:p>
        <w:p w:rsidR="00083EA4" w:rsidRDefault="00F6776F">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Información del Proyecto</w:t>
          </w:r>
          <w:r>
            <w:rPr>
              <w:color w:val="000000"/>
              <w:szCs w:val="24"/>
            </w:rPr>
            <w:tab/>
          </w:r>
          <w:r>
            <w:fldChar w:fldCharType="begin"/>
          </w:r>
          <w:r>
            <w:instrText xml:space="preserve"> PAGEREF _heading=h.30j0zll \h </w:instrText>
          </w:r>
          <w:r>
            <w:fldChar w:fldCharType="separate"/>
          </w:r>
          <w:r>
            <w:rPr>
              <w:color w:val="000000"/>
              <w:szCs w:val="24"/>
            </w:rPr>
            <w:t>3</w:t>
          </w:r>
          <w:r>
            <w:fldChar w:fldCharType="end"/>
          </w:r>
        </w:p>
        <w:p w:rsidR="00083EA4" w:rsidRDefault="00F6776F">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Aprobaciones</w:t>
          </w:r>
          <w:r>
            <w:rPr>
              <w:color w:val="000000"/>
              <w:szCs w:val="24"/>
            </w:rPr>
            <w:tab/>
          </w:r>
          <w:r>
            <w:fldChar w:fldCharType="begin"/>
          </w:r>
          <w:r>
            <w:instrText xml:space="preserve"> PAGEREF _heading=h.1fob9te \h </w:instrText>
          </w:r>
          <w:r>
            <w:fldChar w:fldCharType="separate"/>
          </w:r>
          <w:r>
            <w:rPr>
              <w:color w:val="000000"/>
              <w:szCs w:val="24"/>
            </w:rPr>
            <w:t>3</w:t>
          </w:r>
          <w:r>
            <w:fldChar w:fldCharType="end"/>
          </w:r>
        </w:p>
        <w:p w:rsidR="00083EA4" w:rsidRDefault="00F6776F">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1.</w:t>
          </w:r>
          <w:r>
            <w:rPr>
              <w:rFonts w:ascii="Calibri" w:eastAsia="Calibri" w:hAnsi="Calibri" w:cs="Calibri"/>
              <w:color w:val="000000"/>
              <w:sz w:val="22"/>
            </w:rPr>
            <w:tab/>
          </w:r>
          <w:r>
            <w:rPr>
              <w:color w:val="000000"/>
              <w:szCs w:val="24"/>
            </w:rPr>
            <w:t>Propósito</w:t>
          </w:r>
          <w:r>
            <w:rPr>
              <w:color w:val="000000"/>
              <w:szCs w:val="24"/>
            </w:rPr>
            <w:tab/>
          </w:r>
          <w:r>
            <w:fldChar w:fldCharType="begin"/>
          </w:r>
          <w:r>
            <w:instrText xml:space="preserve"> PAGEREF _heading=h.3znysh7 \h </w:instrText>
          </w:r>
          <w:r>
            <w:fldChar w:fldCharType="separate"/>
          </w:r>
          <w:r>
            <w:rPr>
              <w:color w:val="000000"/>
              <w:szCs w:val="24"/>
            </w:rPr>
            <w:t>4</w:t>
          </w:r>
          <w:r>
            <w:fldChar w:fldCharType="end"/>
          </w:r>
        </w:p>
        <w:p w:rsidR="00083EA4" w:rsidRDefault="00F6776F">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2.</w:t>
          </w:r>
          <w:r>
            <w:rPr>
              <w:rFonts w:ascii="Calibri" w:eastAsia="Calibri" w:hAnsi="Calibri" w:cs="Calibri"/>
              <w:color w:val="000000"/>
              <w:sz w:val="22"/>
            </w:rPr>
            <w:tab/>
          </w:r>
          <w:r>
            <w:rPr>
              <w:color w:val="000000"/>
              <w:szCs w:val="24"/>
            </w:rPr>
            <w:t>Alcance del producto / Software</w:t>
          </w:r>
          <w:r>
            <w:rPr>
              <w:color w:val="000000"/>
              <w:szCs w:val="24"/>
            </w:rPr>
            <w:tab/>
          </w:r>
          <w:r>
            <w:fldChar w:fldCharType="begin"/>
          </w:r>
          <w:r>
            <w:instrText xml:space="preserve"> PAGEREF _heading=h.2et92p0 \h </w:instrText>
          </w:r>
          <w:r>
            <w:fldChar w:fldCharType="separate"/>
          </w:r>
          <w:r>
            <w:rPr>
              <w:color w:val="000000"/>
              <w:szCs w:val="24"/>
            </w:rPr>
            <w:t>4</w:t>
          </w:r>
          <w:r>
            <w:fldChar w:fldCharType="end"/>
          </w:r>
        </w:p>
        <w:p w:rsidR="00083EA4" w:rsidRDefault="00F6776F">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3.</w:t>
          </w:r>
          <w:r>
            <w:rPr>
              <w:rFonts w:ascii="Calibri" w:eastAsia="Calibri" w:hAnsi="Calibri" w:cs="Calibri"/>
              <w:color w:val="000000"/>
              <w:sz w:val="22"/>
            </w:rPr>
            <w:tab/>
          </w:r>
          <w:r>
            <w:rPr>
              <w:color w:val="000000"/>
              <w:szCs w:val="24"/>
            </w:rPr>
            <w:t>Referencias</w:t>
          </w:r>
          <w:r>
            <w:rPr>
              <w:color w:val="000000"/>
              <w:szCs w:val="24"/>
            </w:rPr>
            <w:tab/>
          </w:r>
          <w:r>
            <w:fldChar w:fldCharType="begin"/>
          </w:r>
          <w:r>
            <w:instrText xml:space="preserve"> PAGEREF _heading=h.tyjcwt \h </w:instrText>
          </w:r>
          <w:r>
            <w:fldChar w:fldCharType="separate"/>
          </w:r>
          <w:r>
            <w:rPr>
              <w:color w:val="000000"/>
              <w:szCs w:val="24"/>
            </w:rPr>
            <w:t>4</w:t>
          </w:r>
          <w:r>
            <w:fldChar w:fldCharType="end"/>
          </w:r>
        </w:p>
        <w:p w:rsidR="00083EA4" w:rsidRDefault="00F6776F">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4.</w:t>
          </w:r>
          <w:r>
            <w:rPr>
              <w:rFonts w:ascii="Calibri" w:eastAsia="Calibri" w:hAnsi="Calibri" w:cs="Calibri"/>
              <w:color w:val="000000"/>
              <w:sz w:val="22"/>
            </w:rPr>
            <w:tab/>
          </w:r>
          <w:r>
            <w:rPr>
              <w:color w:val="000000"/>
              <w:szCs w:val="24"/>
            </w:rPr>
            <w:t>Funcionalidades del producto</w:t>
          </w:r>
          <w:r>
            <w:rPr>
              <w:color w:val="000000"/>
              <w:szCs w:val="24"/>
            </w:rPr>
            <w:tab/>
          </w:r>
          <w:r>
            <w:fldChar w:fldCharType="begin"/>
          </w:r>
          <w:r>
            <w:instrText xml:space="preserve"> PAGEREF _heading=h.3dy6vkm \h </w:instrText>
          </w:r>
          <w:r>
            <w:fldChar w:fldCharType="separate"/>
          </w:r>
          <w:r>
            <w:rPr>
              <w:color w:val="000000"/>
              <w:szCs w:val="24"/>
            </w:rPr>
            <w:t>5</w:t>
          </w:r>
          <w:r>
            <w:fldChar w:fldCharType="end"/>
          </w:r>
        </w:p>
        <w:p w:rsidR="00083EA4" w:rsidRDefault="00F6776F">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5.</w:t>
          </w:r>
          <w:r>
            <w:rPr>
              <w:rFonts w:ascii="Calibri" w:eastAsia="Calibri" w:hAnsi="Calibri" w:cs="Calibri"/>
              <w:color w:val="000000"/>
              <w:sz w:val="22"/>
            </w:rPr>
            <w:tab/>
          </w:r>
          <w:r>
            <w:rPr>
              <w:color w:val="000000"/>
              <w:szCs w:val="24"/>
            </w:rPr>
            <w:t>Clases y características de usuarios</w:t>
          </w:r>
          <w:r>
            <w:rPr>
              <w:color w:val="000000"/>
              <w:szCs w:val="24"/>
            </w:rPr>
            <w:tab/>
          </w:r>
          <w:r>
            <w:fldChar w:fldCharType="begin"/>
          </w:r>
          <w:r>
            <w:instrText xml:space="preserve"> PAGEREF _heading=h.1t3h5sf \h </w:instrText>
          </w:r>
          <w:r>
            <w:fldChar w:fldCharType="separate"/>
          </w:r>
          <w:r>
            <w:rPr>
              <w:color w:val="000000"/>
              <w:szCs w:val="24"/>
            </w:rPr>
            <w:t>5</w:t>
          </w:r>
          <w:r>
            <w:fldChar w:fldCharType="end"/>
          </w:r>
        </w:p>
        <w:p w:rsidR="00083EA4" w:rsidRDefault="00F6776F">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6.</w:t>
          </w:r>
          <w:r>
            <w:rPr>
              <w:rFonts w:ascii="Calibri" w:eastAsia="Calibri" w:hAnsi="Calibri" w:cs="Calibri"/>
              <w:color w:val="000000"/>
              <w:sz w:val="22"/>
            </w:rPr>
            <w:tab/>
          </w:r>
          <w:r>
            <w:rPr>
              <w:color w:val="000000"/>
              <w:szCs w:val="24"/>
            </w:rPr>
            <w:t>Entorno operativo</w:t>
          </w:r>
          <w:r>
            <w:rPr>
              <w:color w:val="000000"/>
              <w:szCs w:val="24"/>
            </w:rPr>
            <w:tab/>
          </w:r>
          <w:r>
            <w:fldChar w:fldCharType="begin"/>
          </w:r>
          <w:r>
            <w:instrText xml:space="preserve"> PAGEREF _heading=h</w:instrText>
          </w:r>
          <w:r>
            <w:instrText xml:space="preserve">.4d34og8 \h </w:instrText>
          </w:r>
          <w:r>
            <w:fldChar w:fldCharType="separate"/>
          </w:r>
          <w:r>
            <w:rPr>
              <w:color w:val="000000"/>
              <w:szCs w:val="24"/>
            </w:rPr>
            <w:t>5</w:t>
          </w:r>
          <w:r>
            <w:fldChar w:fldCharType="end"/>
          </w:r>
        </w:p>
        <w:p w:rsidR="00083EA4" w:rsidRDefault="00F6776F">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7.</w:t>
          </w:r>
          <w:r>
            <w:rPr>
              <w:rFonts w:ascii="Calibri" w:eastAsia="Calibri" w:hAnsi="Calibri" w:cs="Calibri"/>
              <w:color w:val="000000"/>
              <w:sz w:val="22"/>
            </w:rPr>
            <w:tab/>
          </w:r>
          <w:r>
            <w:rPr>
              <w:color w:val="000000"/>
              <w:szCs w:val="24"/>
            </w:rPr>
            <w:t>Requerimientos funcionales</w:t>
          </w:r>
          <w:r>
            <w:rPr>
              <w:color w:val="000000"/>
              <w:szCs w:val="24"/>
            </w:rPr>
            <w:tab/>
          </w:r>
          <w:r>
            <w:fldChar w:fldCharType="begin"/>
          </w:r>
          <w:r>
            <w:instrText xml:space="preserve"> PAGEREF _heading=h.2s8eyo1 \h </w:instrText>
          </w:r>
          <w:r>
            <w:fldChar w:fldCharType="separate"/>
          </w:r>
          <w:r>
            <w:rPr>
              <w:color w:val="000000"/>
              <w:szCs w:val="24"/>
            </w:rPr>
            <w:t>6</w:t>
          </w:r>
          <w:r>
            <w:fldChar w:fldCharType="end"/>
          </w:r>
        </w:p>
        <w:p w:rsidR="00083EA4" w:rsidRDefault="00F6776F">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9.1.</w:t>
          </w:r>
          <w:r>
            <w:rPr>
              <w:rFonts w:ascii="Calibri" w:eastAsia="Calibri" w:hAnsi="Calibri" w:cs="Calibri"/>
              <w:color w:val="000000"/>
              <w:sz w:val="22"/>
            </w:rPr>
            <w:tab/>
          </w:r>
          <w:r>
            <w:rPr>
              <w:color w:val="000000"/>
              <w:szCs w:val="24"/>
            </w:rPr>
            <w:t>(Nombre de la funcionalidad 1</w:t>
          </w:r>
          <w:r>
            <w:rPr>
              <w:color w:val="000000"/>
              <w:szCs w:val="24"/>
            </w:rPr>
            <w:t>)</w:t>
          </w:r>
          <w:r>
            <w:rPr>
              <w:color w:val="000000"/>
              <w:szCs w:val="24"/>
            </w:rPr>
            <w:tab/>
          </w:r>
          <w:r>
            <w:fldChar w:fldCharType="begin"/>
          </w:r>
          <w:r>
            <w:instrText xml:space="preserve"> PAGEREF _heading=h.17dp8vu \h </w:instrText>
          </w:r>
          <w:r>
            <w:fldChar w:fldCharType="separate"/>
          </w:r>
          <w:r>
            <w:rPr>
              <w:color w:val="000000"/>
              <w:szCs w:val="24"/>
            </w:rPr>
            <w:t>6</w:t>
          </w:r>
          <w:r>
            <w:fldChar w:fldCharType="end"/>
          </w:r>
        </w:p>
        <w:p w:rsidR="00083EA4" w:rsidRDefault="00F6776F">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9.2.</w:t>
          </w:r>
          <w:r>
            <w:rPr>
              <w:rFonts w:ascii="Calibri" w:eastAsia="Calibri" w:hAnsi="Calibri" w:cs="Calibri"/>
              <w:color w:val="000000"/>
              <w:sz w:val="22"/>
            </w:rPr>
            <w:tab/>
          </w:r>
          <w:r>
            <w:rPr>
              <w:color w:val="000000"/>
              <w:szCs w:val="24"/>
            </w:rPr>
            <w:t>(Nombre de la funcionalidad 2)</w:t>
          </w:r>
          <w:r>
            <w:rPr>
              <w:color w:val="000000"/>
              <w:szCs w:val="24"/>
            </w:rPr>
            <w:tab/>
          </w:r>
          <w:r>
            <w:fldChar w:fldCharType="begin"/>
          </w:r>
          <w:r>
            <w:instrText xml:space="preserve"> PAGEREF _heading=h.3rdcrjn \h </w:instrText>
          </w:r>
          <w:r>
            <w:fldChar w:fldCharType="separate"/>
          </w:r>
          <w:r>
            <w:rPr>
              <w:color w:val="000000"/>
              <w:szCs w:val="24"/>
            </w:rPr>
            <w:t>7</w:t>
          </w:r>
          <w:r>
            <w:fldChar w:fldCharType="end"/>
          </w:r>
        </w:p>
        <w:p w:rsidR="00083EA4" w:rsidRDefault="00F6776F">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9.3.</w:t>
          </w:r>
          <w:r>
            <w:rPr>
              <w:rFonts w:ascii="Calibri" w:eastAsia="Calibri" w:hAnsi="Calibri" w:cs="Calibri"/>
              <w:color w:val="000000"/>
              <w:sz w:val="22"/>
            </w:rPr>
            <w:tab/>
          </w:r>
          <w:r>
            <w:rPr>
              <w:color w:val="000000"/>
              <w:szCs w:val="24"/>
            </w:rPr>
            <w:t>(Nombre de la funcionalidad N)</w:t>
          </w:r>
          <w:r>
            <w:rPr>
              <w:color w:val="000000"/>
              <w:szCs w:val="24"/>
            </w:rPr>
            <w:tab/>
          </w:r>
          <w:r>
            <w:fldChar w:fldCharType="begin"/>
          </w:r>
          <w:r>
            <w:instrText xml:space="preserve"> PAGEREF _heading=h.26in1rg \h </w:instrText>
          </w:r>
          <w:r>
            <w:fldChar w:fldCharType="separate"/>
          </w:r>
          <w:r>
            <w:rPr>
              <w:color w:val="000000"/>
              <w:szCs w:val="24"/>
            </w:rPr>
            <w:t>7</w:t>
          </w:r>
          <w:r>
            <w:fldChar w:fldCharType="end"/>
          </w:r>
        </w:p>
        <w:p w:rsidR="00083EA4" w:rsidRDefault="00F6776F">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8.</w:t>
          </w:r>
          <w:r>
            <w:rPr>
              <w:rFonts w:ascii="Calibri" w:eastAsia="Calibri" w:hAnsi="Calibri" w:cs="Calibri"/>
              <w:color w:val="000000"/>
              <w:sz w:val="22"/>
            </w:rPr>
            <w:tab/>
          </w:r>
          <w:r>
            <w:rPr>
              <w:color w:val="000000"/>
              <w:szCs w:val="24"/>
            </w:rPr>
            <w:t>Reglas de negocio</w:t>
          </w:r>
          <w:r>
            <w:rPr>
              <w:color w:val="000000"/>
              <w:szCs w:val="24"/>
            </w:rPr>
            <w:tab/>
          </w:r>
          <w:r>
            <w:fldChar w:fldCharType="begin"/>
          </w:r>
          <w:r>
            <w:instrText xml:space="preserve"> PAGEREF _heading=h.lnxbz9 \h </w:instrText>
          </w:r>
          <w:r>
            <w:fldChar w:fldCharType="separate"/>
          </w:r>
          <w:r>
            <w:rPr>
              <w:color w:val="000000"/>
              <w:szCs w:val="24"/>
            </w:rPr>
            <w:t>8</w:t>
          </w:r>
          <w:r>
            <w:fldChar w:fldCharType="end"/>
          </w:r>
        </w:p>
        <w:p w:rsidR="00083EA4" w:rsidRDefault="00F6776F">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9.</w:t>
          </w:r>
          <w:r>
            <w:rPr>
              <w:rFonts w:ascii="Calibri" w:eastAsia="Calibri" w:hAnsi="Calibri" w:cs="Calibri"/>
              <w:color w:val="000000"/>
              <w:sz w:val="22"/>
            </w:rPr>
            <w:tab/>
          </w:r>
          <w:r>
            <w:rPr>
              <w:color w:val="000000"/>
              <w:szCs w:val="24"/>
            </w:rPr>
            <w:t>Requerimientos de interfaces externas</w:t>
          </w:r>
          <w:r>
            <w:rPr>
              <w:color w:val="000000"/>
              <w:szCs w:val="24"/>
            </w:rPr>
            <w:tab/>
          </w:r>
          <w:r>
            <w:fldChar w:fldCharType="begin"/>
          </w:r>
          <w:r>
            <w:instrText xml:space="preserve"> PAGEREF _heading=h.35nkun2 \h </w:instrText>
          </w:r>
          <w:r>
            <w:fldChar w:fldCharType="separate"/>
          </w:r>
          <w:r>
            <w:rPr>
              <w:color w:val="000000"/>
              <w:szCs w:val="24"/>
            </w:rPr>
            <w:t>9</w:t>
          </w:r>
          <w:r>
            <w:fldChar w:fldCharType="end"/>
          </w:r>
        </w:p>
        <w:p w:rsidR="00083EA4" w:rsidRDefault="00F6776F">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9.1.</w:t>
          </w:r>
          <w:r>
            <w:rPr>
              <w:rFonts w:ascii="Calibri" w:eastAsia="Calibri" w:hAnsi="Calibri" w:cs="Calibri"/>
              <w:color w:val="000000"/>
              <w:sz w:val="22"/>
            </w:rPr>
            <w:tab/>
          </w:r>
          <w:r>
            <w:rPr>
              <w:color w:val="000000"/>
              <w:szCs w:val="24"/>
            </w:rPr>
            <w:t>Interfaces de usuario</w:t>
          </w:r>
          <w:r>
            <w:rPr>
              <w:color w:val="000000"/>
              <w:szCs w:val="24"/>
            </w:rPr>
            <w:tab/>
          </w:r>
          <w:r>
            <w:fldChar w:fldCharType="begin"/>
          </w:r>
          <w:r>
            <w:instrText xml:space="preserve"> PAGEREF _heading=h.1ksv4uv \h </w:instrText>
          </w:r>
          <w:r>
            <w:fldChar w:fldCharType="separate"/>
          </w:r>
          <w:r>
            <w:rPr>
              <w:color w:val="000000"/>
              <w:szCs w:val="24"/>
            </w:rPr>
            <w:t>9</w:t>
          </w:r>
          <w:r>
            <w:fldChar w:fldCharType="end"/>
          </w:r>
        </w:p>
        <w:p w:rsidR="00083EA4" w:rsidRDefault="00F6776F">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9.2.</w:t>
          </w:r>
          <w:r>
            <w:rPr>
              <w:rFonts w:ascii="Calibri" w:eastAsia="Calibri" w:hAnsi="Calibri" w:cs="Calibri"/>
              <w:color w:val="000000"/>
              <w:sz w:val="22"/>
            </w:rPr>
            <w:tab/>
          </w:r>
          <w:r>
            <w:rPr>
              <w:color w:val="000000"/>
              <w:szCs w:val="24"/>
            </w:rPr>
            <w:t>Interfaces de hardware</w:t>
          </w:r>
          <w:r>
            <w:rPr>
              <w:color w:val="000000"/>
              <w:szCs w:val="24"/>
            </w:rPr>
            <w:tab/>
          </w:r>
          <w:r>
            <w:fldChar w:fldCharType="begin"/>
          </w:r>
          <w:r>
            <w:instrText xml:space="preserve"> PAGEREF _heading=h.44sinio \h </w:instrText>
          </w:r>
          <w:r>
            <w:fldChar w:fldCharType="separate"/>
          </w:r>
          <w:r>
            <w:rPr>
              <w:color w:val="000000"/>
              <w:szCs w:val="24"/>
            </w:rPr>
            <w:t>9</w:t>
          </w:r>
          <w:r>
            <w:fldChar w:fldCharType="end"/>
          </w:r>
        </w:p>
        <w:p w:rsidR="00083EA4" w:rsidRDefault="00F6776F">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9.3.</w:t>
          </w:r>
          <w:r>
            <w:rPr>
              <w:rFonts w:ascii="Calibri" w:eastAsia="Calibri" w:hAnsi="Calibri" w:cs="Calibri"/>
              <w:color w:val="000000"/>
              <w:sz w:val="22"/>
            </w:rPr>
            <w:tab/>
          </w:r>
          <w:r>
            <w:rPr>
              <w:color w:val="000000"/>
              <w:szCs w:val="24"/>
            </w:rPr>
            <w:t>Interfaces de software</w:t>
          </w:r>
          <w:r>
            <w:rPr>
              <w:color w:val="000000"/>
              <w:szCs w:val="24"/>
            </w:rPr>
            <w:tab/>
          </w:r>
          <w:r>
            <w:fldChar w:fldCharType="begin"/>
          </w:r>
          <w:r>
            <w:instrText xml:space="preserve"> PAGEREF _heading=h.2jxsxqh \h </w:instrText>
          </w:r>
          <w:r>
            <w:fldChar w:fldCharType="separate"/>
          </w:r>
          <w:r>
            <w:rPr>
              <w:color w:val="000000"/>
              <w:szCs w:val="24"/>
            </w:rPr>
            <w:t>9</w:t>
          </w:r>
          <w:r>
            <w:fldChar w:fldCharType="end"/>
          </w:r>
        </w:p>
        <w:p w:rsidR="00083EA4" w:rsidRDefault="00F6776F">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9.4.</w:t>
          </w:r>
          <w:r>
            <w:rPr>
              <w:rFonts w:ascii="Calibri" w:eastAsia="Calibri" w:hAnsi="Calibri" w:cs="Calibri"/>
              <w:color w:val="000000"/>
              <w:sz w:val="22"/>
            </w:rPr>
            <w:tab/>
          </w:r>
          <w:r>
            <w:rPr>
              <w:color w:val="000000"/>
              <w:szCs w:val="24"/>
            </w:rPr>
            <w:t>Interfaces de comunicación</w:t>
          </w:r>
          <w:r>
            <w:rPr>
              <w:color w:val="000000"/>
              <w:szCs w:val="24"/>
            </w:rPr>
            <w:tab/>
          </w:r>
          <w:r>
            <w:fldChar w:fldCharType="begin"/>
          </w:r>
          <w:r>
            <w:instrText xml:space="preserve"> PAGEREF _heading=h.z337ya \h </w:instrText>
          </w:r>
          <w:r>
            <w:fldChar w:fldCharType="separate"/>
          </w:r>
          <w:r>
            <w:rPr>
              <w:color w:val="000000"/>
              <w:szCs w:val="24"/>
            </w:rPr>
            <w:t>9</w:t>
          </w:r>
          <w:r>
            <w:fldChar w:fldCharType="end"/>
          </w:r>
        </w:p>
        <w:p w:rsidR="00083EA4" w:rsidRDefault="00F6776F">
          <w:pPr>
            <w:pBdr>
              <w:top w:val="nil"/>
              <w:left w:val="nil"/>
              <w:bottom w:val="nil"/>
              <w:right w:val="nil"/>
              <w:between w:val="nil"/>
            </w:pBdr>
            <w:tabs>
              <w:tab w:val="left" w:pos="660"/>
              <w:tab w:val="right" w:pos="8828"/>
            </w:tabs>
            <w:ind w:left="0" w:hanging="2"/>
            <w:rPr>
              <w:rFonts w:ascii="Calibri" w:eastAsia="Calibri" w:hAnsi="Calibri" w:cs="Calibri"/>
              <w:color w:val="000000"/>
              <w:sz w:val="22"/>
            </w:rPr>
          </w:pPr>
          <w:r>
            <w:rPr>
              <w:color w:val="000000"/>
              <w:szCs w:val="24"/>
            </w:rPr>
            <w:t>10.</w:t>
          </w:r>
          <w:r>
            <w:rPr>
              <w:rFonts w:ascii="Calibri" w:eastAsia="Calibri" w:hAnsi="Calibri" w:cs="Calibri"/>
              <w:color w:val="000000"/>
              <w:sz w:val="22"/>
            </w:rPr>
            <w:tab/>
          </w:r>
          <w:r>
            <w:rPr>
              <w:color w:val="000000"/>
              <w:szCs w:val="24"/>
            </w:rPr>
            <w:t>Requerimientos no funcionales</w:t>
          </w:r>
          <w:r>
            <w:rPr>
              <w:color w:val="000000"/>
              <w:szCs w:val="24"/>
            </w:rPr>
            <w:tab/>
          </w:r>
          <w:r>
            <w:fldChar w:fldCharType="begin"/>
          </w:r>
          <w:r>
            <w:instrText xml:space="preserve"> PAGEREF _heading=h.3j2qqm3 \h </w:instrText>
          </w:r>
          <w:r>
            <w:fldChar w:fldCharType="separate"/>
          </w:r>
          <w:r>
            <w:rPr>
              <w:color w:val="000000"/>
              <w:szCs w:val="24"/>
            </w:rPr>
            <w:t>10</w:t>
          </w:r>
          <w:r>
            <w:fldChar w:fldCharType="end"/>
          </w:r>
        </w:p>
        <w:p w:rsidR="00083EA4" w:rsidRDefault="00F6776F">
          <w:pPr>
            <w:pBdr>
              <w:top w:val="nil"/>
              <w:left w:val="nil"/>
              <w:bottom w:val="nil"/>
              <w:right w:val="nil"/>
              <w:between w:val="nil"/>
            </w:pBdr>
            <w:tabs>
              <w:tab w:val="left" w:pos="660"/>
              <w:tab w:val="right" w:pos="8828"/>
            </w:tabs>
            <w:ind w:left="0" w:hanging="2"/>
            <w:rPr>
              <w:rFonts w:ascii="Calibri" w:eastAsia="Calibri" w:hAnsi="Calibri" w:cs="Calibri"/>
              <w:color w:val="000000"/>
              <w:sz w:val="22"/>
            </w:rPr>
          </w:pPr>
          <w:r>
            <w:rPr>
              <w:color w:val="000000"/>
              <w:szCs w:val="24"/>
            </w:rPr>
            <w:t>11.</w:t>
          </w:r>
          <w:r>
            <w:rPr>
              <w:rFonts w:ascii="Calibri" w:eastAsia="Calibri" w:hAnsi="Calibri" w:cs="Calibri"/>
              <w:color w:val="000000"/>
              <w:sz w:val="22"/>
            </w:rPr>
            <w:tab/>
          </w:r>
          <w:r>
            <w:rPr>
              <w:color w:val="000000"/>
              <w:szCs w:val="24"/>
            </w:rPr>
            <w:t>Otros requerimientos</w:t>
          </w:r>
          <w:r>
            <w:rPr>
              <w:color w:val="000000"/>
              <w:szCs w:val="24"/>
            </w:rPr>
            <w:tab/>
          </w:r>
          <w:r>
            <w:fldChar w:fldCharType="begin"/>
          </w:r>
          <w:r>
            <w:instrText xml:space="preserve"> PAGEREF _heading=h.1y810tw \h </w:instrText>
          </w:r>
          <w:r>
            <w:fldChar w:fldCharType="separate"/>
          </w:r>
          <w:r>
            <w:rPr>
              <w:color w:val="000000"/>
              <w:szCs w:val="24"/>
            </w:rPr>
            <w:t>11</w:t>
          </w:r>
          <w:r>
            <w:fldChar w:fldCharType="end"/>
          </w:r>
        </w:p>
        <w:p w:rsidR="00083EA4" w:rsidRDefault="00F6776F">
          <w:pPr>
            <w:pBdr>
              <w:top w:val="nil"/>
              <w:left w:val="nil"/>
              <w:bottom w:val="nil"/>
              <w:right w:val="nil"/>
              <w:between w:val="nil"/>
            </w:pBdr>
            <w:tabs>
              <w:tab w:val="left" w:pos="660"/>
              <w:tab w:val="right" w:pos="8828"/>
            </w:tabs>
            <w:ind w:left="0" w:hanging="2"/>
            <w:rPr>
              <w:rFonts w:ascii="Calibri" w:eastAsia="Calibri" w:hAnsi="Calibri" w:cs="Calibri"/>
              <w:color w:val="000000"/>
              <w:sz w:val="22"/>
            </w:rPr>
          </w:pPr>
          <w:r>
            <w:rPr>
              <w:color w:val="000000"/>
              <w:szCs w:val="24"/>
            </w:rPr>
            <w:t>12.</w:t>
          </w:r>
          <w:r>
            <w:rPr>
              <w:rFonts w:ascii="Calibri" w:eastAsia="Calibri" w:hAnsi="Calibri" w:cs="Calibri"/>
              <w:color w:val="000000"/>
              <w:sz w:val="22"/>
            </w:rPr>
            <w:tab/>
          </w:r>
          <w:r>
            <w:rPr>
              <w:color w:val="000000"/>
              <w:szCs w:val="24"/>
            </w:rPr>
            <w:t>Glosario</w:t>
          </w:r>
          <w:r>
            <w:rPr>
              <w:color w:val="000000"/>
              <w:szCs w:val="24"/>
            </w:rPr>
            <w:tab/>
          </w:r>
          <w:r>
            <w:fldChar w:fldCharType="begin"/>
          </w:r>
          <w:r>
            <w:instrText xml:space="preserve"> PAGEREF _heading=h.4i7ojhp \h </w:instrText>
          </w:r>
          <w:r>
            <w:fldChar w:fldCharType="separate"/>
          </w:r>
          <w:r>
            <w:rPr>
              <w:color w:val="000000"/>
              <w:szCs w:val="24"/>
            </w:rPr>
            <w:t>12</w:t>
          </w:r>
          <w:r>
            <w:fldChar w:fldCharType="end"/>
          </w:r>
          <w:r>
            <w:fldChar w:fldCharType="end"/>
          </w:r>
        </w:p>
      </w:sdtContent>
    </w:sdt>
    <w:p w:rsidR="00083EA4" w:rsidRDefault="00083EA4">
      <w:pPr>
        <w:spacing w:after="0" w:line="240" w:lineRule="auto"/>
        <w:ind w:left="0" w:hanging="2"/>
        <w:rPr>
          <w:color w:val="365F91"/>
        </w:rPr>
      </w:pPr>
      <w:bookmarkStart w:id="0" w:name="_heading=h.gjdgxs" w:colFirst="0" w:colLast="0"/>
      <w:bookmarkEnd w:id="0"/>
    </w:p>
    <w:p w:rsidR="00083EA4" w:rsidRDefault="00F6776F">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Historial de Versiones</w:t>
      </w:r>
    </w:p>
    <w:tbl>
      <w:tblPr>
        <w:tblStyle w:val="a2"/>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183"/>
        <w:gridCol w:w="1843"/>
        <w:gridCol w:w="1843"/>
        <w:gridCol w:w="2992"/>
      </w:tblGrid>
      <w:tr w:rsidR="00083EA4">
        <w:tc>
          <w:tcPr>
            <w:tcW w:w="1085" w:type="dxa"/>
            <w:shd w:val="clear" w:color="auto" w:fill="D9D9D9"/>
          </w:tcPr>
          <w:p w:rsidR="00083EA4" w:rsidRDefault="00F6776F">
            <w:pPr>
              <w:spacing w:after="0" w:line="240" w:lineRule="auto"/>
              <w:ind w:left="0" w:hanging="2"/>
              <w:jc w:val="center"/>
              <w:rPr>
                <w:color w:val="000000"/>
                <w:sz w:val="20"/>
                <w:szCs w:val="20"/>
              </w:rPr>
            </w:pPr>
            <w:r>
              <w:rPr>
                <w:b/>
                <w:color w:val="000000"/>
                <w:sz w:val="20"/>
                <w:szCs w:val="20"/>
              </w:rPr>
              <w:t>Fecha</w:t>
            </w:r>
          </w:p>
        </w:tc>
        <w:tc>
          <w:tcPr>
            <w:tcW w:w="1183" w:type="dxa"/>
            <w:shd w:val="clear" w:color="auto" w:fill="D9D9D9"/>
          </w:tcPr>
          <w:p w:rsidR="00083EA4" w:rsidRDefault="00F6776F">
            <w:pPr>
              <w:spacing w:after="0" w:line="240" w:lineRule="auto"/>
              <w:ind w:left="0" w:hanging="2"/>
              <w:jc w:val="center"/>
              <w:rPr>
                <w:color w:val="000000"/>
                <w:sz w:val="20"/>
                <w:szCs w:val="20"/>
              </w:rPr>
            </w:pPr>
            <w:r>
              <w:rPr>
                <w:b/>
                <w:color w:val="000000"/>
                <w:sz w:val="20"/>
                <w:szCs w:val="20"/>
              </w:rPr>
              <w:t>Versión</w:t>
            </w:r>
          </w:p>
        </w:tc>
        <w:tc>
          <w:tcPr>
            <w:tcW w:w="1843" w:type="dxa"/>
            <w:shd w:val="clear" w:color="auto" w:fill="D9D9D9"/>
          </w:tcPr>
          <w:p w:rsidR="00083EA4" w:rsidRDefault="00F6776F">
            <w:pPr>
              <w:spacing w:after="0" w:line="240" w:lineRule="auto"/>
              <w:ind w:left="0" w:hanging="2"/>
              <w:jc w:val="center"/>
              <w:rPr>
                <w:color w:val="000000"/>
                <w:sz w:val="20"/>
                <w:szCs w:val="20"/>
              </w:rPr>
            </w:pPr>
            <w:r>
              <w:rPr>
                <w:b/>
                <w:color w:val="000000"/>
                <w:sz w:val="20"/>
                <w:szCs w:val="20"/>
              </w:rPr>
              <w:t>Autor</w:t>
            </w:r>
          </w:p>
        </w:tc>
        <w:tc>
          <w:tcPr>
            <w:tcW w:w="1843" w:type="dxa"/>
            <w:shd w:val="clear" w:color="auto" w:fill="D9D9D9"/>
          </w:tcPr>
          <w:p w:rsidR="00083EA4" w:rsidRDefault="00F6776F">
            <w:pPr>
              <w:spacing w:after="0" w:line="240" w:lineRule="auto"/>
              <w:ind w:left="0" w:hanging="2"/>
              <w:jc w:val="center"/>
              <w:rPr>
                <w:color w:val="000000"/>
                <w:sz w:val="20"/>
                <w:szCs w:val="20"/>
              </w:rPr>
            </w:pPr>
            <w:r>
              <w:rPr>
                <w:b/>
                <w:color w:val="000000"/>
                <w:sz w:val="20"/>
                <w:szCs w:val="20"/>
              </w:rPr>
              <w:t>Organización</w:t>
            </w:r>
          </w:p>
        </w:tc>
        <w:tc>
          <w:tcPr>
            <w:tcW w:w="2992" w:type="dxa"/>
            <w:shd w:val="clear" w:color="auto" w:fill="D9D9D9"/>
          </w:tcPr>
          <w:p w:rsidR="00083EA4" w:rsidRDefault="00F6776F">
            <w:pPr>
              <w:spacing w:after="0" w:line="240" w:lineRule="auto"/>
              <w:ind w:left="0" w:hanging="2"/>
              <w:jc w:val="center"/>
              <w:rPr>
                <w:color w:val="000000"/>
                <w:sz w:val="20"/>
                <w:szCs w:val="20"/>
              </w:rPr>
            </w:pPr>
            <w:r>
              <w:rPr>
                <w:b/>
                <w:color w:val="000000"/>
                <w:sz w:val="20"/>
                <w:szCs w:val="20"/>
              </w:rPr>
              <w:t>Descripción</w:t>
            </w:r>
          </w:p>
        </w:tc>
      </w:tr>
      <w:tr w:rsidR="00083EA4">
        <w:tc>
          <w:tcPr>
            <w:tcW w:w="1085" w:type="dxa"/>
          </w:tcPr>
          <w:p w:rsidR="00083EA4" w:rsidRDefault="00083EA4">
            <w:pPr>
              <w:spacing w:after="0" w:line="240" w:lineRule="auto"/>
              <w:ind w:left="0" w:hanging="2"/>
              <w:jc w:val="center"/>
              <w:rPr>
                <w:color w:val="000000"/>
                <w:sz w:val="20"/>
                <w:szCs w:val="20"/>
              </w:rPr>
            </w:pPr>
          </w:p>
        </w:tc>
        <w:tc>
          <w:tcPr>
            <w:tcW w:w="1183" w:type="dxa"/>
          </w:tcPr>
          <w:p w:rsidR="00083EA4" w:rsidRDefault="00083EA4">
            <w:pPr>
              <w:spacing w:after="0" w:line="240" w:lineRule="auto"/>
              <w:ind w:left="0" w:hanging="2"/>
              <w:jc w:val="center"/>
              <w:rPr>
                <w:color w:val="000000"/>
                <w:sz w:val="20"/>
                <w:szCs w:val="20"/>
              </w:rPr>
            </w:pPr>
          </w:p>
        </w:tc>
        <w:tc>
          <w:tcPr>
            <w:tcW w:w="1843" w:type="dxa"/>
          </w:tcPr>
          <w:p w:rsidR="00083EA4" w:rsidRDefault="00083EA4">
            <w:pPr>
              <w:spacing w:after="0" w:line="240" w:lineRule="auto"/>
              <w:ind w:left="0" w:hanging="2"/>
              <w:jc w:val="center"/>
              <w:rPr>
                <w:color w:val="000000"/>
                <w:sz w:val="20"/>
                <w:szCs w:val="20"/>
              </w:rPr>
            </w:pPr>
          </w:p>
        </w:tc>
        <w:tc>
          <w:tcPr>
            <w:tcW w:w="1843" w:type="dxa"/>
          </w:tcPr>
          <w:p w:rsidR="00083EA4" w:rsidRDefault="00083EA4">
            <w:pPr>
              <w:spacing w:after="0" w:line="240" w:lineRule="auto"/>
              <w:ind w:left="0" w:hanging="2"/>
              <w:jc w:val="center"/>
              <w:rPr>
                <w:color w:val="000000"/>
                <w:sz w:val="20"/>
                <w:szCs w:val="20"/>
              </w:rPr>
            </w:pPr>
          </w:p>
        </w:tc>
        <w:tc>
          <w:tcPr>
            <w:tcW w:w="2992" w:type="dxa"/>
          </w:tcPr>
          <w:p w:rsidR="00083EA4" w:rsidRDefault="00083EA4">
            <w:pPr>
              <w:spacing w:after="0" w:line="240" w:lineRule="auto"/>
              <w:ind w:left="0" w:hanging="2"/>
              <w:jc w:val="center"/>
              <w:rPr>
                <w:color w:val="000000"/>
                <w:sz w:val="20"/>
                <w:szCs w:val="20"/>
              </w:rPr>
            </w:pPr>
          </w:p>
        </w:tc>
      </w:tr>
      <w:tr w:rsidR="00083EA4">
        <w:tc>
          <w:tcPr>
            <w:tcW w:w="1085" w:type="dxa"/>
          </w:tcPr>
          <w:p w:rsidR="00083EA4" w:rsidRDefault="00083EA4">
            <w:pPr>
              <w:spacing w:after="0" w:line="240" w:lineRule="auto"/>
              <w:ind w:left="0" w:hanging="2"/>
              <w:jc w:val="center"/>
              <w:rPr>
                <w:color w:val="000000"/>
                <w:sz w:val="20"/>
                <w:szCs w:val="20"/>
              </w:rPr>
            </w:pPr>
          </w:p>
        </w:tc>
        <w:tc>
          <w:tcPr>
            <w:tcW w:w="1183" w:type="dxa"/>
          </w:tcPr>
          <w:p w:rsidR="00083EA4" w:rsidRDefault="00083EA4">
            <w:pPr>
              <w:spacing w:after="0" w:line="240" w:lineRule="auto"/>
              <w:ind w:left="0" w:hanging="2"/>
              <w:jc w:val="center"/>
              <w:rPr>
                <w:color w:val="000000"/>
                <w:sz w:val="20"/>
                <w:szCs w:val="20"/>
              </w:rPr>
            </w:pPr>
          </w:p>
        </w:tc>
        <w:tc>
          <w:tcPr>
            <w:tcW w:w="1843" w:type="dxa"/>
          </w:tcPr>
          <w:p w:rsidR="00083EA4" w:rsidRDefault="00083EA4">
            <w:pPr>
              <w:spacing w:after="0" w:line="240" w:lineRule="auto"/>
              <w:ind w:left="0" w:hanging="2"/>
              <w:jc w:val="center"/>
              <w:rPr>
                <w:color w:val="000000"/>
                <w:sz w:val="20"/>
                <w:szCs w:val="20"/>
              </w:rPr>
            </w:pPr>
          </w:p>
        </w:tc>
        <w:tc>
          <w:tcPr>
            <w:tcW w:w="1843" w:type="dxa"/>
          </w:tcPr>
          <w:p w:rsidR="00083EA4" w:rsidRDefault="00083EA4">
            <w:pPr>
              <w:spacing w:after="0" w:line="240" w:lineRule="auto"/>
              <w:ind w:left="0" w:hanging="2"/>
              <w:jc w:val="center"/>
              <w:rPr>
                <w:color w:val="000000"/>
                <w:sz w:val="20"/>
                <w:szCs w:val="20"/>
              </w:rPr>
            </w:pPr>
          </w:p>
        </w:tc>
        <w:tc>
          <w:tcPr>
            <w:tcW w:w="2992" w:type="dxa"/>
          </w:tcPr>
          <w:p w:rsidR="00083EA4" w:rsidRDefault="00083EA4">
            <w:pPr>
              <w:spacing w:after="0" w:line="240" w:lineRule="auto"/>
              <w:ind w:left="0" w:hanging="2"/>
              <w:jc w:val="center"/>
              <w:rPr>
                <w:color w:val="000000"/>
                <w:sz w:val="20"/>
                <w:szCs w:val="20"/>
              </w:rPr>
            </w:pPr>
          </w:p>
        </w:tc>
      </w:tr>
      <w:tr w:rsidR="00083EA4">
        <w:tc>
          <w:tcPr>
            <w:tcW w:w="1085" w:type="dxa"/>
          </w:tcPr>
          <w:p w:rsidR="00083EA4" w:rsidRDefault="00083EA4">
            <w:pPr>
              <w:spacing w:after="0" w:line="240" w:lineRule="auto"/>
              <w:ind w:left="0" w:hanging="2"/>
              <w:jc w:val="center"/>
              <w:rPr>
                <w:color w:val="000000"/>
                <w:sz w:val="20"/>
                <w:szCs w:val="20"/>
              </w:rPr>
            </w:pPr>
          </w:p>
        </w:tc>
        <w:tc>
          <w:tcPr>
            <w:tcW w:w="1183" w:type="dxa"/>
          </w:tcPr>
          <w:p w:rsidR="00083EA4" w:rsidRDefault="00083EA4">
            <w:pPr>
              <w:spacing w:after="0" w:line="240" w:lineRule="auto"/>
              <w:ind w:left="0" w:hanging="2"/>
              <w:jc w:val="center"/>
              <w:rPr>
                <w:color w:val="000000"/>
                <w:sz w:val="20"/>
                <w:szCs w:val="20"/>
              </w:rPr>
            </w:pPr>
          </w:p>
        </w:tc>
        <w:tc>
          <w:tcPr>
            <w:tcW w:w="1843" w:type="dxa"/>
          </w:tcPr>
          <w:p w:rsidR="00083EA4" w:rsidRDefault="00083EA4">
            <w:pPr>
              <w:spacing w:after="0" w:line="240" w:lineRule="auto"/>
              <w:ind w:left="0" w:hanging="2"/>
              <w:jc w:val="center"/>
              <w:rPr>
                <w:color w:val="000000"/>
                <w:sz w:val="20"/>
                <w:szCs w:val="20"/>
              </w:rPr>
            </w:pPr>
          </w:p>
        </w:tc>
        <w:tc>
          <w:tcPr>
            <w:tcW w:w="1843" w:type="dxa"/>
          </w:tcPr>
          <w:p w:rsidR="00083EA4" w:rsidRDefault="00083EA4">
            <w:pPr>
              <w:spacing w:after="0" w:line="240" w:lineRule="auto"/>
              <w:ind w:left="0" w:hanging="2"/>
              <w:jc w:val="center"/>
              <w:rPr>
                <w:color w:val="000000"/>
                <w:sz w:val="20"/>
                <w:szCs w:val="20"/>
              </w:rPr>
            </w:pPr>
          </w:p>
        </w:tc>
        <w:tc>
          <w:tcPr>
            <w:tcW w:w="2992" w:type="dxa"/>
          </w:tcPr>
          <w:p w:rsidR="00083EA4" w:rsidRDefault="00083EA4">
            <w:pPr>
              <w:spacing w:after="0" w:line="240" w:lineRule="auto"/>
              <w:ind w:left="0" w:hanging="2"/>
              <w:jc w:val="center"/>
              <w:rPr>
                <w:color w:val="000000"/>
                <w:sz w:val="20"/>
                <w:szCs w:val="20"/>
              </w:rPr>
            </w:pPr>
          </w:p>
        </w:tc>
      </w:tr>
      <w:tr w:rsidR="00083EA4">
        <w:tc>
          <w:tcPr>
            <w:tcW w:w="1085" w:type="dxa"/>
          </w:tcPr>
          <w:p w:rsidR="00083EA4" w:rsidRDefault="00083EA4">
            <w:pPr>
              <w:spacing w:after="0" w:line="240" w:lineRule="auto"/>
              <w:ind w:left="0" w:hanging="2"/>
              <w:jc w:val="center"/>
              <w:rPr>
                <w:color w:val="000000"/>
                <w:sz w:val="20"/>
                <w:szCs w:val="20"/>
              </w:rPr>
            </w:pPr>
          </w:p>
        </w:tc>
        <w:tc>
          <w:tcPr>
            <w:tcW w:w="1183" w:type="dxa"/>
          </w:tcPr>
          <w:p w:rsidR="00083EA4" w:rsidRDefault="00083EA4">
            <w:pPr>
              <w:spacing w:after="0" w:line="240" w:lineRule="auto"/>
              <w:ind w:left="0" w:hanging="2"/>
              <w:jc w:val="center"/>
              <w:rPr>
                <w:color w:val="000000"/>
                <w:sz w:val="20"/>
                <w:szCs w:val="20"/>
              </w:rPr>
            </w:pPr>
          </w:p>
        </w:tc>
        <w:tc>
          <w:tcPr>
            <w:tcW w:w="1843" w:type="dxa"/>
          </w:tcPr>
          <w:p w:rsidR="00083EA4" w:rsidRDefault="00083EA4">
            <w:pPr>
              <w:spacing w:after="0" w:line="240" w:lineRule="auto"/>
              <w:ind w:left="0" w:hanging="2"/>
              <w:jc w:val="center"/>
              <w:rPr>
                <w:color w:val="000000"/>
                <w:sz w:val="20"/>
                <w:szCs w:val="20"/>
              </w:rPr>
            </w:pPr>
          </w:p>
        </w:tc>
        <w:tc>
          <w:tcPr>
            <w:tcW w:w="1843" w:type="dxa"/>
          </w:tcPr>
          <w:p w:rsidR="00083EA4" w:rsidRDefault="00083EA4">
            <w:pPr>
              <w:spacing w:after="0" w:line="240" w:lineRule="auto"/>
              <w:ind w:left="0" w:hanging="2"/>
              <w:jc w:val="center"/>
              <w:rPr>
                <w:color w:val="000000"/>
                <w:sz w:val="20"/>
                <w:szCs w:val="20"/>
              </w:rPr>
            </w:pPr>
          </w:p>
        </w:tc>
        <w:tc>
          <w:tcPr>
            <w:tcW w:w="2992" w:type="dxa"/>
          </w:tcPr>
          <w:p w:rsidR="00083EA4" w:rsidRDefault="00083EA4">
            <w:pPr>
              <w:spacing w:after="0" w:line="240" w:lineRule="auto"/>
              <w:ind w:left="0" w:hanging="2"/>
              <w:jc w:val="center"/>
              <w:rPr>
                <w:color w:val="000000"/>
                <w:sz w:val="20"/>
                <w:szCs w:val="20"/>
              </w:rPr>
            </w:pPr>
          </w:p>
        </w:tc>
      </w:tr>
    </w:tbl>
    <w:p w:rsidR="00083EA4" w:rsidRDefault="00F6776F">
      <w:pPr>
        <w:pBdr>
          <w:top w:val="nil"/>
          <w:left w:val="nil"/>
          <w:bottom w:val="nil"/>
          <w:right w:val="nil"/>
          <w:between w:val="nil"/>
        </w:pBdr>
        <w:spacing w:before="280" w:after="280" w:line="240" w:lineRule="auto"/>
        <w:ind w:left="1" w:hanging="3"/>
        <w:rPr>
          <w:b/>
          <w:color w:val="365F91"/>
          <w:sz w:val="32"/>
          <w:szCs w:val="32"/>
        </w:rPr>
      </w:pPr>
      <w:bookmarkStart w:id="1" w:name="_heading=h.30j0zll" w:colFirst="0" w:colLast="0"/>
      <w:bookmarkEnd w:id="1"/>
      <w:r>
        <w:rPr>
          <w:b/>
          <w:color w:val="365F91"/>
          <w:sz w:val="32"/>
          <w:szCs w:val="32"/>
        </w:rPr>
        <w:t>Información del Proyecto</w:t>
      </w: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083EA4">
        <w:tc>
          <w:tcPr>
            <w:tcW w:w="3261" w:type="dxa"/>
          </w:tcPr>
          <w:p w:rsidR="00083EA4" w:rsidRDefault="00F6776F">
            <w:pPr>
              <w:spacing w:after="0" w:line="240" w:lineRule="auto"/>
              <w:ind w:left="0" w:hanging="2"/>
              <w:rPr>
                <w:color w:val="000000"/>
              </w:rPr>
            </w:pPr>
            <w:r>
              <w:rPr>
                <w:color w:val="000000"/>
              </w:rPr>
              <w:t>Empresa / Organización</w:t>
            </w:r>
          </w:p>
        </w:tc>
        <w:tc>
          <w:tcPr>
            <w:tcW w:w="5609" w:type="dxa"/>
          </w:tcPr>
          <w:p w:rsidR="00083EA4" w:rsidRDefault="00083EA4">
            <w:pPr>
              <w:spacing w:after="0" w:line="240" w:lineRule="auto"/>
              <w:ind w:left="0" w:hanging="2"/>
              <w:rPr>
                <w:color w:val="000000"/>
              </w:rPr>
            </w:pPr>
          </w:p>
        </w:tc>
      </w:tr>
      <w:tr w:rsidR="00083EA4">
        <w:tc>
          <w:tcPr>
            <w:tcW w:w="3261" w:type="dxa"/>
          </w:tcPr>
          <w:p w:rsidR="00083EA4" w:rsidRDefault="00F6776F">
            <w:pPr>
              <w:spacing w:after="0" w:line="240" w:lineRule="auto"/>
              <w:ind w:left="0" w:hanging="2"/>
              <w:rPr>
                <w:color w:val="000000"/>
              </w:rPr>
            </w:pPr>
            <w:r>
              <w:rPr>
                <w:color w:val="000000"/>
              </w:rPr>
              <w:t>Proyecto</w:t>
            </w:r>
          </w:p>
        </w:tc>
        <w:tc>
          <w:tcPr>
            <w:tcW w:w="5609" w:type="dxa"/>
          </w:tcPr>
          <w:p w:rsidR="00083EA4" w:rsidRDefault="00083EA4">
            <w:pPr>
              <w:spacing w:after="0" w:line="240" w:lineRule="auto"/>
              <w:ind w:left="0" w:hanging="2"/>
              <w:rPr>
                <w:color w:val="000000"/>
              </w:rPr>
            </w:pPr>
          </w:p>
        </w:tc>
      </w:tr>
      <w:tr w:rsidR="00083EA4">
        <w:tc>
          <w:tcPr>
            <w:tcW w:w="3261" w:type="dxa"/>
          </w:tcPr>
          <w:p w:rsidR="00083EA4" w:rsidRDefault="00F6776F">
            <w:pPr>
              <w:spacing w:after="0" w:line="240" w:lineRule="auto"/>
              <w:ind w:left="0" w:hanging="2"/>
              <w:rPr>
                <w:color w:val="000000"/>
              </w:rPr>
            </w:pPr>
            <w:r>
              <w:rPr>
                <w:color w:val="000000"/>
              </w:rPr>
              <w:t>Fecha de preparación</w:t>
            </w:r>
          </w:p>
        </w:tc>
        <w:tc>
          <w:tcPr>
            <w:tcW w:w="5609" w:type="dxa"/>
          </w:tcPr>
          <w:p w:rsidR="00083EA4" w:rsidRDefault="00083EA4">
            <w:pPr>
              <w:spacing w:after="0" w:line="240" w:lineRule="auto"/>
              <w:ind w:left="0" w:hanging="2"/>
              <w:rPr>
                <w:color w:val="000000"/>
              </w:rPr>
            </w:pPr>
          </w:p>
        </w:tc>
      </w:tr>
      <w:tr w:rsidR="00083EA4">
        <w:tc>
          <w:tcPr>
            <w:tcW w:w="3261" w:type="dxa"/>
          </w:tcPr>
          <w:p w:rsidR="00083EA4" w:rsidRDefault="00F6776F">
            <w:pPr>
              <w:spacing w:after="0" w:line="240" w:lineRule="auto"/>
              <w:ind w:left="0" w:hanging="2"/>
              <w:rPr>
                <w:color w:val="000000"/>
              </w:rPr>
            </w:pPr>
            <w:r>
              <w:rPr>
                <w:color w:val="000000"/>
              </w:rPr>
              <w:t>Cliente</w:t>
            </w:r>
          </w:p>
        </w:tc>
        <w:tc>
          <w:tcPr>
            <w:tcW w:w="5609" w:type="dxa"/>
          </w:tcPr>
          <w:p w:rsidR="00083EA4" w:rsidRDefault="00083EA4">
            <w:pPr>
              <w:spacing w:after="0" w:line="240" w:lineRule="auto"/>
              <w:ind w:left="0" w:hanging="2"/>
              <w:rPr>
                <w:color w:val="000000"/>
              </w:rPr>
            </w:pPr>
          </w:p>
        </w:tc>
      </w:tr>
      <w:tr w:rsidR="00083EA4">
        <w:tc>
          <w:tcPr>
            <w:tcW w:w="3261" w:type="dxa"/>
          </w:tcPr>
          <w:p w:rsidR="00083EA4" w:rsidRDefault="00F6776F">
            <w:pPr>
              <w:spacing w:after="0" w:line="240" w:lineRule="auto"/>
              <w:ind w:left="0" w:hanging="2"/>
              <w:rPr>
                <w:color w:val="000000"/>
              </w:rPr>
            </w:pPr>
            <w:r>
              <w:rPr>
                <w:color w:val="000000"/>
              </w:rPr>
              <w:t>Patrocinador principal</w:t>
            </w:r>
          </w:p>
        </w:tc>
        <w:tc>
          <w:tcPr>
            <w:tcW w:w="5609" w:type="dxa"/>
          </w:tcPr>
          <w:p w:rsidR="00083EA4" w:rsidRDefault="00083EA4">
            <w:pPr>
              <w:spacing w:after="0" w:line="240" w:lineRule="auto"/>
              <w:ind w:left="0" w:hanging="2"/>
              <w:rPr>
                <w:color w:val="000000"/>
              </w:rPr>
            </w:pPr>
          </w:p>
        </w:tc>
      </w:tr>
      <w:tr w:rsidR="00083EA4">
        <w:tc>
          <w:tcPr>
            <w:tcW w:w="3261" w:type="dxa"/>
          </w:tcPr>
          <w:p w:rsidR="00083EA4" w:rsidRDefault="00F6776F">
            <w:pPr>
              <w:spacing w:after="0" w:line="240" w:lineRule="auto"/>
              <w:ind w:left="0" w:hanging="2"/>
              <w:rPr>
                <w:color w:val="000000"/>
              </w:rPr>
            </w:pPr>
            <w:r>
              <w:rPr>
                <w:color w:val="000000"/>
              </w:rPr>
              <w:t>Gerente / Líder de Proyecto</w:t>
            </w:r>
          </w:p>
        </w:tc>
        <w:tc>
          <w:tcPr>
            <w:tcW w:w="5609" w:type="dxa"/>
          </w:tcPr>
          <w:p w:rsidR="00083EA4" w:rsidRDefault="00083EA4">
            <w:pPr>
              <w:spacing w:after="0" w:line="240" w:lineRule="auto"/>
              <w:ind w:left="0" w:hanging="2"/>
              <w:rPr>
                <w:color w:val="000000"/>
              </w:rPr>
            </w:pPr>
          </w:p>
        </w:tc>
      </w:tr>
      <w:tr w:rsidR="00083EA4">
        <w:tc>
          <w:tcPr>
            <w:tcW w:w="3261" w:type="dxa"/>
          </w:tcPr>
          <w:p w:rsidR="00083EA4" w:rsidRDefault="00F6776F">
            <w:pPr>
              <w:spacing w:after="0" w:line="240" w:lineRule="auto"/>
              <w:ind w:left="0" w:hanging="2"/>
              <w:rPr>
                <w:color w:val="000000"/>
              </w:rPr>
            </w:pPr>
            <w:r>
              <w:rPr>
                <w:color w:val="000000"/>
              </w:rPr>
              <w:t>Gerente / Líder de Análisis de negocio y requerimientos</w:t>
            </w:r>
          </w:p>
        </w:tc>
        <w:tc>
          <w:tcPr>
            <w:tcW w:w="5609" w:type="dxa"/>
          </w:tcPr>
          <w:p w:rsidR="00083EA4" w:rsidRDefault="00083EA4">
            <w:pPr>
              <w:spacing w:after="0" w:line="240" w:lineRule="auto"/>
              <w:ind w:left="0" w:hanging="2"/>
              <w:rPr>
                <w:color w:val="000000"/>
              </w:rPr>
            </w:pPr>
          </w:p>
        </w:tc>
      </w:tr>
    </w:tbl>
    <w:p w:rsidR="00083EA4" w:rsidRDefault="00F6776F">
      <w:pPr>
        <w:pBdr>
          <w:top w:val="nil"/>
          <w:left w:val="nil"/>
          <w:bottom w:val="nil"/>
          <w:right w:val="nil"/>
          <w:between w:val="nil"/>
        </w:pBdr>
        <w:spacing w:before="280" w:after="280" w:line="240" w:lineRule="auto"/>
        <w:ind w:left="1" w:hanging="3"/>
        <w:rPr>
          <w:b/>
          <w:color w:val="365F91"/>
          <w:sz w:val="32"/>
          <w:szCs w:val="32"/>
        </w:rPr>
      </w:pPr>
      <w:bookmarkStart w:id="2" w:name="_heading=h.1fob9te" w:colFirst="0" w:colLast="0"/>
      <w:bookmarkEnd w:id="2"/>
      <w:r>
        <w:rPr>
          <w:b/>
          <w:color w:val="365F91"/>
          <w:sz w:val="32"/>
          <w:szCs w:val="32"/>
        </w:rPr>
        <w:t>Aprobaciones</w:t>
      </w:r>
    </w:p>
    <w:tbl>
      <w:tblPr>
        <w:tblStyle w:val="a4"/>
        <w:tblW w:w="87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559"/>
        <w:gridCol w:w="1985"/>
        <w:gridCol w:w="850"/>
        <w:gridCol w:w="2410"/>
      </w:tblGrid>
      <w:tr w:rsidR="00083EA4">
        <w:tc>
          <w:tcPr>
            <w:tcW w:w="1985" w:type="dxa"/>
            <w:shd w:val="clear" w:color="auto" w:fill="D9D9D9"/>
          </w:tcPr>
          <w:p w:rsidR="00083EA4" w:rsidRDefault="00F6776F">
            <w:pPr>
              <w:spacing w:after="0" w:line="240" w:lineRule="auto"/>
              <w:ind w:left="0" w:hanging="2"/>
              <w:jc w:val="center"/>
              <w:rPr>
                <w:color w:val="000000"/>
                <w:sz w:val="20"/>
                <w:szCs w:val="20"/>
              </w:rPr>
            </w:pPr>
            <w:r>
              <w:rPr>
                <w:b/>
                <w:color w:val="000000"/>
                <w:sz w:val="20"/>
                <w:szCs w:val="20"/>
              </w:rPr>
              <w:t>Nombre y Apellido</w:t>
            </w:r>
          </w:p>
        </w:tc>
        <w:tc>
          <w:tcPr>
            <w:tcW w:w="1559" w:type="dxa"/>
            <w:shd w:val="clear" w:color="auto" w:fill="D9D9D9"/>
          </w:tcPr>
          <w:p w:rsidR="00083EA4" w:rsidRDefault="00F6776F">
            <w:pPr>
              <w:spacing w:after="0" w:line="240" w:lineRule="auto"/>
              <w:ind w:left="0" w:hanging="2"/>
              <w:jc w:val="center"/>
              <w:rPr>
                <w:color w:val="000000"/>
                <w:sz w:val="20"/>
                <w:szCs w:val="20"/>
              </w:rPr>
            </w:pPr>
            <w:r>
              <w:rPr>
                <w:b/>
                <w:color w:val="000000"/>
                <w:sz w:val="20"/>
                <w:szCs w:val="20"/>
              </w:rPr>
              <w:t>Cargo</w:t>
            </w:r>
          </w:p>
        </w:tc>
        <w:tc>
          <w:tcPr>
            <w:tcW w:w="1985" w:type="dxa"/>
            <w:shd w:val="clear" w:color="auto" w:fill="D9D9D9"/>
          </w:tcPr>
          <w:p w:rsidR="00083EA4" w:rsidRDefault="00F6776F">
            <w:pPr>
              <w:spacing w:after="0" w:line="240" w:lineRule="auto"/>
              <w:ind w:left="0" w:hanging="2"/>
              <w:jc w:val="center"/>
              <w:rPr>
                <w:color w:val="000000"/>
                <w:sz w:val="20"/>
                <w:szCs w:val="20"/>
              </w:rPr>
            </w:pPr>
            <w:r>
              <w:rPr>
                <w:b/>
                <w:color w:val="000000"/>
                <w:sz w:val="20"/>
                <w:szCs w:val="20"/>
              </w:rPr>
              <w:t>Departamento u Organización</w:t>
            </w:r>
          </w:p>
        </w:tc>
        <w:tc>
          <w:tcPr>
            <w:tcW w:w="850" w:type="dxa"/>
            <w:shd w:val="clear" w:color="auto" w:fill="D9D9D9"/>
          </w:tcPr>
          <w:p w:rsidR="00083EA4" w:rsidRDefault="00F6776F">
            <w:pPr>
              <w:spacing w:after="0" w:line="240" w:lineRule="auto"/>
              <w:ind w:left="0" w:hanging="2"/>
              <w:jc w:val="center"/>
              <w:rPr>
                <w:color w:val="000000"/>
                <w:sz w:val="20"/>
                <w:szCs w:val="20"/>
              </w:rPr>
            </w:pPr>
            <w:r>
              <w:rPr>
                <w:b/>
                <w:color w:val="000000"/>
                <w:sz w:val="20"/>
                <w:szCs w:val="20"/>
              </w:rPr>
              <w:t>Fecha</w:t>
            </w:r>
          </w:p>
        </w:tc>
        <w:tc>
          <w:tcPr>
            <w:tcW w:w="2410" w:type="dxa"/>
            <w:shd w:val="clear" w:color="auto" w:fill="D9D9D9"/>
          </w:tcPr>
          <w:p w:rsidR="00083EA4" w:rsidRDefault="00F6776F">
            <w:pPr>
              <w:spacing w:after="0" w:line="240" w:lineRule="auto"/>
              <w:ind w:left="0" w:hanging="2"/>
              <w:jc w:val="center"/>
              <w:rPr>
                <w:color w:val="000000"/>
                <w:sz w:val="20"/>
                <w:szCs w:val="20"/>
              </w:rPr>
            </w:pPr>
            <w:r>
              <w:rPr>
                <w:b/>
                <w:color w:val="000000"/>
                <w:sz w:val="20"/>
                <w:szCs w:val="20"/>
              </w:rPr>
              <w:t>Firma</w:t>
            </w:r>
          </w:p>
        </w:tc>
      </w:tr>
      <w:tr w:rsidR="00083EA4">
        <w:tc>
          <w:tcPr>
            <w:tcW w:w="1985" w:type="dxa"/>
          </w:tcPr>
          <w:p w:rsidR="00083EA4" w:rsidRDefault="00083EA4">
            <w:pPr>
              <w:spacing w:after="0" w:line="240" w:lineRule="auto"/>
              <w:ind w:left="0" w:hanging="2"/>
              <w:jc w:val="center"/>
              <w:rPr>
                <w:color w:val="000000"/>
                <w:sz w:val="20"/>
                <w:szCs w:val="20"/>
              </w:rPr>
            </w:pPr>
          </w:p>
          <w:p w:rsidR="00083EA4" w:rsidRDefault="00083EA4">
            <w:pPr>
              <w:spacing w:after="0" w:line="240" w:lineRule="auto"/>
              <w:ind w:left="0" w:hanging="2"/>
              <w:jc w:val="center"/>
              <w:rPr>
                <w:color w:val="000000"/>
                <w:sz w:val="20"/>
                <w:szCs w:val="20"/>
              </w:rPr>
            </w:pPr>
          </w:p>
        </w:tc>
        <w:tc>
          <w:tcPr>
            <w:tcW w:w="1559" w:type="dxa"/>
          </w:tcPr>
          <w:p w:rsidR="00083EA4" w:rsidRDefault="00083EA4">
            <w:pPr>
              <w:spacing w:after="0" w:line="240" w:lineRule="auto"/>
              <w:ind w:left="0" w:hanging="2"/>
              <w:jc w:val="center"/>
              <w:rPr>
                <w:color w:val="000000"/>
                <w:sz w:val="20"/>
                <w:szCs w:val="20"/>
              </w:rPr>
            </w:pPr>
          </w:p>
        </w:tc>
        <w:tc>
          <w:tcPr>
            <w:tcW w:w="1985" w:type="dxa"/>
          </w:tcPr>
          <w:p w:rsidR="00083EA4" w:rsidRDefault="00083EA4">
            <w:pPr>
              <w:spacing w:after="0" w:line="240" w:lineRule="auto"/>
              <w:ind w:left="0" w:hanging="2"/>
              <w:jc w:val="center"/>
              <w:rPr>
                <w:color w:val="000000"/>
                <w:sz w:val="20"/>
                <w:szCs w:val="20"/>
              </w:rPr>
            </w:pPr>
          </w:p>
        </w:tc>
        <w:tc>
          <w:tcPr>
            <w:tcW w:w="850" w:type="dxa"/>
          </w:tcPr>
          <w:p w:rsidR="00083EA4" w:rsidRDefault="00083EA4">
            <w:pPr>
              <w:spacing w:after="0" w:line="240" w:lineRule="auto"/>
              <w:ind w:left="0" w:hanging="2"/>
              <w:jc w:val="center"/>
              <w:rPr>
                <w:color w:val="000000"/>
                <w:sz w:val="20"/>
                <w:szCs w:val="20"/>
              </w:rPr>
            </w:pPr>
          </w:p>
        </w:tc>
        <w:tc>
          <w:tcPr>
            <w:tcW w:w="2410" w:type="dxa"/>
          </w:tcPr>
          <w:p w:rsidR="00083EA4" w:rsidRDefault="00083EA4">
            <w:pPr>
              <w:spacing w:after="0" w:line="240" w:lineRule="auto"/>
              <w:ind w:left="0" w:hanging="2"/>
              <w:jc w:val="center"/>
              <w:rPr>
                <w:color w:val="000000"/>
                <w:sz w:val="20"/>
                <w:szCs w:val="20"/>
              </w:rPr>
            </w:pPr>
          </w:p>
        </w:tc>
      </w:tr>
      <w:tr w:rsidR="00083EA4">
        <w:tc>
          <w:tcPr>
            <w:tcW w:w="1985" w:type="dxa"/>
          </w:tcPr>
          <w:p w:rsidR="00083EA4" w:rsidRDefault="00083EA4">
            <w:pPr>
              <w:spacing w:after="0" w:line="240" w:lineRule="auto"/>
              <w:ind w:left="0" w:hanging="2"/>
              <w:jc w:val="center"/>
              <w:rPr>
                <w:color w:val="000000"/>
                <w:sz w:val="20"/>
                <w:szCs w:val="20"/>
              </w:rPr>
            </w:pPr>
          </w:p>
          <w:p w:rsidR="00083EA4" w:rsidRDefault="00083EA4">
            <w:pPr>
              <w:spacing w:after="0" w:line="240" w:lineRule="auto"/>
              <w:ind w:left="0" w:hanging="2"/>
              <w:jc w:val="center"/>
              <w:rPr>
                <w:color w:val="000000"/>
                <w:sz w:val="20"/>
                <w:szCs w:val="20"/>
              </w:rPr>
            </w:pPr>
          </w:p>
        </w:tc>
        <w:tc>
          <w:tcPr>
            <w:tcW w:w="1559" w:type="dxa"/>
          </w:tcPr>
          <w:p w:rsidR="00083EA4" w:rsidRDefault="00083EA4">
            <w:pPr>
              <w:spacing w:after="0" w:line="240" w:lineRule="auto"/>
              <w:ind w:left="0" w:hanging="2"/>
              <w:jc w:val="center"/>
              <w:rPr>
                <w:color w:val="000000"/>
                <w:sz w:val="20"/>
                <w:szCs w:val="20"/>
              </w:rPr>
            </w:pPr>
          </w:p>
        </w:tc>
        <w:tc>
          <w:tcPr>
            <w:tcW w:w="1985" w:type="dxa"/>
          </w:tcPr>
          <w:p w:rsidR="00083EA4" w:rsidRDefault="00083EA4">
            <w:pPr>
              <w:spacing w:after="0" w:line="240" w:lineRule="auto"/>
              <w:ind w:left="0" w:hanging="2"/>
              <w:jc w:val="center"/>
              <w:rPr>
                <w:color w:val="000000"/>
                <w:sz w:val="20"/>
                <w:szCs w:val="20"/>
              </w:rPr>
            </w:pPr>
          </w:p>
        </w:tc>
        <w:tc>
          <w:tcPr>
            <w:tcW w:w="850" w:type="dxa"/>
          </w:tcPr>
          <w:p w:rsidR="00083EA4" w:rsidRDefault="00083EA4">
            <w:pPr>
              <w:spacing w:after="0" w:line="240" w:lineRule="auto"/>
              <w:ind w:left="0" w:hanging="2"/>
              <w:jc w:val="center"/>
              <w:rPr>
                <w:color w:val="000000"/>
                <w:sz w:val="20"/>
                <w:szCs w:val="20"/>
              </w:rPr>
            </w:pPr>
          </w:p>
        </w:tc>
        <w:tc>
          <w:tcPr>
            <w:tcW w:w="2410" w:type="dxa"/>
          </w:tcPr>
          <w:p w:rsidR="00083EA4" w:rsidRDefault="00083EA4">
            <w:pPr>
              <w:spacing w:after="0" w:line="240" w:lineRule="auto"/>
              <w:ind w:left="0" w:hanging="2"/>
              <w:jc w:val="center"/>
              <w:rPr>
                <w:color w:val="000000"/>
                <w:sz w:val="20"/>
                <w:szCs w:val="20"/>
              </w:rPr>
            </w:pPr>
          </w:p>
        </w:tc>
      </w:tr>
      <w:tr w:rsidR="00083EA4">
        <w:tc>
          <w:tcPr>
            <w:tcW w:w="1985" w:type="dxa"/>
          </w:tcPr>
          <w:p w:rsidR="00083EA4" w:rsidRDefault="00083EA4">
            <w:pPr>
              <w:spacing w:after="0" w:line="240" w:lineRule="auto"/>
              <w:ind w:left="0" w:hanging="2"/>
              <w:jc w:val="center"/>
              <w:rPr>
                <w:color w:val="000000"/>
                <w:sz w:val="20"/>
                <w:szCs w:val="20"/>
              </w:rPr>
            </w:pPr>
          </w:p>
          <w:p w:rsidR="00083EA4" w:rsidRDefault="00083EA4">
            <w:pPr>
              <w:spacing w:after="0" w:line="240" w:lineRule="auto"/>
              <w:ind w:left="0" w:hanging="2"/>
              <w:jc w:val="center"/>
              <w:rPr>
                <w:color w:val="000000"/>
                <w:sz w:val="20"/>
                <w:szCs w:val="20"/>
              </w:rPr>
            </w:pPr>
          </w:p>
        </w:tc>
        <w:tc>
          <w:tcPr>
            <w:tcW w:w="1559" w:type="dxa"/>
          </w:tcPr>
          <w:p w:rsidR="00083EA4" w:rsidRDefault="00083EA4">
            <w:pPr>
              <w:spacing w:after="0" w:line="240" w:lineRule="auto"/>
              <w:ind w:left="0" w:hanging="2"/>
              <w:jc w:val="center"/>
              <w:rPr>
                <w:color w:val="000000"/>
                <w:sz w:val="20"/>
                <w:szCs w:val="20"/>
              </w:rPr>
            </w:pPr>
          </w:p>
        </w:tc>
        <w:tc>
          <w:tcPr>
            <w:tcW w:w="1985" w:type="dxa"/>
          </w:tcPr>
          <w:p w:rsidR="00083EA4" w:rsidRDefault="00083EA4">
            <w:pPr>
              <w:spacing w:after="0" w:line="240" w:lineRule="auto"/>
              <w:ind w:left="0" w:hanging="2"/>
              <w:jc w:val="center"/>
              <w:rPr>
                <w:color w:val="000000"/>
                <w:sz w:val="20"/>
                <w:szCs w:val="20"/>
              </w:rPr>
            </w:pPr>
          </w:p>
        </w:tc>
        <w:tc>
          <w:tcPr>
            <w:tcW w:w="850" w:type="dxa"/>
          </w:tcPr>
          <w:p w:rsidR="00083EA4" w:rsidRDefault="00083EA4">
            <w:pPr>
              <w:spacing w:after="0" w:line="240" w:lineRule="auto"/>
              <w:ind w:left="0" w:hanging="2"/>
              <w:jc w:val="center"/>
              <w:rPr>
                <w:color w:val="000000"/>
                <w:sz w:val="20"/>
                <w:szCs w:val="20"/>
              </w:rPr>
            </w:pPr>
          </w:p>
        </w:tc>
        <w:tc>
          <w:tcPr>
            <w:tcW w:w="2410" w:type="dxa"/>
          </w:tcPr>
          <w:p w:rsidR="00083EA4" w:rsidRDefault="00083EA4">
            <w:pPr>
              <w:spacing w:after="0" w:line="240" w:lineRule="auto"/>
              <w:ind w:left="0" w:hanging="2"/>
              <w:jc w:val="center"/>
              <w:rPr>
                <w:color w:val="000000"/>
                <w:sz w:val="20"/>
                <w:szCs w:val="20"/>
              </w:rPr>
            </w:pPr>
          </w:p>
        </w:tc>
      </w:tr>
      <w:tr w:rsidR="00083EA4">
        <w:tc>
          <w:tcPr>
            <w:tcW w:w="1985" w:type="dxa"/>
          </w:tcPr>
          <w:p w:rsidR="00083EA4" w:rsidRDefault="00083EA4">
            <w:pPr>
              <w:spacing w:after="0" w:line="240" w:lineRule="auto"/>
              <w:ind w:left="0" w:hanging="2"/>
              <w:jc w:val="center"/>
              <w:rPr>
                <w:color w:val="000000"/>
                <w:sz w:val="20"/>
                <w:szCs w:val="20"/>
              </w:rPr>
            </w:pPr>
          </w:p>
          <w:p w:rsidR="00083EA4" w:rsidRDefault="00083EA4">
            <w:pPr>
              <w:spacing w:after="0" w:line="240" w:lineRule="auto"/>
              <w:ind w:left="0" w:hanging="2"/>
              <w:jc w:val="center"/>
              <w:rPr>
                <w:color w:val="000000"/>
                <w:sz w:val="20"/>
                <w:szCs w:val="20"/>
              </w:rPr>
            </w:pPr>
          </w:p>
        </w:tc>
        <w:tc>
          <w:tcPr>
            <w:tcW w:w="1559" w:type="dxa"/>
          </w:tcPr>
          <w:p w:rsidR="00083EA4" w:rsidRDefault="00083EA4">
            <w:pPr>
              <w:spacing w:after="0" w:line="240" w:lineRule="auto"/>
              <w:ind w:left="0" w:hanging="2"/>
              <w:jc w:val="center"/>
              <w:rPr>
                <w:color w:val="000000"/>
                <w:sz w:val="20"/>
                <w:szCs w:val="20"/>
              </w:rPr>
            </w:pPr>
          </w:p>
        </w:tc>
        <w:tc>
          <w:tcPr>
            <w:tcW w:w="1985" w:type="dxa"/>
          </w:tcPr>
          <w:p w:rsidR="00083EA4" w:rsidRDefault="00083EA4">
            <w:pPr>
              <w:spacing w:after="0" w:line="240" w:lineRule="auto"/>
              <w:ind w:left="0" w:hanging="2"/>
              <w:jc w:val="center"/>
              <w:rPr>
                <w:color w:val="000000"/>
                <w:sz w:val="20"/>
                <w:szCs w:val="20"/>
              </w:rPr>
            </w:pPr>
          </w:p>
        </w:tc>
        <w:tc>
          <w:tcPr>
            <w:tcW w:w="850" w:type="dxa"/>
          </w:tcPr>
          <w:p w:rsidR="00083EA4" w:rsidRDefault="00083EA4">
            <w:pPr>
              <w:spacing w:after="0" w:line="240" w:lineRule="auto"/>
              <w:ind w:left="0" w:hanging="2"/>
              <w:jc w:val="center"/>
              <w:rPr>
                <w:color w:val="000000"/>
                <w:sz w:val="20"/>
                <w:szCs w:val="20"/>
              </w:rPr>
            </w:pPr>
          </w:p>
        </w:tc>
        <w:tc>
          <w:tcPr>
            <w:tcW w:w="2410" w:type="dxa"/>
          </w:tcPr>
          <w:p w:rsidR="00083EA4" w:rsidRDefault="00083EA4">
            <w:pPr>
              <w:spacing w:after="0" w:line="240" w:lineRule="auto"/>
              <w:ind w:left="0" w:hanging="2"/>
              <w:jc w:val="center"/>
              <w:rPr>
                <w:color w:val="000000"/>
                <w:sz w:val="20"/>
                <w:szCs w:val="20"/>
              </w:rPr>
            </w:pPr>
          </w:p>
        </w:tc>
      </w:tr>
    </w:tbl>
    <w:p w:rsidR="00083EA4" w:rsidRDefault="00083EA4">
      <w:pPr>
        <w:spacing w:after="0"/>
        <w:ind w:left="0" w:hanging="2"/>
      </w:pPr>
    </w:p>
    <w:p w:rsidR="00083EA4" w:rsidRDefault="00083EA4">
      <w:pPr>
        <w:spacing w:after="0"/>
        <w:ind w:left="0" w:hanging="2"/>
      </w:pPr>
    </w:p>
    <w:p w:rsidR="00083EA4" w:rsidRDefault="00083EA4">
      <w:pPr>
        <w:spacing w:after="0"/>
        <w:ind w:left="0" w:hanging="2"/>
      </w:pPr>
    </w:p>
    <w:p w:rsidR="00083EA4" w:rsidRDefault="00083EA4">
      <w:pPr>
        <w:spacing w:after="0"/>
        <w:ind w:left="0" w:hanging="2"/>
      </w:pPr>
    </w:p>
    <w:p w:rsidR="00083EA4" w:rsidRDefault="00083EA4">
      <w:pPr>
        <w:spacing w:after="0"/>
        <w:ind w:left="0" w:hanging="2"/>
      </w:pPr>
    </w:p>
    <w:p w:rsidR="00083EA4" w:rsidRDefault="00083EA4">
      <w:pPr>
        <w:spacing w:after="0"/>
        <w:ind w:left="0" w:hanging="2"/>
      </w:pPr>
    </w:p>
    <w:p w:rsidR="00083EA4" w:rsidRDefault="00083EA4">
      <w:pPr>
        <w:spacing w:after="0"/>
        <w:ind w:left="0" w:hanging="2"/>
      </w:pPr>
    </w:p>
    <w:p w:rsidR="00083EA4" w:rsidRDefault="00083EA4">
      <w:pPr>
        <w:spacing w:after="0"/>
        <w:ind w:left="0" w:hanging="2"/>
      </w:pPr>
    </w:p>
    <w:p w:rsidR="00083EA4" w:rsidRDefault="00083EA4">
      <w:pPr>
        <w:spacing w:after="0"/>
        <w:ind w:left="0" w:hanging="2"/>
      </w:pPr>
    </w:p>
    <w:p w:rsidR="00083EA4" w:rsidRDefault="00083EA4">
      <w:pPr>
        <w:spacing w:after="0"/>
        <w:ind w:left="0" w:hanging="2"/>
      </w:pPr>
    </w:p>
    <w:p w:rsidR="00083EA4" w:rsidRDefault="00083EA4">
      <w:pPr>
        <w:spacing w:after="0"/>
        <w:ind w:left="0" w:hanging="2"/>
      </w:pPr>
      <w:bookmarkStart w:id="3" w:name="_heading=h.3znysh7" w:colFirst="0" w:colLast="0"/>
      <w:bookmarkEnd w:id="3"/>
    </w:p>
    <w:p w:rsidR="00083EA4" w:rsidRDefault="00F6776F">
      <w:pPr>
        <w:numPr>
          <w:ilvl w:val="0"/>
          <w:numId w:val="1"/>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Propósito </w:t>
      </w:r>
    </w:p>
    <w:p w:rsidR="00083EA4" w:rsidRDefault="001A5032">
      <w:pPr>
        <w:shd w:val="clear" w:color="auto" w:fill="FFFFFF"/>
        <w:spacing w:after="0" w:line="240" w:lineRule="auto"/>
        <w:ind w:left="0" w:hanging="2"/>
        <w:rPr>
          <w:color w:val="00B050"/>
        </w:rPr>
      </w:pPr>
      <w:r>
        <w:rPr>
          <w:color w:val="00B050"/>
        </w:rPr>
        <w:t xml:space="preserve">Super biblioteca </w:t>
      </w:r>
      <w:r w:rsidR="00F6776F">
        <w:rPr>
          <w:color w:val="00B050"/>
        </w:rPr>
        <w:t xml:space="preserve">de </w:t>
      </w:r>
      <w:r>
        <w:rPr>
          <w:color w:val="00B050"/>
        </w:rPr>
        <w:t>datos PDF</w:t>
      </w:r>
    </w:p>
    <w:p w:rsidR="00083EA4" w:rsidRDefault="00083EA4">
      <w:pPr>
        <w:shd w:val="clear" w:color="auto" w:fill="FFFFFF"/>
        <w:spacing w:after="0" w:line="240" w:lineRule="auto"/>
        <w:ind w:left="0" w:hanging="2"/>
        <w:rPr>
          <w:color w:val="00B050"/>
        </w:rPr>
      </w:pPr>
    </w:p>
    <w:p w:rsidR="00083EA4" w:rsidRDefault="001A5032">
      <w:pPr>
        <w:shd w:val="clear" w:color="auto" w:fill="FFFFFF"/>
        <w:spacing w:after="0" w:line="240" w:lineRule="auto"/>
        <w:ind w:left="0" w:hanging="2"/>
        <w:rPr>
          <w:color w:val="00B050"/>
        </w:rPr>
      </w:pPr>
      <w:bookmarkStart w:id="4" w:name="_GoBack"/>
      <w:r>
        <w:rPr>
          <w:color w:val="00B050"/>
        </w:rPr>
        <w:t>Todo el software y sus complementos</w:t>
      </w:r>
      <w:bookmarkStart w:id="5" w:name="_heading=h.2et92p0" w:colFirst="0" w:colLast="0"/>
      <w:bookmarkEnd w:id="5"/>
    </w:p>
    <w:bookmarkEnd w:id="4"/>
    <w:p w:rsidR="00083EA4" w:rsidRDefault="00F6776F">
      <w:pPr>
        <w:numPr>
          <w:ilvl w:val="0"/>
          <w:numId w:val="1"/>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Alcance del producto / Software </w:t>
      </w:r>
    </w:p>
    <w:p w:rsidR="00083EA4" w:rsidRDefault="00F6776F">
      <w:pPr>
        <w:shd w:val="clear" w:color="auto" w:fill="FFFFFF"/>
        <w:spacing w:after="0" w:line="240" w:lineRule="auto"/>
        <w:ind w:left="0" w:hanging="2"/>
        <w:rPr>
          <w:color w:val="00B050"/>
        </w:rPr>
      </w:pPr>
      <w:r>
        <w:rPr>
          <w:color w:val="00B050"/>
        </w:rPr>
        <w:t>Se incluye una corta descripción del alcance del software que se está especificando, incluyendo:</w:t>
      </w:r>
    </w:p>
    <w:p w:rsidR="00083EA4" w:rsidRDefault="00083EA4">
      <w:pPr>
        <w:shd w:val="clear" w:color="auto" w:fill="FFFFFF"/>
        <w:spacing w:after="0" w:line="240" w:lineRule="auto"/>
        <w:ind w:left="0" w:hanging="2"/>
        <w:rPr>
          <w:color w:val="00B050"/>
        </w:rPr>
      </w:pPr>
    </w:p>
    <w:p w:rsidR="00083EA4" w:rsidRDefault="001A5032">
      <w:pPr>
        <w:numPr>
          <w:ilvl w:val="0"/>
          <w:numId w:val="4"/>
        </w:numPr>
        <w:shd w:val="clear" w:color="auto" w:fill="FFFFFF"/>
        <w:spacing w:after="0" w:line="240" w:lineRule="auto"/>
        <w:ind w:left="0" w:hanging="2"/>
        <w:rPr>
          <w:color w:val="00B050"/>
        </w:rPr>
      </w:pPr>
      <w:r>
        <w:rPr>
          <w:color w:val="00B050"/>
        </w:rPr>
        <w:t xml:space="preserve">Buscar ciertas palabras dadas por el usuario en un PDF </w:t>
      </w:r>
      <w:r w:rsidR="00831155">
        <w:rPr>
          <w:color w:val="00B050"/>
        </w:rPr>
        <w:t>mostrar cuantas veces se encuentran en el PDF</w:t>
      </w:r>
      <w:r w:rsidR="00F6776F">
        <w:rPr>
          <w:color w:val="00B050"/>
        </w:rPr>
        <w:t>.</w:t>
      </w:r>
    </w:p>
    <w:p w:rsidR="00083EA4" w:rsidRDefault="00831155">
      <w:pPr>
        <w:numPr>
          <w:ilvl w:val="0"/>
          <w:numId w:val="4"/>
        </w:numPr>
        <w:shd w:val="clear" w:color="auto" w:fill="FFFFFF"/>
        <w:spacing w:after="0" w:line="240" w:lineRule="auto"/>
        <w:ind w:left="0" w:hanging="2"/>
        <w:rPr>
          <w:color w:val="00B050"/>
        </w:rPr>
      </w:pPr>
      <w:r>
        <w:rPr>
          <w:color w:val="00B050"/>
        </w:rPr>
        <w:t>Encontrar coincidencias de palabras dadas fácilmente.</w:t>
      </w:r>
    </w:p>
    <w:p w:rsidR="00083EA4" w:rsidRPr="00495C2A" w:rsidRDefault="00F6776F" w:rsidP="00495C2A">
      <w:pPr>
        <w:numPr>
          <w:ilvl w:val="0"/>
          <w:numId w:val="4"/>
        </w:numPr>
        <w:shd w:val="clear" w:color="auto" w:fill="FFFFFF"/>
        <w:spacing w:after="0" w:line="240" w:lineRule="auto"/>
        <w:ind w:left="0" w:hanging="2"/>
        <w:rPr>
          <w:color w:val="00B050"/>
        </w:rPr>
      </w:pPr>
      <w:r>
        <w:rPr>
          <w:color w:val="00B050"/>
        </w:rPr>
        <w:t xml:space="preserve">Objetivos y metas. </w:t>
      </w:r>
      <w:r w:rsidR="000053FB">
        <w:rPr>
          <w:color w:val="00B050"/>
        </w:rPr>
        <w:t>Encontrar palabras de manera eficiente para beneficio de la humanidad con un enfoque técnico y humanista</w:t>
      </w:r>
      <w:r w:rsidRPr="00495C2A">
        <w:rPr>
          <w:color w:val="00B050"/>
        </w:rPr>
        <w:t>.</w:t>
      </w: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bookmarkStart w:id="6" w:name="_heading=h.tyjcwt" w:colFirst="0" w:colLast="0"/>
      <w:bookmarkEnd w:id="6"/>
    </w:p>
    <w:p w:rsidR="00083EA4" w:rsidRDefault="00F6776F">
      <w:pPr>
        <w:numPr>
          <w:ilvl w:val="0"/>
          <w:numId w:val="1"/>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Referencias</w:t>
      </w:r>
    </w:p>
    <w:p w:rsidR="00083EA4" w:rsidRDefault="00083EA4">
      <w:pPr>
        <w:shd w:val="clear" w:color="auto" w:fill="FFFFFF"/>
        <w:spacing w:after="0" w:line="240" w:lineRule="auto"/>
        <w:ind w:left="0" w:hanging="2"/>
        <w:rPr>
          <w:color w:val="00B050"/>
        </w:rPr>
      </w:pPr>
    </w:p>
    <w:p w:rsidR="00083EA4" w:rsidRDefault="00F6776F">
      <w:pPr>
        <w:shd w:val="clear" w:color="auto" w:fill="FFFFFF"/>
        <w:spacing w:after="0" w:line="240" w:lineRule="auto"/>
        <w:ind w:left="0" w:hanging="2"/>
        <w:rPr>
          <w:color w:val="00B050"/>
        </w:rPr>
      </w:pPr>
      <w:r>
        <w:rPr>
          <w:color w:val="00B050"/>
        </w:rPr>
        <w:t>Aquí se pueden incluir otros documentos impresos, documentos electrónicos o direcciones electrónicas que complementen la documentación de requerimientos de software, por ejemplo: Documentos de visión, definición de alcance, otros documentos de especificaci</w:t>
      </w:r>
      <w:r>
        <w:rPr>
          <w:color w:val="00B050"/>
        </w:rPr>
        <w:t>ón de requerimientos de software, flujogramas, políticas, procedimientos de la organización, entre otros.</w:t>
      </w:r>
    </w:p>
    <w:p w:rsidR="00083EA4" w:rsidRDefault="00083EA4">
      <w:pPr>
        <w:shd w:val="clear" w:color="auto" w:fill="FFFFFF"/>
        <w:spacing w:after="0" w:line="240" w:lineRule="auto"/>
        <w:ind w:left="0" w:hanging="2"/>
        <w:rPr>
          <w:color w:val="00B050"/>
        </w:rPr>
      </w:pPr>
    </w:p>
    <w:p w:rsidR="00083EA4" w:rsidRDefault="00F6776F">
      <w:pPr>
        <w:shd w:val="clear" w:color="auto" w:fill="FFFFFF"/>
        <w:spacing w:after="0" w:line="240" w:lineRule="auto"/>
        <w:ind w:left="0" w:hanging="2"/>
        <w:rPr>
          <w:color w:val="00B050"/>
        </w:rPr>
      </w:pPr>
      <w:r>
        <w:rPr>
          <w:color w:val="00B050"/>
        </w:rPr>
        <w:t>Para cada referencia es recomendable incluir el título, autor, versión, fecha y ubicación física o electrónica.</w:t>
      </w:r>
    </w:p>
    <w:p w:rsidR="00083EA4" w:rsidRDefault="00083EA4">
      <w:pPr>
        <w:shd w:val="clear" w:color="auto" w:fill="FFFFFF"/>
        <w:spacing w:after="0" w:line="240" w:lineRule="auto"/>
        <w:ind w:left="0" w:hanging="2"/>
        <w:rPr>
          <w:color w:val="00B050"/>
        </w:rPr>
      </w:pPr>
      <w:bookmarkStart w:id="7" w:name="_heading=h.3dy6vkm" w:colFirst="0" w:colLast="0"/>
      <w:bookmarkEnd w:id="7"/>
    </w:p>
    <w:p w:rsidR="00083EA4" w:rsidRDefault="00F6776F">
      <w:pPr>
        <w:numPr>
          <w:ilvl w:val="0"/>
          <w:numId w:val="1"/>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Funcionalidades del producto</w:t>
      </w:r>
    </w:p>
    <w:p w:rsidR="00615FC7" w:rsidRDefault="00615FC7" w:rsidP="00615FC7">
      <w:pPr>
        <w:shd w:val="clear" w:color="auto" w:fill="FFFFFF"/>
        <w:spacing w:after="0" w:line="240" w:lineRule="auto"/>
        <w:ind w:left="0" w:hanging="2"/>
        <w:rPr>
          <w:b/>
          <w:color w:val="365F91"/>
          <w:szCs w:val="24"/>
        </w:rPr>
      </w:pPr>
      <w:r>
        <w:rPr>
          <w:b/>
          <w:color w:val="365F91"/>
          <w:szCs w:val="24"/>
        </w:rPr>
        <w:t>PDF a texto simple</w:t>
      </w:r>
    </w:p>
    <w:p w:rsidR="00615FC7" w:rsidRDefault="00615FC7" w:rsidP="00615FC7">
      <w:pPr>
        <w:shd w:val="clear" w:color="auto" w:fill="FFFFFF"/>
        <w:spacing w:after="0" w:line="240" w:lineRule="auto"/>
        <w:ind w:left="0" w:hanging="2"/>
        <w:rPr>
          <w:b/>
          <w:color w:val="365F91"/>
          <w:szCs w:val="24"/>
        </w:rPr>
      </w:pPr>
    </w:p>
    <w:p w:rsidR="00615FC7" w:rsidRDefault="00615FC7" w:rsidP="00615FC7">
      <w:pPr>
        <w:shd w:val="clear" w:color="auto" w:fill="FFFFFF"/>
        <w:spacing w:after="0" w:line="240" w:lineRule="auto"/>
        <w:ind w:left="0" w:hanging="2"/>
        <w:rPr>
          <w:b/>
          <w:color w:val="365F91"/>
          <w:szCs w:val="24"/>
        </w:rPr>
      </w:pPr>
      <w:r>
        <w:rPr>
          <w:b/>
          <w:color w:val="365F91"/>
          <w:szCs w:val="24"/>
        </w:rPr>
        <w:t>Requerimientos</w:t>
      </w:r>
    </w:p>
    <w:p w:rsidR="00615FC7" w:rsidRDefault="00983209" w:rsidP="00615FC7">
      <w:pPr>
        <w:pStyle w:val="Prrafodelista"/>
        <w:numPr>
          <w:ilvl w:val="0"/>
          <w:numId w:val="7"/>
        </w:numPr>
        <w:shd w:val="clear" w:color="auto" w:fill="FFFFFF"/>
        <w:spacing w:after="0" w:line="240" w:lineRule="auto"/>
        <w:ind w:leftChars="0" w:left="0" w:firstLineChars="0" w:hanging="2"/>
        <w:rPr>
          <w:b/>
          <w:color w:val="365F91"/>
          <w:szCs w:val="24"/>
        </w:rPr>
      </w:pPr>
      <w:r w:rsidRPr="00983209">
        <w:rPr>
          <w:b/>
          <w:color w:val="365F91"/>
          <w:szCs w:val="24"/>
        </w:rPr>
        <w:t>Tener un PD</w:t>
      </w:r>
      <w:r>
        <w:rPr>
          <w:b/>
          <w:color w:val="365F91"/>
          <w:szCs w:val="24"/>
        </w:rPr>
        <w:t xml:space="preserve">F   </w:t>
      </w:r>
    </w:p>
    <w:p w:rsidR="00983209" w:rsidRDefault="00983209" w:rsidP="00615FC7">
      <w:pPr>
        <w:pStyle w:val="Prrafodelista"/>
        <w:numPr>
          <w:ilvl w:val="0"/>
          <w:numId w:val="7"/>
        </w:numPr>
        <w:shd w:val="clear" w:color="auto" w:fill="FFFFFF"/>
        <w:spacing w:after="0" w:line="240" w:lineRule="auto"/>
        <w:ind w:leftChars="0" w:left="0" w:firstLineChars="0" w:hanging="2"/>
        <w:rPr>
          <w:b/>
          <w:color w:val="365F91"/>
          <w:szCs w:val="24"/>
        </w:rPr>
      </w:pPr>
      <w:r>
        <w:rPr>
          <w:b/>
          <w:color w:val="365F91"/>
          <w:szCs w:val="24"/>
        </w:rPr>
        <w:t>Que el PDF contenga texto</w:t>
      </w:r>
    </w:p>
    <w:p w:rsidR="00983209" w:rsidRPr="00983209" w:rsidRDefault="00983209" w:rsidP="00615FC7">
      <w:pPr>
        <w:pStyle w:val="Prrafodelista"/>
        <w:numPr>
          <w:ilvl w:val="0"/>
          <w:numId w:val="7"/>
        </w:numPr>
        <w:shd w:val="clear" w:color="auto" w:fill="FFFFFF"/>
        <w:spacing w:after="0" w:line="240" w:lineRule="auto"/>
        <w:ind w:leftChars="0" w:left="0" w:firstLineChars="0" w:hanging="2"/>
        <w:rPr>
          <w:b/>
          <w:color w:val="365F91"/>
          <w:szCs w:val="24"/>
        </w:rPr>
      </w:pPr>
      <w:r>
        <w:rPr>
          <w:b/>
          <w:color w:val="365F91"/>
          <w:szCs w:val="24"/>
        </w:rPr>
        <w:t>Tener un base de datos con las palabras</w:t>
      </w: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bookmarkStart w:id="8" w:name="_heading=h.1t3h5sf" w:colFirst="0" w:colLast="0"/>
      <w:bookmarkEnd w:id="8"/>
    </w:p>
    <w:p w:rsidR="00083EA4" w:rsidRDefault="00F6776F">
      <w:pPr>
        <w:numPr>
          <w:ilvl w:val="0"/>
          <w:numId w:val="1"/>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Clases y características de usuarios</w:t>
      </w:r>
    </w:p>
    <w:p w:rsidR="00083EA4" w:rsidRDefault="00F6776F">
      <w:pPr>
        <w:shd w:val="clear" w:color="auto" w:fill="FFFFFF"/>
        <w:spacing w:after="0" w:line="240" w:lineRule="auto"/>
        <w:ind w:left="0" w:hanging="2"/>
        <w:rPr>
          <w:color w:val="00B050"/>
        </w:rPr>
      </w:pPr>
      <w:r>
        <w:rPr>
          <w:color w:val="00B050"/>
        </w:rPr>
        <w:t>En esta sección se clasifican los usuarios que utilizaran el producto. La clasificación puede se</w:t>
      </w:r>
      <w:r>
        <w:rPr>
          <w:color w:val="00B050"/>
        </w:rPr>
        <w:t>r en función a la frecuencia de uso, grupo de funcionalidades utilizadas, privilegios de seguridad, nivel de experiencia y otros parámetros.</w:t>
      </w:r>
    </w:p>
    <w:p w:rsidR="00083EA4" w:rsidRDefault="00083EA4">
      <w:pPr>
        <w:shd w:val="clear" w:color="auto" w:fill="FFFFFF"/>
        <w:spacing w:after="0" w:line="240" w:lineRule="auto"/>
        <w:ind w:left="0" w:hanging="2"/>
        <w:rPr>
          <w:color w:val="00B050"/>
        </w:rPr>
      </w:pPr>
    </w:p>
    <w:p w:rsidR="00083EA4" w:rsidRDefault="00F6776F">
      <w:pPr>
        <w:shd w:val="clear" w:color="auto" w:fill="FFFFFF"/>
        <w:spacing w:after="0" w:line="240" w:lineRule="auto"/>
        <w:ind w:left="0" w:hanging="2"/>
        <w:rPr>
          <w:color w:val="00B050"/>
        </w:rPr>
      </w:pPr>
      <w:r>
        <w:rPr>
          <w:color w:val="00B050"/>
        </w:rPr>
        <w:t>Se puede usar una lista para enumerar los usuarios tipo que utilizarán el software, describiendo las característic</w:t>
      </w:r>
      <w:r>
        <w:rPr>
          <w:color w:val="00B050"/>
        </w:rPr>
        <w:t>as de cada uno.</w:t>
      </w:r>
    </w:p>
    <w:p w:rsidR="00083EA4" w:rsidRDefault="00083EA4">
      <w:pPr>
        <w:shd w:val="clear" w:color="auto" w:fill="FFFFFF"/>
        <w:spacing w:after="0" w:line="240" w:lineRule="auto"/>
        <w:ind w:left="0" w:hanging="2"/>
        <w:rPr>
          <w:color w:val="00B050"/>
        </w:rPr>
      </w:pPr>
    </w:p>
    <w:p w:rsidR="00083EA4" w:rsidRDefault="00F6776F">
      <w:pPr>
        <w:shd w:val="clear" w:color="auto" w:fill="FFFFFF"/>
        <w:spacing w:after="0" w:line="240" w:lineRule="auto"/>
        <w:ind w:left="0" w:hanging="2"/>
        <w:rPr>
          <w:color w:val="00B050"/>
        </w:rPr>
      </w:pPr>
      <w:r>
        <w:rPr>
          <w:color w:val="00B050"/>
        </w:rPr>
        <w:t>Para cada tipo de usuario, se pueden mencionar las funcionalidades de producto (Sección 4) que le sean relevantes. Igualmente se puede hacer mención de cuales usuarios utilizan una mayor parte del sistema y con más frecuencia, para distinguirlos de usuario</w:t>
      </w:r>
      <w:r>
        <w:rPr>
          <w:color w:val="00B050"/>
        </w:rPr>
        <w:t>s ocasionales o que acceden a pocas funcionalidades.</w:t>
      </w: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bookmarkStart w:id="9" w:name="_heading=h.4d34og8" w:colFirst="0" w:colLast="0"/>
      <w:bookmarkEnd w:id="9"/>
    </w:p>
    <w:p w:rsidR="00083EA4" w:rsidRDefault="00F6776F">
      <w:pPr>
        <w:numPr>
          <w:ilvl w:val="0"/>
          <w:numId w:val="1"/>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Entorno operativo</w:t>
      </w:r>
    </w:p>
    <w:p w:rsidR="00083EA4" w:rsidRDefault="00F6776F">
      <w:pPr>
        <w:shd w:val="clear" w:color="auto" w:fill="FFFFFF"/>
        <w:spacing w:after="0" w:line="240" w:lineRule="auto"/>
        <w:ind w:left="0" w:hanging="2"/>
        <w:rPr>
          <w:color w:val="00B050"/>
        </w:rPr>
      </w:pPr>
      <w:r>
        <w:rPr>
          <w:color w:val="00B050"/>
        </w:rPr>
        <w:t>En esta sección se describe el entorno operativo en el que se desenvolverá el sistema, software, módulo o grupo de funcionalidades, mencionando aspectos como la plataforma de hardwa</w:t>
      </w:r>
      <w:r>
        <w:rPr>
          <w:color w:val="00B050"/>
        </w:rPr>
        <w:t>re, versiones de sistema operativo y otros sistemas o componentes con los que debe coexistir.</w:t>
      </w: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bookmarkStart w:id="10" w:name="_heading=h.2s8eyo1" w:colFirst="0" w:colLast="0"/>
      <w:bookmarkEnd w:id="10"/>
    </w:p>
    <w:p w:rsidR="00083EA4" w:rsidRDefault="00F6776F">
      <w:pPr>
        <w:numPr>
          <w:ilvl w:val="0"/>
          <w:numId w:val="1"/>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Requerimientos funcionales</w:t>
      </w:r>
    </w:p>
    <w:p w:rsidR="00083EA4" w:rsidRDefault="00F6776F">
      <w:pPr>
        <w:shd w:val="clear" w:color="auto" w:fill="FFFFFF"/>
        <w:spacing w:after="0" w:line="240" w:lineRule="auto"/>
        <w:ind w:left="0" w:hanging="2"/>
        <w:rPr>
          <w:color w:val="00B050"/>
        </w:rPr>
      </w:pPr>
      <w:r>
        <w:rPr>
          <w:color w:val="00B050"/>
        </w:rPr>
        <w:t>Los requerimientos funcionales de un sistema, son aquello</w:t>
      </w:r>
      <w:r>
        <w:rPr>
          <w:color w:val="00B050"/>
        </w:rPr>
        <w:t>s</w:t>
      </w:r>
      <w:r>
        <w:rPr>
          <w:color w:val="00B050"/>
        </w:rPr>
        <w:t xml:space="preserve"> que describen cualquier actividad que este deba realizar, en otras pala</w:t>
      </w:r>
      <w:r>
        <w:rPr>
          <w:color w:val="00B050"/>
        </w:rPr>
        <w:t>bras</w:t>
      </w:r>
      <w:r>
        <w:rPr>
          <w:color w:val="00B050"/>
        </w:rPr>
        <w:t>, el comportamiento o función particular de un sistema o software cuando se cumplen ciertas condiciones.</w:t>
      </w:r>
    </w:p>
    <w:p w:rsidR="00083EA4" w:rsidRDefault="00083EA4">
      <w:pPr>
        <w:shd w:val="clear" w:color="auto" w:fill="FFFFFF"/>
        <w:spacing w:after="0" w:line="240" w:lineRule="auto"/>
        <w:ind w:left="0" w:hanging="2"/>
        <w:rPr>
          <w:color w:val="00B050"/>
        </w:rPr>
      </w:pPr>
    </w:p>
    <w:p w:rsidR="00083EA4" w:rsidRDefault="00F6776F">
      <w:pPr>
        <w:shd w:val="clear" w:color="auto" w:fill="FFFFFF"/>
        <w:spacing w:after="0" w:line="240" w:lineRule="auto"/>
        <w:ind w:left="0" w:hanging="2"/>
        <w:rPr>
          <w:color w:val="00B050"/>
        </w:rPr>
      </w:pPr>
      <w:r>
        <w:rPr>
          <w:color w:val="00B050"/>
        </w:rPr>
        <w:t>En esta sección de la plantilla, ilustramos como organizar los requerimientos funcionales de software por funcionalidad de producto o sistema. Aqu</w:t>
      </w:r>
      <w:r>
        <w:rPr>
          <w:color w:val="00B050"/>
        </w:rPr>
        <w:t>í se listan las funcionalidades y para cada una a su vez se listan los requerimientos funcionales.</w:t>
      </w: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p>
    <w:p w:rsidR="00083EA4" w:rsidRDefault="00F6776F">
      <w:pPr>
        <w:pBdr>
          <w:top w:val="nil"/>
          <w:left w:val="nil"/>
          <w:bottom w:val="nil"/>
          <w:right w:val="nil"/>
          <w:between w:val="nil"/>
        </w:pBdr>
        <w:spacing w:before="280" w:after="280" w:line="240" w:lineRule="auto"/>
        <w:ind w:left="0" w:hanging="2"/>
        <w:rPr>
          <w:b/>
          <w:color w:val="365F91"/>
          <w:szCs w:val="24"/>
        </w:rPr>
      </w:pPr>
      <w:r>
        <w:rPr>
          <w:b/>
          <w:color w:val="365F91"/>
        </w:rPr>
        <w:t>7.1</w:t>
      </w:r>
      <w:r w:rsidR="00582F89">
        <w:rPr>
          <w:b/>
          <w:color w:val="365F91"/>
          <w:szCs w:val="24"/>
        </w:rPr>
        <w:t xml:space="preserve"> PDF a texto simple</w:t>
      </w:r>
    </w:p>
    <w:p w:rsidR="00083EA4" w:rsidRDefault="00083EA4">
      <w:pPr>
        <w:shd w:val="clear" w:color="auto" w:fill="FFFFFF"/>
        <w:spacing w:after="0" w:line="240" w:lineRule="auto"/>
        <w:ind w:left="0" w:hanging="2"/>
      </w:pPr>
    </w:p>
    <w:p w:rsidR="00083EA4" w:rsidRDefault="00F6776F">
      <w:pPr>
        <w:shd w:val="clear" w:color="auto" w:fill="FFFFFF"/>
        <w:spacing w:after="0" w:line="240" w:lineRule="auto"/>
        <w:ind w:left="0" w:hanging="2"/>
        <w:rPr>
          <w:color w:val="00B050"/>
        </w:rPr>
      </w:pPr>
      <w:r>
        <w:rPr>
          <w:color w:val="00B050"/>
        </w:rPr>
        <w:t xml:space="preserve">Descripción: </w:t>
      </w:r>
    </w:p>
    <w:p w:rsidR="00582F89" w:rsidRDefault="00582F89">
      <w:pPr>
        <w:shd w:val="clear" w:color="auto" w:fill="FFFFFF"/>
        <w:spacing w:after="0" w:line="240" w:lineRule="auto"/>
        <w:ind w:left="0" w:hanging="2"/>
        <w:rPr>
          <w:color w:val="00B050"/>
        </w:rPr>
      </w:pPr>
    </w:p>
    <w:p w:rsidR="00582F89" w:rsidRDefault="00582F89">
      <w:pPr>
        <w:shd w:val="clear" w:color="auto" w:fill="FFFFFF"/>
        <w:spacing w:after="0" w:line="240" w:lineRule="auto"/>
        <w:ind w:left="0" w:hanging="2"/>
        <w:rPr>
          <w:color w:val="00B050"/>
        </w:rPr>
      </w:pPr>
      <w:r>
        <w:rPr>
          <w:color w:val="00B050"/>
        </w:rPr>
        <w:t xml:space="preserve">Obtención del PDF. Procesamiento de los datos. Arrojar resultado cómo texto simple. </w:t>
      </w:r>
    </w:p>
    <w:p w:rsidR="00083EA4" w:rsidRDefault="00083EA4">
      <w:pPr>
        <w:shd w:val="clear" w:color="auto" w:fill="FFFFFF"/>
        <w:spacing w:after="0" w:line="240" w:lineRule="auto"/>
        <w:ind w:left="0" w:hanging="2"/>
        <w:rPr>
          <w:color w:val="00B050"/>
        </w:rPr>
      </w:pPr>
    </w:p>
    <w:p w:rsidR="00183123" w:rsidRDefault="00F6776F">
      <w:pPr>
        <w:shd w:val="clear" w:color="auto" w:fill="FFFFFF"/>
        <w:spacing w:after="0" w:line="240" w:lineRule="auto"/>
        <w:ind w:left="0" w:hanging="2"/>
        <w:rPr>
          <w:color w:val="00B050"/>
        </w:rPr>
      </w:pPr>
      <w:r>
        <w:rPr>
          <w:color w:val="00B050"/>
        </w:rPr>
        <w:t>Prioridad</w:t>
      </w:r>
      <w:r w:rsidR="00582F89">
        <w:rPr>
          <w:color w:val="00B050"/>
        </w:rPr>
        <w:t>.</w:t>
      </w:r>
    </w:p>
    <w:p w:rsidR="00083EA4" w:rsidRDefault="00183123">
      <w:pPr>
        <w:shd w:val="clear" w:color="auto" w:fill="FFFFFF"/>
        <w:spacing w:after="0" w:line="240" w:lineRule="auto"/>
        <w:ind w:left="0" w:hanging="2"/>
        <w:rPr>
          <w:color w:val="00B050"/>
        </w:rPr>
      </w:pPr>
      <w:r>
        <w:rPr>
          <w:color w:val="00B050"/>
        </w:rPr>
        <w:t>Prioridad Alta.</w:t>
      </w:r>
    </w:p>
    <w:p w:rsidR="00083EA4" w:rsidRDefault="00083EA4">
      <w:pPr>
        <w:shd w:val="clear" w:color="auto" w:fill="FFFFFF"/>
        <w:spacing w:after="0" w:line="240" w:lineRule="auto"/>
        <w:ind w:left="0" w:hanging="2"/>
      </w:pPr>
    </w:p>
    <w:p w:rsidR="00183123" w:rsidRDefault="00F6776F">
      <w:pPr>
        <w:shd w:val="clear" w:color="auto" w:fill="FFFFFF"/>
        <w:spacing w:after="0" w:line="240" w:lineRule="auto"/>
        <w:ind w:left="0" w:hanging="2"/>
        <w:rPr>
          <w:color w:val="00B050"/>
        </w:rPr>
      </w:pPr>
      <w:r>
        <w:rPr>
          <w:color w:val="00B050"/>
        </w:rPr>
        <w:t xml:space="preserve">Acciones iniciadoras y comportamiento esperado: </w:t>
      </w:r>
    </w:p>
    <w:p w:rsidR="00083EA4" w:rsidRDefault="00183123">
      <w:pPr>
        <w:shd w:val="clear" w:color="auto" w:fill="FFFFFF"/>
        <w:spacing w:after="0" w:line="240" w:lineRule="auto"/>
        <w:ind w:left="0" w:hanging="2"/>
        <w:rPr>
          <w:color w:val="00B050"/>
        </w:rPr>
      </w:pPr>
      <w:r>
        <w:rPr>
          <w:color w:val="00B050"/>
        </w:rPr>
        <w:t>El usuario selecciona el PDF y este último se pasa a texto simple</w:t>
      </w:r>
      <w:r w:rsidR="00F6776F">
        <w:rPr>
          <w:color w:val="00B050"/>
        </w:rPr>
        <w:t>.</w:t>
      </w:r>
    </w:p>
    <w:p w:rsidR="00083EA4" w:rsidRDefault="00083EA4">
      <w:pPr>
        <w:shd w:val="clear" w:color="auto" w:fill="FFFFFF"/>
        <w:spacing w:after="0" w:line="240" w:lineRule="auto"/>
        <w:ind w:left="0" w:hanging="2"/>
      </w:pPr>
    </w:p>
    <w:p w:rsidR="00B97B30" w:rsidRPr="004B4D0E" w:rsidRDefault="00F6776F" w:rsidP="004B4D0E">
      <w:pPr>
        <w:shd w:val="clear" w:color="auto" w:fill="FFFFFF"/>
        <w:spacing w:after="0" w:line="240" w:lineRule="auto"/>
        <w:ind w:left="0" w:hanging="2"/>
        <w:rPr>
          <w:color w:val="00B050"/>
        </w:rPr>
      </w:pPr>
      <w:r>
        <w:rPr>
          <w:color w:val="00B050"/>
        </w:rPr>
        <w:t xml:space="preserve">Requerimientos funcionales: </w:t>
      </w: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p>
    <w:p w:rsidR="004B4D0E" w:rsidRDefault="00F6776F" w:rsidP="004B4D0E">
      <w:pPr>
        <w:pStyle w:val="Prrafodelista"/>
        <w:numPr>
          <w:ilvl w:val="0"/>
          <w:numId w:val="6"/>
        </w:numPr>
        <w:shd w:val="clear" w:color="auto" w:fill="FFFFFF"/>
        <w:spacing w:after="0" w:line="240" w:lineRule="auto"/>
        <w:ind w:leftChars="0" w:firstLineChars="0"/>
        <w:rPr>
          <w:color w:val="00B050"/>
        </w:rPr>
      </w:pPr>
      <w:r>
        <w:rPr>
          <w:color w:val="00B050"/>
        </w:rPr>
        <w:t>REQ-1:</w:t>
      </w:r>
      <w:r w:rsidR="004B4D0E" w:rsidRPr="004B4D0E">
        <w:rPr>
          <w:color w:val="00B050"/>
        </w:rPr>
        <w:t xml:space="preserve"> </w:t>
      </w:r>
      <w:r w:rsidR="004B4D0E">
        <w:rPr>
          <w:color w:val="00B050"/>
        </w:rPr>
        <w:t xml:space="preserve">Tener un PDF. </w:t>
      </w: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p>
    <w:p w:rsidR="004B4D0E" w:rsidRDefault="00F6776F" w:rsidP="004B4D0E">
      <w:pPr>
        <w:pStyle w:val="Prrafodelista"/>
        <w:numPr>
          <w:ilvl w:val="0"/>
          <w:numId w:val="6"/>
        </w:numPr>
        <w:shd w:val="clear" w:color="auto" w:fill="FFFFFF"/>
        <w:spacing w:after="0" w:line="240" w:lineRule="auto"/>
        <w:ind w:leftChars="0" w:firstLineChars="0"/>
        <w:rPr>
          <w:color w:val="00B050"/>
        </w:rPr>
      </w:pPr>
      <w:r>
        <w:rPr>
          <w:color w:val="00B050"/>
        </w:rPr>
        <w:t>REQ-2:</w:t>
      </w:r>
      <w:r w:rsidR="004B4D0E">
        <w:rPr>
          <w:color w:val="00B050"/>
        </w:rPr>
        <w:t xml:space="preserve"> </w:t>
      </w:r>
      <w:r w:rsidR="004B4D0E">
        <w:rPr>
          <w:color w:val="00B050"/>
        </w:rPr>
        <w:t xml:space="preserve">Qué el PDF contenga texto. </w:t>
      </w: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rPr>
          <w:color w:val="00B050"/>
        </w:rPr>
      </w:pPr>
    </w:p>
    <w:p w:rsidR="00083EA4" w:rsidRPr="004B4D0E" w:rsidRDefault="00F6776F" w:rsidP="004B4D0E">
      <w:pPr>
        <w:pStyle w:val="Prrafodelista"/>
        <w:numPr>
          <w:ilvl w:val="0"/>
          <w:numId w:val="6"/>
        </w:numPr>
        <w:shd w:val="clear" w:color="auto" w:fill="FFFFFF"/>
        <w:spacing w:after="0" w:line="240" w:lineRule="auto"/>
        <w:ind w:leftChars="0" w:firstLineChars="0"/>
        <w:rPr>
          <w:color w:val="00B050"/>
        </w:rPr>
      </w:pPr>
      <w:r w:rsidRPr="004B4D0E">
        <w:rPr>
          <w:color w:val="00B050"/>
        </w:rPr>
        <w:t>REQ-3:</w:t>
      </w:r>
      <w:r w:rsidR="004B4D0E" w:rsidRPr="004B4D0E">
        <w:rPr>
          <w:color w:val="00B050"/>
        </w:rPr>
        <w:t xml:space="preserve"> Tener una base de datos con las palabras. </w:t>
      </w:r>
    </w:p>
    <w:p w:rsidR="004B4D0E" w:rsidRDefault="004B4D0E">
      <w:pPr>
        <w:shd w:val="clear" w:color="auto" w:fill="FFFFFF"/>
        <w:spacing w:after="0" w:line="240" w:lineRule="auto"/>
        <w:ind w:left="0" w:hanging="2"/>
        <w:rPr>
          <w:color w:val="00B050"/>
        </w:rPr>
      </w:pPr>
    </w:p>
    <w:p w:rsidR="00083EA4" w:rsidRDefault="00083EA4">
      <w:pPr>
        <w:shd w:val="clear" w:color="auto" w:fill="FFFFFF"/>
        <w:spacing w:after="0" w:line="240" w:lineRule="auto"/>
        <w:ind w:left="0" w:hanging="2"/>
      </w:pPr>
    </w:p>
    <w:p w:rsidR="00083EA4" w:rsidRDefault="00083EA4">
      <w:pPr>
        <w:shd w:val="clear" w:color="auto" w:fill="FFFFFF"/>
        <w:spacing w:after="0" w:line="240" w:lineRule="auto"/>
        <w:ind w:left="0" w:hanging="2"/>
        <w:rPr>
          <w:color w:val="000000"/>
        </w:rPr>
      </w:pPr>
    </w:p>
    <w:p w:rsidR="00083EA4" w:rsidRDefault="00083EA4">
      <w:pPr>
        <w:shd w:val="clear" w:color="auto" w:fill="FFFFFF"/>
        <w:spacing w:after="0" w:line="240" w:lineRule="auto"/>
        <w:ind w:left="0" w:hanging="2"/>
      </w:pPr>
      <w:bookmarkStart w:id="11" w:name="_heading=h.3rdcrjn" w:colFirst="0" w:colLast="0"/>
      <w:bookmarkEnd w:id="11"/>
    </w:p>
    <w:p w:rsidR="00083EA4" w:rsidRDefault="00F6776F">
      <w:pPr>
        <w:pBdr>
          <w:top w:val="nil"/>
          <w:left w:val="nil"/>
          <w:bottom w:val="nil"/>
          <w:right w:val="nil"/>
          <w:between w:val="nil"/>
        </w:pBdr>
        <w:spacing w:before="280" w:after="280" w:line="240" w:lineRule="auto"/>
        <w:ind w:left="0" w:hanging="2"/>
        <w:rPr>
          <w:b/>
          <w:color w:val="365F91"/>
          <w:szCs w:val="24"/>
        </w:rPr>
      </w:pPr>
      <w:r>
        <w:rPr>
          <w:b/>
          <w:color w:val="365F91"/>
        </w:rPr>
        <w:t xml:space="preserve">7.2 </w:t>
      </w:r>
      <w:r>
        <w:rPr>
          <w:b/>
          <w:color w:val="365F91"/>
          <w:szCs w:val="24"/>
        </w:rPr>
        <w:t>(Nombre de la funcionalidad 2)</w:t>
      </w:r>
    </w:p>
    <w:p w:rsidR="00083EA4" w:rsidRDefault="00F6776F">
      <w:pPr>
        <w:shd w:val="clear" w:color="auto" w:fill="FFFFFF"/>
        <w:spacing w:after="0" w:line="240" w:lineRule="auto"/>
        <w:ind w:left="0" w:hanging="2"/>
        <w:rPr>
          <w:color w:val="00B050"/>
        </w:rPr>
      </w:pPr>
      <w:r>
        <w:rPr>
          <w:color w:val="00B050"/>
        </w:rPr>
        <w:t>Seguir los mismos lineamientos de la funcionalidad 1 para tantas funcionalidades tenga el sistema.</w:t>
      </w:r>
    </w:p>
    <w:p w:rsidR="00083EA4" w:rsidRDefault="00083EA4">
      <w:pPr>
        <w:ind w:left="0" w:hanging="2"/>
      </w:pPr>
      <w:bookmarkStart w:id="12" w:name="_heading=h.26in1rg" w:colFirst="0" w:colLast="0"/>
      <w:bookmarkEnd w:id="12"/>
    </w:p>
    <w:p w:rsidR="00083EA4" w:rsidRDefault="00F6776F">
      <w:pPr>
        <w:pBdr>
          <w:top w:val="nil"/>
          <w:left w:val="nil"/>
          <w:bottom w:val="nil"/>
          <w:right w:val="nil"/>
          <w:between w:val="nil"/>
        </w:pBdr>
        <w:spacing w:before="280" w:after="280" w:line="240" w:lineRule="auto"/>
        <w:ind w:left="0" w:hanging="2"/>
        <w:rPr>
          <w:b/>
          <w:color w:val="365F91"/>
          <w:szCs w:val="24"/>
        </w:rPr>
      </w:pPr>
      <w:r>
        <w:rPr>
          <w:b/>
          <w:color w:val="365F91"/>
        </w:rPr>
        <w:t xml:space="preserve">7.3 </w:t>
      </w:r>
      <w:r>
        <w:rPr>
          <w:b/>
          <w:color w:val="365F91"/>
          <w:szCs w:val="24"/>
        </w:rPr>
        <w:t>(Nombre de la funcionalidad N)</w:t>
      </w:r>
    </w:p>
    <w:p w:rsidR="00083EA4" w:rsidRDefault="00F6776F">
      <w:pPr>
        <w:shd w:val="clear" w:color="auto" w:fill="FFFFFF"/>
        <w:spacing w:after="0" w:line="240" w:lineRule="auto"/>
        <w:ind w:left="0" w:hanging="2"/>
        <w:rPr>
          <w:color w:val="00B050"/>
        </w:rPr>
      </w:pPr>
      <w:r>
        <w:rPr>
          <w:color w:val="00B050"/>
        </w:rPr>
        <w:t xml:space="preserve">Seguir los mismos lineamientos de la funcionalidad 1 para tantas funcionalidades tenga el </w:t>
      </w:r>
      <w:r>
        <w:rPr>
          <w:color w:val="00B050"/>
        </w:rPr>
        <w:t>sistema.</w:t>
      </w: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bookmarkStart w:id="13" w:name="_heading=h.lnxbz9" w:colFirst="0" w:colLast="0"/>
      <w:bookmarkEnd w:id="13"/>
    </w:p>
    <w:p w:rsidR="00083EA4" w:rsidRDefault="00F6776F">
      <w:pPr>
        <w:numPr>
          <w:ilvl w:val="0"/>
          <w:numId w:val="1"/>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Reglas de negocio</w:t>
      </w:r>
    </w:p>
    <w:p w:rsidR="00083EA4" w:rsidRDefault="00F6776F">
      <w:pPr>
        <w:ind w:left="0" w:hanging="2"/>
        <w:rPr>
          <w:color w:val="00B050"/>
        </w:rPr>
      </w:pPr>
      <w:r>
        <w:rPr>
          <w:color w:val="00B050"/>
        </w:rPr>
        <w:t>Listado de reglas y principios que aplican a todo el conjunto de requerimientos de software contenidos en el documento. Un ejemplo es cuales individuos o roles pueden desempeñar cierta función bajo ciertas circunstancias.</w:t>
      </w:r>
    </w:p>
    <w:p w:rsidR="00083EA4" w:rsidRDefault="00F6776F">
      <w:pPr>
        <w:ind w:left="0" w:hanging="2"/>
        <w:rPr>
          <w:color w:val="00B050"/>
        </w:rPr>
      </w:pPr>
      <w:r>
        <w:rPr>
          <w:color w:val="00B050"/>
        </w:rPr>
        <w:t>Para hacer cumplir las reglas de negocio, podría ser necesaria la definición de requerimientos funcionales que aplican a todo el sistema, no a una funcionalidad especifica.</w:t>
      </w:r>
    </w:p>
    <w:p w:rsidR="00083EA4" w:rsidRDefault="00083EA4">
      <w:pPr>
        <w:ind w:left="0" w:hanging="2"/>
        <w:rPr>
          <w:color w:val="00B050"/>
        </w:rPr>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bookmarkStart w:id="14" w:name="_heading=h.35nkun2" w:colFirst="0" w:colLast="0"/>
      <w:bookmarkEnd w:id="14"/>
    </w:p>
    <w:p w:rsidR="00083EA4" w:rsidRDefault="00F6776F">
      <w:pPr>
        <w:numPr>
          <w:ilvl w:val="0"/>
          <w:numId w:val="1"/>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Requerimientos de interfaces externas</w:t>
      </w:r>
    </w:p>
    <w:p w:rsidR="00083EA4" w:rsidRDefault="00F6776F">
      <w:pPr>
        <w:numPr>
          <w:ilvl w:val="0"/>
          <w:numId w:val="2"/>
        </w:numPr>
        <w:pBdr>
          <w:top w:val="nil"/>
          <w:left w:val="nil"/>
          <w:bottom w:val="nil"/>
          <w:right w:val="nil"/>
          <w:between w:val="nil"/>
        </w:pBdr>
        <w:spacing w:before="280" w:after="280" w:line="240" w:lineRule="auto"/>
        <w:ind w:left="0" w:hanging="2"/>
        <w:rPr>
          <w:b/>
          <w:color w:val="365F91"/>
          <w:szCs w:val="24"/>
        </w:rPr>
      </w:pPr>
      <w:bookmarkStart w:id="15" w:name="_heading=h.1ksv4uv" w:colFirst="0" w:colLast="0"/>
      <w:bookmarkEnd w:id="15"/>
      <w:r>
        <w:rPr>
          <w:b/>
          <w:color w:val="365F91"/>
          <w:szCs w:val="24"/>
        </w:rPr>
        <w:t>Interfaces de usuario</w:t>
      </w:r>
    </w:p>
    <w:p w:rsidR="00083EA4" w:rsidRDefault="00F6776F">
      <w:pPr>
        <w:ind w:left="0" w:hanging="2"/>
        <w:rPr>
          <w:color w:val="00B050"/>
        </w:rPr>
      </w:pPr>
      <w:r>
        <w:rPr>
          <w:color w:val="00B050"/>
        </w:rPr>
        <w:t xml:space="preserve">Aquí se describen las características de cada interfaz con el usuario. </w:t>
      </w:r>
    </w:p>
    <w:p w:rsidR="00083EA4" w:rsidRDefault="00F6776F">
      <w:pPr>
        <w:numPr>
          <w:ilvl w:val="0"/>
          <w:numId w:val="3"/>
        </w:numPr>
        <w:ind w:left="0" w:hanging="2"/>
        <w:rPr>
          <w:color w:val="00B050"/>
        </w:rPr>
      </w:pPr>
      <w:r>
        <w:rPr>
          <w:color w:val="00B050"/>
        </w:rPr>
        <w:t>Se pueden clasificar por tipos o áreas del sistema con interfaz distinta.</w:t>
      </w:r>
    </w:p>
    <w:p w:rsidR="00083EA4" w:rsidRDefault="00F6776F">
      <w:pPr>
        <w:numPr>
          <w:ilvl w:val="0"/>
          <w:numId w:val="3"/>
        </w:numPr>
        <w:ind w:left="0" w:hanging="2"/>
        <w:rPr>
          <w:color w:val="00B050"/>
        </w:rPr>
      </w:pPr>
      <w:r>
        <w:rPr>
          <w:color w:val="00B050"/>
        </w:rPr>
        <w:t>Pueden incluirse ejemplos de pantallas.</w:t>
      </w:r>
    </w:p>
    <w:p w:rsidR="00083EA4" w:rsidRDefault="00F6776F">
      <w:pPr>
        <w:numPr>
          <w:ilvl w:val="0"/>
          <w:numId w:val="3"/>
        </w:numPr>
        <w:ind w:left="0" w:hanging="2"/>
        <w:rPr>
          <w:color w:val="00B050"/>
        </w:rPr>
      </w:pPr>
      <w:r>
        <w:rPr>
          <w:color w:val="00B050"/>
        </w:rPr>
        <w:t>Describir los estándares de interfaz gráfica (GUI).</w:t>
      </w:r>
    </w:p>
    <w:p w:rsidR="00083EA4" w:rsidRDefault="00F6776F">
      <w:pPr>
        <w:numPr>
          <w:ilvl w:val="0"/>
          <w:numId w:val="3"/>
        </w:numPr>
        <w:ind w:left="0" w:hanging="2"/>
        <w:rPr>
          <w:color w:val="00B050"/>
        </w:rPr>
      </w:pPr>
      <w:bookmarkStart w:id="16" w:name="_heading=h.44sinio" w:colFirst="0" w:colLast="0"/>
      <w:bookmarkEnd w:id="16"/>
      <w:r>
        <w:rPr>
          <w:color w:val="00B050"/>
        </w:rPr>
        <w:t>Guías de estilo so</w:t>
      </w:r>
      <w:r>
        <w:rPr>
          <w:color w:val="00B050"/>
        </w:rPr>
        <w:t>bre organización de pantalla, estándares para botones, funciones que se mostrarán en todas las pantallas.</w:t>
      </w:r>
    </w:p>
    <w:p w:rsidR="00083EA4" w:rsidRDefault="00F6776F">
      <w:pPr>
        <w:numPr>
          <w:ilvl w:val="0"/>
          <w:numId w:val="2"/>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hardware</w:t>
      </w:r>
    </w:p>
    <w:p w:rsidR="00083EA4" w:rsidRDefault="00F6776F">
      <w:pPr>
        <w:ind w:left="0" w:hanging="2"/>
        <w:rPr>
          <w:color w:val="00B050"/>
        </w:rPr>
      </w:pPr>
      <w:r>
        <w:rPr>
          <w:color w:val="00B050"/>
        </w:rPr>
        <w:t xml:space="preserve">Información sobre cuales tipos de dispositivos soporta el </w:t>
      </w:r>
      <w:proofErr w:type="gramStart"/>
      <w:r>
        <w:rPr>
          <w:color w:val="00B050"/>
        </w:rPr>
        <w:t>sistema</w:t>
      </w:r>
      <w:proofErr w:type="gramEnd"/>
      <w:r>
        <w:rPr>
          <w:color w:val="00B050"/>
        </w:rPr>
        <w:t xml:space="preserve"> por ejemplo: Computadores, dispositivos móviles, impresoras, </w:t>
      </w:r>
      <w:r>
        <w:rPr>
          <w:color w:val="00B050"/>
        </w:rPr>
        <w:t>otros dispositivos.</w:t>
      </w:r>
    </w:p>
    <w:p w:rsidR="00083EA4" w:rsidRDefault="00F6776F">
      <w:pPr>
        <w:ind w:left="0" w:hanging="2"/>
        <w:rPr>
          <w:color w:val="00B050"/>
        </w:rPr>
      </w:pPr>
      <w:r>
        <w:rPr>
          <w:color w:val="00B050"/>
        </w:rPr>
        <w:t>Protocolos de comunicación que soporta.</w:t>
      </w:r>
    </w:p>
    <w:p w:rsidR="00083EA4" w:rsidRDefault="00F6776F">
      <w:pPr>
        <w:ind w:left="0" w:hanging="2"/>
        <w:rPr>
          <w:color w:val="00B050"/>
        </w:rPr>
      </w:pPr>
      <w:bookmarkStart w:id="17" w:name="_heading=h.2jxsxqh" w:colFirst="0" w:colLast="0"/>
      <w:bookmarkEnd w:id="17"/>
      <w:r>
        <w:rPr>
          <w:color w:val="00B050"/>
        </w:rPr>
        <w:t>Interacciones de datos y control entre el software y el hardware.</w:t>
      </w:r>
    </w:p>
    <w:p w:rsidR="00083EA4" w:rsidRDefault="00F6776F">
      <w:pPr>
        <w:numPr>
          <w:ilvl w:val="0"/>
          <w:numId w:val="2"/>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software</w:t>
      </w:r>
    </w:p>
    <w:p w:rsidR="00083EA4" w:rsidRDefault="00F6776F">
      <w:pPr>
        <w:ind w:left="0" w:hanging="2"/>
        <w:rPr>
          <w:color w:val="00B050"/>
        </w:rPr>
      </w:pPr>
      <w:bookmarkStart w:id="18" w:name="_heading=h.z337ya" w:colFirst="0" w:colLast="0"/>
      <w:bookmarkEnd w:id="18"/>
      <w:r>
        <w:rPr>
          <w:color w:val="00B050"/>
        </w:rPr>
        <w:t>Aquí se describen las interacciones entre el software y otros componentes, incluyendo: Otros componentes de</w:t>
      </w:r>
      <w:r>
        <w:rPr>
          <w:color w:val="00B050"/>
        </w:rPr>
        <w:t xml:space="preserve"> software y sistemas, y de ser aplicables bases </w:t>
      </w:r>
      <w:r>
        <w:rPr>
          <w:color w:val="00B050"/>
        </w:rPr>
        <w:lastRenderedPageBreak/>
        <w:t>de datos, sistemas operativos, herramientas, librerías, componentes de software comercial, entre otros.</w:t>
      </w:r>
    </w:p>
    <w:p w:rsidR="00083EA4" w:rsidRDefault="00F6776F">
      <w:pPr>
        <w:numPr>
          <w:ilvl w:val="0"/>
          <w:numId w:val="2"/>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comunicación</w:t>
      </w:r>
    </w:p>
    <w:p w:rsidR="00083EA4" w:rsidRDefault="00F6776F">
      <w:pPr>
        <w:ind w:left="0" w:hanging="2"/>
        <w:rPr>
          <w:color w:val="00B050"/>
        </w:rPr>
      </w:pPr>
      <w:r>
        <w:rPr>
          <w:color w:val="00B050"/>
        </w:rPr>
        <w:t>Requerimientos de las funciones de comunicación que requiere el producto, incluyendo email, navegadores web, protocolos de comunicación de red, formularios electrónicos, entre otros.</w:t>
      </w:r>
    </w:p>
    <w:p w:rsidR="00083EA4" w:rsidRDefault="00F6776F">
      <w:pPr>
        <w:ind w:left="0" w:hanging="2"/>
        <w:rPr>
          <w:color w:val="00B050"/>
        </w:rPr>
      </w:pPr>
      <w:r>
        <w:rPr>
          <w:color w:val="00B050"/>
        </w:rPr>
        <w:t>Incluye formatos de mensajería, estándares de comunicación (Ej. FTP, HTTP</w:t>
      </w:r>
      <w:r>
        <w:rPr>
          <w:color w:val="00B050"/>
        </w:rPr>
        <w:t>, etc.). Describir también requerimientos de encriptación y seguridad en las comunicaciones.</w:t>
      </w:r>
    </w:p>
    <w:p w:rsidR="00083EA4" w:rsidRDefault="00083EA4">
      <w:pPr>
        <w:ind w:left="0" w:hanging="2"/>
      </w:pPr>
      <w:bookmarkStart w:id="19" w:name="_heading=h.3j2qqm3" w:colFirst="0" w:colLast="0"/>
      <w:bookmarkEnd w:id="19"/>
    </w:p>
    <w:p w:rsidR="00083EA4" w:rsidRDefault="00F6776F">
      <w:pPr>
        <w:numPr>
          <w:ilvl w:val="0"/>
          <w:numId w:val="1"/>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Requerimientos no funcionales</w:t>
      </w:r>
    </w:p>
    <w:p w:rsidR="00083EA4" w:rsidRDefault="00F6776F">
      <w:pPr>
        <w:ind w:left="0" w:hanging="2"/>
        <w:rPr>
          <w:color w:val="00B050"/>
        </w:rPr>
      </w:pPr>
      <w:r>
        <w:rPr>
          <w:color w:val="00B050"/>
        </w:rPr>
        <w:t>Los requerimientos no funcionales son los que especifican criterios para evaluar la operación de un servicio de tecnología de inform</w:t>
      </w:r>
      <w:r>
        <w:rPr>
          <w:color w:val="00B050"/>
        </w:rPr>
        <w:t>ación, en contraste con los requerimientos funcionales que especifican los comportamientos específicos.</w:t>
      </w:r>
    </w:p>
    <w:p w:rsidR="00083EA4" w:rsidRDefault="00083EA4">
      <w:pPr>
        <w:ind w:left="0" w:hanging="2"/>
        <w:rPr>
          <w:color w:val="00B050"/>
        </w:rPr>
      </w:pPr>
    </w:p>
    <w:p w:rsidR="00083EA4" w:rsidRDefault="00083EA4">
      <w:pPr>
        <w:shd w:val="clear" w:color="auto" w:fill="FFFFFF"/>
        <w:spacing w:after="0" w:line="240" w:lineRule="auto"/>
        <w:ind w:left="0" w:hanging="2"/>
        <w:rPr>
          <w:color w:val="000000"/>
        </w:rPr>
      </w:pPr>
    </w:p>
    <w:p w:rsidR="00083EA4" w:rsidRDefault="00083EA4">
      <w:pPr>
        <w:ind w:left="0" w:hanging="2"/>
        <w:rPr>
          <w:color w:val="00B050"/>
        </w:rPr>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bookmarkStart w:id="20" w:name="_heading=h.1y810tw" w:colFirst="0" w:colLast="0"/>
      <w:bookmarkEnd w:id="20"/>
    </w:p>
    <w:p w:rsidR="00083EA4" w:rsidRDefault="00F6776F">
      <w:pPr>
        <w:numPr>
          <w:ilvl w:val="0"/>
          <w:numId w:val="1"/>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Otros requerimientos</w:t>
      </w:r>
    </w:p>
    <w:p w:rsidR="00083EA4" w:rsidRDefault="00F6776F">
      <w:pPr>
        <w:ind w:left="0" w:hanging="2"/>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p>
    <w:p w:rsidR="00083EA4" w:rsidRDefault="00083EA4">
      <w:pPr>
        <w:ind w:left="0" w:hanging="2"/>
      </w:pPr>
      <w:bookmarkStart w:id="21" w:name="_heading=h.4i7ojhp" w:colFirst="0" w:colLast="0"/>
      <w:bookmarkEnd w:id="21"/>
    </w:p>
    <w:p w:rsidR="00083EA4" w:rsidRDefault="00F6776F">
      <w:pPr>
        <w:numPr>
          <w:ilvl w:val="0"/>
          <w:numId w:val="1"/>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Glosario</w:t>
      </w:r>
    </w:p>
    <w:p w:rsidR="00083EA4" w:rsidRDefault="00F6776F">
      <w:pPr>
        <w:ind w:left="0" w:hanging="2"/>
        <w:rPr>
          <w:color w:val="00B050"/>
        </w:rPr>
      </w:pPr>
      <w:r>
        <w:rPr>
          <w:color w:val="00B050"/>
        </w:rPr>
        <w:t>Descripción de términos y siglas necesarias para el entendimiento del documento de requerimientos de software.</w:t>
      </w:r>
    </w:p>
    <w:p w:rsidR="00083EA4" w:rsidRDefault="00083EA4">
      <w:pPr>
        <w:ind w:left="0" w:hanging="2"/>
      </w:pPr>
    </w:p>
    <w:sectPr w:rsidR="00083EA4">
      <w:headerReference w:type="default" r:id="rId8"/>
      <w:footerReference w:type="default" r:id="rId9"/>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6776F">
      <w:pPr>
        <w:spacing w:after="0" w:line="240" w:lineRule="auto"/>
        <w:ind w:left="0" w:hanging="2"/>
      </w:pPr>
      <w:r>
        <w:separator/>
      </w:r>
    </w:p>
  </w:endnote>
  <w:endnote w:type="continuationSeparator" w:id="0">
    <w:p w:rsidR="00000000" w:rsidRDefault="00F6776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EA4" w:rsidRDefault="00F6776F">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sidR="00582F89">
      <w:rPr>
        <w:rFonts w:ascii="Calibri" w:eastAsia="Calibri" w:hAnsi="Calibri" w:cs="Calibri"/>
        <w:color w:val="000000"/>
        <w:sz w:val="20"/>
        <w:szCs w:val="20"/>
      </w:rPr>
      <w:fldChar w:fldCharType="separate"/>
    </w:r>
    <w:r w:rsidR="00582F89">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F6776F">
      <w:pPr>
        <w:spacing w:after="0" w:line="240" w:lineRule="auto"/>
        <w:ind w:left="0" w:hanging="2"/>
      </w:pPr>
      <w:r>
        <w:separator/>
      </w:r>
    </w:p>
  </w:footnote>
  <w:footnote w:type="continuationSeparator" w:id="0">
    <w:p w:rsidR="00000000" w:rsidRDefault="00F6776F">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EA4" w:rsidRDefault="00F6776F">
    <w:pPr>
      <w:pBdr>
        <w:top w:val="nil"/>
        <w:left w:val="nil"/>
        <w:bottom w:val="nil"/>
        <w:right w:val="nil"/>
        <w:between w:val="nil"/>
      </w:pBdr>
      <w:tabs>
        <w:tab w:val="center" w:pos="4419"/>
        <w:tab w:val="right" w:pos="8838"/>
      </w:tabs>
      <w:spacing w:after="0"/>
      <w:ind w:left="1" w:hanging="3"/>
      <w:rPr>
        <w:rFonts w:ascii="Calibri" w:eastAsia="Calibri" w:hAnsi="Calibri" w:cs="Calibri"/>
        <w:color w:val="0D0D0D"/>
        <w:sz w:val="28"/>
        <w:szCs w:val="28"/>
      </w:rPr>
    </w:pPr>
    <w:r>
      <w:rPr>
        <w:rFonts w:ascii="Calibri" w:eastAsia="Calibri" w:hAnsi="Calibri" w:cs="Calibri"/>
        <w:b/>
        <w:color w:val="0D0D0D"/>
        <w:sz w:val="28"/>
        <w:szCs w:val="28"/>
      </w:rPr>
      <w:t>Especificación Funcional</w:t>
    </w:r>
  </w:p>
  <w:p w:rsidR="00083EA4" w:rsidRDefault="00F6776F">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r>
      <w:rPr>
        <w:noProof/>
      </w:rPr>
      <mc:AlternateContent>
        <mc:Choice Requires="wpg">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152400</wp:posOffset>
              </wp:positionV>
              <wp:extent cx="5798820" cy="238760"/>
              <wp:effectExtent l="0" t="0" r="0" b="0"/>
              <wp:wrapNone/>
              <wp:docPr id="2" name=""/>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rsidR="00083EA4" w:rsidRDefault="00083EA4">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83EA4" w:rsidRDefault="00083EA4">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A1044"/>
    <w:multiLevelType w:val="multilevel"/>
    <w:tmpl w:val="79BC8C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5021554"/>
    <w:multiLevelType w:val="multilevel"/>
    <w:tmpl w:val="B9FA60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33157562"/>
    <w:multiLevelType w:val="hybridMultilevel"/>
    <w:tmpl w:val="CABACB68"/>
    <w:lvl w:ilvl="0" w:tplc="B27822A8">
      <w:start w:val="7"/>
      <w:numFmt w:val="bullet"/>
      <w:lvlText w:val="-"/>
      <w:lvlJc w:val="left"/>
      <w:pPr>
        <w:ind w:left="358" w:hanging="360"/>
      </w:pPr>
      <w:rPr>
        <w:rFonts w:ascii="Arial" w:eastAsia="Arial" w:hAnsi="Arial" w:cs="Arial" w:hint="default"/>
      </w:rPr>
    </w:lvl>
    <w:lvl w:ilvl="1" w:tplc="080A0003" w:tentative="1">
      <w:start w:val="1"/>
      <w:numFmt w:val="bullet"/>
      <w:lvlText w:val="o"/>
      <w:lvlJc w:val="left"/>
      <w:pPr>
        <w:ind w:left="1078" w:hanging="360"/>
      </w:pPr>
      <w:rPr>
        <w:rFonts w:ascii="Courier New" w:hAnsi="Courier New" w:cs="Courier New" w:hint="default"/>
      </w:rPr>
    </w:lvl>
    <w:lvl w:ilvl="2" w:tplc="080A0005" w:tentative="1">
      <w:start w:val="1"/>
      <w:numFmt w:val="bullet"/>
      <w:lvlText w:val=""/>
      <w:lvlJc w:val="left"/>
      <w:pPr>
        <w:ind w:left="1798" w:hanging="360"/>
      </w:pPr>
      <w:rPr>
        <w:rFonts w:ascii="Wingdings" w:hAnsi="Wingdings" w:hint="default"/>
      </w:rPr>
    </w:lvl>
    <w:lvl w:ilvl="3" w:tplc="080A0001" w:tentative="1">
      <w:start w:val="1"/>
      <w:numFmt w:val="bullet"/>
      <w:lvlText w:val=""/>
      <w:lvlJc w:val="left"/>
      <w:pPr>
        <w:ind w:left="2518" w:hanging="360"/>
      </w:pPr>
      <w:rPr>
        <w:rFonts w:ascii="Symbol" w:hAnsi="Symbol" w:hint="default"/>
      </w:rPr>
    </w:lvl>
    <w:lvl w:ilvl="4" w:tplc="080A0003" w:tentative="1">
      <w:start w:val="1"/>
      <w:numFmt w:val="bullet"/>
      <w:lvlText w:val="o"/>
      <w:lvlJc w:val="left"/>
      <w:pPr>
        <w:ind w:left="3238" w:hanging="360"/>
      </w:pPr>
      <w:rPr>
        <w:rFonts w:ascii="Courier New" w:hAnsi="Courier New" w:cs="Courier New" w:hint="default"/>
      </w:rPr>
    </w:lvl>
    <w:lvl w:ilvl="5" w:tplc="080A0005" w:tentative="1">
      <w:start w:val="1"/>
      <w:numFmt w:val="bullet"/>
      <w:lvlText w:val=""/>
      <w:lvlJc w:val="left"/>
      <w:pPr>
        <w:ind w:left="3958" w:hanging="360"/>
      </w:pPr>
      <w:rPr>
        <w:rFonts w:ascii="Wingdings" w:hAnsi="Wingdings" w:hint="default"/>
      </w:rPr>
    </w:lvl>
    <w:lvl w:ilvl="6" w:tplc="080A0001" w:tentative="1">
      <w:start w:val="1"/>
      <w:numFmt w:val="bullet"/>
      <w:lvlText w:val=""/>
      <w:lvlJc w:val="left"/>
      <w:pPr>
        <w:ind w:left="4678" w:hanging="360"/>
      </w:pPr>
      <w:rPr>
        <w:rFonts w:ascii="Symbol" w:hAnsi="Symbol" w:hint="default"/>
      </w:rPr>
    </w:lvl>
    <w:lvl w:ilvl="7" w:tplc="080A0003" w:tentative="1">
      <w:start w:val="1"/>
      <w:numFmt w:val="bullet"/>
      <w:lvlText w:val="o"/>
      <w:lvlJc w:val="left"/>
      <w:pPr>
        <w:ind w:left="5398" w:hanging="360"/>
      </w:pPr>
      <w:rPr>
        <w:rFonts w:ascii="Courier New" w:hAnsi="Courier New" w:cs="Courier New" w:hint="default"/>
      </w:rPr>
    </w:lvl>
    <w:lvl w:ilvl="8" w:tplc="080A0005" w:tentative="1">
      <w:start w:val="1"/>
      <w:numFmt w:val="bullet"/>
      <w:lvlText w:val=""/>
      <w:lvlJc w:val="left"/>
      <w:pPr>
        <w:ind w:left="6118" w:hanging="360"/>
      </w:pPr>
      <w:rPr>
        <w:rFonts w:ascii="Wingdings" w:hAnsi="Wingdings" w:hint="default"/>
      </w:rPr>
    </w:lvl>
  </w:abstractNum>
  <w:abstractNum w:abstractNumId="3" w15:restartNumberingAfterBreak="0">
    <w:nsid w:val="39F82C84"/>
    <w:multiLevelType w:val="hybridMultilevel"/>
    <w:tmpl w:val="5E929124"/>
    <w:lvl w:ilvl="0" w:tplc="4580B37E">
      <w:start w:val="7"/>
      <w:numFmt w:val="bullet"/>
      <w:lvlText w:val="-"/>
      <w:lvlJc w:val="left"/>
      <w:pPr>
        <w:ind w:left="358" w:hanging="360"/>
      </w:pPr>
      <w:rPr>
        <w:rFonts w:ascii="Arial" w:eastAsia="Arial" w:hAnsi="Arial" w:cs="Arial" w:hint="default"/>
      </w:rPr>
    </w:lvl>
    <w:lvl w:ilvl="1" w:tplc="080A0003" w:tentative="1">
      <w:start w:val="1"/>
      <w:numFmt w:val="bullet"/>
      <w:lvlText w:val="o"/>
      <w:lvlJc w:val="left"/>
      <w:pPr>
        <w:ind w:left="1078" w:hanging="360"/>
      </w:pPr>
      <w:rPr>
        <w:rFonts w:ascii="Courier New" w:hAnsi="Courier New" w:cs="Courier New" w:hint="default"/>
      </w:rPr>
    </w:lvl>
    <w:lvl w:ilvl="2" w:tplc="080A0005" w:tentative="1">
      <w:start w:val="1"/>
      <w:numFmt w:val="bullet"/>
      <w:lvlText w:val=""/>
      <w:lvlJc w:val="left"/>
      <w:pPr>
        <w:ind w:left="1798" w:hanging="360"/>
      </w:pPr>
      <w:rPr>
        <w:rFonts w:ascii="Wingdings" w:hAnsi="Wingdings" w:hint="default"/>
      </w:rPr>
    </w:lvl>
    <w:lvl w:ilvl="3" w:tplc="080A0001" w:tentative="1">
      <w:start w:val="1"/>
      <w:numFmt w:val="bullet"/>
      <w:lvlText w:val=""/>
      <w:lvlJc w:val="left"/>
      <w:pPr>
        <w:ind w:left="2518" w:hanging="360"/>
      </w:pPr>
      <w:rPr>
        <w:rFonts w:ascii="Symbol" w:hAnsi="Symbol" w:hint="default"/>
      </w:rPr>
    </w:lvl>
    <w:lvl w:ilvl="4" w:tplc="080A0003" w:tentative="1">
      <w:start w:val="1"/>
      <w:numFmt w:val="bullet"/>
      <w:lvlText w:val="o"/>
      <w:lvlJc w:val="left"/>
      <w:pPr>
        <w:ind w:left="3238" w:hanging="360"/>
      </w:pPr>
      <w:rPr>
        <w:rFonts w:ascii="Courier New" w:hAnsi="Courier New" w:cs="Courier New" w:hint="default"/>
      </w:rPr>
    </w:lvl>
    <w:lvl w:ilvl="5" w:tplc="080A0005" w:tentative="1">
      <w:start w:val="1"/>
      <w:numFmt w:val="bullet"/>
      <w:lvlText w:val=""/>
      <w:lvlJc w:val="left"/>
      <w:pPr>
        <w:ind w:left="3958" w:hanging="360"/>
      </w:pPr>
      <w:rPr>
        <w:rFonts w:ascii="Wingdings" w:hAnsi="Wingdings" w:hint="default"/>
      </w:rPr>
    </w:lvl>
    <w:lvl w:ilvl="6" w:tplc="080A0001" w:tentative="1">
      <w:start w:val="1"/>
      <w:numFmt w:val="bullet"/>
      <w:lvlText w:val=""/>
      <w:lvlJc w:val="left"/>
      <w:pPr>
        <w:ind w:left="4678" w:hanging="360"/>
      </w:pPr>
      <w:rPr>
        <w:rFonts w:ascii="Symbol" w:hAnsi="Symbol" w:hint="default"/>
      </w:rPr>
    </w:lvl>
    <w:lvl w:ilvl="7" w:tplc="080A0003" w:tentative="1">
      <w:start w:val="1"/>
      <w:numFmt w:val="bullet"/>
      <w:lvlText w:val="o"/>
      <w:lvlJc w:val="left"/>
      <w:pPr>
        <w:ind w:left="5398" w:hanging="360"/>
      </w:pPr>
      <w:rPr>
        <w:rFonts w:ascii="Courier New" w:hAnsi="Courier New" w:cs="Courier New" w:hint="default"/>
      </w:rPr>
    </w:lvl>
    <w:lvl w:ilvl="8" w:tplc="080A0005" w:tentative="1">
      <w:start w:val="1"/>
      <w:numFmt w:val="bullet"/>
      <w:lvlText w:val=""/>
      <w:lvlJc w:val="left"/>
      <w:pPr>
        <w:ind w:left="6118" w:hanging="360"/>
      </w:pPr>
      <w:rPr>
        <w:rFonts w:ascii="Wingdings" w:hAnsi="Wingdings" w:hint="default"/>
      </w:rPr>
    </w:lvl>
  </w:abstractNum>
  <w:abstractNum w:abstractNumId="4" w15:restartNumberingAfterBreak="0">
    <w:nsid w:val="4CB167F1"/>
    <w:multiLevelType w:val="multilevel"/>
    <w:tmpl w:val="A0F08264"/>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5" w15:restartNumberingAfterBreak="0">
    <w:nsid w:val="6A9351CF"/>
    <w:multiLevelType w:val="multilevel"/>
    <w:tmpl w:val="62EA46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6" w15:restartNumberingAfterBreak="0">
    <w:nsid w:val="6B6129DE"/>
    <w:multiLevelType w:val="multilevel"/>
    <w:tmpl w:val="B5F6125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EA4"/>
    <w:rsid w:val="000053FB"/>
    <w:rsid w:val="00022767"/>
    <w:rsid w:val="00083EA4"/>
    <w:rsid w:val="00183123"/>
    <w:rsid w:val="001A5032"/>
    <w:rsid w:val="00495C2A"/>
    <w:rsid w:val="004B4D0E"/>
    <w:rsid w:val="00582F89"/>
    <w:rsid w:val="00615FC7"/>
    <w:rsid w:val="00831155"/>
    <w:rsid w:val="00983209"/>
    <w:rsid w:val="00B97B30"/>
    <w:rsid w:val="00F677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1C25"/>
  <w15:docId w15:val="{D89D3C5C-3989-41A0-91F4-F489323F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VE"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lang/>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lang/>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lang/>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lang/>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lang/>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5"/>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6XE3aw3RFB5sSdIIkHza5yNgzA==">CgMxLjAyCGguZ2pkZ3hzMgloLjMwajB6bGwyCWguMWZvYjl0ZTIJaC4zem55c2g3MgloLjJldDkycDAyCGgudHlqY3d0MgloLjNkeTZ2a20yCWguMXQzaDVzZjIJaC40ZDM0b2c4MgloLjJzOGV5bzEyCWguM3JkY3JqbjIJaC4yNmluMXJnMghoLmxueGJ6OTIJaC4zNW5rdW4yMgloLjFrc3Y0dXYyCWguNDRzaW5pbzIJaC4yanhzeHFoMghoLnozMzd5YTIJaC4zajJxcW0zMgloLjF5ODEwdHcyCWguNGk3b2pocDgAciExc2hPaDdIMGtmLVV3SW1YRGpiSW5talI5VFljOGxSa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Alumno55 Atizapán</cp:lastModifiedBy>
  <cp:revision>2</cp:revision>
  <dcterms:created xsi:type="dcterms:W3CDTF">2012-10-28T15:08:00Z</dcterms:created>
  <dcterms:modified xsi:type="dcterms:W3CDTF">2024-04-03T03:42:00Z</dcterms:modified>
</cp:coreProperties>
</file>