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B">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C">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D">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7">
      <w:pPr>
        <w:jc w:val="center"/>
        <w:rPr>
          <w:rFonts w:ascii="Tahoma" w:cs="Tahoma" w:eastAsia="Tahoma" w:hAnsi="Tahoma"/>
          <w:b w:val="0"/>
          <w:color w:val="008080"/>
          <w:sz w:val="48"/>
          <w:szCs w:val="48"/>
          <w:vertAlign w:val="baseline"/>
        </w:rPr>
      </w:pPr>
      <w:r w:rsidDel="00000000" w:rsidR="00000000" w:rsidRPr="00000000">
        <w:rPr>
          <w:rFonts w:ascii="Tahoma" w:cs="Tahoma" w:eastAsia="Tahoma" w:hAnsi="Tahoma"/>
          <w:b w:val="1"/>
          <w:color w:val="008080"/>
          <w:sz w:val="48"/>
          <w:szCs w:val="48"/>
          <w:vertAlign w:val="baseline"/>
          <w:rtl w:val="0"/>
        </w:rPr>
        <w:t xml:space="preserve">[Nombre del sistema]</w:t>
      </w:r>
      <w:r w:rsidDel="00000000" w:rsidR="00000000" w:rsidRPr="00000000">
        <w:rPr>
          <w:rtl w:val="0"/>
        </w:rPr>
      </w:r>
    </w:p>
    <w:p w:rsidR="00000000" w:rsidDel="00000000" w:rsidP="00000000" w:rsidRDefault="00000000" w:rsidRPr="00000000" w14:paraId="0000001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B">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C">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D">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A">
      <w:pPr>
        <w:jc w:val="center"/>
        <w:rPr>
          <w:rFonts w:ascii="Tahoma" w:cs="Tahoma" w:eastAsia="Tahoma" w:hAnsi="Tahoma"/>
          <w:color w:val="008080"/>
          <w:sz w:val="36"/>
          <w:szCs w:val="36"/>
          <w:vertAlign w:val="baseline"/>
        </w:rPr>
      </w:pPr>
      <w:r w:rsidDel="00000000" w:rsidR="00000000" w:rsidRPr="00000000">
        <w:rPr>
          <w:rFonts w:ascii="Tahoma" w:cs="Tahoma" w:eastAsia="Tahoma" w:hAnsi="Tahoma"/>
          <w:color w:val="008080"/>
          <w:sz w:val="36"/>
          <w:szCs w:val="36"/>
          <w:vertAlign w:val="baseline"/>
          <w:rtl w:val="0"/>
        </w:rPr>
        <w:t xml:space="preserve">Versión [Número de versión del sistema]</w:t>
      </w:r>
    </w:p>
    <w:p w:rsidR="00000000" w:rsidDel="00000000" w:rsidP="00000000" w:rsidRDefault="00000000" w:rsidRPr="00000000" w14:paraId="0000002B">
      <w:pPr>
        <w:jc w:val="center"/>
        <w:rPr>
          <w:rFonts w:ascii="Tahoma" w:cs="Tahoma" w:eastAsia="Tahoma" w:hAnsi="Tahoma"/>
          <w:color w:val="008080"/>
          <w:sz w:val="36"/>
          <w:szCs w:val="36"/>
          <w:vertAlign w:val="baseline"/>
        </w:rPr>
      </w:pPr>
      <w:r w:rsidDel="00000000" w:rsidR="00000000" w:rsidRPr="00000000">
        <w:rPr>
          <w:rtl w:val="0"/>
        </w:rPr>
      </w:r>
    </w:p>
    <w:p w:rsidR="00000000" w:rsidDel="00000000" w:rsidP="00000000" w:rsidRDefault="00000000" w:rsidRPr="00000000" w14:paraId="0000002C">
      <w:pPr>
        <w:pBdr>
          <w:bottom w:color="000000" w:space="1" w:sz="12" w:val="single"/>
        </w:pBd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D">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ahoma" w:cs="Tahoma" w:eastAsia="Tahoma" w:hAnsi="Tahoma"/>
          <w:b w:val="1"/>
          <w:i w:val="0"/>
          <w:smallCaps w:val="0"/>
          <w:strike w:val="0"/>
          <w:color w:val="000000"/>
          <w:sz w:val="40"/>
          <w:szCs w:val="40"/>
          <w:u w:val="none"/>
          <w:shd w:fill="auto" w:val="clear"/>
          <w:vertAlign w:val="baseline"/>
          <w:rtl w:val="0"/>
        </w:rPr>
        <w:t xml:space="preserve">Bitácora de Cambios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510"/>
        <w:gridCol w:w="4680"/>
        <w:gridCol w:w="2700"/>
        <w:tblGridChange w:id="0">
          <w:tblGrid>
            <w:gridCol w:w="1510"/>
            <w:gridCol w:w="4680"/>
            <w:gridCol w:w="2700"/>
          </w:tblGrid>
        </w:tblGridChange>
      </w:tblGrid>
      <w:tr>
        <w:trPr>
          <w:cantSplit w:val="0"/>
          <w:tblHeader w:val="0"/>
        </w:trPr>
        <w:tc>
          <w:tcPr>
            <w:shd w:fill="000080" w:val="cle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shd w:fill="000080" w:val="cle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Descripción del Cambio</w:t>
            </w:r>
            <w:r w:rsidDel="00000000" w:rsidR="00000000" w:rsidRPr="00000000">
              <w:rPr>
                <w:rtl w:val="0"/>
              </w:rPr>
            </w:r>
          </w:p>
        </w:tc>
        <w:tc>
          <w:tcPr>
            <w:shd w:fill="000080" w:val="cle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Autor del Cambio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ahoma" w:cs="Tahoma" w:eastAsia="Tahoma" w:hAnsi="Tahoma"/>
          <w:b w:val="1"/>
          <w:i w:val="0"/>
          <w:smallCaps w:val="0"/>
          <w:strike w:val="0"/>
          <w:color w:val="000000"/>
          <w:sz w:val="40"/>
          <w:szCs w:val="40"/>
          <w:u w:val="none"/>
          <w:shd w:fill="auto" w:val="clear"/>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qsh70q">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 Introducción</w:t>
            </w:r>
          </w:hyperlink>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II. Criterios</w:t>
            </w:r>
          </w:hyperlink>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Arquitectura</w:t>
            </w:r>
          </w:hyperlink>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Herramientas</w:t>
            </w:r>
          </w:hyperlink>
          <w:hyperlink w:anchor="_heading=h.49x2ik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III. Inventario de Artefactos</w:t>
            </w:r>
          </w:hyperlink>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IV. Restricciones de la Arquitectura</w:t>
            </w:r>
          </w:hyperlink>
          <w:hyperlink w:anchor="_heading=h.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 Criterios de Orden de Construcción</w:t>
            </w:r>
          </w:hyperlink>
          <w:hyperlink w:anchor="_heading=h.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Definición de Criterios Para el Orden de Construcción</w:t>
            </w:r>
          </w:hyperlink>
          <w:hyperlink w:anchor="_heading=h.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Orden de Construcción en Base a la Prioridad</w:t>
            </w:r>
          </w:hyperlink>
          <w:hyperlink w:anchor="_heading=h.ihv6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 Ejecución de Casos de Uso</w:t>
            </w:r>
          </w:hyperlink>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&lt;Nombre de la ejecución de caso de uso&gt;</w:t>
            </w:r>
          </w:hyperlink>
          <w:hyperlink w:anchor="_heading=h.1hmsyy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ahoma" w:cs="Tahoma" w:eastAsia="Tahoma" w:hAnsi="Tahoma"/>
                <w:b w:val="1"/>
                <w:i w:val="0"/>
                <w:smallCaps w:val="0"/>
                <w:strike w:val="0"/>
                <w:color w:val="0000ff"/>
                <w:sz w:val="22"/>
                <w:szCs w:val="22"/>
                <w:u w:val="single"/>
                <w:shd w:fill="auto" w:val="clear"/>
                <w:vertAlign w:val="baseline"/>
                <w:rtl w:val="0"/>
              </w:rPr>
              <w:t xml:space="preserve">Artefactos involucrados</w:t>
            </w:r>
          </w:hyperlink>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ahoma" w:cs="Tahoma" w:eastAsia="Tahoma" w:hAnsi="Tahoma"/>
                <w:b w:val="1"/>
                <w:i w:val="0"/>
                <w:smallCaps w:val="0"/>
                <w:strike w:val="0"/>
                <w:color w:val="0000ff"/>
                <w:sz w:val="22"/>
                <w:szCs w:val="22"/>
                <w:u w:val="single"/>
                <w:shd w:fill="auto" w:val="clear"/>
                <w:vertAlign w:val="baseline"/>
                <w:rtl w:val="0"/>
              </w:rPr>
              <w:t xml:space="preserve">Descripción</w:t>
            </w:r>
          </w:hyperlink>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VII. Definición de las Pantallas del Sistema</w:t>
            </w:r>
          </w:hyperlink>
          <w:hyperlink w:anchor="_heading=h.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Diagrama de Navegación de Pantallas</w:t>
            </w:r>
          </w:hyperlink>
          <w:hyperlink w:anchor="_heading=h.3fwokq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Definición de Pantallas</w:t>
            </w:r>
          </w:hyperlink>
          <w:hyperlink w:anchor="_heading=h.1v1yux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ahoma" w:cs="Tahoma" w:eastAsia="Tahoma" w:hAnsi="Tahoma"/>
                <w:b w:val="1"/>
                <w:i w:val="0"/>
                <w:smallCaps w:val="0"/>
                <w:strike w:val="0"/>
                <w:color w:val="0000ff"/>
                <w:sz w:val="20"/>
                <w:szCs w:val="20"/>
                <w:u w:val="single"/>
                <w:shd w:fill="auto" w:val="clear"/>
                <w:vertAlign w:val="baseline"/>
                <w:rtl w:val="0"/>
              </w:rPr>
              <w:t xml:space="preserve">Pantalla: Inicio de Sesión</w:t>
            </w:r>
          </w:hyperlink>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ahoma" w:cs="Tahoma" w:eastAsia="Tahoma" w:hAnsi="Tahoma"/>
                <w:b w:val="1"/>
                <w:i w:val="0"/>
                <w:smallCaps w:val="0"/>
                <w:strike w:val="0"/>
                <w:color w:val="0000ff"/>
                <w:sz w:val="20"/>
                <w:szCs w:val="20"/>
                <w:u w:val="single"/>
                <w:shd w:fill="auto" w:val="clear"/>
                <w:vertAlign w:val="baseline"/>
                <w:rtl w:val="0"/>
              </w:rPr>
              <w:t xml:space="preserve">Objetivo de la Pantalla</w:t>
            </w:r>
          </w:hyperlink>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ahoma" w:cs="Tahoma" w:eastAsia="Tahoma" w:hAnsi="Tahoma"/>
                <w:b w:val="1"/>
                <w:i w:val="0"/>
                <w:smallCaps w:val="0"/>
                <w:strike w:val="0"/>
                <w:color w:val="0000ff"/>
                <w:sz w:val="20"/>
                <w:szCs w:val="20"/>
                <w:u w:val="single"/>
                <w:shd w:fill="auto" w:val="clear"/>
                <w:vertAlign w:val="baseline"/>
                <w:rtl w:val="0"/>
              </w:rPr>
              <w:t xml:space="preserve">Descripción de la Pantalla</w:t>
            </w:r>
          </w:hyperlink>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gjdgxs" w:id="0"/>
          <w:bookmarkEnd w:id="0"/>
          <w:hyperlink w:anchor="_heading=h.3tbugp1">
            <w:r w:rsidDel="00000000" w:rsidR="00000000" w:rsidRPr="00000000">
              <w:rPr>
                <w:rFonts w:ascii="Arial" w:cs="Arial" w:eastAsia="Arial" w:hAnsi="Arial"/>
                <w:b w:val="1"/>
                <w:i w:val="0"/>
                <w:smallCaps w:val="0"/>
                <w:strike w:val="0"/>
                <w:color w:val="0000ff"/>
                <w:sz w:val="24"/>
                <w:szCs w:val="24"/>
                <w:highlight w:val="yellow"/>
                <w:u w:val="single"/>
                <w:vertAlign w:val="baseline"/>
                <w:rtl w:val="0"/>
              </w:rPr>
              <w:t xml:space="preserve">VIII. Definición de interfaces del sistema</w:t>
            </w:r>
          </w:hyperlink>
          <w:hyperlink w:anchor="_heading=h.3tbugp1">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hyperlink w:anchor="_heading=h.28h4qwu">
            <w:r w:rsidDel="00000000" w:rsidR="00000000" w:rsidRPr="00000000">
              <w:rPr>
                <w:rFonts w:ascii="Arial" w:cs="Arial" w:eastAsia="Arial" w:hAnsi="Arial"/>
                <w:b w:val="1"/>
                <w:i w:val="0"/>
                <w:smallCaps w:val="0"/>
                <w:strike w:val="0"/>
                <w:color w:val="0000ff"/>
                <w:sz w:val="20"/>
                <w:szCs w:val="20"/>
                <w:highlight w:val="yellow"/>
                <w:u w:val="single"/>
                <w:vertAlign w:val="baseline"/>
                <w:rtl w:val="0"/>
              </w:rPr>
              <w:t xml:space="preserve">Firma de interfaces</w:t>
            </w:r>
          </w:hyperlink>
          <w:hyperlink w:anchor="_heading=h.28h4qwu">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hyperlink w:anchor="_heading=h.nmf14n">
            <w:r w:rsidDel="00000000" w:rsidR="00000000" w:rsidRPr="00000000">
              <w:rPr>
                <w:rFonts w:ascii="Tahoma" w:cs="Tahoma" w:eastAsia="Tahoma" w:hAnsi="Tahoma"/>
                <w:b w:val="1"/>
                <w:i w:val="0"/>
                <w:smallCaps w:val="0"/>
                <w:strike w:val="0"/>
                <w:color w:val="0000ff"/>
                <w:sz w:val="20"/>
                <w:szCs w:val="20"/>
                <w:highlight w:val="yellow"/>
                <w:u w:val="single"/>
                <w:vertAlign w:val="baseline"/>
                <w:rtl w:val="0"/>
              </w:rPr>
              <w:t xml:space="preserve">Interfaz: </w:t>
            </w:r>
          </w:hyperlink>
          <w:hyperlink w:anchor="_heading=h.nmf14n">
            <w:r w:rsidDel="00000000" w:rsidR="00000000" w:rsidRPr="00000000">
              <w:rPr>
                <w:rFonts w:ascii="Tahoma" w:cs="Tahoma" w:eastAsia="Tahoma" w:hAnsi="Tahoma"/>
                <w:b w:val="0"/>
                <w:i w:val="0"/>
                <w:smallCaps w:val="0"/>
                <w:strike w:val="0"/>
                <w:color w:val="0000ff"/>
                <w:sz w:val="20"/>
                <w:szCs w:val="20"/>
                <w:highlight w:val="yellow"/>
                <w:u w:val="single"/>
                <w:vertAlign w:val="baseline"/>
                <w:rtl w:val="0"/>
              </w:rPr>
              <w:t xml:space="preserve">Nombre interfaz</w:t>
            </w:r>
          </w:hyperlink>
          <w:hyperlink w:anchor="_heading=h.nmf14n">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hyperlink w:anchor="_heading=h.37m2jsg">
            <w:r w:rsidDel="00000000" w:rsidR="00000000" w:rsidRPr="00000000">
              <w:rPr>
                <w:rFonts w:ascii="Arial" w:cs="Arial" w:eastAsia="Arial" w:hAnsi="Arial"/>
                <w:b w:val="0"/>
                <w:i w:val="0"/>
                <w:smallCaps w:val="0"/>
                <w:strike w:val="0"/>
                <w:color w:val="0000ff"/>
                <w:sz w:val="20"/>
                <w:szCs w:val="20"/>
                <w:highlight w:val="yellow"/>
                <w:u w:val="single"/>
                <w:vertAlign w:val="baseline"/>
                <w:rtl w:val="0"/>
              </w:rPr>
              <w:t xml:space="preserve">Propiedades</w:t>
            </w:r>
          </w:hyperlink>
          <w:hyperlink w:anchor="_heading=h.37m2jsg">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ff"/>
                <w:sz w:val="20"/>
                <w:szCs w:val="20"/>
                <w:highlight w:val="yellow"/>
                <w:u w:val="single"/>
                <w:vertAlign w:val="baseline"/>
                <w:rtl w:val="0"/>
              </w:rPr>
              <w:t xml:space="preserve">Firmas de operaciones</w:t>
            </w:r>
          </w:hyperlink>
          <w:hyperlink w:anchor="_heading=h.1mrcu09">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 Introducción</w:t>
      </w:r>
    </w:p>
    <w:p w:rsidR="00000000" w:rsidDel="00000000" w:rsidP="00000000" w:rsidRDefault="00000000" w:rsidRPr="00000000" w14:paraId="0000006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67">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apartado se describe brevemente los objetivos y requerimientos cubiertos durante la etapa de diseño del sistema.</w:t>
      </w:r>
    </w:p>
    <w:p w:rsidR="00000000" w:rsidDel="00000000" w:rsidP="00000000" w:rsidRDefault="00000000" w:rsidRPr="00000000" w14:paraId="00000068">
      <w:pPr>
        <w:jc w:val="both"/>
        <w:rPr>
          <w:rFonts w:ascii="Tahoma" w:cs="Tahoma" w:eastAsia="Tahoma" w:hAnsi="Tahoma"/>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II. Criterios</w:t>
      </w:r>
    </w:p>
    <w:p w:rsidR="00000000" w:rsidDel="00000000" w:rsidP="00000000" w:rsidRDefault="00000000" w:rsidRPr="00000000" w14:paraId="0000006A">
      <w:pPr>
        <w:jc w:val="both"/>
        <w:rPr>
          <w:rFonts w:ascii="Tahoma" w:cs="Tahoma" w:eastAsia="Tahoma" w:hAnsi="Tahoma"/>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Arquitectura</w:t>
      </w:r>
    </w:p>
    <w:p w:rsidR="00000000" w:rsidDel="00000000" w:rsidP="00000000" w:rsidRDefault="00000000" w:rsidRPr="00000000" w14:paraId="0000006C">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Debe indicarse qué criterios siguió el equipo de ingeniería del sistema para determinar la arquitectura interna del sistema (componentes modelados), es decir, porqué se decidió generar un solo módulo (sistema monolítico) o bien, porqué se decidió generar una cierta cantidad de módulos (sistema basado en componentes) para llegar la solución final del sistema.</w:t>
      </w:r>
    </w:p>
    <w:p w:rsidR="00000000" w:rsidDel="00000000" w:rsidP="00000000" w:rsidRDefault="00000000" w:rsidRPr="00000000" w14:paraId="0000006D">
      <w:pPr>
        <w:jc w:val="both"/>
        <w:rPr>
          <w:rFonts w:ascii="Tahoma" w:cs="Tahoma" w:eastAsia="Tahoma" w:hAnsi="Tahoma"/>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Herramientas</w:t>
      </w:r>
    </w:p>
    <w:p w:rsidR="00000000" w:rsidDel="00000000" w:rsidP="00000000" w:rsidRDefault="00000000" w:rsidRPr="00000000" w14:paraId="0000006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Debe indicarse qué criterios siguió el equipo de ingeniería del sistema para elegir las distintas herramientas de esta etapa (la herramientas de diseño, la herramienta para documentar el diseño, etc.). Asimismo, se deberá indicar si fueron evaluadas otras herramientas y porqué en algún punto fueron descartadas.</w:t>
      </w:r>
    </w:p>
    <w:p w:rsidR="00000000" w:rsidDel="00000000" w:rsidP="00000000" w:rsidRDefault="00000000" w:rsidRPr="00000000" w14:paraId="00000070">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p w:rsidR="00000000" w:rsidDel="00000000" w:rsidP="00000000" w:rsidRDefault="00000000" w:rsidRPr="00000000" w14:paraId="00000071">
      <w:pPr>
        <w:jc w:val="both"/>
        <w:rPr>
          <w:rFonts w:ascii="Tahoma" w:cs="Tahoma" w:eastAsia="Tahoma" w:hAnsi="Tahoma"/>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III. Inventario de Artefactos</w:t>
      </w:r>
    </w:p>
    <w:p w:rsidR="00000000" w:rsidDel="00000000" w:rsidP="00000000" w:rsidRDefault="00000000" w:rsidRPr="00000000" w14:paraId="0000007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74">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apartado se deben registrar la totalidad de los artefactos (diagramas y documentos descriptivos), que fueron generados durante la etapa de diseño del sistema. Estos artefactos, también se conocen como vista lógica y representan la arquitectura interna del sistema.</w:t>
      </w:r>
    </w:p>
    <w:p w:rsidR="00000000" w:rsidDel="00000000" w:rsidP="00000000" w:rsidRDefault="00000000" w:rsidRPr="00000000" w14:paraId="0000007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76">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Para su registro, es necesario indicar el nombre del artefacto, el nombre del archivo en el que se encuentra guardado, el tipo de documento utilizado para su generación y un breve comentario que describa su funcionalidad.</w:t>
      </w:r>
    </w:p>
    <w:p w:rsidR="00000000" w:rsidDel="00000000" w:rsidP="00000000" w:rsidRDefault="00000000" w:rsidRPr="00000000" w14:paraId="00000077">
      <w:pPr>
        <w:jc w:val="both"/>
        <w:rPr>
          <w:rFonts w:ascii="Tahoma" w:cs="Tahoma" w:eastAsia="Tahoma" w:hAnsi="Tahoma"/>
          <w:vertAlign w:val="baseline"/>
        </w:rPr>
      </w:pPr>
      <w:r w:rsidDel="00000000" w:rsidR="00000000" w:rsidRPr="00000000">
        <w:rPr>
          <w:rtl w:val="0"/>
        </w:rPr>
      </w:r>
    </w:p>
    <w:tbl>
      <w:tblPr>
        <w:tblStyle w:val="Table2"/>
        <w:tblW w:w="8978.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496"/>
        <w:gridCol w:w="1343"/>
        <w:gridCol w:w="1731"/>
        <w:gridCol w:w="4408"/>
        <w:tblGridChange w:id="0">
          <w:tblGrid>
            <w:gridCol w:w="1496"/>
            <w:gridCol w:w="1343"/>
            <w:gridCol w:w="1731"/>
            <w:gridCol w:w="4408"/>
          </w:tblGrid>
        </w:tblGridChange>
      </w:tblGrid>
      <w:tr>
        <w:trPr>
          <w:cantSplit w:val="0"/>
          <w:tblHeader w:val="0"/>
        </w:trPr>
        <w:tc>
          <w:tcPr>
            <w:shd w:fill="000080" w:val="clear"/>
            <w:vAlign w:val="top"/>
          </w:tcPr>
          <w:p w:rsidR="00000000" w:rsidDel="00000000" w:rsidP="00000000" w:rsidRDefault="00000000" w:rsidRPr="00000000" w14:paraId="00000078">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Nombre</w:t>
            </w:r>
            <w:r w:rsidDel="00000000" w:rsidR="00000000" w:rsidRPr="00000000">
              <w:rPr>
                <w:rtl w:val="0"/>
              </w:rPr>
            </w:r>
          </w:p>
        </w:tc>
        <w:tc>
          <w:tcPr>
            <w:shd w:fill="000080" w:val="clear"/>
            <w:vAlign w:val="top"/>
          </w:tcPr>
          <w:p w:rsidR="00000000" w:rsidDel="00000000" w:rsidP="00000000" w:rsidRDefault="00000000" w:rsidRPr="00000000" w14:paraId="00000079">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w:t>
            </w:r>
            <w:r w:rsidDel="00000000" w:rsidR="00000000" w:rsidRPr="00000000">
              <w:rPr>
                <w:rtl w:val="0"/>
              </w:rPr>
            </w:r>
          </w:p>
        </w:tc>
        <w:tc>
          <w:tcPr>
            <w:shd w:fill="000080" w:val="clear"/>
            <w:vAlign w:val="top"/>
          </w:tcPr>
          <w:p w:rsidR="00000000" w:rsidDel="00000000" w:rsidP="00000000" w:rsidRDefault="00000000" w:rsidRPr="00000000" w14:paraId="0000007A">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Archivo</w:t>
            </w:r>
            <w:r w:rsidDel="00000000" w:rsidR="00000000" w:rsidRPr="00000000">
              <w:rPr>
                <w:rtl w:val="0"/>
              </w:rPr>
            </w:r>
          </w:p>
        </w:tc>
        <w:tc>
          <w:tcPr>
            <w:shd w:fill="000080" w:val="clear"/>
            <w:vAlign w:val="top"/>
          </w:tcPr>
          <w:p w:rsidR="00000000" w:rsidDel="00000000" w:rsidP="00000000" w:rsidRDefault="00000000" w:rsidRPr="00000000" w14:paraId="0000007B">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Col-Login</w:t>
            </w:r>
          </w:p>
        </w:tc>
        <w:tc>
          <w:tcPr>
            <w:vAlign w:val="top"/>
          </w:tcPr>
          <w:p w:rsidR="00000000" w:rsidDel="00000000" w:rsidP="00000000" w:rsidRDefault="00000000" w:rsidRPr="00000000" w14:paraId="0000007D">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Diagrama de colaboración</w:t>
            </w:r>
          </w:p>
        </w:tc>
        <w:tc>
          <w:tcPr>
            <w:vAlign w:val="top"/>
          </w:tcPr>
          <w:p w:rsidR="00000000" w:rsidDel="00000000" w:rsidP="00000000" w:rsidRDefault="00000000" w:rsidRPr="00000000" w14:paraId="0000007E">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Col-Login.vsd</w:t>
            </w:r>
          </w:p>
        </w:tc>
        <w:tc>
          <w:tcPr>
            <w:vAlign w:val="top"/>
          </w:tcPr>
          <w:p w:rsidR="00000000" w:rsidDel="00000000" w:rsidP="00000000" w:rsidRDefault="00000000" w:rsidRPr="00000000" w14:paraId="0000007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diagrama se describe la forma en la que colaboran las clases Datos-Usuario, Conexión y Desencriptar, a partir de que el usuario indica su clave y contraseña y presiona el botón Login.</w:t>
            </w:r>
          </w:p>
        </w:tc>
      </w:tr>
      <w:tr>
        <w:trPr>
          <w:cantSplit w:val="0"/>
          <w:tblHeader w:val="0"/>
        </w:trPr>
        <w:tc>
          <w:tcPr>
            <w:vAlign w:val="top"/>
          </w:tcPr>
          <w:p w:rsidR="00000000" w:rsidDel="00000000" w:rsidP="00000000" w:rsidRDefault="00000000" w:rsidRPr="00000000" w14:paraId="00000080">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c>
          <w:tcPr>
            <w:vAlign w:val="top"/>
          </w:tcPr>
          <w:p w:rsidR="00000000" w:rsidDel="00000000" w:rsidP="00000000" w:rsidRDefault="00000000" w:rsidRPr="00000000" w14:paraId="00000081">
            <w:pPr>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082">
            <w:pPr>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083">
            <w:pPr>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08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IV. Restricciones de la Arquitectura</w:t>
      </w:r>
    </w:p>
    <w:p w:rsidR="00000000" w:rsidDel="00000000" w:rsidP="00000000" w:rsidRDefault="00000000" w:rsidRPr="00000000" w14:paraId="00000087">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esta sección debe documentarse la manera en la que han sido resueltos los requisitos no funcionales, indicando cuáles de ellos han sido cubiertos por el sistema y cuáles por hardware o software adicional (sistemas operativos, software manufacturado por terceros, etc.). Algunos ejemplos de requisitos no funcionales son: administración de la seguridad del sistema, cuestiones de portabilidad, escalabilidad, alta disponibilidad del sistema, etc.</w:t>
      </w:r>
    </w:p>
    <w:p w:rsidR="00000000" w:rsidDel="00000000" w:rsidP="00000000" w:rsidRDefault="00000000" w:rsidRPr="00000000" w14:paraId="00000089">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A">
      <w:pPr>
        <w:jc w:val="both"/>
        <w:rPr>
          <w:rFonts w:ascii="Tahoma" w:cs="Tahoma" w:eastAsia="Tahoma" w:hAnsi="Tahoma"/>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 Criterios de Orden de Construcción</w:t>
      </w:r>
    </w:p>
    <w:p w:rsidR="00000000" w:rsidDel="00000000" w:rsidP="00000000" w:rsidRDefault="00000000" w:rsidRPr="00000000" w14:paraId="0000008C">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D">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Dentro de la tabla de definición de criterios, se listan todas las prioridades que serán utilizadas en el sistema, al mismo tiempo que se documentan los criterios que definen a dicha prioridad.</w:t>
      </w:r>
    </w:p>
    <w:p w:rsidR="00000000" w:rsidDel="00000000" w:rsidP="00000000" w:rsidRDefault="00000000" w:rsidRPr="00000000" w14:paraId="0000008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la tabla de orden de construcción, se listan todos los componentes, ordenados por la prioridad con la que deberán ser construidos.</w:t>
      </w:r>
    </w:p>
    <w:p w:rsidR="00000000" w:rsidDel="00000000" w:rsidP="00000000" w:rsidRDefault="00000000" w:rsidRPr="00000000" w14:paraId="00000090">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91">
      <w:pPr>
        <w:jc w:val="both"/>
        <w:rPr>
          <w:rFonts w:ascii="Tahoma" w:cs="Tahoma" w:eastAsia="Tahoma" w:hAnsi="Tahoma"/>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Definición de Criterios Para el Orden de Construcción</w:t>
      </w:r>
    </w:p>
    <w:tbl>
      <w:tblPr>
        <w:tblStyle w:val="Table3"/>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188"/>
        <w:gridCol w:w="7702"/>
        <w:tblGridChange w:id="0">
          <w:tblGrid>
            <w:gridCol w:w="1188"/>
            <w:gridCol w:w="7702"/>
          </w:tblGrid>
        </w:tblGridChange>
      </w:tblGrid>
      <w:tr>
        <w:trPr>
          <w:cantSplit w:val="0"/>
          <w:tblHeader w:val="0"/>
        </w:trPr>
        <w:tc>
          <w:tcPr>
            <w:shd w:fill="000080" w:val="clear"/>
            <w:vAlign w:val="top"/>
          </w:tcPr>
          <w:p w:rsidR="00000000" w:rsidDel="00000000" w:rsidP="00000000" w:rsidRDefault="00000000" w:rsidRPr="00000000" w14:paraId="00000093">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Prioridad</w:t>
            </w:r>
            <w:r w:rsidDel="00000000" w:rsidR="00000000" w:rsidRPr="00000000">
              <w:rPr>
                <w:rtl w:val="0"/>
              </w:rPr>
            </w:r>
          </w:p>
        </w:tc>
        <w:tc>
          <w:tcPr>
            <w:shd w:fill="000080" w:val="clear"/>
            <w:vAlign w:val="top"/>
          </w:tcPr>
          <w:p w:rsidR="00000000" w:rsidDel="00000000" w:rsidP="00000000" w:rsidRDefault="00000000" w:rsidRPr="00000000" w14:paraId="00000094">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Criterios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r>
          </w:p>
        </w:tc>
        <w:tc>
          <w:tcPr>
            <w:vAlign w:val="top"/>
          </w:tcPr>
          <w:p w:rsidR="00000000" w:rsidDel="00000000" w:rsidP="00000000" w:rsidRDefault="00000000" w:rsidRPr="00000000" w14:paraId="00000096">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forman parte de la columna vertebral del sistema</w:t>
            </w:r>
          </w:p>
          <w:p w:rsidR="00000000" w:rsidDel="00000000" w:rsidP="00000000" w:rsidRDefault="00000000" w:rsidRPr="00000000" w14:paraId="00000097">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serán utilizados como funciones base para rutinas de más alto nivel</w:t>
            </w:r>
          </w:p>
          <w:p w:rsidR="00000000" w:rsidDel="00000000" w:rsidP="00000000" w:rsidRDefault="00000000" w:rsidRPr="00000000" w14:paraId="00000098">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r>
        <w:trPr>
          <w:cantSplit w:val="0"/>
          <w:tblHeader w:val="0"/>
        </w:trPr>
        <w:tc>
          <w:tcPr>
            <w:vAlign w:val="top"/>
          </w:tcPr>
          <w:p w:rsidR="00000000" w:rsidDel="00000000" w:rsidP="00000000" w:rsidRDefault="00000000" w:rsidRPr="00000000" w14:paraId="00000099">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r>
          </w:p>
        </w:tc>
        <w:tc>
          <w:tcPr>
            <w:vAlign w:val="top"/>
          </w:tcPr>
          <w:p w:rsidR="00000000" w:rsidDel="00000000" w:rsidP="00000000" w:rsidRDefault="00000000" w:rsidRPr="00000000" w14:paraId="0000009A">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reutilizables dentro del sistema</w:t>
            </w:r>
          </w:p>
          <w:p w:rsidR="00000000" w:rsidDel="00000000" w:rsidP="00000000" w:rsidRDefault="00000000" w:rsidRPr="00000000" w14:paraId="0000009B">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r>
        <w:trPr>
          <w:cantSplit w:val="0"/>
          <w:tblHeader w:val="0"/>
        </w:trPr>
        <w:tc>
          <w:tcPr>
            <w:vAlign w:val="top"/>
          </w:tcPr>
          <w:p w:rsidR="00000000" w:rsidDel="00000000" w:rsidP="00000000" w:rsidRDefault="00000000" w:rsidRPr="00000000" w14:paraId="0000009C">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3</w:t>
            </w:r>
          </w:p>
        </w:tc>
        <w:tc>
          <w:tcPr>
            <w:vAlign w:val="top"/>
          </w:tcPr>
          <w:p w:rsidR="00000000" w:rsidDel="00000000" w:rsidP="00000000" w:rsidRDefault="00000000" w:rsidRPr="00000000" w14:paraId="0000009D">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bl>
    <w:p w:rsidR="00000000" w:rsidDel="00000000" w:rsidP="00000000" w:rsidRDefault="00000000" w:rsidRPr="00000000" w14:paraId="0000009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9F">
      <w:pPr>
        <w:jc w:val="both"/>
        <w:rPr>
          <w:rFonts w:ascii="Tahoma" w:cs="Tahoma" w:eastAsia="Tahoma" w:hAnsi="Tahoma"/>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Orden de Construcción en Base a la Prioridad</w:t>
      </w:r>
    </w:p>
    <w:tbl>
      <w:tblPr>
        <w:tblStyle w:val="Table4"/>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188"/>
        <w:gridCol w:w="7702"/>
        <w:tblGridChange w:id="0">
          <w:tblGrid>
            <w:gridCol w:w="1188"/>
            <w:gridCol w:w="7702"/>
          </w:tblGrid>
        </w:tblGridChange>
      </w:tblGrid>
      <w:tr>
        <w:trPr>
          <w:cantSplit w:val="0"/>
          <w:tblHeader w:val="0"/>
        </w:trPr>
        <w:tc>
          <w:tcPr>
            <w:shd w:fill="000080" w:val="clear"/>
            <w:vAlign w:val="top"/>
          </w:tcPr>
          <w:p w:rsidR="00000000" w:rsidDel="00000000" w:rsidP="00000000" w:rsidRDefault="00000000" w:rsidRPr="00000000" w14:paraId="000000A1">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Prioridad</w:t>
            </w:r>
            <w:r w:rsidDel="00000000" w:rsidR="00000000" w:rsidRPr="00000000">
              <w:rPr>
                <w:rtl w:val="0"/>
              </w:rPr>
            </w:r>
          </w:p>
        </w:tc>
        <w:tc>
          <w:tcPr>
            <w:shd w:fill="000080" w:val="clear"/>
            <w:vAlign w:val="top"/>
          </w:tcPr>
          <w:p w:rsidR="00000000" w:rsidDel="00000000" w:rsidP="00000000" w:rsidRDefault="00000000" w:rsidRPr="00000000" w14:paraId="000000A2">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Componente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r>
          </w:p>
        </w:tc>
        <w:tc>
          <w:tcPr>
            <w:vAlign w:val="top"/>
          </w:tcPr>
          <w:p w:rsidR="00000000" w:rsidDel="00000000" w:rsidP="00000000" w:rsidRDefault="00000000" w:rsidRPr="00000000" w14:paraId="000000A4">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forman parte del módulo de procesamiento de operaciones de base de datos</w:t>
            </w:r>
          </w:p>
        </w:tc>
      </w:tr>
      <w:tr>
        <w:trPr>
          <w:cantSplit w:val="0"/>
          <w:tblHeader w:val="0"/>
        </w:trPr>
        <w:tc>
          <w:tcPr>
            <w:vAlign w:val="top"/>
          </w:tcPr>
          <w:p w:rsidR="00000000" w:rsidDel="00000000" w:rsidP="00000000" w:rsidRDefault="00000000" w:rsidRPr="00000000" w14:paraId="000000A5">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r>
          </w:p>
        </w:tc>
        <w:tc>
          <w:tcPr>
            <w:vAlign w:val="top"/>
          </w:tcPr>
          <w:p w:rsidR="00000000" w:rsidDel="00000000" w:rsidP="00000000" w:rsidRDefault="00000000" w:rsidRPr="00000000" w14:paraId="000000A6">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conforman el módulo de recepción de información por la red</w:t>
            </w:r>
          </w:p>
        </w:tc>
      </w:tr>
      <w:tr>
        <w:trPr>
          <w:cantSplit w:val="0"/>
          <w:tblHeader w:val="0"/>
        </w:trPr>
        <w:tc>
          <w:tcPr>
            <w:vAlign w:val="top"/>
          </w:tcPr>
          <w:p w:rsidR="00000000" w:rsidDel="00000000" w:rsidP="00000000" w:rsidRDefault="00000000" w:rsidRPr="00000000" w14:paraId="000000A7">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r>
          </w:p>
        </w:tc>
        <w:tc>
          <w:tcPr>
            <w:vAlign w:val="top"/>
          </w:tcPr>
          <w:p w:rsidR="00000000" w:rsidDel="00000000" w:rsidP="00000000" w:rsidRDefault="00000000" w:rsidRPr="00000000" w14:paraId="000000A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Librería para encriptamiento y desencriptamiento de datos</w:t>
            </w:r>
          </w:p>
        </w:tc>
      </w:tr>
      <w:tr>
        <w:trPr>
          <w:cantSplit w:val="0"/>
          <w:tblHeader w:val="0"/>
        </w:trPr>
        <w:tc>
          <w:tcPr>
            <w:vAlign w:val="top"/>
          </w:tcPr>
          <w:p w:rsidR="00000000" w:rsidDel="00000000" w:rsidP="00000000" w:rsidRDefault="00000000" w:rsidRPr="00000000" w14:paraId="000000A9">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r>
          </w:p>
        </w:tc>
        <w:tc>
          <w:tcPr>
            <w:vAlign w:val="top"/>
          </w:tcPr>
          <w:p w:rsidR="00000000" w:rsidDel="00000000" w:rsidP="00000000" w:rsidRDefault="00000000" w:rsidRPr="00000000" w14:paraId="000000AA">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r>
        <w:trPr>
          <w:cantSplit w:val="0"/>
          <w:tblHeader w:val="0"/>
        </w:trPr>
        <w:tc>
          <w:tcPr>
            <w:vAlign w:val="top"/>
          </w:tcPr>
          <w:p w:rsidR="00000000" w:rsidDel="00000000" w:rsidP="00000000" w:rsidRDefault="00000000" w:rsidRPr="00000000" w14:paraId="000000AB">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3</w:t>
            </w:r>
          </w:p>
        </w:tc>
        <w:tc>
          <w:tcPr>
            <w:vAlign w:val="top"/>
          </w:tcPr>
          <w:p w:rsidR="00000000" w:rsidDel="00000000" w:rsidP="00000000" w:rsidRDefault="00000000" w:rsidRPr="00000000" w14:paraId="000000AC">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bl>
    <w:p w:rsidR="00000000" w:rsidDel="00000000" w:rsidP="00000000" w:rsidRDefault="00000000" w:rsidRPr="00000000" w14:paraId="000000AD">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A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17dp8vu" w:id="10"/>
      <w:bookmarkEnd w:id="10"/>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 Ejecución de Casos de Uso</w:t>
      </w:r>
    </w:p>
    <w:p w:rsidR="00000000" w:rsidDel="00000000" w:rsidP="00000000" w:rsidRDefault="00000000" w:rsidRPr="00000000" w14:paraId="000000B0">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B1">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Una ejecución de caso de uso se compone de uno o varios diagramas, que indican la actividad de un determinado sistema para resolver ya sea un escenario de caso de uso o bien un solo caso de uso completo.</w:t>
      </w:r>
    </w:p>
    <w:p w:rsidR="00000000" w:rsidDel="00000000" w:rsidP="00000000" w:rsidRDefault="00000000" w:rsidRPr="00000000" w14:paraId="000000B2">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B3">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apartado se describen todas las ejecuciones de caso de uso, que han sido documentadas durante la etapa de diseño del sistema. A continuación se presenta un ejemplo de cómo documentar una ejecución de caso de uso</w:t>
      </w:r>
    </w:p>
    <w:p w:rsidR="00000000" w:rsidDel="00000000" w:rsidP="00000000" w:rsidRDefault="00000000" w:rsidRPr="00000000" w14:paraId="000000B4">
      <w:pPr>
        <w:jc w:val="both"/>
        <w:rPr>
          <w:rFonts w:ascii="Tahoma" w:cs="Tahoma" w:eastAsia="Tahoma" w:hAnsi="Tahoma"/>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&lt;Nombre de la ejecución de caso de uso&gt;</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Indicar si resuelve un caso de uso completo y cuál, o bien, si solo se considera un escenario, indicando también el nombre del caso de uso y el del escenario.</w:t>
      </w:r>
    </w:p>
    <w:p w:rsidR="00000000" w:rsidDel="00000000" w:rsidP="00000000" w:rsidRDefault="00000000" w:rsidRPr="00000000" w14:paraId="000000B8">
      <w:pPr>
        <w:jc w:val="both"/>
        <w:rPr>
          <w:rFonts w:ascii="Tahoma" w:cs="Tahoma" w:eastAsia="Tahoma" w:hAnsi="Tahoma"/>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Artefactos involucrados</w:t>
      </w:r>
      <w:r w:rsidDel="00000000" w:rsidR="00000000" w:rsidRPr="00000000">
        <w:rPr>
          <w:rtl w:val="0"/>
        </w:rPr>
      </w:r>
    </w:p>
    <w:p w:rsidR="00000000" w:rsidDel="00000000" w:rsidP="00000000" w:rsidRDefault="00000000" w:rsidRPr="00000000" w14:paraId="000000BA">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Se deben listar los artefactos que forman parte de la realización de caso de uso.</w:t>
      </w:r>
    </w:p>
    <w:p w:rsidR="00000000" w:rsidDel="00000000" w:rsidP="00000000" w:rsidRDefault="00000000" w:rsidRPr="00000000" w14:paraId="000000BB">
      <w:pPr>
        <w:jc w:val="both"/>
        <w:rPr>
          <w:rFonts w:ascii="Tahoma" w:cs="Tahoma" w:eastAsia="Tahoma" w:hAnsi="Tahoma"/>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Descripción</w:t>
      </w:r>
      <w:r w:rsidDel="00000000" w:rsidR="00000000" w:rsidRPr="00000000">
        <w:rPr>
          <w:rtl w:val="0"/>
        </w:rPr>
      </w:r>
    </w:p>
    <w:p w:rsidR="00000000" w:rsidDel="00000000" w:rsidP="00000000" w:rsidRDefault="00000000" w:rsidRPr="00000000" w14:paraId="000000BD">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Se debe proporcionar una breve descripción de la funcionalidad que fue modelada a través de(los) diagrama(s).</w:t>
      </w:r>
    </w:p>
    <w:p w:rsidR="00000000" w:rsidDel="00000000" w:rsidP="00000000" w:rsidRDefault="00000000" w:rsidRPr="00000000" w14:paraId="000000B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B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0">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1">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2">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5nkun2" w:id="14"/>
      <w:bookmarkEnd w:id="14"/>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VII. Definición de las Pantallas del Sistema</w:t>
      </w:r>
    </w:p>
    <w:p w:rsidR="00000000" w:rsidDel="00000000" w:rsidP="00000000" w:rsidRDefault="00000000" w:rsidRPr="00000000" w14:paraId="000000C7">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Esta es una sección opcional, la cuál deberá ser llenada siempre y cuando se hayan definido y diagramado las pantallas del sistema durante la etapa de diseño del sistema. A continuación se describen las secciones necesarias para la definición de pantallas de la interfaz gráfica de usuario.</w:t>
      </w:r>
    </w:p>
    <w:p w:rsidR="00000000" w:rsidDel="00000000" w:rsidP="00000000" w:rsidRDefault="00000000" w:rsidRPr="00000000" w14:paraId="000000C9">
      <w:pPr>
        <w:jc w:val="both"/>
        <w:rPr>
          <w:rFonts w:ascii="Tahoma" w:cs="Tahoma" w:eastAsia="Tahoma" w:hAnsi="Tahoma"/>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Diagrama de Navegación de Pantallas</w:t>
      </w:r>
    </w:p>
    <w:p w:rsidR="00000000" w:rsidDel="00000000" w:rsidP="00000000" w:rsidRDefault="00000000" w:rsidRPr="00000000" w14:paraId="000000CB">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C">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Diagrama que muestra las pantallas que deberá contener la interfaz de usuario, al mismo tiempo que indica sus relaciones y el orden en el que deben ser llamadas (navegación dentro del sistema). Puede haber tantos diagramas de interfaz como se requiera y cada uno de los diagramas deberá mostrar alguna funcionalidad completa del sistema. Como ejemplos, puede existir un diagrama para administrar pólizas contables, otro para detallar la forma en la que se da mantenimiento a los usuarios del sistema, etc.</w:t>
      </w:r>
    </w:p>
    <w:p w:rsidR="00000000" w:rsidDel="00000000" w:rsidP="00000000" w:rsidRDefault="00000000" w:rsidRPr="00000000" w14:paraId="000000CD">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E">
      <w:pPr>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Ejemplo de un diagrama de interfaz de usuario:</w:t>
      </w:r>
      <w:r w:rsidDel="00000000" w:rsidR="00000000" w:rsidRPr="00000000">
        <w:rPr>
          <w:rtl w:val="0"/>
        </w:rPr>
      </w:r>
    </w:p>
    <w:p w:rsidR="00000000" w:rsidDel="00000000" w:rsidP="00000000" w:rsidRDefault="00000000" w:rsidRPr="00000000" w14:paraId="000000C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0">
      <w:pPr>
        <w:jc w:val="center"/>
        <w:rPr>
          <w:rFonts w:ascii="Tahoma" w:cs="Tahoma" w:eastAsia="Tahoma" w:hAnsi="Tahoma"/>
          <w:vertAlign w:val="baseline"/>
        </w:rPr>
      </w:pPr>
      <w:r w:rsidDel="00000000" w:rsidR="00000000" w:rsidRPr="00000000">
        <w:rPr>
          <w:rFonts w:ascii="Tahoma" w:cs="Tahoma" w:eastAsia="Tahoma" w:hAnsi="Tahoma"/>
          <w:vertAlign w:val="baseline"/>
        </w:rPr>
        <w:drawing>
          <wp:inline distB="0" distT="0" distL="114300" distR="114300">
            <wp:extent cx="4515485" cy="3643630"/>
            <wp:effectExtent b="0" l="0" r="0" t="0"/>
            <wp:docPr id="10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15485" cy="364363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2">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7">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8">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9">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A">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B">
      <w:pPr>
        <w:jc w:val="both"/>
        <w:rPr>
          <w:rFonts w:ascii="Tahoma" w:cs="Tahoma" w:eastAsia="Tahoma" w:hAnsi="Tahoma"/>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Definición de Pantallas</w:t>
      </w:r>
    </w:p>
    <w:p w:rsidR="00000000" w:rsidDel="00000000" w:rsidP="00000000" w:rsidRDefault="00000000" w:rsidRPr="00000000" w14:paraId="000000DD">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E">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Por cada una de las pantallas, se debe incluir una impresión o dibujo de la misma, con las características que verá el usuario, así como una lista de los campos que deben ser capturados por el mismo usuario o bien, que el sistema mostrará al momento de desplegarla.</w:t>
      </w:r>
    </w:p>
    <w:p w:rsidR="00000000" w:rsidDel="00000000" w:rsidP="00000000" w:rsidRDefault="00000000" w:rsidRPr="00000000" w14:paraId="000000D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0">
      <w:pPr>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Ejemplo de una definición de pantalla (puede ser cualquier dibujo, no importa si está hecha en PowerPoint, Visio, Paint, etc.):</w:t>
      </w:r>
      <w:r w:rsidDel="00000000" w:rsidR="00000000" w:rsidRPr="00000000">
        <w:rPr>
          <w:rtl w:val="0"/>
        </w:rPr>
      </w:r>
    </w:p>
    <w:p w:rsidR="00000000" w:rsidDel="00000000" w:rsidP="00000000" w:rsidRDefault="00000000" w:rsidRPr="00000000" w14:paraId="000000E1">
      <w:pPr>
        <w:jc w:val="both"/>
        <w:rPr>
          <w:rFonts w:ascii="Tahoma" w:cs="Tahoma" w:eastAsia="Tahoma" w:hAnsi="Tahoma"/>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Pantalla: Inicio de Sesión</w:t>
      </w:r>
      <w:r w:rsidDel="00000000" w:rsidR="00000000" w:rsidRPr="00000000">
        <w:rPr>
          <w:rtl w:val="0"/>
        </w:rPr>
      </w:r>
    </w:p>
    <w:p w:rsidR="00000000" w:rsidDel="00000000" w:rsidP="00000000" w:rsidRDefault="00000000" w:rsidRPr="00000000" w14:paraId="000000E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4">
      <w:pPr>
        <w:jc w:val="center"/>
        <w:rPr>
          <w:rFonts w:ascii="Tahoma" w:cs="Tahoma" w:eastAsia="Tahoma" w:hAnsi="Tahoma"/>
          <w:vertAlign w:val="baseline"/>
        </w:rPr>
      </w:pPr>
      <w:r w:rsidDel="00000000" w:rsidR="00000000" w:rsidRPr="00000000">
        <w:rPr>
          <w:rFonts w:ascii="Tahoma" w:cs="Tahoma" w:eastAsia="Tahoma" w:hAnsi="Tahoma"/>
          <w:vertAlign w:val="baseline"/>
        </w:rPr>
        <w:drawing>
          <wp:inline distB="0" distT="0" distL="114300" distR="114300">
            <wp:extent cx="2745105" cy="1125855"/>
            <wp:effectExtent b="0" l="0" r="0" t="0"/>
            <wp:docPr id="102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45105" cy="112585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6">
      <w:pPr>
        <w:jc w:val="both"/>
        <w:rPr>
          <w:rFonts w:ascii="Tahoma" w:cs="Tahoma" w:eastAsia="Tahoma" w:hAnsi="Tahoma"/>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Objetivo de la Pantalla</w:t>
      </w:r>
      <w:r w:rsidDel="00000000" w:rsidR="00000000" w:rsidRPr="00000000">
        <w:rPr>
          <w:rtl w:val="0"/>
        </w:rPr>
      </w:r>
    </w:p>
    <w:p w:rsidR="00000000" w:rsidDel="00000000" w:rsidP="00000000" w:rsidRDefault="00000000" w:rsidRPr="00000000" w14:paraId="000000E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Esta pantalla permite el acceso al sistema solo a usuarios autorizados, validando los campos de usuario y contraseña.</w:t>
      </w:r>
    </w:p>
    <w:p w:rsidR="00000000" w:rsidDel="00000000" w:rsidP="00000000" w:rsidRDefault="00000000" w:rsidRPr="00000000" w14:paraId="000000E9">
      <w:pPr>
        <w:jc w:val="both"/>
        <w:rPr>
          <w:rFonts w:ascii="Tahoma" w:cs="Tahoma" w:eastAsia="Tahoma" w:hAnsi="Tahoma"/>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Descripción de la Pantalla</w:t>
      </w:r>
      <w:r w:rsidDel="00000000" w:rsidR="00000000" w:rsidRPr="00000000">
        <w:rPr>
          <w:rtl w:val="0"/>
        </w:rPr>
      </w:r>
    </w:p>
    <w:tbl>
      <w:tblPr>
        <w:tblStyle w:val="Table5"/>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017"/>
        <w:gridCol w:w="1473"/>
        <w:gridCol w:w="5400"/>
        <w:tblGridChange w:id="0">
          <w:tblGrid>
            <w:gridCol w:w="2017"/>
            <w:gridCol w:w="1473"/>
            <w:gridCol w:w="5400"/>
          </w:tblGrid>
        </w:tblGridChange>
      </w:tblGrid>
      <w:tr>
        <w:trPr>
          <w:cantSplit w:val="0"/>
          <w:tblHeader w:val="0"/>
        </w:trPr>
        <w:tc>
          <w:tcPr>
            <w:shd w:fill="000080" w:val="clear"/>
            <w:vAlign w:val="top"/>
          </w:tcPr>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Campo</w:t>
            </w:r>
          </w:p>
        </w:tc>
        <w:tc>
          <w:tcPr>
            <w:shd w:fill="000080" w:val="clear"/>
            <w:vAlign w:val="top"/>
          </w:tcPr>
          <w:p w:rsidR="00000000" w:rsidDel="00000000" w:rsidP="00000000" w:rsidRDefault="00000000" w:rsidRPr="00000000" w14:paraId="000000EC">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w:t>
            </w:r>
            <w:r w:rsidDel="00000000" w:rsidR="00000000" w:rsidRPr="00000000">
              <w:rPr>
                <w:rtl w:val="0"/>
              </w:rPr>
            </w:r>
          </w:p>
        </w:tc>
        <w:tc>
          <w:tcPr>
            <w:shd w:fill="000080" w:val="clear"/>
            <w:vAlign w:val="top"/>
          </w:tcPr>
          <w:p w:rsidR="00000000" w:rsidDel="00000000" w:rsidP="00000000" w:rsidRDefault="00000000" w:rsidRPr="00000000" w14:paraId="000000ED">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Comentario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Usuario</w:t>
            </w:r>
          </w:p>
        </w:tc>
        <w:tc>
          <w:tcPr>
            <w:vAlign w:val="top"/>
          </w:tcPr>
          <w:p w:rsidR="00000000" w:rsidDel="00000000" w:rsidP="00000000" w:rsidRDefault="00000000" w:rsidRPr="00000000" w14:paraId="000000E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Alfanumérico</w:t>
            </w:r>
          </w:p>
        </w:tc>
        <w:tc>
          <w:tcPr>
            <w:vAlign w:val="top"/>
          </w:tcPr>
          <w:p w:rsidR="00000000" w:rsidDel="00000000" w:rsidP="00000000" w:rsidRDefault="00000000" w:rsidRPr="00000000" w14:paraId="000000F0">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Nombre del usuario.</w:t>
            </w:r>
          </w:p>
        </w:tc>
      </w:tr>
      <w:tr>
        <w:trPr>
          <w:cantSplit w:val="0"/>
          <w:tblHeader w:val="0"/>
        </w:trPr>
        <w:tc>
          <w:tcPr>
            <w:vAlign w:val="top"/>
          </w:tcPr>
          <w:p w:rsidR="00000000" w:rsidDel="00000000" w:rsidP="00000000" w:rsidRDefault="00000000" w:rsidRPr="00000000" w14:paraId="000000F1">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Contraseña</w:t>
            </w:r>
          </w:p>
        </w:tc>
        <w:tc>
          <w:tcPr>
            <w:vAlign w:val="top"/>
          </w:tcPr>
          <w:p w:rsidR="00000000" w:rsidDel="00000000" w:rsidP="00000000" w:rsidRDefault="00000000" w:rsidRPr="00000000" w14:paraId="000000F2">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Alfanumérico</w:t>
            </w:r>
          </w:p>
        </w:tc>
        <w:tc>
          <w:tcPr>
            <w:vAlign w:val="top"/>
          </w:tcPr>
          <w:p w:rsidR="00000000" w:rsidDel="00000000" w:rsidP="00000000" w:rsidRDefault="00000000" w:rsidRPr="00000000" w14:paraId="000000F3">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Password del usuario.</w:t>
            </w:r>
          </w:p>
        </w:tc>
      </w:tr>
      <w:tr>
        <w:trPr>
          <w:cantSplit w:val="0"/>
          <w:tblHeader w:val="0"/>
        </w:trPr>
        <w:tc>
          <w:tcPr>
            <w:vAlign w:val="top"/>
          </w:tcPr>
          <w:p w:rsidR="00000000" w:rsidDel="00000000" w:rsidP="00000000" w:rsidRDefault="00000000" w:rsidRPr="00000000" w14:paraId="000000F4">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Recordar Contraseña</w:t>
            </w:r>
          </w:p>
        </w:tc>
        <w:tc>
          <w:tcPr>
            <w:vAlign w:val="top"/>
          </w:tcPr>
          <w:p w:rsidR="00000000" w:rsidDel="00000000" w:rsidP="00000000" w:rsidRDefault="00000000" w:rsidRPr="00000000" w14:paraId="000000F5">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Booleano</w:t>
            </w:r>
          </w:p>
        </w:tc>
        <w:tc>
          <w:tcPr>
            <w:vAlign w:val="top"/>
          </w:tcPr>
          <w:p w:rsidR="00000000" w:rsidDel="00000000" w:rsidP="00000000" w:rsidRDefault="00000000" w:rsidRPr="00000000" w14:paraId="000000F6">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Indica si el usuario desea que su nombre y contraseña se encuentren presentes cada vez que acceda al sistema.</w:t>
            </w:r>
          </w:p>
        </w:tc>
      </w:tr>
    </w:tbl>
    <w:p w:rsidR="00000000" w:rsidDel="00000000" w:rsidP="00000000" w:rsidRDefault="00000000" w:rsidRPr="00000000" w14:paraId="000000F7">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F8">
      <w:pPr>
        <w:jc w:val="both"/>
        <w:rPr>
          <w:rFonts w:ascii="Tahoma" w:cs="Tahoma" w:eastAsia="Tahoma" w:hAnsi="Tahoma"/>
          <w:vertAlign w:val="baseline"/>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VIII. Definición de interfaces del sistema</w:t>
      </w:r>
    </w:p>
    <w:p w:rsidR="00000000" w:rsidDel="00000000" w:rsidP="00000000" w:rsidRDefault="00000000" w:rsidRPr="00000000" w14:paraId="000000FA">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FB">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Esta sección aplica si y solo si se han definido en el sistema componentes de servicios comunes  (librerías de seguridad, validaciones etc.), o se han definido como parte de los requerimientos del sistema realizaciones de casos de uso que involucran interoperatividad con otros subsistemas, sistemas o aplicaciones. A continuación se describen las secciones necesarias para la definición de interfaces.</w:t>
      </w:r>
    </w:p>
    <w:p w:rsidR="00000000" w:rsidDel="00000000" w:rsidP="00000000" w:rsidRDefault="00000000" w:rsidRPr="00000000" w14:paraId="000000FC">
      <w:pPr>
        <w:jc w:val="both"/>
        <w:rPr>
          <w:rFonts w:ascii="Tahoma" w:cs="Tahoma" w:eastAsia="Tahoma" w:hAnsi="Tahoma"/>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Firmas de interfaz</w:t>
      </w:r>
    </w:p>
    <w:p w:rsidR="00000000" w:rsidDel="00000000" w:rsidP="00000000" w:rsidRDefault="00000000" w:rsidRPr="00000000" w14:paraId="000000FE">
      <w:pPr>
        <w:rPr>
          <w:rFonts w:ascii="Tahoma" w:cs="Tahoma" w:eastAsia="Tahoma" w:hAnsi="Tahoma"/>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Interfaz: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Nombre interfaz</w:t>
      </w:r>
    </w:p>
    <w:p w:rsidR="00000000" w:rsidDel="00000000" w:rsidP="00000000" w:rsidRDefault="00000000" w:rsidRPr="00000000" w14:paraId="0000010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p>
    <w:p w:rsidR="00000000" w:rsidDel="00000000" w:rsidP="00000000" w:rsidRDefault="00000000" w:rsidRPr="00000000" w14:paraId="00000102">
      <w:pPr>
        <w:rPr>
          <w:b w:val="0"/>
          <w:vertAlign w:val="baseline"/>
        </w:rPr>
      </w:pPr>
      <w:r w:rsidDel="00000000" w:rsidR="00000000" w:rsidRPr="00000000">
        <w:rPr>
          <w:rtl w:val="0"/>
        </w:rPr>
      </w:r>
    </w:p>
    <w:p w:rsidR="00000000" w:rsidDel="00000000" w:rsidP="00000000" w:rsidRDefault="00000000" w:rsidRPr="00000000" w14:paraId="00000103">
      <w:pPr>
        <w:rPr>
          <w:rFonts w:ascii="Tahoma" w:cs="Tahoma" w:eastAsia="Tahoma" w:hAnsi="Tahoma"/>
          <w:vertAlign w:val="baseline"/>
        </w:rPr>
      </w:pPr>
      <w:bookmarkStart w:colFirst="0" w:colLast="0" w:name="_heading=h.1ci93xb" w:id="23"/>
      <w:bookmarkEnd w:id="23"/>
      <w:r w:rsidDel="00000000" w:rsidR="00000000" w:rsidRPr="00000000">
        <w:rPr>
          <w:rFonts w:ascii="Tahoma" w:cs="Tahoma" w:eastAsia="Tahoma" w:hAnsi="Tahoma"/>
          <w:vertAlign w:val="baseline"/>
          <w:rtl w:val="0"/>
        </w:rPr>
        <w:t xml:space="preserve">Objetivo con alcance y enfoque de la interfaz, si la interfaz es utilizada por diversos casos de uso se debe indicar.</w:t>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Propiedades</w:t>
      </w:r>
    </w:p>
    <w:p w:rsidR="00000000" w:rsidDel="00000000" w:rsidP="00000000" w:rsidRDefault="00000000" w:rsidRPr="00000000" w14:paraId="00000105">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Definición de propiedades publicas disponibles en la interfaz. </w:t>
      </w:r>
    </w:p>
    <w:p w:rsidR="00000000" w:rsidDel="00000000" w:rsidP="00000000" w:rsidRDefault="00000000" w:rsidRPr="00000000" w14:paraId="00000106">
      <w:pPr>
        <w:rPr>
          <w:rFonts w:ascii="Tahoma" w:cs="Tahoma" w:eastAsia="Tahoma" w:hAnsi="Tahoma"/>
          <w:b w:val="0"/>
          <w:vertAlign w:val="baseline"/>
        </w:rPr>
      </w:pPr>
      <w:r w:rsidDel="00000000" w:rsidR="00000000" w:rsidRPr="00000000">
        <w:rPr>
          <w:rtl w:val="0"/>
        </w:rPr>
      </w:r>
    </w:p>
    <w:tbl>
      <w:tblPr>
        <w:tblStyle w:val="Table6"/>
        <w:tblW w:w="8820.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520"/>
        <w:gridCol w:w="2160"/>
        <w:gridCol w:w="4140"/>
        <w:tblGridChange w:id="0">
          <w:tblGrid>
            <w:gridCol w:w="2520"/>
            <w:gridCol w:w="2160"/>
            <w:gridCol w:w="4140"/>
          </w:tblGrid>
        </w:tblGridChange>
      </w:tblGrid>
      <w:tr>
        <w:trPr>
          <w:cantSplit w:val="0"/>
          <w:tblHeader w:val="0"/>
        </w:trPr>
        <w:tc>
          <w:tcPr>
            <w:shd w:fill="000080" w:val="clear"/>
            <w:vAlign w:val="top"/>
          </w:tcPr>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Nombre</w:t>
            </w:r>
          </w:p>
        </w:tc>
        <w:tc>
          <w:tcPr>
            <w:shd w:fill="000080" w:val="clear"/>
            <w:vAlign w:val="top"/>
          </w:tcPr>
          <w:p w:rsidR="00000000" w:rsidDel="00000000" w:rsidP="00000000" w:rsidRDefault="00000000" w:rsidRPr="00000000" w14:paraId="00000108">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 de dato</w:t>
            </w:r>
            <w:r w:rsidDel="00000000" w:rsidR="00000000" w:rsidRPr="00000000">
              <w:rPr>
                <w:rtl w:val="0"/>
              </w:rPr>
            </w:r>
          </w:p>
        </w:tc>
        <w:tc>
          <w:tcPr>
            <w:shd w:fill="000080" w:val="clear"/>
            <w:vAlign w:val="top"/>
          </w:tcPr>
          <w:p w:rsidR="00000000" w:rsidDel="00000000" w:rsidP="00000000" w:rsidRDefault="00000000" w:rsidRPr="00000000" w14:paraId="00000109">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0B">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0C">
            <w:pPr>
              <w:jc w:val="both"/>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Firmas de operaciones</w:t>
      </w:r>
    </w:p>
    <w:p w:rsidR="00000000" w:rsidDel="00000000" w:rsidP="00000000" w:rsidRDefault="00000000" w:rsidRPr="00000000" w14:paraId="0000010E">
      <w:pPr>
        <w:rPr>
          <w:vertAlign w:val="baseline"/>
        </w:rPr>
      </w:pPr>
      <w:r w:rsidDel="00000000" w:rsidR="00000000" w:rsidRPr="00000000">
        <w:rPr>
          <w:vertAlign w:val="baseline"/>
          <w:rtl w:val="0"/>
        </w:rPr>
        <w:t xml:space="preserve">Para cada operación publica existente en la interfaz.</w:t>
      </w:r>
    </w:p>
    <w:p w:rsidR="00000000" w:rsidDel="00000000" w:rsidP="00000000" w:rsidRDefault="00000000" w:rsidRPr="00000000" w14:paraId="0000010F">
      <w:pPr>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Operación: Nombre operación</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Descripción.</w:t>
      </w:r>
      <w:r w:rsidDel="00000000" w:rsidR="00000000" w:rsidRPr="00000000">
        <w:rPr>
          <w:rtl w:val="0"/>
        </w:rPr>
      </w:r>
    </w:p>
    <w:p w:rsidR="00000000" w:rsidDel="00000000" w:rsidP="00000000" w:rsidRDefault="00000000" w:rsidRPr="00000000" w14:paraId="0000011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14">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Para la descripción de la operación utilizar.</w:t>
      </w:r>
    </w:p>
    <w:p w:rsidR="00000000" w:rsidDel="00000000" w:rsidP="00000000" w:rsidRDefault="00000000" w:rsidRPr="00000000" w14:paraId="0000011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16">
      <w:pPr>
        <w:numPr>
          <w:ilvl w:val="0"/>
          <w:numId w:val="2"/>
        </w:numPr>
        <w:ind w:left="36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Una descripción informal.</w:t>
      </w:r>
    </w:p>
    <w:p w:rsidR="00000000" w:rsidDel="00000000" w:rsidP="00000000" w:rsidRDefault="00000000" w:rsidRPr="00000000" w14:paraId="00000117">
      <w:pPr>
        <w:numPr>
          <w:ilvl w:val="0"/>
          <w:numId w:val="2"/>
        </w:numPr>
        <w:ind w:left="36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Templete de pero/pos condiciones.</w:t>
      </w:r>
    </w:p>
    <w:p w:rsidR="00000000" w:rsidDel="00000000" w:rsidP="00000000" w:rsidRDefault="00000000" w:rsidRPr="00000000" w14:paraId="00000118">
      <w:pPr>
        <w:numPr>
          <w:ilvl w:val="0"/>
          <w:numId w:val="2"/>
        </w:numPr>
        <w:ind w:left="36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Un ejemplo mostrando el típico ejemplo de uso.</w:t>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Origen.</w:t>
      </w:r>
    </w:p>
    <w:p w:rsidR="00000000" w:rsidDel="00000000" w:rsidP="00000000" w:rsidRDefault="00000000" w:rsidRPr="00000000" w14:paraId="0000011B">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1C">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Subsistema, sistema origen que realiza el envió del mensaje a la operación de la interfaz.</w:t>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Destino.</w:t>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Subsistema, sistema destino que realiza la recepción del mensaje.</w:t>
      </w:r>
    </w:p>
    <w:p w:rsidR="00000000" w:rsidDel="00000000" w:rsidP="00000000" w:rsidRDefault="00000000" w:rsidRPr="00000000" w14:paraId="0000012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 o disparo:</w:t>
      </w:r>
    </w:p>
    <w:p w:rsidR="00000000" w:rsidDel="00000000" w:rsidP="00000000" w:rsidRDefault="00000000" w:rsidRPr="00000000" w14:paraId="00000123">
      <w:pPr>
        <w:rPr>
          <w:b w:val="0"/>
          <w:vertAlign w:val="baseline"/>
        </w:rPr>
      </w:pPr>
      <w:r w:rsidDel="00000000" w:rsidR="00000000" w:rsidRPr="00000000">
        <w:rPr>
          <w:rtl w:val="0"/>
        </w:rPr>
      </w:r>
    </w:p>
    <w:p w:rsidR="00000000" w:rsidDel="00000000" w:rsidP="00000000" w:rsidRDefault="00000000" w:rsidRPr="00000000" w14:paraId="00000124">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Suceso o actividad dispara la operación.</w:t>
      </w:r>
    </w:p>
    <w:p w:rsidR="00000000" w:rsidDel="00000000" w:rsidP="00000000" w:rsidRDefault="00000000" w:rsidRPr="00000000" w14:paraId="00000125">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26">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27">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Parámetros:</w:t>
      </w:r>
      <w:r w:rsidDel="00000000" w:rsidR="00000000" w:rsidRPr="00000000">
        <w:rPr>
          <w:rtl w:val="0"/>
        </w:rPr>
      </w:r>
    </w:p>
    <w:tbl>
      <w:tblPr>
        <w:tblStyle w:val="Table7"/>
        <w:tblW w:w="9000.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20"/>
        <w:gridCol w:w="2322"/>
        <w:gridCol w:w="1816"/>
        <w:gridCol w:w="2305"/>
        <w:gridCol w:w="1837"/>
        <w:tblGridChange w:id="0">
          <w:tblGrid>
            <w:gridCol w:w="720"/>
            <w:gridCol w:w="2322"/>
            <w:gridCol w:w="1816"/>
            <w:gridCol w:w="2305"/>
            <w:gridCol w:w="1837"/>
          </w:tblGrid>
        </w:tblGridChange>
      </w:tblGrid>
      <w:tr>
        <w:trPr>
          <w:cantSplit w:val="0"/>
          <w:tblHeader w:val="0"/>
        </w:trPr>
        <w:tc>
          <w:tcPr>
            <w:shd w:fill="000080" w:val="clear"/>
            <w:vAlign w:val="top"/>
          </w:tcPr>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No.</w:t>
            </w:r>
          </w:p>
        </w:tc>
        <w:tc>
          <w:tcPr>
            <w:shd w:fill="000080" w:val="clear"/>
            <w:vAlign w:val="top"/>
          </w:tcPr>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Parámetro</w:t>
            </w:r>
          </w:p>
        </w:tc>
        <w:tc>
          <w:tcPr>
            <w:shd w:fill="000080" w:val="clear"/>
            <w:vAlign w:val="top"/>
          </w:tcPr>
          <w:p w:rsidR="00000000" w:rsidDel="00000000" w:rsidP="00000000" w:rsidRDefault="00000000" w:rsidRPr="00000000" w14:paraId="0000012A">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E/S</w:t>
            </w:r>
            <w:r w:rsidDel="00000000" w:rsidR="00000000" w:rsidRPr="00000000">
              <w:rPr>
                <w:rtl w:val="0"/>
              </w:rPr>
            </w:r>
          </w:p>
        </w:tc>
        <w:tc>
          <w:tcPr>
            <w:shd w:fill="000080" w:val="clear"/>
            <w:vAlign w:val="top"/>
          </w:tcPr>
          <w:p w:rsidR="00000000" w:rsidDel="00000000" w:rsidP="00000000" w:rsidRDefault="00000000" w:rsidRPr="00000000" w14:paraId="0000012B">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 de dato</w:t>
            </w:r>
            <w:r w:rsidDel="00000000" w:rsidR="00000000" w:rsidRPr="00000000">
              <w:rPr>
                <w:rtl w:val="0"/>
              </w:rPr>
            </w:r>
          </w:p>
        </w:tc>
        <w:tc>
          <w:tcPr>
            <w:shd w:fill="000080" w:val="clear"/>
            <w:vAlign w:val="top"/>
          </w:tcPr>
          <w:p w:rsidR="00000000" w:rsidDel="00000000" w:rsidP="00000000" w:rsidRDefault="00000000" w:rsidRPr="00000000" w14:paraId="0000012C">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2E">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2F">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0">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1">
            <w:pPr>
              <w:jc w:val="both"/>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13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33">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Excepciones: </w:t>
      </w:r>
      <w:r w:rsidDel="00000000" w:rsidR="00000000" w:rsidRPr="00000000">
        <w:rPr>
          <w:rtl w:val="0"/>
        </w:rPr>
      </w:r>
    </w:p>
    <w:tbl>
      <w:tblPr>
        <w:tblStyle w:val="Table8"/>
        <w:tblW w:w="9000.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20"/>
        <w:gridCol w:w="2322"/>
        <w:gridCol w:w="1816"/>
        <w:gridCol w:w="4142"/>
        <w:tblGridChange w:id="0">
          <w:tblGrid>
            <w:gridCol w:w="720"/>
            <w:gridCol w:w="2322"/>
            <w:gridCol w:w="1816"/>
            <w:gridCol w:w="4142"/>
          </w:tblGrid>
        </w:tblGridChange>
      </w:tblGrid>
      <w:tr>
        <w:trPr>
          <w:cantSplit w:val="0"/>
          <w:tblHeader w:val="0"/>
        </w:trPr>
        <w:tc>
          <w:tcPr>
            <w:shd w:fill="000080" w:val="clear"/>
            <w:vAlign w:val="top"/>
          </w:tcPr>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No.</w:t>
            </w:r>
          </w:p>
        </w:tc>
        <w:tc>
          <w:tcPr>
            <w:shd w:fill="000080" w:val="clear"/>
            <w:vAlign w:val="top"/>
          </w:tcPr>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Tipo de excepción</w:t>
            </w:r>
          </w:p>
        </w:tc>
        <w:tc>
          <w:tcPr>
            <w:shd w:fill="000080" w:val="clear"/>
            <w:vAlign w:val="top"/>
          </w:tcPr>
          <w:p w:rsidR="00000000" w:rsidDel="00000000" w:rsidP="00000000" w:rsidRDefault="00000000" w:rsidRPr="00000000" w14:paraId="00000136">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c>
          <w:tcPr>
            <w:shd w:fill="000080" w:val="clear"/>
            <w:vAlign w:val="top"/>
          </w:tcPr>
          <w:p w:rsidR="00000000" w:rsidDel="00000000" w:rsidP="00000000" w:rsidRDefault="00000000" w:rsidRPr="00000000" w14:paraId="00000137">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Causas de excepción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9">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A">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B">
            <w:pPr>
              <w:jc w:val="both"/>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Protocolo.</w:t>
      </w:r>
      <w:r w:rsidDel="00000000" w:rsidR="00000000" w:rsidRPr="00000000">
        <w:rPr>
          <w:rtl w:val="0"/>
        </w:rPr>
      </w:r>
    </w:p>
    <w:p w:rsidR="00000000" w:rsidDel="00000000" w:rsidP="00000000" w:rsidRDefault="00000000" w:rsidRPr="00000000" w14:paraId="0000013E">
      <w:pPr>
        <w:rPr>
          <w:b w:val="0"/>
          <w:vertAlign w:val="baseline"/>
        </w:rPr>
      </w:pPr>
      <w:r w:rsidDel="00000000" w:rsidR="00000000" w:rsidRPr="00000000">
        <w:rPr>
          <w:rtl w:val="0"/>
        </w:rPr>
      </w:r>
    </w:p>
    <w:p w:rsidR="00000000" w:rsidDel="00000000" w:rsidP="00000000" w:rsidRDefault="00000000" w:rsidRPr="00000000" w14:paraId="0000013F">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Restricciones en las cuales las operaciones pueden ser llamadas.</w:t>
      </w:r>
    </w:p>
    <w:p w:rsidR="00000000" w:rsidDel="00000000" w:rsidP="00000000" w:rsidRDefault="00000000" w:rsidRPr="00000000" w14:paraId="0000014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1">
      <w:pPr>
        <w:rPr>
          <w:b w:val="0"/>
          <w:vertAlign w:val="baseline"/>
        </w:rPr>
      </w:pPr>
      <w:r w:rsidDel="00000000" w:rsidR="00000000" w:rsidRPr="00000000">
        <w:rPr>
          <w:rFonts w:ascii="Tahoma" w:cs="Tahoma" w:eastAsia="Tahoma" w:hAnsi="Tahoma"/>
          <w:b w:val="1"/>
          <w:vertAlign w:val="baseline"/>
          <w:rtl w:val="0"/>
        </w:rPr>
        <w:t xml:space="preserve">Nivel de servicio.</w:t>
      </w: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Identificadores de los requerimientos no funcionales que debe cubrir la interfaz. </w:t>
      </w:r>
    </w:p>
    <w:p w:rsidR="00000000" w:rsidDel="00000000" w:rsidP="00000000" w:rsidRDefault="00000000" w:rsidRPr="00000000" w14:paraId="0000014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5">
      <w:pPr>
        <w:rPr>
          <w:b w:val="0"/>
          <w:vertAlign w:val="baseline"/>
        </w:rPr>
      </w:pPr>
      <w:r w:rsidDel="00000000" w:rsidR="00000000" w:rsidRPr="00000000">
        <w:rPr>
          <w:rFonts w:ascii="Tahoma" w:cs="Tahoma" w:eastAsia="Tahoma" w:hAnsi="Tahoma"/>
          <w:b w:val="1"/>
          <w:vertAlign w:val="baseline"/>
          <w:rtl w:val="0"/>
        </w:rPr>
        <w:t xml:space="preserve">Guía de uso.</w:t>
      </w: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Documentación que indica como se utiliza la interfaz. Ejemplo: Diagramas de secuencia por cada escenario de uso.</w:t>
      </w:r>
    </w:p>
    <w:p w:rsidR="00000000" w:rsidDel="00000000" w:rsidP="00000000" w:rsidRDefault="00000000" w:rsidRPr="00000000" w14:paraId="0000014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9">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Notas.</w:t>
      </w:r>
      <w:r w:rsidDel="00000000" w:rsidR="00000000" w:rsidRPr="00000000">
        <w:rPr>
          <w:rtl w:val="0"/>
        </w:rPr>
      </w:r>
    </w:p>
    <w:p w:rsidR="00000000" w:rsidDel="00000000" w:rsidP="00000000" w:rsidRDefault="00000000" w:rsidRPr="00000000" w14:paraId="0000014A">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4B">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Lista de componentes que utilizan la interfaz. Opcionalmente, se puede incluir un diagrama de componentes. </w:t>
      </w:r>
    </w:p>
    <w:p w:rsidR="00000000" w:rsidDel="00000000" w:rsidP="00000000" w:rsidRDefault="00000000" w:rsidRPr="00000000" w14:paraId="0000014C">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Se debe indicar si hay otro tipo de salidas al invocar a la interfaz, ejemplo: salida a un archivo, etc.</w:t>
      </w:r>
    </w:p>
    <w:p w:rsidR="00000000" w:rsidDel="00000000" w:rsidP="00000000" w:rsidRDefault="00000000" w:rsidRPr="00000000" w14:paraId="0000014D">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F">
      <w:pPr>
        <w:rPr>
          <w:rFonts w:ascii="Tahoma" w:cs="Tahoma" w:eastAsia="Tahoma" w:hAnsi="Tahoma"/>
          <w:b w:val="0"/>
          <w:vertAlign w:val="baseline"/>
        </w:rPr>
      </w:pPr>
      <w:r w:rsidDel="00000000" w:rsidR="00000000" w:rsidRPr="00000000">
        <w:rPr>
          <w:rFonts w:ascii="Tahoma" w:cs="Tahoma" w:eastAsia="Tahoma" w:hAnsi="Tahoma"/>
          <w:vertAlign w:val="baseline"/>
          <w:rtl w:val="0"/>
        </w:rPr>
        <w:t xml:space="preserve"> </w:t>
      </w:r>
      <w:r w:rsidDel="00000000" w:rsidR="00000000" w:rsidRPr="00000000">
        <w:rPr>
          <w:rFonts w:ascii="Tahoma" w:cs="Tahoma" w:eastAsia="Tahoma" w:hAnsi="Tahoma"/>
          <w:b w:val="1"/>
          <w:vertAlign w:val="baseline"/>
          <w:rtl w:val="0"/>
        </w:rPr>
        <w:t xml:space="preserve">Pendientes.</w:t>
      </w:r>
      <w:r w:rsidDel="00000000" w:rsidR="00000000" w:rsidRPr="00000000">
        <w:rPr>
          <w:rtl w:val="0"/>
        </w:rPr>
      </w:r>
    </w:p>
    <w:p w:rsidR="00000000" w:rsidDel="00000000" w:rsidP="00000000" w:rsidRDefault="00000000" w:rsidRPr="00000000" w14:paraId="0000015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1">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Lista de pendientes por resolver.</w:t>
      </w:r>
    </w:p>
    <w:p w:rsidR="00000000" w:rsidDel="00000000" w:rsidP="00000000" w:rsidRDefault="00000000" w:rsidRPr="00000000" w14:paraId="00000152">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4">
      <w:pPr>
        <w:jc w:val="both"/>
        <w:rPr>
          <w:rFonts w:ascii="Tahoma" w:cs="Tahoma" w:eastAsia="Tahoma" w:hAnsi="Tahoma"/>
          <w:vertAlign w:val="baseline"/>
        </w:rPr>
      </w:pPr>
      <w:r w:rsidDel="00000000" w:rsidR="00000000" w:rsidRPr="00000000">
        <w:rPr>
          <w:rtl w:val="0"/>
        </w:rPr>
      </w:r>
    </w:p>
    <w:sectPr>
      <w:headerReference r:id="rId9" w:type="default"/>
      <w:footerReference r:id="rId10" w:type="default"/>
      <w:pgSz w:h="15840" w:w="12240" w:orient="portrait"/>
      <w:pgMar w:bottom="1418" w:top="1418" w:left="1701"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[Nombre del Sistema]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ítulo1,Forward">
    <w:name w:val="Título 1,Forward"/>
    <w:basedOn w:val="Normal"/>
    <w:next w:val="Normal"/>
    <w:autoRedefine w:val="0"/>
    <w:hidden w:val="0"/>
    <w:qFormat w:val="0"/>
    <w:pPr>
      <w:keepNext w:val="1"/>
      <w:pBdr>
        <w:top w:color="auto" w:space="1" w:sz="30" w:val="single"/>
        <w:bottom w:color="auto" w:space="1" w:sz="30" w:val="single"/>
      </w:pBdr>
      <w:tabs>
        <w:tab w:val="left" w:leader="none" w:pos="8400"/>
      </w:tabs>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40"/>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tabs>
        <w:tab w:val="left" w:leader="none" w:pos="8400"/>
      </w:tabs>
      <w:suppressAutoHyphens w:val="1"/>
      <w:spacing w:line="1" w:lineRule="atLeast"/>
      <w:ind w:leftChars="-1" w:rightChars="0" w:firstLineChars="-1"/>
      <w:textDirection w:val="btLr"/>
      <w:textAlignment w:val="top"/>
      <w:outlineLvl w:val="1"/>
    </w:pPr>
    <w:rPr>
      <w:rFonts w:ascii="Arial" w:hAnsi="Arial"/>
      <w:w w:val="100"/>
      <w:position w:val="-1"/>
      <w:sz w:val="28"/>
      <w:effect w:val="none"/>
      <w:vertAlign w:val="baseline"/>
      <w:cs w:val="0"/>
      <w:em w:val="none"/>
      <w:lang w:bidi="ar-SA" w:eastAsia="es-ES" w:val="es-MX"/>
    </w:rPr>
  </w:style>
  <w:style w:type="paragraph" w:styleId="Título3">
    <w:name w:val="Título 3"/>
    <w:basedOn w:val="Normal"/>
    <w:next w:val="Normal"/>
    <w:autoRedefine w:val="0"/>
    <w:hidden w:val="0"/>
    <w:qFormat w:val="0"/>
    <w:pPr>
      <w:keepNext w:val="1"/>
      <w:suppressAutoHyphens w:val="1"/>
      <w:spacing w:after="120" w:line="1" w:lineRule="atLeast"/>
      <w:ind w:leftChars="-1" w:rightChars="0" w:firstLineChars="-1"/>
      <w:jc w:val="center"/>
      <w:textDirection w:val="btLr"/>
      <w:textAlignment w:val="top"/>
      <w:outlineLvl w:val="2"/>
    </w:pPr>
    <w:rPr>
      <w:rFonts w:ascii="Arial" w:hAnsi="Arial"/>
      <w:w w:val="100"/>
      <w:position w:val="-1"/>
      <w:sz w:val="32"/>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MX"/>
    </w:rPr>
  </w:style>
  <w:style w:type="paragraph" w:styleId="Título5">
    <w:name w:val="Título 5"/>
    <w:basedOn w:val="Normal"/>
    <w:next w:val="Normal"/>
    <w:autoRedefine w:val="0"/>
    <w:hidden w:val="0"/>
    <w:qFormat w:val="0"/>
    <w:pPr>
      <w:keepNext w:val="1"/>
      <w:suppressAutoHyphens w:val="1"/>
      <w:spacing w:after="120" w:line="1" w:lineRule="atLeast"/>
      <w:ind w:leftChars="-1" w:rightChars="0" w:firstLineChars="-1"/>
      <w:jc w:val="both"/>
      <w:textDirection w:val="btLr"/>
      <w:textAlignment w:val="top"/>
      <w:outlineLvl w:val="4"/>
    </w:pPr>
    <w:rPr>
      <w:rFonts w:ascii="Arial" w:hAnsi="Arial"/>
      <w:noProof w:val="0"/>
      <w:w w:val="100"/>
      <w:position w:val="-1"/>
      <w:sz w:val="24"/>
      <w:szCs w:val="20"/>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b w:val="1"/>
      <w:w w:val="100"/>
      <w:position w:val="-1"/>
      <w:effect w:val="none"/>
      <w:vertAlign w:val="baseline"/>
      <w:cs w:val="0"/>
      <w:em w:val="none"/>
      <w:lang w:bidi="ar-SA" w:eastAsia="es-ES" w:val="es-MX"/>
    </w:rPr>
  </w:style>
  <w:style w:type="paragraph" w:styleId="Título7">
    <w:name w:val="Título 7"/>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6"/>
    </w:pPr>
    <w:rPr>
      <w:rFonts w:ascii="Tahoma" w:cs="Tahoma" w:hAnsi="Tahoma"/>
      <w:b w:val="1"/>
      <w:bCs w:val="1"/>
      <w:w w:val="100"/>
      <w:position w:val="-1"/>
      <w:sz w:val="24"/>
      <w:u w:val="single"/>
      <w:effect w:val="none"/>
      <w:vertAlign w:val="baseline"/>
      <w:cs w:val="0"/>
      <w:em w:val="none"/>
      <w:lang w:bidi="ar-SA" w:eastAsia="es-ES" w:val="es-MX"/>
    </w:rPr>
  </w:style>
  <w:style w:type="paragraph" w:styleId="Título8">
    <w:name w:val="Título 8"/>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7"/>
    </w:pPr>
    <w:rPr>
      <w:rFonts w:ascii="Tahoma" w:cs="Tahoma" w:hAnsi="Tahoma"/>
      <w:b w:val="1"/>
      <w:bCs w:val="1"/>
      <w:w w:val="100"/>
      <w:position w:val="-1"/>
      <w:sz w:val="22"/>
      <w:u w:val="single"/>
      <w:effect w:val="none"/>
      <w:vertAlign w:val="baseline"/>
      <w:cs w:val="0"/>
      <w:em w:val="none"/>
      <w:lang w:bidi="ar-SA" w:eastAsia="es-ES" w:val="es-MX"/>
    </w:rPr>
  </w:style>
  <w:style w:type="paragraph" w:styleId="Título9">
    <w:name w:val="Título 9"/>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8"/>
    </w:pPr>
    <w:rPr>
      <w:rFonts w:ascii="Tahoma" w:cs="Tahoma" w:hAnsi="Tahoma"/>
      <w:b w:val="1"/>
      <w:bCs w:val="1"/>
      <w:color w:val="ffffff"/>
      <w:w w:val="100"/>
      <w:position w:val="-1"/>
      <w:effect w:val="none"/>
      <w:vertAlign w:val="baseline"/>
      <w:cs w:val="0"/>
      <w:em w:val="none"/>
      <w:lang w:bidi="ar-SA" w:eastAsia="es-ES" w:val="es-MX"/>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DC1">
    <w:name w:val="TDC 1"/>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s-ES" w:val="es-MX"/>
    </w:rPr>
  </w:style>
  <w:style w:type="paragraph" w:styleId="TDC2">
    <w:name w:val="TDC 2"/>
    <w:basedOn w:val="Normal"/>
    <w:next w:val="Normal"/>
    <w:autoRedefine w:val="0"/>
    <w:hidden w:val="0"/>
    <w:qFormat w:val="0"/>
    <w:pPr>
      <w:tabs>
        <w:tab w:val="right" w:leader="dot" w:pos="8828"/>
      </w:tabs>
      <w:suppressAutoHyphens w:val="1"/>
      <w:spacing w:line="1" w:lineRule="atLeast"/>
      <w:ind w:left="200" w:leftChars="-1" w:rightChars="0" w:firstLineChars="-1"/>
      <w:textDirection w:val="btLr"/>
      <w:textAlignment w:val="top"/>
      <w:outlineLvl w:val="0"/>
    </w:pPr>
    <w:rPr>
      <w:rFonts w:ascii="Arial" w:hAnsi="Arial"/>
      <w:b w:val="1"/>
      <w:bCs w:val="1"/>
      <w:noProof w:val="1"/>
      <w:w w:val="100"/>
      <w:position w:val="-1"/>
      <w:szCs w:val="40"/>
      <w:effect w:val="none"/>
      <w:vertAlign w:val="baseline"/>
      <w:cs w:val="0"/>
      <w:em w:val="none"/>
      <w:lang w:bidi="ar-SA" w:eastAsia="und" w:val="und"/>
    </w:rPr>
  </w:style>
  <w:style w:type="paragraph" w:styleId="Encabezado,*Header">
    <w:name w:val="Encabezado,*Header"/>
    <w:basedOn w:val="Normal"/>
    <w:next w:val="Encabezado,*Head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s-ES" w:val="es-MX"/>
    </w:rPr>
  </w:style>
  <w:style w:type="paragraph" w:styleId="Piedepágina,*Footer">
    <w:name w:val="Pie de página,*Footer"/>
    <w:basedOn w:val="Normal"/>
    <w:next w:val="Piedepágina,*Foot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s-ES" w:val="es-MX"/>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noProof w:val="1"/>
      <w:w w:val="100"/>
      <w:position w:val="-1"/>
      <w:sz w:val="8"/>
      <w:szCs w:val="20"/>
      <w:effect w:val="none"/>
      <w:vertAlign w:val="baseline"/>
      <w:cs w:val="0"/>
      <w:em w:val="none"/>
      <w:lang w:bidi="ar-SA" w:eastAsia="und" w:val="und"/>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rFonts w:ascii="Helvetica" w:hAnsi="Helvetica"/>
      <w:noProof w:val="1"/>
      <w:w w:val="100"/>
      <w:position w:val="-1"/>
      <w:sz w:val="16"/>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Helvetica" w:hAnsi="Helvetica"/>
      <w:noProof w:val="1"/>
      <w:w w:val="100"/>
      <w:position w:val="-1"/>
      <w:sz w:val="16"/>
      <w:szCs w:val="20"/>
      <w:effect w:val="none"/>
      <w:vertAlign w:val="baseline"/>
      <w:cs w:val="0"/>
      <w:em w:val="none"/>
      <w:lang w:bidi="ar-SA" w:eastAsia="und" w:val="und"/>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effect w:val="none"/>
      <w:vertAlign w:val="baseline"/>
      <w:cs w:val="0"/>
      <w:em w:val="none"/>
      <w:lang w:bidi="ar-SA" w:eastAsia="es-ES" w:val="es-MX"/>
    </w:rPr>
  </w:style>
  <w:style w:type="paragraph" w:styleId="Text">
    <w:name w:val="Text"/>
    <w:basedOn w:val="Normal"/>
    <w:next w:val="Text"/>
    <w:autoRedefine w:val="0"/>
    <w:hidden w:val="0"/>
    <w:qFormat w:val="0"/>
    <w:pPr>
      <w:widowControl w:val="0"/>
      <w:suppressAutoHyphens w:val="1"/>
      <w:spacing w:after="140" w:line="1" w:lineRule="atLeast"/>
      <w:ind w:left="1440"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extoindependiente2">
    <w:name w:val="Texto independiente 2"/>
    <w:basedOn w:val="Normal"/>
    <w:next w:val="Textoindependiente2"/>
    <w:autoRedefine w:val="0"/>
    <w:hidden w:val="0"/>
    <w:qFormat w:val="0"/>
    <w:pPr>
      <w:suppressAutoHyphens w:val="1"/>
      <w:autoSpaceDE w:val="0"/>
      <w:autoSpaceDN w:val="0"/>
      <w:adjustRightInd w:val="0"/>
      <w:spacing w:line="1" w:lineRule="atLeast"/>
      <w:ind w:leftChars="-1" w:rightChars="0" w:firstLineChars="-1"/>
      <w:jc w:val="both"/>
      <w:textDirection w:val="btLr"/>
      <w:textAlignment w:val="top"/>
      <w:outlineLvl w:val="0"/>
    </w:pPr>
    <w:rPr>
      <w:rFonts w:ascii="Tahoma" w:cs="Tahoma" w:hAnsi="Tahoma"/>
      <w:w w:val="100"/>
      <w:position w:val="-1"/>
      <w:effect w:val="none"/>
      <w:vertAlign w:val="baseline"/>
      <w:cs w:val="0"/>
      <w:em w:val="none"/>
      <w:lang w:bidi="ar-SA" w:eastAsia="es-ES" w:val="es-MX"/>
    </w:rPr>
  </w:style>
  <w:style w:type="paragraph" w:styleId="infoblue">
    <w:name w:val="infoblue"/>
    <w:basedOn w:val="Normal"/>
    <w:next w:val="infoblue"/>
    <w:autoRedefine w:val="0"/>
    <w:hidden w:val="0"/>
    <w:qFormat w:val="0"/>
    <w:pPr>
      <w:suppressAutoHyphens w:val="1"/>
      <w:spacing w:after="100" w:afterAutospacing="1" w:before="100" w:beforeAutospacing="1" w:line="240" w:lineRule="atLeast"/>
      <w:ind w:leftChars="-1" w:rightChars="0" w:firstLineChars="-1"/>
      <w:textDirection w:val="btLr"/>
      <w:textAlignment w:val="top"/>
      <w:outlineLvl w:val="0"/>
    </w:pPr>
    <w:rPr>
      <w:rFonts w:ascii="Times New Roman" w:hAnsi="Times New Roman"/>
      <w:i w:val="1"/>
      <w:iCs w:val="1"/>
      <w:color w:val="0000ff"/>
      <w:w w:val="100"/>
      <w:position w:val="-1"/>
      <w:effect w:val="none"/>
      <w:vertAlign w:val="baseline"/>
      <w:cs w:val="0"/>
      <w:em w:val="none"/>
      <w:lang w:bidi="ar-SA" w:eastAsia="es-ES" w:val="es-ES"/>
    </w:rPr>
  </w:style>
  <w:style w:type="character" w:styleId="Textoennegrita">
    <w:name w:val="Texto en negrita"/>
    <w:basedOn w:val="Fuentedepárrafopredeter."/>
    <w:next w:val="Textoennegrita"/>
    <w:autoRedefine w:val="0"/>
    <w:hidden w:val="0"/>
    <w:qFormat w:val="0"/>
    <w:rPr>
      <w:b w:val="1"/>
      <w:bCs w:val="1"/>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zUbt8jTMV4r5kUzzQOiOMNcf1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lqS05GcUxCazBFVERVdDROUHpac0tNS3Vva3JUdU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2005-05-01T05:02:00Z</dcterms:created>
  <dc:creator>dcvargas</dc:creator>
</cp:coreProperties>
</file>

<file path=docProps/custom.xml><?xml version="1.0" encoding="utf-8"?>
<Properties xmlns="http://schemas.openxmlformats.org/officeDocument/2006/custom-properties" xmlns:vt="http://schemas.openxmlformats.org/officeDocument/2006/docPropsVTypes"/>
</file>