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46A3E1CB" w:rsidR="00BF6202" w:rsidRPr="001E5EA8" w:rsidRDefault="004336C0" w:rsidP="00BF6202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1E5EA8">
        <w:rPr>
          <w:rFonts w:asciiTheme="majorHAnsi" w:hAnsiTheme="majorHAnsi" w:cstheme="majorHAnsi"/>
          <w:b/>
          <w:sz w:val="44"/>
          <w:szCs w:val="44"/>
          <w:lang w:val="en-US"/>
        </w:rPr>
        <w:t>TOA THUỐC</w:t>
      </w:r>
    </w:p>
    <w:p w14:paraId="32612F08" w14:textId="7B68276D" w:rsidR="00BF6202" w:rsidRPr="001E5EA8" w:rsidRDefault="00BF6202" w:rsidP="00BF6202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 w:rsidRPr="001E5EA8">
        <w:rPr>
          <w:rFonts w:asciiTheme="majorHAnsi" w:hAnsiTheme="majorHAnsi" w:cstheme="majorHAnsi"/>
          <w:sz w:val="28"/>
          <w:szCs w:val="28"/>
          <w:lang w:val="en-US"/>
        </w:rPr>
        <w:t>Ngày lập :</w:t>
      </w:r>
      <w:r w:rsidR="006B7884" w:rsidRPr="001E5EA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336C0" w:rsidRPr="001E5EA8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="004336C0" w:rsidRPr="001E5EA8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 ngay  \* MERGEFORMAT </w:instrText>
      </w:r>
      <w:r w:rsidR="004336C0" w:rsidRPr="001E5EA8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="004336C0" w:rsidRPr="001E5EA8">
        <w:rPr>
          <w:rFonts w:asciiTheme="majorHAnsi" w:hAnsiTheme="majorHAnsi" w:cstheme="majorHAnsi"/>
          <w:noProof/>
          <w:sz w:val="28"/>
          <w:szCs w:val="28"/>
          <w:lang w:val="en-US"/>
        </w:rPr>
        <w:t>«ngay»</w:t>
      </w:r>
      <w:r w:rsidR="004336C0" w:rsidRPr="001E5EA8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</w:p>
    <w:p w14:paraId="555611F5" w14:textId="2059B855" w:rsidR="00BF6202" w:rsidRPr="001E5EA8" w:rsidRDefault="00BF6202" w:rsidP="00AA3F3E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1E5EA8">
        <w:rPr>
          <w:rFonts w:asciiTheme="majorHAnsi" w:hAnsiTheme="majorHAnsi" w:cstheme="majorHAnsi"/>
          <w:sz w:val="32"/>
          <w:szCs w:val="32"/>
          <w:lang w:val="en-US"/>
        </w:rPr>
        <w:t xml:space="preserve">Tên </w:t>
      </w:r>
      <w:r w:rsidR="009A1C36" w:rsidRPr="001E5EA8">
        <w:rPr>
          <w:rFonts w:asciiTheme="majorHAnsi" w:hAnsiTheme="majorHAnsi" w:cstheme="majorHAnsi"/>
          <w:sz w:val="32"/>
          <w:szCs w:val="32"/>
          <w:lang w:val="en-US"/>
        </w:rPr>
        <w:t>bệnh nhân</w:t>
      </w:r>
      <w:r w:rsidRPr="001E5EA8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 w:rsidR="009A1C36" w:rsidRPr="001E5EA8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="009A1C36" w:rsidRPr="001E5EA8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tenbn  \* MERGEFORMAT </w:instrText>
      </w:r>
      <w:r w:rsidR="009A1C36" w:rsidRPr="001E5EA8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="009A1C36" w:rsidRPr="001E5EA8">
        <w:rPr>
          <w:rFonts w:asciiTheme="majorHAnsi" w:hAnsiTheme="majorHAnsi" w:cstheme="majorHAnsi"/>
          <w:noProof/>
          <w:sz w:val="32"/>
          <w:szCs w:val="32"/>
          <w:lang w:val="en-US"/>
        </w:rPr>
        <w:t>«tenbn»</w:t>
      </w:r>
      <w:r w:rsidR="009A1C36" w:rsidRPr="001E5EA8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</w:p>
    <w:p w14:paraId="13C860F6" w14:textId="0E2E06B5" w:rsidR="00BF6202" w:rsidRPr="001E5EA8" w:rsidRDefault="00BF6202" w:rsidP="00AA3F3E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1E5EA8">
        <w:rPr>
          <w:rFonts w:asciiTheme="majorHAnsi" w:hAnsiTheme="majorHAnsi" w:cstheme="majorHAnsi"/>
          <w:sz w:val="32"/>
          <w:szCs w:val="32"/>
          <w:lang w:val="en-US"/>
        </w:rPr>
        <w:t xml:space="preserve">Tên </w:t>
      </w:r>
      <w:r w:rsidR="00AD64C6" w:rsidRPr="001E5EA8">
        <w:rPr>
          <w:rFonts w:asciiTheme="majorHAnsi" w:hAnsiTheme="majorHAnsi" w:cstheme="majorHAnsi"/>
          <w:sz w:val="32"/>
          <w:szCs w:val="32"/>
          <w:lang w:val="en-US"/>
        </w:rPr>
        <w:t>bác sĩ</w:t>
      </w:r>
      <w:r w:rsidRPr="001E5EA8">
        <w:rPr>
          <w:rFonts w:asciiTheme="majorHAnsi" w:hAnsiTheme="majorHAnsi" w:cstheme="majorHAnsi"/>
          <w:sz w:val="32"/>
          <w:szCs w:val="32"/>
          <w:lang w:val="en-US"/>
        </w:rPr>
        <w:t>:</w:t>
      </w:r>
      <w:r w:rsidR="00AD64C6" w:rsidRPr="001E5E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AD64C6" w:rsidRPr="001E5EA8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="00AD64C6" w:rsidRPr="001E5EA8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tenbs  \* MERGEFORMAT </w:instrText>
      </w:r>
      <w:r w:rsidR="00AD64C6" w:rsidRPr="001E5EA8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="00AD64C6" w:rsidRPr="001E5EA8">
        <w:rPr>
          <w:rFonts w:asciiTheme="majorHAnsi" w:hAnsiTheme="majorHAnsi" w:cstheme="majorHAnsi"/>
          <w:noProof/>
          <w:sz w:val="32"/>
          <w:szCs w:val="32"/>
          <w:lang w:val="en-US"/>
        </w:rPr>
        <w:t>«tenbs»</w:t>
      </w:r>
      <w:r w:rsidR="00AD64C6" w:rsidRPr="001E5EA8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</w:p>
    <w:p w14:paraId="16C3F9AA" w14:textId="69025037" w:rsidR="00AD64C6" w:rsidRPr="00BF6202" w:rsidRDefault="00AD64C6" w:rsidP="00AA3F3E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E5EA8">
        <w:rPr>
          <w:rFonts w:asciiTheme="majorHAnsi" w:hAnsiTheme="majorHAnsi" w:cstheme="majorHAnsi"/>
          <w:sz w:val="32"/>
          <w:szCs w:val="32"/>
          <w:lang w:val="en-US"/>
        </w:rPr>
        <w:t>Chẩn đoán</w:t>
      </w:r>
      <w:r w:rsidR="00934D34" w:rsidRPr="001E5EA8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 w:rsidR="002D58EF" w:rsidRPr="001E5EA8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="002D58EF" w:rsidRPr="001E5EA8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chandoan  \* MERGEFORMAT </w:instrText>
      </w:r>
      <w:r w:rsidR="002D58EF" w:rsidRPr="001E5EA8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="002D58EF" w:rsidRPr="001E5EA8">
        <w:rPr>
          <w:rFonts w:asciiTheme="majorHAnsi" w:hAnsiTheme="majorHAnsi" w:cstheme="majorHAnsi"/>
          <w:noProof/>
          <w:sz w:val="32"/>
          <w:szCs w:val="32"/>
          <w:lang w:val="en-US"/>
        </w:rPr>
        <w:t>«chandoan»</w:t>
      </w:r>
      <w:r w:rsidR="002D58EF" w:rsidRPr="001E5EA8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2555280D" w:rsidR="00BF6202" w:rsidRPr="001E5EA8" w:rsidRDefault="00BF6202" w:rsidP="00FF15D9">
      <w:pPr>
        <w:tabs>
          <w:tab w:val="left" w:pos="3828"/>
          <w:tab w:val="right" w:pos="8505"/>
        </w:tabs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1E5EA8">
        <w:rPr>
          <w:rFonts w:asciiTheme="majorHAnsi" w:hAnsiTheme="majorHAnsi" w:cstheme="majorHAnsi"/>
          <w:b/>
          <w:sz w:val="32"/>
          <w:szCs w:val="32"/>
          <w:lang w:val="en-US"/>
        </w:rPr>
        <w:t xml:space="preserve">Tên </w:t>
      </w:r>
      <w:r w:rsidR="00852259" w:rsidRPr="001E5EA8">
        <w:rPr>
          <w:rFonts w:asciiTheme="majorHAnsi" w:hAnsiTheme="majorHAnsi" w:cstheme="majorHAnsi"/>
          <w:b/>
          <w:sz w:val="32"/>
          <w:szCs w:val="32"/>
          <w:lang w:val="en-US"/>
        </w:rPr>
        <w:t>thuốc</w:t>
      </w:r>
      <w:r w:rsidRPr="001E5EA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r w:rsidRPr="001E5EA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1E5EA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="00852259" w:rsidRPr="001E5EA8">
        <w:rPr>
          <w:rFonts w:asciiTheme="majorHAnsi" w:hAnsiTheme="majorHAnsi" w:cstheme="majorHAnsi"/>
          <w:b/>
          <w:sz w:val="32"/>
          <w:szCs w:val="32"/>
          <w:lang w:val="en-US"/>
        </w:rPr>
        <w:t>Tổng số lượng</w:t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365835A1" w14:textId="71694F72" w:rsidR="00BF6202" w:rsidRDefault="00852259" w:rsidP="00AA3F3E">
      <w:pPr>
        <w:tabs>
          <w:tab w:val="left" w:pos="2552"/>
          <w:tab w:val="left" w:pos="7513"/>
        </w:tabs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E5EA8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Pr="001E5EA8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tent  \* MERGEFORMAT </w:instrText>
      </w:r>
      <w:r w:rsidRPr="001E5EA8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Pr="001E5EA8">
        <w:rPr>
          <w:rFonts w:asciiTheme="majorHAnsi" w:hAnsiTheme="majorHAnsi" w:cstheme="majorHAnsi"/>
          <w:noProof/>
          <w:sz w:val="32"/>
          <w:szCs w:val="32"/>
          <w:lang w:val="en-US"/>
        </w:rPr>
        <w:t>«tent»</w:t>
      </w:r>
      <w:r w:rsidRPr="001E5EA8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A1475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tongsl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</w:t>
      </w:r>
      <w:r w:rsidRPr="001E5EA8">
        <w:rPr>
          <w:rFonts w:asciiTheme="majorHAnsi" w:hAnsiTheme="majorHAnsi" w:cstheme="majorHAnsi"/>
          <w:noProof/>
          <w:sz w:val="28"/>
          <w:szCs w:val="28"/>
          <w:lang w:val="en-US"/>
        </w:rPr>
        <w:t>tongsl»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A5AB051" w14:textId="6A4C555E" w:rsidR="007E47FC" w:rsidRPr="001E5EA8" w:rsidRDefault="00292A15" w:rsidP="00AA3F3E">
      <w:pPr>
        <w:tabs>
          <w:tab w:val="left" w:pos="2552"/>
          <w:tab w:val="left" w:pos="7513"/>
        </w:tabs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E5EA8">
        <w:rPr>
          <w:rFonts w:asciiTheme="majorHAnsi" w:hAnsiTheme="majorHAnsi" w:cstheme="majorHAnsi"/>
          <w:sz w:val="28"/>
          <w:szCs w:val="28"/>
          <w:lang w:val="en-US"/>
        </w:rPr>
        <w:t>(</w:t>
      </w:r>
      <w:r w:rsidR="007E47FC" w:rsidRPr="001E5EA8">
        <w:rPr>
          <w:rFonts w:asciiTheme="majorHAnsi" w:hAnsiTheme="majorHAnsi" w:cstheme="majorHAnsi"/>
          <w:b/>
          <w:i/>
          <w:sz w:val="28"/>
          <w:szCs w:val="28"/>
          <w:lang w:val="en-US"/>
        </w:rPr>
        <w:t>Liều dùng</w:t>
      </w:r>
      <w:r w:rsidR="007E47FC" w:rsidRPr="001E5EA8">
        <w:rPr>
          <w:rFonts w:asciiTheme="majorHAnsi" w:hAnsiTheme="majorHAnsi" w:cstheme="majorHAnsi"/>
          <w:i/>
          <w:sz w:val="28"/>
          <w:szCs w:val="28"/>
          <w:lang w:val="en-US"/>
        </w:rPr>
        <w:t xml:space="preserve">: </w:t>
      </w:r>
      <w:r w:rsidR="007E47FC" w:rsidRPr="001E5EA8">
        <w:rPr>
          <w:rFonts w:asciiTheme="majorHAnsi" w:hAnsiTheme="majorHAnsi" w:cstheme="majorHAnsi"/>
          <w:i/>
          <w:sz w:val="28"/>
          <w:szCs w:val="28"/>
          <w:lang w:val="en-US"/>
        </w:rPr>
        <w:fldChar w:fldCharType="begin"/>
      </w:r>
      <w:r w:rsidR="007E47FC" w:rsidRPr="001E5EA8">
        <w:rPr>
          <w:rFonts w:asciiTheme="majorHAnsi" w:hAnsiTheme="majorHAnsi" w:cstheme="majorHAnsi"/>
          <w:i/>
          <w:sz w:val="28"/>
          <w:szCs w:val="28"/>
          <w:lang w:val="en-US"/>
        </w:rPr>
        <w:instrText xml:space="preserve"> MERGEFIELD  sovien  \* MERGEFORMAT </w:instrText>
      </w:r>
      <w:r w:rsidR="007E47FC" w:rsidRPr="001E5EA8">
        <w:rPr>
          <w:rFonts w:asciiTheme="majorHAnsi" w:hAnsiTheme="majorHAnsi" w:cstheme="majorHAnsi"/>
          <w:i/>
          <w:sz w:val="28"/>
          <w:szCs w:val="28"/>
          <w:lang w:val="en-US"/>
        </w:rPr>
        <w:fldChar w:fldCharType="separate"/>
      </w:r>
      <w:r w:rsidR="007E47FC" w:rsidRPr="001E5EA8">
        <w:rPr>
          <w:rFonts w:asciiTheme="majorHAnsi" w:hAnsiTheme="majorHAnsi" w:cstheme="majorHAnsi"/>
          <w:i/>
          <w:noProof/>
          <w:sz w:val="28"/>
          <w:szCs w:val="28"/>
          <w:lang w:val="en-US"/>
        </w:rPr>
        <w:t>«sovien»</w:t>
      </w:r>
      <w:r w:rsidR="007E47FC" w:rsidRPr="001E5EA8">
        <w:rPr>
          <w:rFonts w:asciiTheme="majorHAnsi" w:hAnsiTheme="majorHAnsi" w:cstheme="majorHAnsi"/>
          <w:i/>
          <w:sz w:val="28"/>
          <w:szCs w:val="28"/>
          <w:lang w:val="en-US"/>
        </w:rPr>
        <w:fldChar w:fldCharType="end"/>
      </w:r>
      <w:r w:rsidRPr="001E5EA8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7017E5F1" w14:textId="7EB0A173" w:rsidR="00755624" w:rsidRPr="00807D3D" w:rsidRDefault="00C3705C" w:rsidP="00A54796">
      <w:pPr>
        <w:tabs>
          <w:tab w:val="right" w:pos="8364"/>
        </w:tabs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bookmarkStart w:id="0" w:name="_GoBack"/>
      <w:bookmarkEnd w:id="0"/>
      <w:r w:rsidR="002E4847" w:rsidRPr="00807D3D">
        <w:rPr>
          <w:rFonts w:asciiTheme="majorHAnsi" w:hAnsiTheme="majorHAnsi" w:cstheme="majorHAnsi"/>
          <w:b/>
          <w:sz w:val="32"/>
          <w:szCs w:val="32"/>
          <w:lang w:val="en-US"/>
        </w:rPr>
        <w:t>Bác sĩ ký tên</w:t>
      </w:r>
      <w:r w:rsidRPr="00807D3D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</w:p>
    <w:p w14:paraId="5FDD32A7" w14:textId="722D41BB" w:rsidR="00C3705C" w:rsidRPr="00BF6202" w:rsidRDefault="00C3705C" w:rsidP="0046761C">
      <w:pPr>
        <w:tabs>
          <w:tab w:val="right" w:pos="1980"/>
          <w:tab w:val="left" w:pos="6804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(</w:t>
      </w:r>
      <w:r w:rsidRPr="00487BA5">
        <w:rPr>
          <w:rFonts w:asciiTheme="majorHAnsi" w:hAnsiTheme="majorHAnsi" w:cstheme="majorHAnsi"/>
          <w:i/>
          <w:sz w:val="26"/>
          <w:szCs w:val="26"/>
          <w:lang w:val="en-US"/>
        </w:rPr>
        <w:t>Ghi rõ họ tên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1E5EA8"/>
    <w:rsid w:val="00254BDC"/>
    <w:rsid w:val="0028583F"/>
    <w:rsid w:val="00292A15"/>
    <w:rsid w:val="002D58EF"/>
    <w:rsid w:val="002E4847"/>
    <w:rsid w:val="004336C0"/>
    <w:rsid w:val="0046761C"/>
    <w:rsid w:val="00487BA5"/>
    <w:rsid w:val="004C0954"/>
    <w:rsid w:val="004C1FD1"/>
    <w:rsid w:val="005818FA"/>
    <w:rsid w:val="005C6232"/>
    <w:rsid w:val="006B7884"/>
    <w:rsid w:val="00712F5F"/>
    <w:rsid w:val="00755624"/>
    <w:rsid w:val="007E47FC"/>
    <w:rsid w:val="00807D3D"/>
    <w:rsid w:val="00852259"/>
    <w:rsid w:val="00892BF4"/>
    <w:rsid w:val="008B6395"/>
    <w:rsid w:val="00934D34"/>
    <w:rsid w:val="009570C7"/>
    <w:rsid w:val="009A1C36"/>
    <w:rsid w:val="00A54796"/>
    <w:rsid w:val="00AA1475"/>
    <w:rsid w:val="00AA3F3E"/>
    <w:rsid w:val="00AD64C6"/>
    <w:rsid w:val="00B27A3D"/>
    <w:rsid w:val="00B44AD5"/>
    <w:rsid w:val="00BF6202"/>
    <w:rsid w:val="00C3705C"/>
    <w:rsid w:val="00CC79E5"/>
    <w:rsid w:val="00D03FC9"/>
    <w:rsid w:val="00F875FA"/>
    <w:rsid w:val="00FB5507"/>
    <w:rsid w:val="00FF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AC44E-807B-4951-9A91-C5F4A308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31</cp:revision>
  <dcterms:created xsi:type="dcterms:W3CDTF">2022-05-15T00:02:00Z</dcterms:created>
  <dcterms:modified xsi:type="dcterms:W3CDTF">2023-02-06T09:55:00Z</dcterms:modified>
</cp:coreProperties>
</file>