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4245E" w14:textId="77777777" w:rsidR="00322E9F" w:rsidRDefault="00322E9F" w:rsidP="00322E9F">
      <w:pPr>
        <w:pStyle w:val="a7"/>
        <w:snapToGrid w:val="0"/>
        <w:ind w:leftChars="0" w:left="1400" w:firstLineChars="0" w:firstLine="280"/>
        <w:rPr>
          <w:rFonts w:ascii="JetBrains Mono ExtraLight" w:hAnsi="JetBrains Mono ExtraLight" w:cs="JetBrains Mono ExtraLight"/>
        </w:rPr>
      </w:pPr>
      <w:r>
        <w:rPr>
          <w:rFonts w:ascii="JetBrains Mono ExtraLight" w:hAnsi="JetBrains Mono ExtraLight" w:cs="JetBrains Mono ExtraLight" w:hint="eastAsia"/>
        </w:rPr>
        <w:t>授权服务安全配置：这个对象是用于约束哪些人可以来申请令牌，因为授权服务是默认暴露了一些端点（</w:t>
      </w:r>
      <w:proofErr w:type="spellStart"/>
      <w:r>
        <w:rPr>
          <w:rFonts w:ascii="JetBrains Mono ExtraLight" w:hAnsi="JetBrains Mono ExtraLight" w:cs="JetBrains Mono ExtraLight" w:hint="eastAsia"/>
        </w:rPr>
        <w:t>end</w:t>
      </w:r>
      <w:r>
        <w:rPr>
          <w:rFonts w:ascii="JetBrains Mono ExtraLight" w:hAnsi="JetBrains Mono ExtraLight" w:cs="JetBrains Mono ExtraLight"/>
        </w:rPr>
        <w:t>Point</w:t>
      </w:r>
      <w:proofErr w:type="spellEnd"/>
      <w:r>
        <w:rPr>
          <w:rFonts w:ascii="JetBrains Mono ExtraLight" w:hAnsi="JetBrains Mono ExtraLight" w:cs="JetBrains Mono ExtraLight" w:hint="eastAsia"/>
        </w:rPr>
        <w:t>，如下表格中），这些暴露的端点也需要一些安全约束，有什么约束，由这个对象控制；</w:t>
      </w:r>
    </w:p>
    <w:p w14:paraId="3DC3F41A" w14:textId="77777777" w:rsidR="00322E9F" w:rsidRDefault="00322E9F" w:rsidP="00322E9F">
      <w:pPr>
        <w:pStyle w:val="a7"/>
        <w:snapToGrid w:val="0"/>
        <w:ind w:leftChars="0" w:left="1400" w:firstLineChars="0" w:firstLine="280"/>
        <w:rPr>
          <w:rFonts w:ascii="JetBrains Mono ExtraLight" w:hAnsi="JetBrains Mono ExtraLight" w:cs="JetBrains Mono ExtraLight"/>
        </w:rPr>
      </w:pPr>
      <w:r>
        <w:rPr>
          <w:rFonts w:ascii="JetBrains Mono ExtraLight" w:hAnsi="JetBrains Mono ExtraLight" w:cs="JetBrains Mono ExtraLight" w:hint="eastAsia"/>
        </w:rPr>
        <w:t>默认暴露的端点如下所列：</w:t>
      </w:r>
    </w:p>
    <w:tbl>
      <w:tblPr>
        <w:tblW w:w="0" w:type="auto"/>
        <w:tblInd w:w="1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1"/>
        <w:gridCol w:w="2688"/>
        <w:gridCol w:w="1922"/>
      </w:tblGrid>
      <w:tr w:rsidR="00322E9F" w14:paraId="23E40106" w14:textId="77777777" w:rsidTr="00E32D51">
        <w:tc>
          <w:tcPr>
            <w:tcW w:w="4021" w:type="dxa"/>
          </w:tcPr>
          <w:p w14:paraId="21786E00" w14:textId="77777777" w:rsidR="00322E9F" w:rsidRPr="00A52F0D" w:rsidRDefault="00322E9F" w:rsidP="00E32D51">
            <w:pPr>
              <w:pStyle w:val="a7"/>
              <w:snapToGrid w:val="0"/>
              <w:ind w:leftChars="0" w:left="0" w:firstLineChars="0" w:firstLine="0"/>
              <w:jc w:val="right"/>
              <w:rPr>
                <w:rFonts w:ascii="JetBrains Mono ExtraLight" w:hAnsi="JetBrains Mono ExtraLight" w:cs="JetBrains Mono ExtraLight"/>
                <w:b/>
                <w:bCs/>
              </w:rPr>
            </w:pPr>
            <w:r w:rsidRPr="00A52F0D">
              <w:rPr>
                <w:rFonts w:ascii="JetBrains Mono ExtraLight" w:hAnsi="JetBrains Mono ExtraLight" w:cs="JetBrains Mono ExtraLight"/>
                <w:b/>
                <w:bCs/>
              </w:rPr>
              <w:t>/</w:t>
            </w:r>
            <w:proofErr w:type="spellStart"/>
            <w:r w:rsidRPr="00A52F0D">
              <w:rPr>
                <w:rFonts w:ascii="JetBrains Mono ExtraLight" w:hAnsi="JetBrains Mono ExtraLight" w:cs="JetBrains Mono ExtraLight"/>
                <w:b/>
                <w:bCs/>
              </w:rPr>
              <w:t>oauth</w:t>
            </w:r>
            <w:proofErr w:type="spellEnd"/>
            <w:r w:rsidRPr="00A52F0D">
              <w:rPr>
                <w:rFonts w:ascii="JetBrains Mono ExtraLight" w:hAnsi="JetBrains Mono ExtraLight" w:cs="JetBrains Mono ExtraLight"/>
                <w:b/>
                <w:bCs/>
              </w:rPr>
              <w:t>/authorize</w:t>
            </w:r>
            <w:r w:rsidRPr="00A52F0D">
              <w:rPr>
                <w:rFonts w:ascii="JetBrains Mono ExtraLight" w:hAnsi="JetBrains Mono ExtraLight" w:cs="JetBrains Mono ExtraLight"/>
                <w:b/>
                <w:bCs/>
              </w:rPr>
              <w:t>：</w:t>
            </w:r>
          </w:p>
        </w:tc>
        <w:tc>
          <w:tcPr>
            <w:tcW w:w="4360" w:type="dxa"/>
          </w:tcPr>
          <w:p w14:paraId="2420C6B3" w14:textId="77777777" w:rsidR="00322E9F" w:rsidRPr="00DD35C7" w:rsidRDefault="00322E9F" w:rsidP="00E32D51">
            <w:pPr>
              <w:pStyle w:val="a7"/>
              <w:snapToGrid w:val="0"/>
              <w:ind w:leftChars="0" w:left="0" w:firstLineChars="0" w:firstLine="0"/>
              <w:rPr>
                <w:rFonts w:ascii="JetBrains Mono ExtraLight" w:hAnsi="JetBrains Mono ExtraLight" w:cs="JetBrains Mono ExtraLight"/>
              </w:rPr>
            </w:pPr>
            <w:proofErr w:type="spellStart"/>
            <w:r w:rsidRPr="00DD4A97">
              <w:rPr>
                <w:rFonts w:ascii="JetBrains Mono ExtraLight" w:hAnsi="JetBrains Mono ExtraLight" w:cs="JetBrains Mono ExtraLight"/>
                <w:b/>
                <w:bCs/>
                <w:color w:val="2E74B5" w:themeColor="accent5" w:themeShade="BF"/>
              </w:rPr>
              <w:t>AuthorizationEndpoint.class</w:t>
            </w:r>
            <w:proofErr w:type="spellEnd"/>
          </w:p>
        </w:tc>
        <w:tc>
          <w:tcPr>
            <w:tcW w:w="12279" w:type="dxa"/>
          </w:tcPr>
          <w:p w14:paraId="18738C8F" w14:textId="77777777" w:rsidR="00322E9F" w:rsidRDefault="00322E9F" w:rsidP="00E32D51">
            <w:pPr>
              <w:pStyle w:val="a7"/>
              <w:snapToGrid w:val="0"/>
              <w:ind w:leftChars="0" w:left="0" w:firstLineChars="0" w:firstLine="0"/>
              <w:rPr>
                <w:rFonts w:ascii="JetBrains Mono ExtraLight" w:hAnsi="JetBrains Mono ExtraLight" w:cs="JetBrains Mono ExtraLight"/>
              </w:rPr>
            </w:pPr>
            <w:r w:rsidRPr="00DD35C7">
              <w:rPr>
                <w:rFonts w:ascii="JetBrains Mono ExtraLight" w:hAnsi="JetBrains Mono ExtraLight" w:cs="JetBrains Mono ExtraLight"/>
              </w:rPr>
              <w:t>验证</w:t>
            </w:r>
            <w:r>
              <w:rPr>
                <w:rFonts w:ascii="JetBrains Mono ExtraLight" w:hAnsi="JetBrains Mono ExtraLight" w:cs="JetBrains Mono ExtraLight" w:hint="eastAsia"/>
              </w:rPr>
              <w:t>；</w:t>
            </w:r>
          </w:p>
        </w:tc>
      </w:tr>
      <w:tr w:rsidR="00322E9F" w14:paraId="02B85146" w14:textId="77777777" w:rsidTr="00E32D51">
        <w:tc>
          <w:tcPr>
            <w:tcW w:w="4021" w:type="dxa"/>
          </w:tcPr>
          <w:p w14:paraId="7D080A0F" w14:textId="77777777" w:rsidR="00322E9F" w:rsidRPr="00A52F0D" w:rsidRDefault="00322E9F" w:rsidP="00E32D51">
            <w:pPr>
              <w:pStyle w:val="a7"/>
              <w:snapToGrid w:val="0"/>
              <w:ind w:leftChars="0" w:left="0" w:firstLineChars="0" w:firstLine="0"/>
              <w:jc w:val="right"/>
              <w:rPr>
                <w:rFonts w:ascii="JetBrains Mono ExtraLight" w:hAnsi="JetBrains Mono ExtraLight" w:cs="JetBrains Mono ExtraLight"/>
                <w:b/>
                <w:bCs/>
              </w:rPr>
            </w:pPr>
            <w:r w:rsidRPr="00A52F0D">
              <w:rPr>
                <w:rFonts w:ascii="JetBrains Mono ExtraLight" w:hAnsi="JetBrains Mono ExtraLight" w:cs="JetBrains Mono ExtraLight"/>
                <w:b/>
                <w:bCs/>
              </w:rPr>
              <w:t>/</w:t>
            </w:r>
            <w:proofErr w:type="spellStart"/>
            <w:r w:rsidRPr="00A52F0D">
              <w:rPr>
                <w:rFonts w:ascii="JetBrains Mono ExtraLight" w:hAnsi="JetBrains Mono ExtraLight" w:cs="JetBrains Mono ExtraLight"/>
                <w:b/>
                <w:bCs/>
              </w:rPr>
              <w:t>oauth</w:t>
            </w:r>
            <w:proofErr w:type="spellEnd"/>
            <w:r w:rsidRPr="00A52F0D">
              <w:rPr>
                <w:rFonts w:ascii="JetBrains Mono ExtraLight" w:hAnsi="JetBrains Mono ExtraLight" w:cs="JetBrains Mono ExtraLight"/>
                <w:b/>
                <w:bCs/>
              </w:rPr>
              <w:t>/token</w:t>
            </w:r>
            <w:r w:rsidRPr="00A52F0D">
              <w:rPr>
                <w:rFonts w:ascii="JetBrains Mono ExtraLight" w:hAnsi="JetBrains Mono ExtraLight" w:cs="JetBrains Mono ExtraLight"/>
                <w:b/>
                <w:bCs/>
              </w:rPr>
              <w:t>：</w:t>
            </w:r>
          </w:p>
        </w:tc>
        <w:tc>
          <w:tcPr>
            <w:tcW w:w="4360" w:type="dxa"/>
          </w:tcPr>
          <w:p w14:paraId="3876DB35" w14:textId="77777777" w:rsidR="00322E9F" w:rsidRPr="00DD35C7" w:rsidRDefault="00322E9F" w:rsidP="00E32D51">
            <w:pPr>
              <w:pStyle w:val="a7"/>
              <w:snapToGrid w:val="0"/>
              <w:ind w:leftChars="0" w:left="0" w:firstLineChars="0" w:firstLine="0"/>
              <w:rPr>
                <w:rFonts w:ascii="JetBrains Mono ExtraLight" w:hAnsi="JetBrains Mono ExtraLight" w:cs="JetBrains Mono ExtraLight"/>
              </w:rPr>
            </w:pPr>
            <w:proofErr w:type="spellStart"/>
            <w:r w:rsidRPr="00DD4A97">
              <w:rPr>
                <w:rFonts w:ascii="JetBrains Mono ExtraLight" w:hAnsi="JetBrains Mono ExtraLight" w:cs="JetBrains Mono ExtraLight"/>
                <w:b/>
                <w:bCs/>
                <w:color w:val="2E74B5" w:themeColor="accent5" w:themeShade="BF"/>
              </w:rPr>
              <w:t>TokenEndpoint.class</w:t>
            </w:r>
            <w:proofErr w:type="spellEnd"/>
          </w:p>
        </w:tc>
        <w:tc>
          <w:tcPr>
            <w:tcW w:w="12279" w:type="dxa"/>
          </w:tcPr>
          <w:p w14:paraId="42C46089" w14:textId="77777777" w:rsidR="00322E9F" w:rsidRDefault="00322E9F" w:rsidP="00E32D51">
            <w:pPr>
              <w:pStyle w:val="a7"/>
              <w:snapToGrid w:val="0"/>
              <w:ind w:leftChars="0" w:left="0" w:firstLineChars="0" w:firstLine="0"/>
              <w:rPr>
                <w:rFonts w:ascii="JetBrains Mono ExtraLight" w:hAnsi="JetBrains Mono ExtraLight" w:cs="JetBrains Mono ExtraLight"/>
              </w:rPr>
            </w:pPr>
            <w:r w:rsidRPr="00DD35C7">
              <w:rPr>
                <w:rFonts w:ascii="JetBrains Mono ExtraLight" w:hAnsi="JetBrains Mono ExtraLight" w:cs="JetBrains Mono ExtraLight"/>
              </w:rPr>
              <w:t>获取</w:t>
            </w:r>
            <w:r w:rsidRPr="00DD35C7">
              <w:rPr>
                <w:rFonts w:ascii="JetBrains Mono ExtraLight" w:hAnsi="JetBrains Mono ExtraLight" w:cs="JetBrains Mono ExtraLight"/>
              </w:rPr>
              <w:t>token</w:t>
            </w:r>
            <w:r>
              <w:rPr>
                <w:rFonts w:ascii="JetBrains Mono ExtraLight" w:hAnsi="JetBrains Mono ExtraLight" w:cs="JetBrains Mono ExtraLight" w:hint="eastAsia"/>
              </w:rPr>
              <w:t>；</w:t>
            </w:r>
          </w:p>
        </w:tc>
      </w:tr>
      <w:tr w:rsidR="00322E9F" w14:paraId="096CCF59" w14:textId="77777777" w:rsidTr="00E32D51">
        <w:tc>
          <w:tcPr>
            <w:tcW w:w="4021" w:type="dxa"/>
          </w:tcPr>
          <w:p w14:paraId="74129450" w14:textId="77777777" w:rsidR="00322E9F" w:rsidRPr="00A52F0D" w:rsidRDefault="00322E9F" w:rsidP="00E32D51">
            <w:pPr>
              <w:pStyle w:val="a7"/>
              <w:snapToGrid w:val="0"/>
              <w:ind w:leftChars="0" w:left="0" w:firstLineChars="0" w:firstLine="0"/>
              <w:jc w:val="right"/>
              <w:rPr>
                <w:rFonts w:ascii="JetBrains Mono ExtraLight" w:hAnsi="JetBrains Mono ExtraLight" w:cs="JetBrains Mono ExtraLight"/>
                <w:b/>
                <w:bCs/>
              </w:rPr>
            </w:pPr>
            <w:r w:rsidRPr="00A52F0D">
              <w:rPr>
                <w:rFonts w:ascii="JetBrains Mono ExtraLight" w:hAnsi="JetBrains Mono ExtraLight" w:cs="JetBrains Mono ExtraLight"/>
                <w:b/>
                <w:bCs/>
              </w:rPr>
              <w:t>/</w:t>
            </w:r>
            <w:proofErr w:type="spellStart"/>
            <w:r w:rsidRPr="00A52F0D">
              <w:rPr>
                <w:rFonts w:ascii="JetBrains Mono ExtraLight" w:hAnsi="JetBrains Mono ExtraLight" w:cs="JetBrains Mono ExtraLight"/>
                <w:b/>
                <w:bCs/>
              </w:rPr>
              <w:t>oauth</w:t>
            </w:r>
            <w:proofErr w:type="spellEnd"/>
            <w:r w:rsidRPr="00A52F0D">
              <w:rPr>
                <w:rFonts w:ascii="JetBrains Mono ExtraLight" w:hAnsi="JetBrains Mono ExtraLight" w:cs="JetBrains Mono ExtraLight"/>
                <w:b/>
                <w:bCs/>
              </w:rPr>
              <w:t>/</w:t>
            </w:r>
            <w:proofErr w:type="spellStart"/>
            <w:r w:rsidRPr="00A52F0D">
              <w:rPr>
                <w:rFonts w:ascii="JetBrains Mono ExtraLight" w:hAnsi="JetBrains Mono ExtraLight" w:cs="JetBrains Mono ExtraLight"/>
                <w:b/>
                <w:bCs/>
              </w:rPr>
              <w:t>confirm_access</w:t>
            </w:r>
            <w:proofErr w:type="spellEnd"/>
            <w:r w:rsidRPr="00A52F0D">
              <w:rPr>
                <w:rFonts w:ascii="JetBrains Mono ExtraLight" w:hAnsi="JetBrains Mono ExtraLight" w:cs="JetBrains Mono ExtraLight"/>
                <w:b/>
                <w:bCs/>
              </w:rPr>
              <w:t>：</w:t>
            </w:r>
          </w:p>
        </w:tc>
        <w:tc>
          <w:tcPr>
            <w:tcW w:w="4360" w:type="dxa"/>
          </w:tcPr>
          <w:p w14:paraId="07D0AF83" w14:textId="77777777" w:rsidR="00322E9F" w:rsidRPr="00322E9F" w:rsidRDefault="00322E9F" w:rsidP="00E32D51">
            <w:pPr>
              <w:pStyle w:val="a7"/>
              <w:snapToGrid w:val="0"/>
              <w:ind w:leftChars="0" w:left="0" w:firstLineChars="0" w:firstLine="0"/>
              <w:rPr>
                <w:rFonts w:ascii="JetBrains Mono ExtraLight" w:hAnsi="JetBrains Mono ExtraLight" w:cs="JetBrains Mono ExtraLight"/>
                <w:b/>
                <w:bCs/>
              </w:rPr>
            </w:pPr>
            <w:proofErr w:type="spellStart"/>
            <w:r w:rsidRPr="00322E9F">
              <w:rPr>
                <w:rFonts w:ascii="JetBrains Mono ExtraLight" w:hAnsi="JetBrains Mono ExtraLight" w:cs="JetBrains Mono ExtraLight"/>
                <w:b/>
                <w:bCs/>
                <w:color w:val="2E74B5" w:themeColor="accent5" w:themeShade="BF"/>
              </w:rPr>
              <w:t>AuthorizationEndpoint.class</w:t>
            </w:r>
            <w:proofErr w:type="spellEnd"/>
          </w:p>
        </w:tc>
        <w:tc>
          <w:tcPr>
            <w:tcW w:w="12279" w:type="dxa"/>
          </w:tcPr>
          <w:p w14:paraId="6BE9F51A" w14:textId="77777777" w:rsidR="00322E9F" w:rsidRDefault="00322E9F" w:rsidP="00E32D51">
            <w:pPr>
              <w:pStyle w:val="a7"/>
              <w:snapToGrid w:val="0"/>
              <w:ind w:leftChars="0" w:left="0" w:firstLineChars="0" w:firstLine="0"/>
              <w:rPr>
                <w:rFonts w:ascii="JetBrains Mono ExtraLight" w:hAnsi="JetBrains Mono ExtraLight" w:cs="JetBrains Mono ExtraLight"/>
              </w:rPr>
            </w:pPr>
            <w:r w:rsidRPr="00DD35C7">
              <w:rPr>
                <w:rFonts w:ascii="JetBrains Mono ExtraLight" w:hAnsi="JetBrains Mono ExtraLight" w:cs="JetBrains Mono ExtraLight"/>
              </w:rPr>
              <w:t>用户授权</w:t>
            </w:r>
            <w:r>
              <w:rPr>
                <w:rFonts w:ascii="JetBrains Mono ExtraLight" w:hAnsi="JetBrains Mono ExtraLight" w:cs="JetBrains Mono ExtraLight" w:hint="eastAsia"/>
              </w:rPr>
              <w:t>；</w:t>
            </w:r>
          </w:p>
        </w:tc>
      </w:tr>
      <w:tr w:rsidR="00322E9F" w14:paraId="4D63C28A" w14:textId="77777777" w:rsidTr="00E32D51">
        <w:tc>
          <w:tcPr>
            <w:tcW w:w="4021" w:type="dxa"/>
          </w:tcPr>
          <w:p w14:paraId="2E5B4833" w14:textId="77777777" w:rsidR="00322E9F" w:rsidRPr="00A52F0D" w:rsidRDefault="00322E9F" w:rsidP="00E32D51">
            <w:pPr>
              <w:pStyle w:val="a7"/>
              <w:snapToGrid w:val="0"/>
              <w:ind w:leftChars="0" w:left="0" w:firstLineChars="0" w:firstLine="0"/>
              <w:jc w:val="right"/>
              <w:rPr>
                <w:rFonts w:ascii="JetBrains Mono ExtraLight" w:hAnsi="JetBrains Mono ExtraLight" w:cs="JetBrains Mono ExtraLight"/>
                <w:b/>
                <w:bCs/>
              </w:rPr>
            </w:pPr>
            <w:r w:rsidRPr="00A52F0D">
              <w:rPr>
                <w:rFonts w:ascii="JetBrains Mono ExtraLight" w:hAnsi="JetBrains Mono ExtraLight" w:cs="JetBrains Mono ExtraLight"/>
                <w:b/>
                <w:bCs/>
              </w:rPr>
              <w:t>/</w:t>
            </w:r>
            <w:proofErr w:type="spellStart"/>
            <w:r w:rsidRPr="00A52F0D">
              <w:rPr>
                <w:rFonts w:ascii="JetBrains Mono ExtraLight" w:hAnsi="JetBrains Mono ExtraLight" w:cs="JetBrains Mono ExtraLight"/>
                <w:b/>
                <w:bCs/>
              </w:rPr>
              <w:t>oauth</w:t>
            </w:r>
            <w:proofErr w:type="spellEnd"/>
            <w:r w:rsidRPr="00A52F0D">
              <w:rPr>
                <w:rFonts w:ascii="JetBrains Mono ExtraLight" w:hAnsi="JetBrains Mono ExtraLight" w:cs="JetBrains Mono ExtraLight"/>
                <w:b/>
                <w:bCs/>
              </w:rPr>
              <w:t>/error</w:t>
            </w:r>
            <w:r w:rsidRPr="00A52F0D">
              <w:rPr>
                <w:rFonts w:ascii="JetBrains Mono ExtraLight" w:hAnsi="JetBrains Mono ExtraLight" w:cs="JetBrains Mono ExtraLight"/>
                <w:b/>
                <w:bCs/>
              </w:rPr>
              <w:t>：</w:t>
            </w:r>
          </w:p>
        </w:tc>
        <w:tc>
          <w:tcPr>
            <w:tcW w:w="4360" w:type="dxa"/>
          </w:tcPr>
          <w:p w14:paraId="7EED8F36" w14:textId="77777777" w:rsidR="00322E9F" w:rsidRPr="00322E9F" w:rsidRDefault="00322E9F" w:rsidP="00E32D51">
            <w:pPr>
              <w:pStyle w:val="a7"/>
              <w:snapToGrid w:val="0"/>
              <w:ind w:leftChars="0" w:left="0" w:firstLineChars="0" w:firstLine="0"/>
              <w:rPr>
                <w:rFonts w:ascii="JetBrains Mono ExtraLight" w:hAnsi="JetBrains Mono ExtraLight" w:cs="JetBrains Mono ExtraLight"/>
                <w:b/>
                <w:bCs/>
              </w:rPr>
            </w:pPr>
            <w:proofErr w:type="spellStart"/>
            <w:r w:rsidRPr="00322E9F">
              <w:rPr>
                <w:rFonts w:ascii="JetBrains Mono ExtraLight" w:hAnsi="JetBrains Mono ExtraLight" w:cs="JetBrains Mono ExtraLight"/>
                <w:b/>
                <w:bCs/>
                <w:color w:val="2E74B5" w:themeColor="accent5" w:themeShade="BF"/>
              </w:rPr>
              <w:t>AuthorizationEndpoint.class</w:t>
            </w:r>
            <w:proofErr w:type="spellEnd"/>
          </w:p>
        </w:tc>
        <w:tc>
          <w:tcPr>
            <w:tcW w:w="12279" w:type="dxa"/>
          </w:tcPr>
          <w:p w14:paraId="7A9BFDC7" w14:textId="77777777" w:rsidR="00322E9F" w:rsidRDefault="00322E9F" w:rsidP="00E32D51">
            <w:pPr>
              <w:pStyle w:val="a7"/>
              <w:snapToGrid w:val="0"/>
              <w:ind w:leftChars="0" w:left="0" w:firstLineChars="0" w:firstLine="0"/>
              <w:rPr>
                <w:rFonts w:ascii="JetBrains Mono ExtraLight" w:hAnsi="JetBrains Mono ExtraLight" w:cs="JetBrains Mono ExtraLight"/>
              </w:rPr>
            </w:pPr>
            <w:r w:rsidRPr="00DD35C7">
              <w:rPr>
                <w:rFonts w:ascii="JetBrains Mono ExtraLight" w:hAnsi="JetBrains Mono ExtraLight" w:cs="JetBrains Mono ExtraLight"/>
              </w:rPr>
              <w:t>认证失败</w:t>
            </w:r>
            <w:r>
              <w:rPr>
                <w:rFonts w:ascii="JetBrains Mono ExtraLight" w:hAnsi="JetBrains Mono ExtraLight" w:cs="JetBrains Mono ExtraLight" w:hint="eastAsia"/>
              </w:rPr>
              <w:t>；</w:t>
            </w:r>
          </w:p>
        </w:tc>
      </w:tr>
      <w:tr w:rsidR="00322E9F" w14:paraId="78EBDF44" w14:textId="77777777" w:rsidTr="00E32D51">
        <w:tc>
          <w:tcPr>
            <w:tcW w:w="4021" w:type="dxa"/>
          </w:tcPr>
          <w:p w14:paraId="072AFCBB" w14:textId="77777777" w:rsidR="00322E9F" w:rsidRPr="00A52F0D" w:rsidRDefault="00322E9F" w:rsidP="00E32D51">
            <w:pPr>
              <w:pStyle w:val="a7"/>
              <w:snapToGrid w:val="0"/>
              <w:ind w:leftChars="0" w:left="0" w:firstLineChars="0" w:firstLine="0"/>
              <w:jc w:val="right"/>
              <w:rPr>
                <w:rFonts w:ascii="JetBrains Mono ExtraLight" w:hAnsi="JetBrains Mono ExtraLight" w:cs="JetBrains Mono ExtraLight"/>
                <w:b/>
                <w:bCs/>
              </w:rPr>
            </w:pPr>
            <w:r w:rsidRPr="00A52F0D">
              <w:rPr>
                <w:rFonts w:ascii="JetBrains Mono ExtraLight" w:hAnsi="JetBrains Mono ExtraLight" w:cs="JetBrains Mono ExtraLight"/>
                <w:b/>
                <w:bCs/>
              </w:rPr>
              <w:t>/</w:t>
            </w:r>
            <w:proofErr w:type="spellStart"/>
            <w:r w:rsidRPr="00A52F0D">
              <w:rPr>
                <w:rFonts w:ascii="JetBrains Mono ExtraLight" w:hAnsi="JetBrains Mono ExtraLight" w:cs="JetBrains Mono ExtraLight"/>
                <w:b/>
                <w:bCs/>
              </w:rPr>
              <w:t>oauth</w:t>
            </w:r>
            <w:proofErr w:type="spellEnd"/>
            <w:r w:rsidRPr="00A52F0D">
              <w:rPr>
                <w:rFonts w:ascii="JetBrains Mono ExtraLight" w:hAnsi="JetBrains Mono ExtraLight" w:cs="JetBrains Mono ExtraLight"/>
                <w:b/>
                <w:bCs/>
              </w:rPr>
              <w:t>/</w:t>
            </w:r>
            <w:proofErr w:type="spellStart"/>
            <w:r w:rsidRPr="00A52F0D">
              <w:rPr>
                <w:rFonts w:ascii="JetBrains Mono ExtraLight" w:hAnsi="JetBrains Mono ExtraLight" w:cs="JetBrains Mono ExtraLight"/>
                <w:b/>
                <w:bCs/>
              </w:rPr>
              <w:t>check_token</w:t>
            </w:r>
            <w:proofErr w:type="spellEnd"/>
            <w:r w:rsidRPr="00A52F0D">
              <w:rPr>
                <w:rFonts w:ascii="JetBrains Mono ExtraLight" w:hAnsi="JetBrains Mono ExtraLight" w:cs="JetBrains Mono ExtraLight"/>
                <w:b/>
                <w:bCs/>
              </w:rPr>
              <w:t>：</w:t>
            </w:r>
          </w:p>
        </w:tc>
        <w:tc>
          <w:tcPr>
            <w:tcW w:w="4360" w:type="dxa"/>
          </w:tcPr>
          <w:p w14:paraId="172E482F" w14:textId="77777777" w:rsidR="00322E9F" w:rsidRPr="00322E9F" w:rsidRDefault="00322E9F" w:rsidP="00E32D51">
            <w:pPr>
              <w:pStyle w:val="a7"/>
              <w:snapToGrid w:val="0"/>
              <w:ind w:leftChars="0" w:left="0" w:firstLineChars="0" w:firstLine="0"/>
              <w:rPr>
                <w:rFonts w:ascii="JetBrains Mono ExtraLight" w:hAnsi="JetBrains Mono ExtraLight" w:cs="JetBrains Mono ExtraLight"/>
                <w:b/>
                <w:bCs/>
              </w:rPr>
            </w:pPr>
            <w:proofErr w:type="spellStart"/>
            <w:r w:rsidRPr="00322E9F">
              <w:rPr>
                <w:rFonts w:ascii="JetBrains Mono ExtraLight" w:hAnsi="JetBrains Mono ExtraLight" w:cs="JetBrains Mono ExtraLight"/>
                <w:b/>
                <w:bCs/>
                <w:color w:val="2E74B5" w:themeColor="accent5" w:themeShade="BF"/>
              </w:rPr>
              <w:t>CheckTokenEndpoint.class</w:t>
            </w:r>
            <w:proofErr w:type="spellEnd"/>
          </w:p>
        </w:tc>
        <w:tc>
          <w:tcPr>
            <w:tcW w:w="12279" w:type="dxa"/>
          </w:tcPr>
          <w:p w14:paraId="6593FA08" w14:textId="77777777" w:rsidR="00322E9F" w:rsidRDefault="00322E9F" w:rsidP="00E32D51">
            <w:pPr>
              <w:pStyle w:val="a7"/>
              <w:snapToGrid w:val="0"/>
              <w:ind w:leftChars="0" w:left="0" w:firstLineChars="0" w:firstLine="0"/>
              <w:rPr>
                <w:rFonts w:ascii="JetBrains Mono ExtraLight" w:hAnsi="JetBrains Mono ExtraLight" w:cs="JetBrains Mono ExtraLight"/>
              </w:rPr>
            </w:pPr>
            <w:r w:rsidRPr="00DD35C7">
              <w:rPr>
                <w:rFonts w:ascii="JetBrains Mono ExtraLight" w:hAnsi="JetBrains Mono ExtraLight" w:cs="JetBrains Mono ExtraLight"/>
              </w:rPr>
              <w:t>资源服务器用来校验</w:t>
            </w:r>
            <w:r w:rsidRPr="00DD35C7">
              <w:rPr>
                <w:rFonts w:ascii="JetBrains Mono ExtraLight" w:hAnsi="JetBrains Mono ExtraLight" w:cs="JetBrains Mono ExtraLight"/>
              </w:rPr>
              <w:t>token</w:t>
            </w:r>
            <w:r>
              <w:rPr>
                <w:rFonts w:ascii="JetBrains Mono ExtraLight" w:hAnsi="JetBrains Mono ExtraLight" w:cs="JetBrains Mono ExtraLight" w:hint="eastAsia"/>
              </w:rPr>
              <w:t>；</w:t>
            </w:r>
          </w:p>
        </w:tc>
      </w:tr>
      <w:tr w:rsidR="00322E9F" w14:paraId="7B904F1A" w14:textId="77777777" w:rsidTr="00E32D51">
        <w:tc>
          <w:tcPr>
            <w:tcW w:w="4021" w:type="dxa"/>
          </w:tcPr>
          <w:p w14:paraId="0BE13628" w14:textId="77777777" w:rsidR="00322E9F" w:rsidRPr="00A52F0D" w:rsidRDefault="00322E9F" w:rsidP="00E32D51">
            <w:pPr>
              <w:pStyle w:val="a7"/>
              <w:snapToGrid w:val="0"/>
              <w:ind w:leftChars="0" w:left="0" w:firstLineChars="0" w:firstLine="0"/>
              <w:jc w:val="right"/>
              <w:rPr>
                <w:rFonts w:ascii="JetBrains Mono ExtraLight" w:hAnsi="JetBrains Mono ExtraLight" w:cs="JetBrains Mono ExtraLight"/>
                <w:b/>
                <w:bCs/>
              </w:rPr>
            </w:pPr>
            <w:r w:rsidRPr="00A52F0D">
              <w:rPr>
                <w:rFonts w:ascii="JetBrains Mono ExtraLight" w:hAnsi="JetBrains Mono ExtraLight" w:cs="JetBrains Mono ExtraLight"/>
                <w:b/>
                <w:bCs/>
              </w:rPr>
              <w:t>/</w:t>
            </w:r>
            <w:proofErr w:type="spellStart"/>
            <w:r w:rsidRPr="00A52F0D">
              <w:rPr>
                <w:rFonts w:ascii="JetBrains Mono ExtraLight" w:hAnsi="JetBrains Mono ExtraLight" w:cs="JetBrains Mono ExtraLight"/>
                <w:b/>
                <w:bCs/>
              </w:rPr>
              <w:t>oauth</w:t>
            </w:r>
            <w:proofErr w:type="spellEnd"/>
            <w:r w:rsidRPr="00A52F0D">
              <w:rPr>
                <w:rFonts w:ascii="JetBrains Mono ExtraLight" w:hAnsi="JetBrains Mono ExtraLight" w:cs="JetBrains Mono ExtraLight"/>
                <w:b/>
                <w:bCs/>
              </w:rPr>
              <w:t>/</w:t>
            </w:r>
            <w:proofErr w:type="spellStart"/>
            <w:r w:rsidRPr="00A52F0D">
              <w:rPr>
                <w:rFonts w:ascii="JetBrains Mono ExtraLight" w:hAnsi="JetBrains Mono ExtraLight" w:cs="JetBrains Mono ExtraLight"/>
                <w:b/>
                <w:bCs/>
              </w:rPr>
              <w:t>token_key</w:t>
            </w:r>
            <w:proofErr w:type="spellEnd"/>
            <w:r w:rsidRPr="00A52F0D">
              <w:rPr>
                <w:rFonts w:ascii="JetBrains Mono ExtraLight" w:hAnsi="JetBrains Mono ExtraLight" w:cs="JetBrains Mono ExtraLight"/>
                <w:b/>
                <w:bCs/>
              </w:rPr>
              <w:t>：</w:t>
            </w:r>
          </w:p>
        </w:tc>
        <w:tc>
          <w:tcPr>
            <w:tcW w:w="4360" w:type="dxa"/>
          </w:tcPr>
          <w:p w14:paraId="59E75926" w14:textId="77777777" w:rsidR="00322E9F" w:rsidRPr="00322E9F" w:rsidRDefault="00322E9F" w:rsidP="00E32D51">
            <w:pPr>
              <w:pStyle w:val="a7"/>
              <w:snapToGrid w:val="0"/>
              <w:ind w:leftChars="0" w:left="0" w:firstLineChars="0" w:firstLine="0"/>
              <w:rPr>
                <w:rFonts w:ascii="JetBrains Mono ExtraLight" w:hAnsi="JetBrains Mono ExtraLight" w:cs="JetBrains Mono ExtraLight"/>
                <w:b/>
                <w:bCs/>
              </w:rPr>
            </w:pPr>
            <w:proofErr w:type="spellStart"/>
            <w:r w:rsidRPr="00322E9F">
              <w:rPr>
                <w:rFonts w:ascii="JetBrains Mono ExtraLight" w:hAnsi="JetBrains Mono ExtraLight" w:cs="JetBrains Mono ExtraLight"/>
                <w:b/>
                <w:bCs/>
                <w:color w:val="2E74B5" w:themeColor="accent5" w:themeShade="BF"/>
              </w:rPr>
              <w:t>TokenKeyEndpoint.class</w:t>
            </w:r>
            <w:proofErr w:type="spellEnd"/>
          </w:p>
        </w:tc>
        <w:tc>
          <w:tcPr>
            <w:tcW w:w="12279" w:type="dxa"/>
          </w:tcPr>
          <w:p w14:paraId="1B53DEA0" w14:textId="77777777" w:rsidR="00322E9F" w:rsidRDefault="00322E9F" w:rsidP="00E32D51">
            <w:pPr>
              <w:pStyle w:val="a7"/>
              <w:snapToGrid w:val="0"/>
              <w:ind w:leftChars="0" w:left="0" w:firstLineChars="0" w:firstLine="0"/>
              <w:rPr>
                <w:rFonts w:ascii="JetBrains Mono ExtraLight" w:hAnsi="JetBrains Mono ExtraLight" w:cs="JetBrains Mono ExtraLight"/>
              </w:rPr>
            </w:pPr>
            <w:r w:rsidRPr="00DD35C7">
              <w:rPr>
                <w:rFonts w:ascii="JetBrains Mono ExtraLight" w:hAnsi="JetBrains Mono ExtraLight" w:cs="JetBrains Mono ExtraLight"/>
              </w:rPr>
              <w:t>如果使用</w:t>
            </w:r>
            <w:r w:rsidRPr="00DD35C7">
              <w:rPr>
                <w:rFonts w:ascii="JetBrains Mono ExtraLight" w:hAnsi="JetBrains Mono ExtraLight" w:cs="JetBrains Mono ExtraLight"/>
              </w:rPr>
              <w:t>JWT</w:t>
            </w:r>
            <w:r w:rsidRPr="00DD35C7">
              <w:rPr>
                <w:rFonts w:ascii="JetBrains Mono ExtraLight" w:hAnsi="JetBrains Mono ExtraLight" w:cs="JetBrains Mono ExtraLight"/>
              </w:rPr>
              <w:t>令牌，则公开用于令牌验证的公</w:t>
            </w:r>
            <w:proofErr w:type="gramStart"/>
            <w:r w:rsidRPr="00DD35C7">
              <w:rPr>
                <w:rFonts w:ascii="JetBrains Mono ExtraLight" w:hAnsi="JetBrains Mono ExtraLight" w:cs="JetBrains Mono ExtraLight"/>
              </w:rPr>
              <w:t>钥</w:t>
            </w:r>
            <w:proofErr w:type="gramEnd"/>
            <w:r>
              <w:rPr>
                <w:rFonts w:ascii="JetBrains Mono ExtraLight" w:hAnsi="JetBrains Mono ExtraLight" w:cs="JetBrains Mono ExtraLight" w:hint="eastAsia"/>
              </w:rPr>
              <w:t>；配置方法中可以调用</w:t>
            </w:r>
            <w:r>
              <w:rPr>
                <w:rFonts w:ascii="JetBrains Mono ExtraLight" w:hAnsi="JetBrains Mono ExtraLight" w:cs="JetBrains Mono ExtraLight" w:hint="eastAsia"/>
              </w:rPr>
              <w:t>.</w:t>
            </w:r>
            <w:proofErr w:type="spellStart"/>
            <w:r>
              <w:rPr>
                <w:rFonts w:ascii="JetBrains Mono ExtraLight" w:hAnsi="JetBrains Mono ExtraLight" w:cs="JetBrains Mono ExtraLight" w:hint="eastAsia"/>
              </w:rPr>
              <w:t>t</w:t>
            </w:r>
            <w:r>
              <w:rPr>
                <w:rFonts w:ascii="JetBrains Mono ExtraLight" w:hAnsi="JetBrains Mono ExtraLight" w:cs="JetBrains Mono ExtraLight"/>
              </w:rPr>
              <w:t>okenKeyAccess</w:t>
            </w:r>
            <w:proofErr w:type="spellEnd"/>
            <w:r>
              <w:rPr>
                <w:rFonts w:ascii="JetBrains Mono ExtraLight" w:hAnsi="JetBrains Mono ExtraLight" w:cs="JetBrains Mono ExtraLight"/>
              </w:rPr>
              <w:t>()</w:t>
            </w:r>
            <w:r>
              <w:rPr>
                <w:rFonts w:ascii="JetBrains Mono ExtraLight" w:hAnsi="JetBrains Mono ExtraLight" w:cs="JetBrains Mono ExtraLight" w:hint="eastAsia"/>
              </w:rPr>
              <w:t>设置</w:t>
            </w:r>
          </w:p>
        </w:tc>
      </w:tr>
    </w:tbl>
    <w:p w14:paraId="6A379460" w14:textId="77777777" w:rsidR="00322E9F" w:rsidRDefault="00322E9F" w:rsidP="00322E9F">
      <w:pPr>
        <w:pStyle w:val="a7"/>
        <w:snapToGrid w:val="0"/>
        <w:ind w:leftChars="0" w:left="1400" w:firstLineChars="0" w:firstLine="280"/>
        <w:rPr>
          <w:rFonts w:ascii="JetBrains Mono ExtraLight" w:hAnsi="JetBrains Mono ExtraLight" w:cs="JetBrains Mono ExtraLight"/>
        </w:rPr>
      </w:pPr>
      <w:r>
        <w:rPr>
          <w:rFonts w:ascii="JetBrains Mono ExtraLight" w:hAnsi="JetBrains Mono ExtraLight" w:cs="JetBrains Mono ExtraLight" w:hint="eastAsia"/>
        </w:rPr>
        <w:t>下面这个截图就是用于配置访问上述资源路径的条件，第一个设置代表允许表单认证，第二个</w:t>
      </w:r>
      <w:proofErr w:type="spellStart"/>
      <w:r>
        <w:rPr>
          <w:rFonts w:ascii="JetBrains Mono ExtraLight" w:hAnsi="JetBrains Mono ExtraLight" w:cs="JetBrains Mono ExtraLight" w:hint="eastAsia"/>
        </w:rPr>
        <w:t>check</w:t>
      </w:r>
      <w:r>
        <w:rPr>
          <w:rFonts w:ascii="JetBrains Mono ExtraLight" w:hAnsi="JetBrains Mono ExtraLight" w:cs="JetBrains Mono ExtraLight"/>
        </w:rPr>
        <w:t>TokenAccess</w:t>
      </w:r>
      <w:proofErr w:type="spellEnd"/>
      <w:r>
        <w:rPr>
          <w:rFonts w:ascii="JetBrains Mono ExtraLight" w:hAnsi="JetBrains Mono ExtraLight" w:cs="JetBrains Mono ExtraLight" w:hint="eastAsia"/>
        </w:rPr>
        <w:t>表示</w:t>
      </w:r>
      <w:proofErr w:type="spellStart"/>
      <w:r>
        <w:rPr>
          <w:rFonts w:ascii="JetBrains Mono ExtraLight" w:hAnsi="JetBrains Mono ExtraLight" w:cs="JetBrains Mono ExtraLight" w:hint="eastAsia"/>
        </w:rPr>
        <w:t>check</w:t>
      </w:r>
      <w:r>
        <w:rPr>
          <w:rFonts w:ascii="JetBrains Mono ExtraLight" w:hAnsi="JetBrains Mono ExtraLight" w:cs="JetBrains Mono ExtraLight"/>
        </w:rPr>
        <w:t>_token</w:t>
      </w:r>
      <w:proofErr w:type="spellEnd"/>
      <w:r>
        <w:rPr>
          <w:rFonts w:ascii="JetBrains Mono ExtraLight" w:hAnsi="JetBrains Mono ExtraLight" w:cs="JetBrains Mono ExtraLight" w:hint="eastAsia"/>
        </w:rPr>
        <w:t>这个</w:t>
      </w:r>
      <w:r>
        <w:rPr>
          <w:rFonts w:ascii="JetBrains Mono ExtraLight" w:hAnsi="JetBrains Mono ExtraLight" w:cs="JetBrains Mono ExtraLight" w:hint="eastAsia"/>
        </w:rPr>
        <w:t>endpoint</w:t>
      </w:r>
      <w:r>
        <w:rPr>
          <w:rFonts w:ascii="JetBrains Mono ExtraLight" w:hAnsi="JetBrains Mono ExtraLight" w:cs="JetBrains Mono ExtraLight" w:hint="eastAsia"/>
        </w:rPr>
        <w:t>必须授权后才能访问，</w:t>
      </w:r>
    </w:p>
    <w:p w14:paraId="2E9369DF" w14:textId="77777777" w:rsidR="00584561" w:rsidRPr="00322E9F" w:rsidRDefault="00584561">
      <w:pPr>
        <w:ind w:left="480" w:firstLine="480"/>
      </w:pPr>
    </w:p>
    <w:sectPr w:rsidR="00584561" w:rsidRPr="00322E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CA7DF" w14:textId="77777777" w:rsidR="008709C0" w:rsidRDefault="008709C0" w:rsidP="00322E9F">
      <w:pPr>
        <w:ind w:left="480" w:firstLine="480"/>
      </w:pPr>
      <w:r>
        <w:separator/>
      </w:r>
    </w:p>
  </w:endnote>
  <w:endnote w:type="continuationSeparator" w:id="0">
    <w:p w14:paraId="3877AE13" w14:textId="77777777" w:rsidR="008709C0" w:rsidRDefault="008709C0" w:rsidP="00322E9F">
      <w:pPr>
        <w:ind w:left="48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 ExtraLight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E4BCF" w14:textId="77777777" w:rsidR="00322E9F" w:rsidRDefault="00322E9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8352D" w14:textId="77777777" w:rsidR="00322E9F" w:rsidRDefault="00322E9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C90A9" w14:textId="77777777" w:rsidR="00322E9F" w:rsidRDefault="00322E9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E127C" w14:textId="77777777" w:rsidR="008709C0" w:rsidRDefault="008709C0" w:rsidP="00322E9F">
      <w:pPr>
        <w:ind w:left="480" w:firstLine="480"/>
      </w:pPr>
      <w:r>
        <w:separator/>
      </w:r>
    </w:p>
  </w:footnote>
  <w:footnote w:type="continuationSeparator" w:id="0">
    <w:p w14:paraId="0B17B1F7" w14:textId="77777777" w:rsidR="008709C0" w:rsidRDefault="008709C0" w:rsidP="00322E9F">
      <w:pPr>
        <w:ind w:left="48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C0211" w14:textId="77777777" w:rsidR="00322E9F" w:rsidRDefault="00322E9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793DD" w14:textId="77777777" w:rsidR="00322E9F" w:rsidRDefault="00322E9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2431B" w14:textId="77777777" w:rsidR="00322E9F" w:rsidRDefault="00322E9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68F"/>
    <w:rsid w:val="00322E9F"/>
    <w:rsid w:val="0050168F"/>
    <w:rsid w:val="00584561"/>
    <w:rsid w:val="008709C0"/>
    <w:rsid w:val="00AE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DB51E9B-99BF-4CDE-9C56-C734DE18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E9F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2E9F"/>
    <w:pPr>
      <w:widowControl w:val="0"/>
      <w:tabs>
        <w:tab w:val="center" w:pos="4153"/>
        <w:tab w:val="right" w:pos="8306"/>
      </w:tabs>
      <w:snapToGrid w:val="0"/>
      <w:ind w:leftChars="0" w:left="0" w:firstLineChars="0" w:firstLine="0"/>
      <w:jc w:val="center"/>
    </w:pPr>
    <w:rPr>
      <w:rFonts w:eastAsia="JetBrains Mono ExtraLight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2E9F"/>
    <w:rPr>
      <w:rFonts w:eastAsia="JetBrains Mono ExtraLight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2E9F"/>
    <w:pPr>
      <w:widowControl w:val="0"/>
      <w:tabs>
        <w:tab w:val="center" w:pos="4153"/>
        <w:tab w:val="right" w:pos="8306"/>
      </w:tabs>
      <w:snapToGrid w:val="0"/>
      <w:ind w:leftChars="0" w:left="0" w:firstLineChars="0" w:firstLine="0"/>
      <w:jc w:val="left"/>
    </w:pPr>
    <w:rPr>
      <w:rFonts w:eastAsia="JetBrains Mono ExtraLight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2E9F"/>
    <w:rPr>
      <w:rFonts w:eastAsia="JetBrains Mono ExtraLight"/>
      <w:sz w:val="18"/>
      <w:szCs w:val="18"/>
    </w:rPr>
  </w:style>
  <w:style w:type="paragraph" w:styleId="a7">
    <w:name w:val="List Paragraph"/>
    <w:basedOn w:val="a"/>
    <w:uiPriority w:val="34"/>
    <w:qFormat/>
    <w:rsid w:val="00322E9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李</dc:creator>
  <cp:keywords/>
  <dc:description/>
  <cp:lastModifiedBy>翔 李</cp:lastModifiedBy>
  <cp:revision>2</cp:revision>
  <dcterms:created xsi:type="dcterms:W3CDTF">2023-10-17T14:07:00Z</dcterms:created>
  <dcterms:modified xsi:type="dcterms:W3CDTF">2023-10-17T14:08:00Z</dcterms:modified>
</cp:coreProperties>
</file>