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1F32" w14:textId="79E49FE6" w:rsidR="00BC5E96" w:rsidRPr="00BC5E96" w:rsidRDefault="00BC5E96" w:rsidP="00806D6B">
      <w:pPr>
        <w:spacing w:line="324" w:lineRule="auto"/>
        <w:jc w:val="center"/>
        <w:rPr>
          <w:rFonts w:ascii="仿宋" w:eastAsia="仿宋" w:hAnsi="仿宋"/>
          <w:b/>
          <w:bCs/>
          <w:sz w:val="28"/>
          <w:szCs w:val="36"/>
        </w:rPr>
      </w:pPr>
      <w:r w:rsidRPr="00BC5E96">
        <w:rPr>
          <w:rFonts w:ascii="仿宋" w:eastAsia="仿宋" w:hAnsi="仿宋" w:hint="eastAsia"/>
          <w:b/>
          <w:bCs/>
          <w:sz w:val="28"/>
          <w:szCs w:val="36"/>
        </w:rPr>
        <w:t>Problem</w:t>
      </w:r>
      <w:r w:rsidRPr="00BC5E96">
        <w:rPr>
          <w:rFonts w:ascii="仿宋" w:eastAsia="仿宋" w:hAnsi="仿宋"/>
          <w:b/>
          <w:bCs/>
          <w:sz w:val="28"/>
          <w:szCs w:val="36"/>
        </w:rPr>
        <w:t xml:space="preserve"> </w:t>
      </w:r>
      <w:r w:rsidRPr="00BC5E96">
        <w:rPr>
          <w:rFonts w:ascii="仿宋" w:eastAsia="仿宋" w:hAnsi="仿宋" w:hint="eastAsia"/>
          <w:b/>
          <w:bCs/>
          <w:sz w:val="28"/>
          <w:szCs w:val="36"/>
        </w:rPr>
        <w:t>Statement</w:t>
      </w:r>
    </w:p>
    <w:p w14:paraId="52D72421" w14:textId="2DB998AE" w:rsidR="00BC5E96" w:rsidRPr="00BC5E96" w:rsidRDefault="00BC5E96" w:rsidP="00806D6B">
      <w:pPr>
        <w:spacing w:line="324" w:lineRule="auto"/>
        <w:rPr>
          <w:rFonts w:ascii="仿宋" w:eastAsia="仿宋" w:hAnsi="仿宋"/>
          <w:b/>
          <w:bCs/>
          <w:sz w:val="24"/>
          <w:szCs w:val="32"/>
        </w:rPr>
      </w:pPr>
      <w:r w:rsidRPr="00BC5E96">
        <w:rPr>
          <w:rFonts w:ascii="仿宋" w:eastAsia="仿宋" w:hAnsi="仿宋" w:hint="eastAsia"/>
          <w:b/>
          <w:bCs/>
          <w:sz w:val="24"/>
          <w:szCs w:val="32"/>
        </w:rPr>
        <w:t>问题描述</w:t>
      </w:r>
    </w:p>
    <w:p w14:paraId="44232892" w14:textId="5C697F59" w:rsidR="00BC5E96" w:rsidRDefault="00BC5E96" w:rsidP="00806D6B">
      <w:pPr>
        <w:spacing w:line="324" w:lineRule="auto"/>
        <w:rPr>
          <w:rFonts w:ascii="仿宋" w:eastAsia="仿宋" w:hAnsi="仿宋"/>
        </w:rPr>
      </w:pPr>
      <w:r>
        <w:rPr>
          <w:rFonts w:ascii="仿宋" w:eastAsia="仿宋" w:hAnsi="仿宋"/>
        </w:rPr>
        <w:tab/>
      </w:r>
      <w:r>
        <w:rPr>
          <w:rFonts w:ascii="仿宋" w:eastAsia="仿宋" w:hAnsi="仿宋" w:hint="eastAsia"/>
        </w:rPr>
        <w:t>Flexible</w:t>
      </w:r>
      <w:r>
        <w:rPr>
          <w:rFonts w:ascii="仿宋" w:eastAsia="仿宋" w:hAnsi="仿宋"/>
        </w:rPr>
        <w:t xml:space="preserve"> </w:t>
      </w:r>
      <w:r>
        <w:rPr>
          <w:rFonts w:ascii="仿宋" w:eastAsia="仿宋" w:hAnsi="仿宋" w:hint="eastAsia"/>
        </w:rPr>
        <w:t>Job</w:t>
      </w:r>
      <w:r>
        <w:rPr>
          <w:rFonts w:ascii="仿宋" w:eastAsia="仿宋" w:hAnsi="仿宋"/>
        </w:rPr>
        <w:t xml:space="preserve"> </w:t>
      </w:r>
      <w:r>
        <w:rPr>
          <w:rFonts w:ascii="仿宋" w:eastAsia="仿宋" w:hAnsi="仿宋" w:hint="eastAsia"/>
        </w:rPr>
        <w:t>Shop</w:t>
      </w:r>
      <w:r w:rsidR="00A476A0">
        <w:rPr>
          <w:rFonts w:ascii="仿宋" w:eastAsia="仿宋" w:hAnsi="仿宋" w:hint="eastAsia"/>
        </w:rPr>
        <w:t>是</w:t>
      </w:r>
      <w:r w:rsidR="00B439FA">
        <w:rPr>
          <w:rFonts w:ascii="仿宋" w:eastAsia="仿宋" w:hAnsi="仿宋" w:hint="eastAsia"/>
        </w:rPr>
        <w:t>生产</w:t>
      </w:r>
      <w:r w:rsidR="00A476A0">
        <w:rPr>
          <w:rFonts w:ascii="仿宋" w:eastAsia="仿宋" w:hAnsi="仿宋" w:hint="eastAsia"/>
        </w:rPr>
        <w:t>调度中一个经典的NP</w:t>
      </w:r>
      <w:r w:rsidR="00A476A0">
        <w:rPr>
          <w:rFonts w:ascii="仿宋" w:eastAsia="仿宋" w:hAnsi="仿宋"/>
        </w:rPr>
        <w:t>-</w:t>
      </w:r>
      <w:r w:rsidR="00A476A0">
        <w:rPr>
          <w:rFonts w:ascii="仿宋" w:eastAsia="仿宋" w:hAnsi="仿宋" w:hint="eastAsia"/>
        </w:rPr>
        <w:t>hard问题</w:t>
      </w:r>
      <w:r w:rsidR="006A1125">
        <w:rPr>
          <w:rFonts w:ascii="仿宋" w:eastAsia="仿宋" w:hAnsi="仿宋" w:hint="eastAsia"/>
        </w:rPr>
        <w:t>：</w:t>
      </w:r>
      <w:r w:rsidR="00A476A0">
        <w:rPr>
          <w:rFonts w:ascii="仿宋" w:eastAsia="仿宋" w:hAnsi="仿宋" w:hint="eastAsia"/>
        </w:rPr>
        <w:t>假设我们有</w:t>
      </w:r>
      <w:r w:rsidR="006A1125">
        <w:rPr>
          <w:rFonts w:ascii="仿宋" w:eastAsia="仿宋" w:hAnsi="仿宋"/>
        </w:rPr>
        <w:t>n</w:t>
      </w:r>
      <w:r w:rsidR="00A476A0">
        <w:rPr>
          <w:rFonts w:ascii="仿宋" w:eastAsia="仿宋" w:hAnsi="仿宋" w:hint="eastAsia"/>
        </w:rPr>
        <w:t>个待加工的任务</w:t>
      </w:r>
      <w:r w:rsidR="006A1125">
        <w:rPr>
          <w:rFonts w:ascii="仿宋" w:eastAsia="仿宋" w:hAnsi="仿宋" w:hint="eastAsia"/>
        </w:rPr>
        <w:t>J</w:t>
      </w:r>
      <w:r w:rsidR="006A1125">
        <w:rPr>
          <w:rFonts w:ascii="仿宋" w:eastAsia="仿宋" w:hAnsi="仿宋"/>
        </w:rPr>
        <w:t>={J1,J2,…,Jn}</w:t>
      </w:r>
      <w:r w:rsidR="00A476A0">
        <w:rPr>
          <w:rFonts w:ascii="仿宋" w:eastAsia="仿宋" w:hAnsi="仿宋" w:hint="eastAsia"/>
        </w:rPr>
        <w:t>及</w:t>
      </w:r>
      <w:r w:rsidR="006A1125">
        <w:rPr>
          <w:rFonts w:ascii="仿宋" w:eastAsia="仿宋" w:hAnsi="仿宋"/>
        </w:rPr>
        <w:t>m</w:t>
      </w:r>
      <w:r w:rsidR="00A476A0">
        <w:rPr>
          <w:rFonts w:ascii="仿宋" w:eastAsia="仿宋" w:hAnsi="仿宋" w:hint="eastAsia"/>
        </w:rPr>
        <w:t>台加工机器</w:t>
      </w:r>
      <w:r w:rsidR="006A1125">
        <w:rPr>
          <w:rFonts w:ascii="仿宋" w:eastAsia="仿宋" w:hAnsi="仿宋" w:hint="eastAsia"/>
        </w:rPr>
        <w:t>M</w:t>
      </w:r>
      <w:r w:rsidR="006A1125">
        <w:rPr>
          <w:rFonts w:ascii="仿宋" w:eastAsia="仿宋" w:hAnsi="仿宋"/>
        </w:rPr>
        <w:t>=</w:t>
      </w:r>
      <w:r w:rsidR="006A1125">
        <w:rPr>
          <w:rFonts w:ascii="仿宋" w:eastAsia="仿宋" w:hAnsi="仿宋" w:hint="eastAsia"/>
        </w:rPr>
        <w:t>{</w:t>
      </w:r>
      <w:r w:rsidR="006A1125">
        <w:rPr>
          <w:rFonts w:ascii="仿宋" w:eastAsia="仿宋" w:hAnsi="仿宋"/>
        </w:rPr>
        <w:t>M1,M2,…,Mm}</w:t>
      </w:r>
      <w:r w:rsidR="00A476A0">
        <w:rPr>
          <w:rFonts w:ascii="仿宋" w:eastAsia="仿宋" w:hAnsi="仿宋" w:hint="eastAsia"/>
        </w:rPr>
        <w:t>，每个任务</w:t>
      </w:r>
      <w:proofErr w:type="spellStart"/>
      <w:r w:rsidR="00A476A0">
        <w:rPr>
          <w:rFonts w:ascii="仿宋" w:eastAsia="仿宋" w:hAnsi="仿宋" w:hint="eastAsia"/>
        </w:rPr>
        <w:t>i</w:t>
      </w:r>
      <w:proofErr w:type="spellEnd"/>
      <w:r w:rsidR="00A476A0">
        <w:rPr>
          <w:rFonts w:ascii="仿宋" w:eastAsia="仿宋" w:hAnsi="仿宋" w:hint="eastAsia"/>
        </w:rPr>
        <w:t>都有自己的加工工序</w:t>
      </w:r>
      <w:r w:rsidR="00A476A0">
        <w:rPr>
          <w:rFonts w:ascii="仿宋" w:eastAsia="仿宋" w:hAnsi="仿宋"/>
        </w:rPr>
        <w:t>{O</w:t>
      </w:r>
      <w:r w:rsidR="00A476A0" w:rsidRPr="00A476A0">
        <w:rPr>
          <w:rFonts w:ascii="仿宋" w:eastAsia="仿宋" w:hAnsi="仿宋" w:cs="Times New Roman (正文 CS 字体)"/>
          <w:vertAlign w:val="subscript"/>
        </w:rPr>
        <w:t>i1</w:t>
      </w:r>
      <w:r w:rsidR="00A476A0">
        <w:rPr>
          <w:rFonts w:ascii="仿宋" w:eastAsia="仿宋" w:hAnsi="仿宋"/>
        </w:rPr>
        <w:t>,O</w:t>
      </w:r>
      <w:r w:rsidR="00A476A0" w:rsidRPr="00A476A0">
        <w:rPr>
          <w:rFonts w:ascii="仿宋" w:eastAsia="仿宋" w:hAnsi="仿宋" w:cs="Times New Roman (正文 CS 字体)"/>
          <w:vertAlign w:val="subscript"/>
        </w:rPr>
        <w:t>i</w:t>
      </w:r>
      <w:r w:rsidR="00A476A0">
        <w:rPr>
          <w:rFonts w:ascii="仿宋" w:eastAsia="仿宋" w:hAnsi="仿宋" w:cs="Times New Roman (正文 CS 字体)"/>
          <w:vertAlign w:val="subscript"/>
        </w:rPr>
        <w:t>2</w:t>
      </w:r>
      <w:r w:rsidR="00A476A0">
        <w:rPr>
          <w:rFonts w:ascii="仿宋" w:eastAsia="仿宋" w:hAnsi="仿宋"/>
        </w:rPr>
        <w:t>,…,</w:t>
      </w:r>
      <w:proofErr w:type="spellStart"/>
      <w:r w:rsidR="00A476A0">
        <w:rPr>
          <w:rFonts w:ascii="仿宋" w:eastAsia="仿宋" w:hAnsi="仿宋"/>
        </w:rPr>
        <w:t>O</w:t>
      </w:r>
      <w:r w:rsidR="00A476A0" w:rsidRPr="00A476A0">
        <w:rPr>
          <w:rFonts w:ascii="仿宋" w:eastAsia="仿宋" w:hAnsi="仿宋" w:cs="Times New Roman (正文 CS 字体)"/>
          <w:vertAlign w:val="subscript"/>
        </w:rPr>
        <w:t>i</w:t>
      </w:r>
      <w:r w:rsidR="006A1125">
        <w:rPr>
          <w:rFonts w:ascii="仿宋" w:eastAsia="仿宋" w:hAnsi="仿宋" w:cs="Times New Roman (正文 CS 字体)"/>
          <w:vertAlign w:val="subscript"/>
        </w:rPr>
        <w:t>k</w:t>
      </w:r>
      <w:proofErr w:type="spellEnd"/>
      <w:r w:rsidR="00A476A0">
        <w:rPr>
          <w:rFonts w:ascii="仿宋" w:eastAsia="仿宋" w:hAnsi="仿宋"/>
        </w:rPr>
        <w:t>}</w:t>
      </w:r>
      <w:r w:rsidR="00E6568D">
        <w:rPr>
          <w:rFonts w:ascii="仿宋" w:eastAsia="仿宋" w:hAnsi="仿宋" w:hint="eastAsia"/>
        </w:rPr>
        <w:t>（</w:t>
      </w:r>
      <w:r w:rsidR="006A1125">
        <w:rPr>
          <w:rFonts w:ascii="仿宋" w:eastAsia="仿宋" w:hAnsi="仿宋"/>
        </w:rPr>
        <w:t>k</w:t>
      </w:r>
      <w:r w:rsidR="006A1125">
        <w:rPr>
          <w:rFonts w:ascii="仿宋" w:eastAsia="仿宋" w:hAnsi="仿宋" w:hint="eastAsia"/>
        </w:rPr>
        <w:t>为</w:t>
      </w:r>
      <w:r w:rsidR="00E6568D">
        <w:rPr>
          <w:rFonts w:ascii="仿宋" w:eastAsia="仿宋" w:hAnsi="仿宋" w:hint="eastAsia"/>
        </w:rPr>
        <w:t>任务</w:t>
      </w:r>
      <w:proofErr w:type="spellStart"/>
      <w:r w:rsidR="00E6568D">
        <w:rPr>
          <w:rFonts w:ascii="仿宋" w:eastAsia="仿宋" w:hAnsi="仿宋" w:hint="eastAsia"/>
        </w:rPr>
        <w:t>i</w:t>
      </w:r>
      <w:proofErr w:type="spellEnd"/>
      <w:r w:rsidR="00E6568D">
        <w:rPr>
          <w:rFonts w:ascii="仿宋" w:eastAsia="仿宋" w:hAnsi="仿宋" w:hint="eastAsia"/>
        </w:rPr>
        <w:t>的工序数</w:t>
      </w:r>
      <w:r w:rsidR="006A1125">
        <w:rPr>
          <w:rFonts w:ascii="仿宋" w:eastAsia="仿宋" w:hAnsi="仿宋" w:hint="eastAsia"/>
        </w:rPr>
        <w:t>，不同任务的工序数可能不同</w:t>
      </w:r>
      <w:r w:rsidR="00E6568D">
        <w:rPr>
          <w:rFonts w:ascii="仿宋" w:eastAsia="仿宋" w:hAnsi="仿宋" w:hint="eastAsia"/>
        </w:rPr>
        <w:t>）</w:t>
      </w:r>
      <w:r w:rsidR="006A1125">
        <w:rPr>
          <w:rFonts w:ascii="仿宋" w:eastAsia="仿宋" w:hAnsi="仿宋" w:hint="eastAsia"/>
        </w:rPr>
        <w:t>，每道工序</w:t>
      </w:r>
      <w:r w:rsidR="00AE7167">
        <w:rPr>
          <w:rFonts w:ascii="仿宋" w:eastAsia="仿宋" w:hAnsi="仿宋" w:hint="eastAsia"/>
        </w:rPr>
        <w:t>o</w:t>
      </w:r>
      <w:r w:rsidR="006A1125">
        <w:rPr>
          <w:rFonts w:ascii="仿宋" w:eastAsia="仿宋" w:hAnsi="仿宋" w:hint="eastAsia"/>
        </w:rPr>
        <w:t>都可以在</w:t>
      </w:r>
      <w:r w:rsidR="00AE7167">
        <w:rPr>
          <w:rFonts w:ascii="仿宋" w:eastAsia="仿宋" w:hAnsi="仿宋" w:hint="eastAsia"/>
        </w:rPr>
        <w:t>机器集M的一个子集Mo中选择任意一台机器完成，且在不同机器上加工时间可能不同。每个机器同一时间仅能加工一个任务，且当一个任务在一台机器上开始加工后不能中断，所有机器在时刻0都是空闲状态。我们的优化目标是最小化最大完工时间（</w:t>
      </w:r>
      <w:proofErr w:type="spellStart"/>
      <w:r w:rsidR="00AE7167">
        <w:rPr>
          <w:rFonts w:ascii="仿宋" w:eastAsia="仿宋" w:hAnsi="仿宋" w:hint="eastAsia"/>
        </w:rPr>
        <w:t>Makespan</w:t>
      </w:r>
      <w:proofErr w:type="spellEnd"/>
      <w:r w:rsidR="00AE7167">
        <w:rPr>
          <w:rFonts w:ascii="仿宋" w:eastAsia="仿宋" w:hAnsi="仿宋" w:hint="eastAsia"/>
        </w:rPr>
        <w:t>），最大完工时间即为最后一个被完成的任务的完工时刻。</w:t>
      </w:r>
    </w:p>
    <w:p w14:paraId="63F571CE" w14:textId="69E7238D" w:rsidR="00B439FA" w:rsidRDefault="00B439FA" w:rsidP="00806D6B">
      <w:pPr>
        <w:spacing w:line="324" w:lineRule="auto"/>
        <w:rPr>
          <w:rFonts w:ascii="仿宋" w:eastAsia="仿宋" w:hAnsi="仿宋"/>
        </w:rPr>
      </w:pPr>
      <w:r>
        <w:rPr>
          <w:rFonts w:ascii="仿宋" w:eastAsia="仿宋" w:hAnsi="仿宋"/>
        </w:rPr>
        <w:tab/>
      </w:r>
      <w:r w:rsidR="00C41886">
        <w:rPr>
          <w:rFonts w:ascii="仿宋" w:eastAsia="仿宋" w:hAnsi="仿宋" w:hint="eastAsia"/>
        </w:rPr>
        <w:t>以上为经典的FJS问题，然而现在我们在此基础上还需考虑一个插单问题：在根据初始</w:t>
      </w:r>
      <w:r w:rsidR="00471C26">
        <w:rPr>
          <w:rFonts w:ascii="仿宋" w:eastAsia="仿宋" w:hAnsi="仿宋" w:hint="eastAsia"/>
        </w:rPr>
        <w:t>任务</w:t>
      </w:r>
      <w:r w:rsidR="00C41886">
        <w:rPr>
          <w:rFonts w:ascii="仿宋" w:eastAsia="仿宋" w:hAnsi="仿宋" w:hint="eastAsia"/>
        </w:rPr>
        <w:t>信息完成调度方案的设计后，我们又</w:t>
      </w:r>
      <w:r w:rsidR="00471C26">
        <w:rPr>
          <w:rFonts w:ascii="仿宋" w:eastAsia="仿宋" w:hAnsi="仿宋" w:hint="eastAsia"/>
        </w:rPr>
        <w:t>得到了一个新的任务，该任务同样有多道加工工序且每道工序都可以在一个机器集子集中选择任意一台机器完成，我们需要将该任务插入先前的调度方案</w:t>
      </w:r>
      <w:r w:rsidR="00540F79">
        <w:rPr>
          <w:rFonts w:ascii="仿宋" w:eastAsia="仿宋" w:hAnsi="仿宋" w:hint="eastAsia"/>
        </w:rPr>
        <w:t>（即原先调度方案中各工序相对顺序不改变，仅将新任务的各工序插入合适的位置进行调整）</w:t>
      </w:r>
      <w:r w:rsidR="00471C26">
        <w:rPr>
          <w:rFonts w:ascii="仿宋" w:eastAsia="仿宋" w:hAnsi="仿宋" w:hint="eastAsia"/>
        </w:rPr>
        <w:t>，并仍然希望最大完工时间可以尽可能小。</w:t>
      </w:r>
    </w:p>
    <w:p w14:paraId="67584553" w14:textId="71D4D2B1" w:rsidR="00540F79" w:rsidRDefault="00540F79" w:rsidP="00806D6B">
      <w:pPr>
        <w:spacing w:line="324" w:lineRule="auto"/>
        <w:rPr>
          <w:rFonts w:ascii="仿宋" w:eastAsia="仿宋" w:hAnsi="仿宋"/>
        </w:rPr>
      </w:pPr>
      <w:r>
        <w:rPr>
          <w:rFonts w:ascii="仿宋" w:eastAsia="仿宋" w:hAnsi="仿宋"/>
        </w:rPr>
        <w:tab/>
      </w:r>
      <w:r>
        <w:rPr>
          <w:rFonts w:ascii="仿宋" w:eastAsia="仿宋" w:hAnsi="仿宋" w:hint="eastAsia"/>
        </w:rPr>
        <w:t>因此，需设计一个调度算法并提供两个接口</w:t>
      </w:r>
      <w:r w:rsidR="00450C97">
        <w:rPr>
          <w:rFonts w:ascii="仿宋" w:eastAsia="仿宋" w:hAnsi="仿宋" w:hint="eastAsia"/>
        </w:rPr>
        <w:t>（函数）</w:t>
      </w:r>
      <w:r>
        <w:rPr>
          <w:rFonts w:ascii="仿宋" w:eastAsia="仿宋" w:hAnsi="仿宋" w:hint="eastAsia"/>
        </w:rPr>
        <w:t>：接口1能够</w:t>
      </w:r>
      <w:r w:rsidR="00450C97">
        <w:rPr>
          <w:rFonts w:ascii="仿宋" w:eastAsia="仿宋" w:hAnsi="仿宋" w:hint="eastAsia"/>
        </w:rPr>
        <w:t>读入一个FJS问题并返回一个调度方案；接口2能够读入一个新订单，将该订单插入原先调度方案，并返回新的调度方案。可以将这两个问题分别独立考虑，也可以在设计FJS算法时考虑调度方案的稳健性（即提高应对插单的能力</w:t>
      </w:r>
      <w:r w:rsidR="004A41AC">
        <w:rPr>
          <w:rFonts w:ascii="仿宋" w:eastAsia="仿宋" w:hAnsi="仿宋" w:hint="eastAsia"/>
        </w:rPr>
        <w:t>，注意在设计第一个调度方案时我们不知道新订单的具体信息，但可以假设它和初始订单集有一定的相似性</w:t>
      </w:r>
      <w:r w:rsidR="00450C97">
        <w:rPr>
          <w:rFonts w:ascii="仿宋" w:eastAsia="仿宋" w:hAnsi="仿宋" w:hint="eastAsia"/>
        </w:rPr>
        <w:t>）。</w:t>
      </w:r>
    </w:p>
    <w:p w14:paraId="7B5C698D" w14:textId="77777777" w:rsidR="00AA29E1" w:rsidRDefault="00AA29E1" w:rsidP="00806D6B">
      <w:pPr>
        <w:spacing w:line="324" w:lineRule="auto"/>
        <w:rPr>
          <w:rFonts w:ascii="仿宋" w:eastAsia="仿宋" w:hAnsi="仿宋"/>
        </w:rPr>
      </w:pPr>
    </w:p>
    <w:p w14:paraId="6C67ADF1" w14:textId="54B508D7" w:rsidR="00BC5E96" w:rsidRPr="00BC5E96" w:rsidRDefault="00BC5E96" w:rsidP="00806D6B">
      <w:pPr>
        <w:spacing w:line="324" w:lineRule="auto"/>
        <w:rPr>
          <w:rFonts w:ascii="仿宋" w:eastAsia="仿宋" w:hAnsi="仿宋"/>
          <w:b/>
          <w:bCs/>
          <w:sz w:val="24"/>
          <w:szCs w:val="32"/>
        </w:rPr>
      </w:pPr>
      <w:r w:rsidRPr="00BC5E96">
        <w:rPr>
          <w:rFonts w:ascii="仿宋" w:eastAsia="仿宋" w:hAnsi="仿宋" w:hint="eastAsia"/>
          <w:b/>
          <w:bCs/>
          <w:sz w:val="24"/>
          <w:szCs w:val="32"/>
        </w:rPr>
        <w:t>数据格式</w:t>
      </w:r>
    </w:p>
    <w:p w14:paraId="4020F5D3" w14:textId="2C798983" w:rsidR="00BC5E96" w:rsidRPr="00673EAC" w:rsidRDefault="00542D98" w:rsidP="00806D6B">
      <w:pPr>
        <w:spacing w:line="324" w:lineRule="auto"/>
        <w:rPr>
          <w:rFonts w:ascii="仿宋" w:eastAsia="仿宋" w:hAnsi="仿宋"/>
          <w:b/>
          <w:bCs/>
        </w:rPr>
      </w:pPr>
      <w:r w:rsidRPr="00673EAC">
        <w:rPr>
          <w:rFonts w:ascii="仿宋" w:eastAsia="仿宋" w:hAnsi="仿宋" w:hint="eastAsia"/>
          <w:b/>
          <w:bCs/>
        </w:rPr>
        <w:t>输入数据通过以下形式给出（txt文件）：</w:t>
      </w:r>
    </w:p>
    <w:p w14:paraId="48D65FE8" w14:textId="00B738F9" w:rsidR="00542D98" w:rsidRDefault="004A3F27" w:rsidP="004A3F27">
      <w:pPr>
        <w:spacing w:line="324" w:lineRule="auto"/>
        <w:rPr>
          <w:rFonts w:ascii="仿宋" w:eastAsia="仿宋" w:hAnsi="仿宋"/>
        </w:rPr>
      </w:pPr>
      <w:r w:rsidRPr="004A3F27">
        <w:rPr>
          <w:rFonts w:ascii="仿宋" w:eastAsia="仿宋" w:hAnsi="仿宋"/>
          <w:noProof/>
        </w:rPr>
        <w:drawing>
          <wp:inline distT="0" distB="0" distL="0" distR="0" wp14:anchorId="101167B3" wp14:editId="17A86F21">
            <wp:extent cx="5597867" cy="1452245"/>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98604" cy="1452436"/>
                    </a:xfrm>
                    <a:prstGeom prst="rect">
                      <a:avLst/>
                    </a:prstGeom>
                  </pic:spPr>
                </pic:pic>
              </a:graphicData>
            </a:graphic>
          </wp:inline>
        </w:drawing>
      </w:r>
    </w:p>
    <w:p w14:paraId="2E28B0A4" w14:textId="138F7E4C" w:rsidR="00542D98" w:rsidRDefault="00542D98" w:rsidP="00806D6B">
      <w:pPr>
        <w:spacing w:line="324" w:lineRule="auto"/>
        <w:rPr>
          <w:rFonts w:ascii="仿宋" w:eastAsia="仿宋" w:hAnsi="仿宋"/>
        </w:rPr>
      </w:pPr>
      <w:r>
        <w:rPr>
          <w:rFonts w:ascii="仿宋" w:eastAsia="仿宋" w:hAnsi="仿宋"/>
        </w:rPr>
        <w:tab/>
      </w:r>
      <w:r>
        <w:rPr>
          <w:rFonts w:ascii="仿宋" w:eastAsia="仿宋" w:hAnsi="仿宋" w:hint="eastAsia"/>
        </w:rPr>
        <w:t>对于每组数据，第一行有</w:t>
      </w:r>
      <w:r w:rsidR="007D0C8E">
        <w:rPr>
          <w:rFonts w:ascii="仿宋" w:eastAsia="仿宋" w:hAnsi="仿宋" w:hint="eastAsia"/>
        </w:rPr>
        <w:t>三</w:t>
      </w:r>
      <w:r>
        <w:rPr>
          <w:rFonts w:ascii="仿宋" w:eastAsia="仿宋" w:hAnsi="仿宋" w:hint="eastAsia"/>
        </w:rPr>
        <w:t>个整数，第一个表示总订单数</w:t>
      </w:r>
      <w:r w:rsidR="00091F65">
        <w:rPr>
          <w:rFonts w:ascii="仿宋" w:eastAsia="仿宋" w:hAnsi="仿宋" w:hint="eastAsia"/>
        </w:rPr>
        <w:t>n</w:t>
      </w:r>
      <w:r w:rsidR="007D0C8E">
        <w:rPr>
          <w:rFonts w:ascii="仿宋" w:eastAsia="仿宋" w:hAnsi="仿宋" w:hint="eastAsia"/>
        </w:rPr>
        <w:t>（包括插单订单）</w:t>
      </w:r>
      <w:r>
        <w:rPr>
          <w:rFonts w:ascii="仿宋" w:eastAsia="仿宋" w:hAnsi="仿宋" w:hint="eastAsia"/>
        </w:rPr>
        <w:t>，第二个表示机器数</w:t>
      </w:r>
      <w:r w:rsidR="00091F65">
        <w:rPr>
          <w:rFonts w:ascii="仿宋" w:eastAsia="仿宋" w:hAnsi="仿宋" w:hint="eastAsia"/>
        </w:rPr>
        <w:t>m</w:t>
      </w:r>
      <w:r w:rsidR="007D0C8E">
        <w:rPr>
          <w:rFonts w:ascii="仿宋" w:eastAsia="仿宋" w:hAnsi="仿宋" w:hint="eastAsia"/>
        </w:rPr>
        <w:t>，第三个表示插入订单数p</w:t>
      </w:r>
      <w:r>
        <w:rPr>
          <w:rFonts w:ascii="仿宋" w:eastAsia="仿宋" w:hAnsi="仿宋" w:hint="eastAsia"/>
        </w:rPr>
        <w:t>。</w:t>
      </w:r>
    </w:p>
    <w:p w14:paraId="1D277C67" w14:textId="77777777" w:rsidR="00461E2A" w:rsidRDefault="00542D98" w:rsidP="00806D6B">
      <w:pPr>
        <w:spacing w:line="324" w:lineRule="auto"/>
        <w:rPr>
          <w:rFonts w:ascii="仿宋" w:eastAsia="仿宋" w:hAnsi="仿宋"/>
        </w:rPr>
      </w:pPr>
      <w:r>
        <w:rPr>
          <w:rFonts w:ascii="仿宋" w:eastAsia="仿宋" w:hAnsi="仿宋"/>
        </w:rPr>
        <w:tab/>
      </w:r>
      <w:r>
        <w:rPr>
          <w:rFonts w:ascii="仿宋" w:eastAsia="仿宋" w:hAnsi="仿宋" w:hint="eastAsia"/>
        </w:rPr>
        <w:t>从第二行开始每行对应一个订单，第一个整数为该订单的工序数，</w:t>
      </w:r>
      <w:r w:rsidR="00461E2A">
        <w:rPr>
          <w:rFonts w:ascii="仿宋" w:eastAsia="仿宋" w:hAnsi="仿宋" w:hint="eastAsia"/>
        </w:rPr>
        <w:t>从第二个整数开始依次为每道工序，对于每道工序首先给出一个整数表示它可以选择的机器数m，之后紧跟m对</w:t>
      </w:r>
      <w:r w:rsidR="00461E2A">
        <w:rPr>
          <w:rFonts w:ascii="仿宋" w:eastAsia="仿宋" w:hAnsi="仿宋" w:hint="eastAsia"/>
        </w:rPr>
        <w:lastRenderedPageBreak/>
        <w:t>数字，每对包含两个整数，第一个整数为机器编号，第二个整数为该工序在该机器上的加工时间。</w:t>
      </w:r>
    </w:p>
    <w:p w14:paraId="5B1BECCC" w14:textId="373189E4" w:rsidR="00542D98" w:rsidRDefault="00461E2A" w:rsidP="00806D6B">
      <w:pPr>
        <w:spacing w:line="324" w:lineRule="auto"/>
        <w:ind w:firstLine="420"/>
        <w:rPr>
          <w:rFonts w:ascii="仿宋" w:eastAsia="仿宋" w:hAnsi="仿宋"/>
        </w:rPr>
      </w:pPr>
      <w:r>
        <w:rPr>
          <w:rFonts w:ascii="仿宋" w:eastAsia="仿宋" w:hAnsi="仿宋" w:hint="eastAsia"/>
        </w:rPr>
        <w:t>以上图中第二行为例，该</w:t>
      </w:r>
      <w:r w:rsidR="001713E1">
        <w:rPr>
          <w:rFonts w:ascii="仿宋" w:eastAsia="仿宋" w:hAnsi="仿宋" w:hint="eastAsia"/>
        </w:rPr>
        <w:t>订单</w:t>
      </w:r>
      <w:r>
        <w:rPr>
          <w:rFonts w:ascii="仿宋" w:eastAsia="仿宋" w:hAnsi="仿宋" w:hint="eastAsia"/>
        </w:rPr>
        <w:t>有</w:t>
      </w:r>
      <w:r w:rsidR="004A3F27">
        <w:rPr>
          <w:rFonts w:ascii="仿宋" w:eastAsia="仿宋" w:hAnsi="仿宋"/>
          <w:b/>
          <w:bCs/>
          <w:color w:val="FF0000"/>
        </w:rPr>
        <w:t>7</w:t>
      </w:r>
      <w:r>
        <w:rPr>
          <w:rFonts w:ascii="仿宋" w:eastAsia="仿宋" w:hAnsi="仿宋" w:hint="eastAsia"/>
        </w:rPr>
        <w:t>道工序，第一道工序可以选择的机器为</w:t>
      </w:r>
      <w:r w:rsidRPr="00461E2A">
        <w:rPr>
          <w:rFonts w:ascii="仿宋" w:eastAsia="仿宋" w:hAnsi="仿宋" w:hint="eastAsia"/>
          <w:b/>
          <w:bCs/>
          <w:color w:val="FF0000"/>
        </w:rPr>
        <w:t>1</w:t>
      </w:r>
      <w:r>
        <w:rPr>
          <w:rFonts w:ascii="仿宋" w:eastAsia="仿宋" w:hAnsi="仿宋" w:hint="eastAsia"/>
        </w:rPr>
        <w:t>台：（机器</w:t>
      </w:r>
      <w:r w:rsidR="004A3F27">
        <w:rPr>
          <w:rFonts w:ascii="仿宋" w:eastAsia="仿宋" w:hAnsi="仿宋"/>
          <w:b/>
          <w:bCs/>
          <w:color w:val="FF0000"/>
        </w:rPr>
        <w:t>1</w:t>
      </w:r>
      <w:r>
        <w:rPr>
          <w:rFonts w:ascii="仿宋" w:eastAsia="仿宋" w:hAnsi="仿宋" w:hint="eastAsia"/>
        </w:rPr>
        <w:t>，加工时间</w:t>
      </w:r>
      <w:r w:rsidR="004A3F27">
        <w:rPr>
          <w:rFonts w:ascii="仿宋" w:eastAsia="仿宋" w:hAnsi="仿宋"/>
          <w:b/>
          <w:bCs/>
          <w:color w:val="FF0000"/>
        </w:rPr>
        <w:t>3</w:t>
      </w:r>
      <w:r w:rsidRPr="00461E2A">
        <w:rPr>
          <w:rFonts w:ascii="仿宋" w:eastAsia="仿宋" w:hAnsi="仿宋" w:hint="eastAsia"/>
        </w:rPr>
        <w:t>）</w:t>
      </w:r>
      <w:r>
        <w:rPr>
          <w:rFonts w:ascii="仿宋" w:eastAsia="仿宋" w:hAnsi="仿宋" w:hint="eastAsia"/>
        </w:rPr>
        <w:t>，第二道工序可以选择的机器为</w:t>
      </w:r>
      <w:r w:rsidR="004A3F27">
        <w:rPr>
          <w:rFonts w:ascii="仿宋" w:eastAsia="仿宋" w:hAnsi="仿宋"/>
          <w:b/>
          <w:bCs/>
          <w:color w:val="FF0000"/>
        </w:rPr>
        <w:t>2</w:t>
      </w:r>
      <w:r>
        <w:rPr>
          <w:rFonts w:ascii="仿宋" w:eastAsia="仿宋" w:hAnsi="仿宋" w:hint="eastAsia"/>
        </w:rPr>
        <w:t>台：（机器</w:t>
      </w:r>
      <w:r w:rsidR="004A3F27">
        <w:rPr>
          <w:rFonts w:ascii="仿宋" w:eastAsia="仿宋" w:hAnsi="仿宋"/>
          <w:b/>
          <w:bCs/>
          <w:color w:val="FF0000"/>
        </w:rPr>
        <w:t>3</w:t>
      </w:r>
      <w:r>
        <w:rPr>
          <w:rFonts w:ascii="仿宋" w:eastAsia="仿宋" w:hAnsi="仿宋" w:hint="eastAsia"/>
        </w:rPr>
        <w:t>，加工时间</w:t>
      </w:r>
      <w:r w:rsidR="004A3F27">
        <w:rPr>
          <w:rFonts w:ascii="仿宋" w:eastAsia="仿宋" w:hAnsi="仿宋"/>
          <w:b/>
          <w:bCs/>
          <w:color w:val="FF0000"/>
        </w:rPr>
        <w:t>1</w:t>
      </w:r>
      <w:r>
        <w:rPr>
          <w:rFonts w:ascii="仿宋" w:eastAsia="仿宋" w:hAnsi="仿宋" w:hint="eastAsia"/>
        </w:rPr>
        <w:t>）</w:t>
      </w:r>
      <w:r w:rsidR="004A3F27">
        <w:rPr>
          <w:rFonts w:ascii="仿宋" w:eastAsia="仿宋" w:hAnsi="仿宋" w:hint="eastAsia"/>
        </w:rPr>
        <w:t>、（机器</w:t>
      </w:r>
      <w:r w:rsidR="004A3F27">
        <w:rPr>
          <w:rFonts w:ascii="仿宋" w:eastAsia="仿宋" w:hAnsi="仿宋"/>
          <w:b/>
          <w:bCs/>
          <w:color w:val="FF0000"/>
        </w:rPr>
        <w:t>4</w:t>
      </w:r>
      <w:r w:rsidR="004A3F27">
        <w:rPr>
          <w:rFonts w:ascii="仿宋" w:eastAsia="仿宋" w:hAnsi="仿宋" w:hint="eastAsia"/>
        </w:rPr>
        <w:t>，加工时间</w:t>
      </w:r>
      <w:r w:rsidR="004A3F27">
        <w:rPr>
          <w:rFonts w:ascii="仿宋" w:eastAsia="仿宋" w:hAnsi="仿宋"/>
          <w:b/>
          <w:bCs/>
          <w:color w:val="FF0000"/>
        </w:rPr>
        <w:t>3</w:t>
      </w:r>
      <w:r w:rsidR="004A3F27">
        <w:rPr>
          <w:rFonts w:ascii="仿宋" w:eastAsia="仿宋" w:hAnsi="仿宋" w:hint="eastAsia"/>
        </w:rPr>
        <w:t>）</w:t>
      </w:r>
      <w:r>
        <w:rPr>
          <w:rFonts w:ascii="仿宋" w:eastAsia="仿宋" w:hAnsi="仿宋" w:hint="eastAsia"/>
        </w:rPr>
        <w:t>，第三道工序可以选择的机器为</w:t>
      </w:r>
      <w:r w:rsidRPr="00673EAC">
        <w:rPr>
          <w:rFonts w:ascii="仿宋" w:eastAsia="仿宋" w:hAnsi="仿宋" w:hint="eastAsia"/>
          <w:b/>
          <w:bCs/>
          <w:color w:val="FF0000"/>
        </w:rPr>
        <w:t>1</w:t>
      </w:r>
      <w:r>
        <w:rPr>
          <w:rFonts w:ascii="仿宋" w:eastAsia="仿宋" w:hAnsi="仿宋" w:hint="eastAsia"/>
        </w:rPr>
        <w:t>台：（机器</w:t>
      </w:r>
      <w:r w:rsidR="004A3F27">
        <w:rPr>
          <w:rFonts w:ascii="仿宋" w:eastAsia="仿宋" w:hAnsi="仿宋"/>
          <w:b/>
          <w:bCs/>
          <w:color w:val="FF0000"/>
        </w:rPr>
        <w:t>5</w:t>
      </w:r>
      <w:r>
        <w:rPr>
          <w:rFonts w:ascii="仿宋" w:eastAsia="仿宋" w:hAnsi="仿宋" w:hint="eastAsia"/>
        </w:rPr>
        <w:t>，加工时间</w:t>
      </w:r>
      <w:r w:rsidR="004A3F27">
        <w:rPr>
          <w:rFonts w:ascii="仿宋" w:eastAsia="仿宋" w:hAnsi="仿宋"/>
          <w:b/>
          <w:bCs/>
          <w:color w:val="FF0000"/>
        </w:rPr>
        <w:t>2</w:t>
      </w:r>
      <w:r>
        <w:rPr>
          <w:rFonts w:ascii="仿宋" w:eastAsia="仿宋" w:hAnsi="仿宋" w:hint="eastAsia"/>
        </w:rPr>
        <w:t>），第四道工序可以选择的机器为</w:t>
      </w:r>
      <w:r w:rsidRPr="00673EAC">
        <w:rPr>
          <w:rFonts w:ascii="仿宋" w:eastAsia="仿宋" w:hAnsi="仿宋" w:hint="eastAsia"/>
          <w:b/>
          <w:bCs/>
          <w:color w:val="FF0000"/>
        </w:rPr>
        <w:t>1</w:t>
      </w:r>
      <w:r>
        <w:rPr>
          <w:rFonts w:ascii="仿宋" w:eastAsia="仿宋" w:hAnsi="仿宋" w:hint="eastAsia"/>
        </w:rPr>
        <w:t>台（机器</w:t>
      </w:r>
      <w:r w:rsidR="004A3F27">
        <w:rPr>
          <w:rFonts w:ascii="仿宋" w:eastAsia="仿宋" w:hAnsi="仿宋"/>
          <w:b/>
          <w:bCs/>
          <w:color w:val="FF0000"/>
        </w:rPr>
        <w:t>8</w:t>
      </w:r>
      <w:r>
        <w:rPr>
          <w:rFonts w:ascii="仿宋" w:eastAsia="仿宋" w:hAnsi="仿宋" w:hint="eastAsia"/>
        </w:rPr>
        <w:t>，加工时间</w:t>
      </w:r>
      <w:r w:rsidR="004A3F27">
        <w:rPr>
          <w:rFonts w:ascii="仿宋" w:eastAsia="仿宋" w:hAnsi="仿宋"/>
          <w:b/>
          <w:bCs/>
          <w:color w:val="FF0000"/>
        </w:rPr>
        <w:t>10</w:t>
      </w:r>
      <w:r>
        <w:rPr>
          <w:rFonts w:ascii="仿宋" w:eastAsia="仿宋" w:hAnsi="仿宋" w:hint="eastAsia"/>
        </w:rPr>
        <w:t>），第五道工序可以选择的机器为</w:t>
      </w:r>
      <w:r w:rsidR="004A3F27">
        <w:rPr>
          <w:rFonts w:ascii="仿宋" w:eastAsia="仿宋" w:hAnsi="仿宋"/>
          <w:b/>
          <w:bCs/>
          <w:color w:val="FF0000"/>
        </w:rPr>
        <w:t>2</w:t>
      </w:r>
      <w:r>
        <w:rPr>
          <w:rFonts w:ascii="仿宋" w:eastAsia="仿宋" w:hAnsi="仿宋" w:hint="eastAsia"/>
        </w:rPr>
        <w:t>台（机器</w:t>
      </w:r>
      <w:r w:rsidR="004A3F27">
        <w:rPr>
          <w:rFonts w:ascii="仿宋" w:eastAsia="仿宋" w:hAnsi="仿宋"/>
          <w:b/>
          <w:bCs/>
          <w:color w:val="FF0000"/>
        </w:rPr>
        <w:t>10</w:t>
      </w:r>
      <w:r>
        <w:rPr>
          <w:rFonts w:ascii="仿宋" w:eastAsia="仿宋" w:hAnsi="仿宋" w:hint="eastAsia"/>
        </w:rPr>
        <w:t>，加工时间</w:t>
      </w:r>
      <w:r w:rsidR="00202DC8">
        <w:rPr>
          <w:rFonts w:ascii="仿宋" w:eastAsia="仿宋" w:hAnsi="仿宋"/>
          <w:b/>
          <w:bCs/>
          <w:color w:val="FF0000"/>
        </w:rPr>
        <w:t>2</w:t>
      </w:r>
      <w:r>
        <w:rPr>
          <w:rFonts w:ascii="仿宋" w:eastAsia="仿宋" w:hAnsi="仿宋" w:hint="eastAsia"/>
        </w:rPr>
        <w:t>）</w:t>
      </w:r>
      <w:r w:rsidR="00202DC8">
        <w:rPr>
          <w:rFonts w:ascii="仿宋" w:eastAsia="仿宋" w:hAnsi="仿宋" w:hint="eastAsia"/>
        </w:rPr>
        <w:t>、（机器</w:t>
      </w:r>
      <w:r w:rsidR="00202DC8">
        <w:rPr>
          <w:rFonts w:ascii="仿宋" w:eastAsia="仿宋" w:hAnsi="仿宋" w:hint="eastAsia"/>
          <w:b/>
          <w:bCs/>
          <w:color w:val="FF0000"/>
        </w:rPr>
        <w:t>9</w:t>
      </w:r>
      <w:r w:rsidR="00202DC8">
        <w:rPr>
          <w:rFonts w:ascii="仿宋" w:eastAsia="仿宋" w:hAnsi="仿宋" w:hint="eastAsia"/>
        </w:rPr>
        <w:t>，加工时间</w:t>
      </w:r>
      <w:r w:rsidR="00202DC8">
        <w:rPr>
          <w:rFonts w:ascii="仿宋" w:eastAsia="仿宋" w:hAnsi="仿宋"/>
          <w:b/>
          <w:bCs/>
          <w:color w:val="FF0000"/>
        </w:rPr>
        <w:t>4</w:t>
      </w:r>
      <w:r w:rsidR="00202DC8">
        <w:rPr>
          <w:rFonts w:ascii="仿宋" w:eastAsia="仿宋" w:hAnsi="仿宋" w:hint="eastAsia"/>
        </w:rPr>
        <w:t>）</w:t>
      </w:r>
      <w:r>
        <w:rPr>
          <w:rFonts w:ascii="仿宋" w:eastAsia="仿宋" w:hAnsi="仿宋" w:hint="eastAsia"/>
        </w:rPr>
        <w:t>，第六道工序可以选择的机器为</w:t>
      </w:r>
      <w:r w:rsidR="00202DC8">
        <w:rPr>
          <w:rFonts w:ascii="仿宋" w:eastAsia="仿宋" w:hAnsi="仿宋"/>
          <w:b/>
          <w:bCs/>
          <w:color w:val="FF0000"/>
        </w:rPr>
        <w:t>2</w:t>
      </w:r>
      <w:r>
        <w:rPr>
          <w:rFonts w:ascii="仿宋" w:eastAsia="仿宋" w:hAnsi="仿宋" w:hint="eastAsia"/>
        </w:rPr>
        <w:t>台（机器</w:t>
      </w:r>
      <w:r w:rsidR="00202DC8">
        <w:rPr>
          <w:rFonts w:ascii="仿宋" w:eastAsia="仿宋" w:hAnsi="仿宋" w:hint="eastAsia"/>
          <w:b/>
          <w:bCs/>
          <w:color w:val="FF0000"/>
        </w:rPr>
        <w:t>1</w:t>
      </w:r>
      <w:r w:rsidR="00202DC8">
        <w:rPr>
          <w:rFonts w:ascii="仿宋" w:eastAsia="仿宋" w:hAnsi="仿宋"/>
          <w:b/>
          <w:bCs/>
          <w:color w:val="FF0000"/>
        </w:rPr>
        <w:t>1</w:t>
      </w:r>
      <w:r>
        <w:rPr>
          <w:rFonts w:ascii="仿宋" w:eastAsia="仿宋" w:hAnsi="仿宋" w:hint="eastAsia"/>
        </w:rPr>
        <w:t>，加工时间</w:t>
      </w:r>
      <w:r w:rsidR="00202DC8">
        <w:rPr>
          <w:rFonts w:ascii="仿宋" w:eastAsia="仿宋" w:hAnsi="仿宋"/>
          <w:b/>
          <w:bCs/>
          <w:color w:val="FF0000"/>
        </w:rPr>
        <w:t>5</w:t>
      </w:r>
      <w:r>
        <w:rPr>
          <w:rFonts w:ascii="仿宋" w:eastAsia="仿宋" w:hAnsi="仿宋" w:hint="eastAsia"/>
        </w:rPr>
        <w:t>）</w:t>
      </w:r>
      <w:r w:rsidR="00202DC8">
        <w:rPr>
          <w:rFonts w:ascii="仿宋" w:eastAsia="仿宋" w:hAnsi="仿宋" w:hint="eastAsia"/>
        </w:rPr>
        <w:t>、（机器</w:t>
      </w:r>
      <w:r w:rsidR="00202DC8">
        <w:rPr>
          <w:rFonts w:ascii="仿宋" w:eastAsia="仿宋" w:hAnsi="仿宋" w:hint="eastAsia"/>
          <w:b/>
          <w:bCs/>
          <w:color w:val="FF0000"/>
        </w:rPr>
        <w:t>1</w:t>
      </w:r>
      <w:r w:rsidR="00202DC8">
        <w:rPr>
          <w:rFonts w:ascii="仿宋" w:eastAsia="仿宋" w:hAnsi="仿宋"/>
          <w:b/>
          <w:bCs/>
          <w:color w:val="FF0000"/>
        </w:rPr>
        <w:t>2</w:t>
      </w:r>
      <w:r w:rsidR="00202DC8">
        <w:rPr>
          <w:rFonts w:ascii="仿宋" w:eastAsia="仿宋" w:hAnsi="仿宋" w:hint="eastAsia"/>
        </w:rPr>
        <w:t>，加工时间</w:t>
      </w:r>
      <w:r w:rsidR="00202DC8">
        <w:rPr>
          <w:rFonts w:ascii="仿宋" w:eastAsia="仿宋" w:hAnsi="仿宋"/>
          <w:b/>
          <w:bCs/>
          <w:color w:val="FF0000"/>
        </w:rPr>
        <w:t>3</w:t>
      </w:r>
      <w:r w:rsidR="00202DC8">
        <w:rPr>
          <w:rFonts w:ascii="仿宋" w:eastAsia="仿宋" w:hAnsi="仿宋" w:hint="eastAsia"/>
        </w:rPr>
        <w:t>），第七道工序可以选择的机器为</w:t>
      </w:r>
      <w:r w:rsidR="00202DC8" w:rsidRPr="00461E2A">
        <w:rPr>
          <w:rFonts w:ascii="仿宋" w:eastAsia="仿宋" w:hAnsi="仿宋" w:hint="eastAsia"/>
          <w:b/>
          <w:bCs/>
          <w:color w:val="FF0000"/>
        </w:rPr>
        <w:t>1</w:t>
      </w:r>
      <w:r w:rsidR="00202DC8">
        <w:rPr>
          <w:rFonts w:ascii="仿宋" w:eastAsia="仿宋" w:hAnsi="仿宋" w:hint="eastAsia"/>
        </w:rPr>
        <w:t>台：（机器</w:t>
      </w:r>
      <w:r w:rsidR="00202DC8">
        <w:rPr>
          <w:rFonts w:ascii="仿宋" w:eastAsia="仿宋" w:hAnsi="仿宋"/>
          <w:b/>
          <w:bCs/>
          <w:color w:val="FF0000"/>
        </w:rPr>
        <w:t>13</w:t>
      </w:r>
      <w:r w:rsidR="00202DC8">
        <w:rPr>
          <w:rFonts w:ascii="仿宋" w:eastAsia="仿宋" w:hAnsi="仿宋" w:hint="eastAsia"/>
        </w:rPr>
        <w:t>，加工时间</w:t>
      </w:r>
      <w:r w:rsidR="00202DC8">
        <w:rPr>
          <w:rFonts w:ascii="仿宋" w:eastAsia="仿宋" w:hAnsi="仿宋"/>
          <w:b/>
          <w:bCs/>
          <w:color w:val="FF0000"/>
        </w:rPr>
        <w:t>1</w:t>
      </w:r>
      <w:r w:rsidR="00202DC8" w:rsidRPr="00461E2A">
        <w:rPr>
          <w:rFonts w:ascii="仿宋" w:eastAsia="仿宋" w:hAnsi="仿宋" w:hint="eastAsia"/>
        </w:rPr>
        <w:t>）</w:t>
      </w:r>
      <w:r w:rsidR="00AE326F">
        <w:rPr>
          <w:rFonts w:ascii="仿宋" w:eastAsia="仿宋" w:hAnsi="仿宋" w:hint="eastAsia"/>
        </w:rPr>
        <w:t>。</w:t>
      </w:r>
    </w:p>
    <w:p w14:paraId="15EB99B8" w14:textId="18F4DDA3" w:rsidR="00673EAC" w:rsidRDefault="00091F65" w:rsidP="00806D6B">
      <w:pPr>
        <w:spacing w:line="324" w:lineRule="auto"/>
        <w:ind w:firstLine="420"/>
        <w:rPr>
          <w:rFonts w:ascii="仿宋" w:eastAsia="仿宋" w:hAnsi="仿宋"/>
        </w:rPr>
      </w:pPr>
      <w:r>
        <w:rPr>
          <w:rFonts w:ascii="仿宋" w:eastAsia="仿宋" w:hAnsi="仿宋" w:hint="eastAsia"/>
        </w:rPr>
        <w:t>第2行～第n</w:t>
      </w:r>
      <w:r w:rsidR="007D0C8E">
        <w:rPr>
          <w:rFonts w:ascii="仿宋" w:eastAsia="仿宋" w:hAnsi="仿宋"/>
        </w:rPr>
        <w:t>-</w:t>
      </w:r>
      <w:r w:rsidR="007D0C8E">
        <w:rPr>
          <w:rFonts w:ascii="仿宋" w:eastAsia="仿宋" w:hAnsi="仿宋" w:hint="eastAsia"/>
        </w:rPr>
        <w:t>p</w:t>
      </w:r>
      <w:r w:rsidR="007D0C8E">
        <w:rPr>
          <w:rFonts w:ascii="仿宋" w:eastAsia="仿宋" w:hAnsi="仿宋"/>
        </w:rPr>
        <w:t>+</w:t>
      </w:r>
      <w:r w:rsidR="007D0C8E">
        <w:rPr>
          <w:rFonts w:ascii="仿宋" w:eastAsia="仿宋" w:hAnsi="仿宋" w:hint="eastAsia"/>
        </w:rPr>
        <w:t>1</w:t>
      </w:r>
      <w:r>
        <w:rPr>
          <w:rFonts w:ascii="仿宋" w:eastAsia="仿宋" w:hAnsi="仿宋" w:hint="eastAsia"/>
        </w:rPr>
        <w:t>行为</w:t>
      </w:r>
      <w:r w:rsidR="00673EAC">
        <w:rPr>
          <w:rFonts w:ascii="仿宋" w:eastAsia="仿宋" w:hAnsi="仿宋" w:hint="eastAsia"/>
        </w:rPr>
        <w:t>初始已知订单，最后</w:t>
      </w:r>
      <w:r w:rsidR="007D0C8E">
        <w:rPr>
          <w:rFonts w:ascii="仿宋" w:eastAsia="仿宋" w:hAnsi="仿宋" w:hint="eastAsia"/>
        </w:rPr>
        <w:t>p</w:t>
      </w:r>
      <w:r w:rsidR="00673EAC">
        <w:rPr>
          <w:rFonts w:ascii="仿宋" w:eastAsia="仿宋" w:hAnsi="仿宋" w:hint="eastAsia"/>
        </w:rPr>
        <w:t>行表示后续插入的订单，虽然插入订单在输入数据中一起给出，</w:t>
      </w:r>
      <w:r w:rsidR="00673EAC" w:rsidRPr="00673EAC">
        <w:rPr>
          <w:rFonts w:ascii="仿宋" w:eastAsia="仿宋" w:hAnsi="仿宋" w:hint="eastAsia"/>
          <w:u w:val="single"/>
        </w:rPr>
        <w:t>但在设计初始方案时请当作插入订单未知</w:t>
      </w:r>
      <w:r w:rsidR="00673EAC">
        <w:rPr>
          <w:rFonts w:ascii="仿宋" w:eastAsia="仿宋" w:hAnsi="仿宋" w:hint="eastAsia"/>
        </w:rPr>
        <w:t>。</w:t>
      </w:r>
    </w:p>
    <w:p w14:paraId="0C04BAA8" w14:textId="0BA140C4" w:rsidR="00673EAC" w:rsidRPr="00673EAC" w:rsidRDefault="00673EAC" w:rsidP="00806D6B">
      <w:pPr>
        <w:spacing w:line="324" w:lineRule="auto"/>
        <w:rPr>
          <w:rFonts w:ascii="仿宋" w:eastAsia="仿宋" w:hAnsi="仿宋"/>
          <w:b/>
          <w:bCs/>
        </w:rPr>
      </w:pPr>
      <w:r w:rsidRPr="00673EAC">
        <w:rPr>
          <w:rFonts w:ascii="仿宋" w:eastAsia="仿宋" w:hAnsi="仿宋" w:hint="eastAsia"/>
          <w:b/>
          <w:bCs/>
        </w:rPr>
        <w:t>输出数据格式要求：</w:t>
      </w:r>
    </w:p>
    <w:p w14:paraId="443E4D22" w14:textId="52349E9E" w:rsidR="00673EAC" w:rsidRDefault="00091F65" w:rsidP="00806D6B">
      <w:pPr>
        <w:spacing w:line="324" w:lineRule="auto"/>
        <w:rPr>
          <w:rFonts w:ascii="仿宋" w:eastAsia="仿宋" w:hAnsi="仿宋"/>
        </w:rPr>
      </w:pPr>
      <w:r>
        <w:rPr>
          <w:rFonts w:ascii="仿宋" w:eastAsia="仿宋" w:hAnsi="仿宋"/>
        </w:rPr>
        <w:tab/>
      </w:r>
      <w:r>
        <w:rPr>
          <w:rFonts w:ascii="仿宋" w:eastAsia="仿宋" w:hAnsi="仿宋" w:hint="eastAsia"/>
        </w:rPr>
        <w:t>输出分为两个txt文件，第一个文件为不包含最后插入订单的调度方案，包含n</w:t>
      </w:r>
      <w:r>
        <w:rPr>
          <w:rFonts w:ascii="仿宋" w:eastAsia="仿宋" w:hAnsi="仿宋"/>
        </w:rPr>
        <w:t>-</w:t>
      </w:r>
      <w:r w:rsidR="007D0C8E">
        <w:rPr>
          <w:rFonts w:ascii="仿宋" w:eastAsia="仿宋" w:hAnsi="仿宋" w:hint="eastAsia"/>
        </w:rPr>
        <w:t>p</w:t>
      </w:r>
      <w:r>
        <w:rPr>
          <w:rFonts w:ascii="仿宋" w:eastAsia="仿宋" w:hAnsi="仿宋" w:hint="eastAsia"/>
        </w:rPr>
        <w:t>行，每行第一个整数表示该订单的工序数k（与输入保持一致），后面紧跟k对整数，每对整数分别表示当前工序选择的机器编号及开始时间。输出中所有订单的先后顺序与输入保持一致。</w:t>
      </w:r>
    </w:p>
    <w:p w14:paraId="3986A270" w14:textId="5160B58E" w:rsidR="00091F65" w:rsidRDefault="00091F65" w:rsidP="00806D6B">
      <w:pPr>
        <w:spacing w:line="324" w:lineRule="auto"/>
        <w:rPr>
          <w:rFonts w:ascii="仿宋" w:eastAsia="仿宋" w:hAnsi="仿宋"/>
        </w:rPr>
      </w:pPr>
      <w:r>
        <w:rPr>
          <w:rFonts w:ascii="仿宋" w:eastAsia="仿宋" w:hAnsi="仿宋"/>
        </w:rPr>
        <w:tab/>
      </w:r>
      <w:r>
        <w:rPr>
          <w:rFonts w:ascii="仿宋" w:eastAsia="仿宋" w:hAnsi="仿宋" w:hint="eastAsia"/>
        </w:rPr>
        <w:t>第二个文件为包含插入订单的调度方案，包含n行，前n-</w:t>
      </w:r>
      <w:r w:rsidR="007D0C8E">
        <w:rPr>
          <w:rFonts w:ascii="仿宋" w:eastAsia="仿宋" w:hAnsi="仿宋" w:hint="eastAsia"/>
        </w:rPr>
        <w:t>p</w:t>
      </w:r>
      <w:r>
        <w:rPr>
          <w:rFonts w:ascii="仿宋" w:eastAsia="仿宋" w:hAnsi="仿宋" w:hint="eastAsia"/>
        </w:rPr>
        <w:t>行与文件1一致，最后</w:t>
      </w:r>
      <w:r w:rsidR="007D0C8E">
        <w:rPr>
          <w:rFonts w:ascii="仿宋" w:eastAsia="仿宋" w:hAnsi="仿宋" w:hint="eastAsia"/>
        </w:rPr>
        <w:t>p</w:t>
      </w:r>
      <w:r>
        <w:rPr>
          <w:rFonts w:ascii="仿宋" w:eastAsia="仿宋" w:hAnsi="仿宋" w:hint="eastAsia"/>
        </w:rPr>
        <w:t>行表示插入订单，格式</w:t>
      </w:r>
      <w:r w:rsidR="00AE326F">
        <w:rPr>
          <w:rFonts w:ascii="仿宋" w:eastAsia="仿宋" w:hAnsi="仿宋" w:hint="eastAsia"/>
        </w:rPr>
        <w:t>同上。</w:t>
      </w:r>
    </w:p>
    <w:p w14:paraId="06C40FC2" w14:textId="774FF1F3" w:rsidR="004A3F27" w:rsidRDefault="001713E1" w:rsidP="004A3F27">
      <w:pPr>
        <w:spacing w:line="324" w:lineRule="auto"/>
        <w:rPr>
          <w:rFonts w:ascii="仿宋" w:eastAsia="仿宋" w:hAnsi="仿宋"/>
        </w:rPr>
      </w:pPr>
      <w:r>
        <w:rPr>
          <w:rFonts w:ascii="仿宋" w:eastAsia="仿宋" w:hAnsi="仿宋"/>
        </w:rPr>
        <w:tab/>
      </w:r>
      <w:r>
        <w:rPr>
          <w:rFonts w:ascii="仿宋" w:eastAsia="仿宋" w:hAnsi="仿宋" w:hint="eastAsia"/>
        </w:rPr>
        <w:t>两个文件分别命名为result</w:t>
      </w:r>
      <w:r>
        <w:rPr>
          <w:rFonts w:ascii="仿宋" w:eastAsia="仿宋" w:hAnsi="仿宋"/>
        </w:rPr>
        <w:t>1.txt</w:t>
      </w:r>
      <w:r>
        <w:rPr>
          <w:rFonts w:ascii="仿宋" w:eastAsia="仿宋" w:hAnsi="仿宋" w:hint="eastAsia"/>
        </w:rPr>
        <w:t>、result</w:t>
      </w:r>
      <w:r>
        <w:rPr>
          <w:rFonts w:ascii="仿宋" w:eastAsia="仿宋" w:hAnsi="仿宋"/>
        </w:rPr>
        <w:t>2.txt</w:t>
      </w:r>
      <w:r>
        <w:rPr>
          <w:rFonts w:ascii="仿宋" w:eastAsia="仿宋" w:hAnsi="仿宋" w:hint="eastAsia"/>
        </w:rPr>
        <w:t>。</w:t>
      </w:r>
    </w:p>
    <w:p w14:paraId="1E85703C" w14:textId="3D3AF23D" w:rsidR="004A3F27" w:rsidRDefault="004A3F27" w:rsidP="004A3F27">
      <w:pPr>
        <w:spacing w:line="324" w:lineRule="auto"/>
        <w:rPr>
          <w:rFonts w:ascii="仿宋" w:eastAsia="仿宋" w:hAnsi="仿宋"/>
          <w:b/>
          <w:bCs/>
          <w:sz w:val="24"/>
          <w:szCs w:val="32"/>
        </w:rPr>
      </w:pPr>
    </w:p>
    <w:p w14:paraId="196BD2DF" w14:textId="2A803A20" w:rsidR="00202DC8" w:rsidRDefault="00202DC8" w:rsidP="004A3F27">
      <w:pPr>
        <w:spacing w:line="324" w:lineRule="auto"/>
        <w:rPr>
          <w:rFonts w:ascii="仿宋" w:eastAsia="仿宋" w:hAnsi="仿宋"/>
          <w:b/>
          <w:bCs/>
          <w:sz w:val="24"/>
          <w:szCs w:val="32"/>
        </w:rPr>
      </w:pPr>
      <w:r>
        <w:rPr>
          <w:rFonts w:ascii="仿宋" w:eastAsia="仿宋" w:hAnsi="仿宋" w:hint="eastAsia"/>
          <w:b/>
          <w:bCs/>
          <w:sz w:val="24"/>
          <w:szCs w:val="32"/>
        </w:rPr>
        <w:t>数据集说明</w:t>
      </w:r>
    </w:p>
    <w:p w14:paraId="162FA789" w14:textId="0332AA4E" w:rsidR="00202DC8" w:rsidRDefault="00202DC8" w:rsidP="004A3F27">
      <w:pPr>
        <w:spacing w:line="324" w:lineRule="auto"/>
        <w:rPr>
          <w:rFonts w:ascii="仿宋" w:eastAsia="仿宋" w:hAnsi="仿宋"/>
        </w:rPr>
      </w:pPr>
      <w:r>
        <w:rPr>
          <w:rFonts w:ascii="仿宋" w:eastAsia="仿宋" w:hAnsi="仿宋"/>
        </w:rPr>
        <w:tab/>
      </w:r>
      <w:r>
        <w:rPr>
          <w:rFonts w:ascii="仿宋" w:eastAsia="仿宋" w:hAnsi="仿宋" w:hint="eastAsia"/>
        </w:rPr>
        <w:t>我们使用的数据集有如下性质：</w:t>
      </w:r>
    </w:p>
    <w:p w14:paraId="49BC1F84" w14:textId="7FABB0A4" w:rsidR="00202DC8" w:rsidRPr="00202DC8" w:rsidRDefault="00202DC8" w:rsidP="00202DC8">
      <w:pPr>
        <w:pStyle w:val="a3"/>
        <w:numPr>
          <w:ilvl w:val="0"/>
          <w:numId w:val="2"/>
        </w:numPr>
        <w:spacing w:line="324" w:lineRule="auto"/>
        <w:ind w:firstLineChars="0"/>
        <w:rPr>
          <w:rFonts w:ascii="仿宋" w:eastAsia="仿宋" w:hAnsi="仿宋"/>
        </w:rPr>
      </w:pPr>
      <w:r w:rsidRPr="00202DC8">
        <w:rPr>
          <w:rFonts w:ascii="仿宋" w:eastAsia="仿宋" w:hAnsi="仿宋" w:hint="eastAsia"/>
        </w:rPr>
        <w:t>每个订单都有5～7道工序</w:t>
      </w:r>
      <w:r>
        <w:rPr>
          <w:rFonts w:ascii="仿宋" w:eastAsia="仿宋" w:hAnsi="仿宋" w:hint="eastAsia"/>
        </w:rPr>
        <w:t>，第三道和第七道工序不是每个订单都有</w:t>
      </w:r>
    </w:p>
    <w:p w14:paraId="07100E1E" w14:textId="36706165" w:rsidR="00202DC8" w:rsidRDefault="00202DC8" w:rsidP="00202DC8">
      <w:pPr>
        <w:pStyle w:val="a3"/>
        <w:numPr>
          <w:ilvl w:val="0"/>
          <w:numId w:val="2"/>
        </w:numPr>
        <w:spacing w:line="324" w:lineRule="auto"/>
        <w:ind w:firstLineChars="0"/>
        <w:rPr>
          <w:rFonts w:ascii="仿宋" w:eastAsia="仿宋" w:hAnsi="仿宋"/>
        </w:rPr>
      </w:pPr>
      <w:r>
        <w:rPr>
          <w:rFonts w:ascii="仿宋" w:eastAsia="仿宋" w:hAnsi="仿宋" w:hint="eastAsia"/>
        </w:rPr>
        <w:t>机器共1</w:t>
      </w:r>
      <w:r>
        <w:rPr>
          <w:rFonts w:ascii="仿宋" w:eastAsia="仿宋" w:hAnsi="仿宋"/>
        </w:rPr>
        <w:t>5</w:t>
      </w:r>
      <w:r>
        <w:rPr>
          <w:rFonts w:ascii="仿宋" w:eastAsia="仿宋" w:hAnsi="仿宋" w:hint="eastAsia"/>
        </w:rPr>
        <w:t>台，其中</w:t>
      </w:r>
    </w:p>
    <w:p w14:paraId="10552BE6" w14:textId="78918D00" w:rsidR="00202DC8" w:rsidRDefault="00202DC8" w:rsidP="00202DC8">
      <w:pPr>
        <w:pStyle w:val="a3"/>
        <w:spacing w:line="324" w:lineRule="auto"/>
        <w:ind w:left="780" w:firstLineChars="0" w:firstLine="0"/>
        <w:rPr>
          <w:rFonts w:ascii="仿宋" w:eastAsia="仿宋" w:hAnsi="仿宋"/>
        </w:rPr>
      </w:pPr>
      <w:r>
        <w:rPr>
          <w:rFonts w:ascii="仿宋" w:eastAsia="仿宋" w:hAnsi="仿宋" w:hint="eastAsia"/>
        </w:rPr>
        <w:t>机器1、2对应第一道工序</w:t>
      </w:r>
    </w:p>
    <w:p w14:paraId="0865EACE" w14:textId="3885AA3C" w:rsidR="00202DC8" w:rsidRDefault="00202DC8" w:rsidP="00202DC8">
      <w:pPr>
        <w:pStyle w:val="a3"/>
        <w:spacing w:line="324" w:lineRule="auto"/>
        <w:ind w:left="780" w:firstLineChars="0" w:firstLine="0"/>
        <w:rPr>
          <w:rFonts w:ascii="仿宋" w:eastAsia="仿宋" w:hAnsi="仿宋"/>
        </w:rPr>
      </w:pPr>
      <w:r>
        <w:rPr>
          <w:rFonts w:ascii="仿宋" w:eastAsia="仿宋" w:hAnsi="仿宋" w:hint="eastAsia"/>
        </w:rPr>
        <w:t>机器3、4对应第二道工序</w:t>
      </w:r>
    </w:p>
    <w:p w14:paraId="7AE09D9B" w14:textId="31A625FB" w:rsidR="00202DC8" w:rsidRDefault="00202DC8" w:rsidP="00202DC8">
      <w:pPr>
        <w:pStyle w:val="a3"/>
        <w:spacing w:line="324" w:lineRule="auto"/>
        <w:ind w:left="780" w:firstLineChars="0" w:firstLine="0"/>
        <w:rPr>
          <w:rFonts w:ascii="仿宋" w:eastAsia="仿宋" w:hAnsi="仿宋"/>
        </w:rPr>
      </w:pPr>
      <w:r>
        <w:rPr>
          <w:rFonts w:ascii="仿宋" w:eastAsia="仿宋" w:hAnsi="仿宋" w:hint="eastAsia"/>
        </w:rPr>
        <w:t>机器5对应第三道工序</w:t>
      </w:r>
    </w:p>
    <w:p w14:paraId="4E0BCBB3" w14:textId="78AFF8D3" w:rsidR="00202DC8" w:rsidRDefault="00202DC8" w:rsidP="00202DC8">
      <w:pPr>
        <w:pStyle w:val="a3"/>
        <w:spacing w:line="324" w:lineRule="auto"/>
        <w:ind w:left="780" w:firstLineChars="0" w:firstLine="0"/>
        <w:rPr>
          <w:rFonts w:ascii="仿宋" w:eastAsia="仿宋" w:hAnsi="仿宋"/>
        </w:rPr>
      </w:pPr>
      <w:r>
        <w:rPr>
          <w:rFonts w:ascii="仿宋" w:eastAsia="仿宋" w:hAnsi="仿宋" w:hint="eastAsia"/>
        </w:rPr>
        <w:t>机器6、7、8</w:t>
      </w:r>
      <w:r w:rsidR="0034481D">
        <w:rPr>
          <w:rFonts w:ascii="仿宋" w:eastAsia="仿宋" w:hAnsi="仿宋" w:hint="eastAsia"/>
        </w:rPr>
        <w:t>对应</w:t>
      </w:r>
      <w:r>
        <w:rPr>
          <w:rFonts w:ascii="仿宋" w:eastAsia="仿宋" w:hAnsi="仿宋" w:hint="eastAsia"/>
        </w:rPr>
        <w:t>第四道工序</w:t>
      </w:r>
    </w:p>
    <w:p w14:paraId="539D38D1" w14:textId="4E531FED" w:rsidR="00202DC8" w:rsidRDefault="00202DC8" w:rsidP="00202DC8">
      <w:pPr>
        <w:pStyle w:val="a3"/>
        <w:spacing w:line="324" w:lineRule="auto"/>
        <w:ind w:left="780" w:firstLineChars="0" w:firstLine="0"/>
        <w:rPr>
          <w:rFonts w:ascii="仿宋" w:eastAsia="仿宋" w:hAnsi="仿宋"/>
        </w:rPr>
      </w:pPr>
      <w:r>
        <w:rPr>
          <w:rFonts w:ascii="仿宋" w:eastAsia="仿宋" w:hAnsi="仿宋" w:hint="eastAsia"/>
        </w:rPr>
        <w:t>机器</w:t>
      </w:r>
      <w:r w:rsidR="0034481D">
        <w:rPr>
          <w:rFonts w:ascii="仿宋" w:eastAsia="仿宋" w:hAnsi="仿宋" w:hint="eastAsia"/>
        </w:rPr>
        <w:t>9、1</w:t>
      </w:r>
      <w:r w:rsidR="0034481D">
        <w:rPr>
          <w:rFonts w:ascii="仿宋" w:eastAsia="仿宋" w:hAnsi="仿宋"/>
        </w:rPr>
        <w:t>0</w:t>
      </w:r>
      <w:r w:rsidR="0034481D">
        <w:rPr>
          <w:rFonts w:ascii="仿宋" w:eastAsia="仿宋" w:hAnsi="仿宋" w:hint="eastAsia"/>
        </w:rPr>
        <w:t>对应第五道工序</w:t>
      </w:r>
    </w:p>
    <w:p w14:paraId="0F785EBE" w14:textId="6DEEEC58" w:rsidR="0034481D" w:rsidRDefault="0034481D" w:rsidP="0034481D">
      <w:pPr>
        <w:pStyle w:val="a3"/>
        <w:spacing w:line="324" w:lineRule="auto"/>
        <w:ind w:left="780" w:firstLineChars="0" w:firstLine="0"/>
        <w:rPr>
          <w:rFonts w:ascii="仿宋" w:eastAsia="仿宋" w:hAnsi="仿宋"/>
        </w:rPr>
      </w:pPr>
      <w:r>
        <w:rPr>
          <w:rFonts w:ascii="仿宋" w:eastAsia="仿宋" w:hAnsi="仿宋" w:hint="eastAsia"/>
        </w:rPr>
        <w:t>机器</w:t>
      </w:r>
      <w:r>
        <w:rPr>
          <w:rFonts w:ascii="仿宋" w:eastAsia="仿宋" w:hAnsi="仿宋"/>
        </w:rPr>
        <w:t>11</w:t>
      </w:r>
      <w:r>
        <w:rPr>
          <w:rFonts w:ascii="仿宋" w:eastAsia="仿宋" w:hAnsi="仿宋" w:hint="eastAsia"/>
        </w:rPr>
        <w:t>、</w:t>
      </w:r>
      <w:r>
        <w:rPr>
          <w:rFonts w:ascii="仿宋" w:eastAsia="仿宋" w:hAnsi="仿宋"/>
        </w:rPr>
        <w:t>12</w:t>
      </w:r>
      <w:r>
        <w:rPr>
          <w:rFonts w:ascii="仿宋" w:eastAsia="仿宋" w:hAnsi="仿宋" w:hint="eastAsia"/>
        </w:rPr>
        <w:t>对应第六道工序</w:t>
      </w:r>
    </w:p>
    <w:p w14:paraId="17D7604A" w14:textId="08151F1C" w:rsidR="0034481D" w:rsidRDefault="0034481D" w:rsidP="0034481D">
      <w:pPr>
        <w:pStyle w:val="a3"/>
        <w:spacing w:line="324" w:lineRule="auto"/>
        <w:ind w:left="780" w:firstLineChars="0" w:firstLine="0"/>
        <w:rPr>
          <w:rFonts w:ascii="仿宋" w:eastAsia="仿宋" w:hAnsi="仿宋"/>
        </w:rPr>
      </w:pPr>
      <w:r>
        <w:rPr>
          <w:rFonts w:ascii="仿宋" w:eastAsia="仿宋" w:hAnsi="仿宋" w:hint="eastAsia"/>
        </w:rPr>
        <w:t>机器</w:t>
      </w:r>
      <w:r>
        <w:rPr>
          <w:rFonts w:ascii="仿宋" w:eastAsia="仿宋" w:hAnsi="仿宋"/>
        </w:rPr>
        <w:t>13</w:t>
      </w:r>
      <w:r>
        <w:rPr>
          <w:rFonts w:ascii="仿宋" w:eastAsia="仿宋" w:hAnsi="仿宋" w:hint="eastAsia"/>
        </w:rPr>
        <w:t>、1</w:t>
      </w:r>
      <w:r>
        <w:rPr>
          <w:rFonts w:ascii="仿宋" w:eastAsia="仿宋" w:hAnsi="仿宋"/>
        </w:rPr>
        <w:t>4</w:t>
      </w:r>
      <w:r>
        <w:rPr>
          <w:rFonts w:ascii="仿宋" w:eastAsia="仿宋" w:hAnsi="仿宋" w:hint="eastAsia"/>
        </w:rPr>
        <w:t>、1</w:t>
      </w:r>
      <w:r>
        <w:rPr>
          <w:rFonts w:ascii="仿宋" w:eastAsia="仿宋" w:hAnsi="仿宋"/>
        </w:rPr>
        <w:t>5</w:t>
      </w:r>
      <w:r>
        <w:rPr>
          <w:rFonts w:ascii="仿宋" w:eastAsia="仿宋" w:hAnsi="仿宋" w:hint="eastAsia"/>
        </w:rPr>
        <w:t>对应第七道工序</w:t>
      </w:r>
    </w:p>
    <w:p w14:paraId="65FCB803" w14:textId="31788EA6" w:rsidR="0034481D" w:rsidRPr="00774EA0" w:rsidRDefault="00774EA0" w:rsidP="00774EA0">
      <w:pPr>
        <w:pStyle w:val="a3"/>
        <w:numPr>
          <w:ilvl w:val="0"/>
          <w:numId w:val="2"/>
        </w:numPr>
        <w:spacing w:line="324" w:lineRule="auto"/>
        <w:ind w:firstLineChars="0"/>
        <w:rPr>
          <w:rFonts w:ascii="仿宋" w:eastAsia="仿宋" w:hAnsi="仿宋" w:hint="eastAsia"/>
        </w:rPr>
      </w:pPr>
      <w:r>
        <w:rPr>
          <w:rFonts w:ascii="仿宋" w:eastAsia="仿宋" w:hAnsi="仿宋" w:hint="eastAsia"/>
        </w:rPr>
        <w:t>假设耗时最多的订单总加工时间为T，则插入订单的插入时间服从[</w:t>
      </w:r>
      <w:r>
        <w:rPr>
          <w:rFonts w:ascii="仿宋" w:eastAsia="仿宋" w:hAnsi="仿宋"/>
        </w:rPr>
        <w:t>0,T]</w:t>
      </w:r>
      <w:r>
        <w:rPr>
          <w:rFonts w:ascii="仿宋" w:eastAsia="仿宋" w:hAnsi="仿宋" w:hint="eastAsia"/>
        </w:rPr>
        <w:t>的均匀分布。若插入时间为t，则原先调度方案开始时间小于t的</w:t>
      </w:r>
      <w:r w:rsidR="00664324">
        <w:rPr>
          <w:rFonts w:ascii="仿宋" w:eastAsia="仿宋" w:hAnsi="仿宋" w:hint="eastAsia"/>
        </w:rPr>
        <w:t>各工序已经处于完成或开工状态，只能在未开始的工序间插入新订单的各工序。</w:t>
      </w:r>
    </w:p>
    <w:sectPr w:rsidR="0034481D" w:rsidRPr="00774E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Times New Roman (正文 CS 字体)">
    <w:panose1 w:val="020B0604020202020204"/>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74970"/>
    <w:multiLevelType w:val="hybridMultilevel"/>
    <w:tmpl w:val="393E4CC0"/>
    <w:lvl w:ilvl="0" w:tplc="AAB8D3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09D3B58"/>
    <w:multiLevelType w:val="hybridMultilevel"/>
    <w:tmpl w:val="7D080E1A"/>
    <w:lvl w:ilvl="0" w:tplc="A55C61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E96"/>
    <w:rsid w:val="00091F65"/>
    <w:rsid w:val="000B45FD"/>
    <w:rsid w:val="001713E1"/>
    <w:rsid w:val="00202DC8"/>
    <w:rsid w:val="002153C0"/>
    <w:rsid w:val="002A79B3"/>
    <w:rsid w:val="0034481D"/>
    <w:rsid w:val="00450C97"/>
    <w:rsid w:val="00457B74"/>
    <w:rsid w:val="00461E2A"/>
    <w:rsid w:val="00471C26"/>
    <w:rsid w:val="004A3F27"/>
    <w:rsid w:val="004A41AC"/>
    <w:rsid w:val="00540F79"/>
    <w:rsid w:val="00542D98"/>
    <w:rsid w:val="00664324"/>
    <w:rsid w:val="00673EAC"/>
    <w:rsid w:val="006A1125"/>
    <w:rsid w:val="006D343E"/>
    <w:rsid w:val="00774EA0"/>
    <w:rsid w:val="0077647A"/>
    <w:rsid w:val="007C3108"/>
    <w:rsid w:val="007D0C8E"/>
    <w:rsid w:val="00806D6B"/>
    <w:rsid w:val="008E4E7E"/>
    <w:rsid w:val="009A4F39"/>
    <w:rsid w:val="00A476A0"/>
    <w:rsid w:val="00A567EF"/>
    <w:rsid w:val="00A80999"/>
    <w:rsid w:val="00AA29E1"/>
    <w:rsid w:val="00AE326F"/>
    <w:rsid w:val="00AE7167"/>
    <w:rsid w:val="00B20BAB"/>
    <w:rsid w:val="00B439FA"/>
    <w:rsid w:val="00BC5E96"/>
    <w:rsid w:val="00C41886"/>
    <w:rsid w:val="00E6568D"/>
    <w:rsid w:val="00F34B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7B5AE2"/>
  <w15:chartTrackingRefBased/>
  <w15:docId w15:val="{1A4C564F-2324-034A-848B-0E276C22E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0B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明仪</dc:creator>
  <cp:keywords/>
  <dc:description/>
  <cp:lastModifiedBy>明仪</cp:lastModifiedBy>
  <cp:revision>9</cp:revision>
  <dcterms:created xsi:type="dcterms:W3CDTF">2022-02-09T08:41:00Z</dcterms:created>
  <dcterms:modified xsi:type="dcterms:W3CDTF">2022-02-27T05:07:00Z</dcterms:modified>
</cp:coreProperties>
</file>