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4A83" w14:textId="77777777" w:rsidR="00CE248D" w:rsidRDefault="005564E9">
      <w:pPr>
        <w:pStyle w:val="1"/>
      </w:pPr>
      <w:bookmarkStart w:id="0" w:name="_Toc521464958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14:paraId="7F2A6212" w14:textId="77777777" w:rsidR="00CE248D" w:rsidRDefault="005564E9">
      <w:pPr>
        <w:pStyle w:val="2"/>
      </w:pPr>
      <w:bookmarkStart w:id="1" w:name="_Toc521464959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18014E9E" w14:textId="77777777" w:rsidR="00CE248D" w:rsidRDefault="005564E9">
      <w:pPr>
        <w:ind w:firstLine="420"/>
      </w:pPr>
      <w:r>
        <w:t>本文档的目的是阐述</w:t>
      </w:r>
      <w:r>
        <w:rPr>
          <w:rFonts w:hint="eastAsia"/>
        </w:rPr>
        <w:t>及时聊天工具</w:t>
      </w:r>
      <w:r>
        <w:t>系统的概要设计。本概要设计说明书编写的目的在于全面说明</w:t>
      </w:r>
      <w:r>
        <w:rPr>
          <w:rFonts w:hint="eastAsia"/>
        </w:rPr>
        <w:t>及时聊天工具</w:t>
      </w:r>
      <w:r>
        <w:t>系统第一阶段中的设计考虑，包括程序系统的基本处理流程、程序系。</w:t>
      </w:r>
    </w:p>
    <w:p w14:paraId="0531C377" w14:textId="77777777" w:rsidR="00CE248D" w:rsidRDefault="005564E9">
      <w:pPr>
        <w:pStyle w:val="2"/>
      </w:pPr>
      <w:bookmarkStart w:id="2" w:name="_Toc521464960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14:paraId="61246B52" w14:textId="77777777" w:rsidR="00CE248D" w:rsidRDefault="005564E9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开发的系统名称为“</w:t>
      </w:r>
      <w:r>
        <w:rPr>
          <w:rFonts w:hint="eastAsia"/>
        </w:rPr>
        <w:t>QQ</w:t>
      </w:r>
      <w:r>
        <w:rPr>
          <w:rFonts w:hint="eastAsia"/>
        </w:rPr>
        <w:t>聊天室”；</w:t>
      </w:r>
      <w:r>
        <w:rPr>
          <w:rFonts w:hint="eastAsia"/>
        </w:rPr>
        <w:t xml:space="preserve">     </w:t>
      </w:r>
    </w:p>
    <w:p w14:paraId="4D360061" w14:textId="77777777" w:rsidR="00CE248D" w:rsidRDefault="005564E9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该软件系统同其他系统或其他机构的基本的相互来往关系。</w:t>
      </w:r>
      <w:r>
        <w:rPr>
          <w:rFonts w:hint="eastAsia"/>
        </w:rPr>
        <w:t xml:space="preserve"> </w:t>
      </w:r>
    </w:p>
    <w:p w14:paraId="2BB9700B" w14:textId="77777777" w:rsidR="00CE248D" w:rsidRDefault="005564E9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本产品主要用于局域网内的用户进行群聊、私聊等，使聊天更捷。</w:t>
      </w:r>
    </w:p>
    <w:p w14:paraId="040C1191" w14:textId="77777777" w:rsidR="00CE248D" w:rsidRDefault="005564E9">
      <w:pPr>
        <w:pStyle w:val="2"/>
      </w:pPr>
      <w:bookmarkStart w:id="3" w:name="_Toc521464961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5E0AAAA9" w14:textId="77777777" w:rsidR="00CE248D" w:rsidRDefault="005564E9">
      <w:pPr>
        <w:ind w:firstLine="420"/>
      </w:pPr>
      <w:r>
        <w:rPr>
          <w:rFonts w:hint="eastAsia"/>
        </w:rPr>
        <w:t>列出本文件中用到的专门术语的定义和外文首字母组词的原词组。</w:t>
      </w:r>
    </w:p>
    <w:p w14:paraId="5A41FE11" w14:textId="77777777" w:rsidR="00CE248D" w:rsidRDefault="005564E9">
      <w:pPr>
        <w:pStyle w:val="2"/>
      </w:pPr>
      <w:bookmarkStart w:id="4" w:name="_Toc521464962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14:paraId="30BCC8DD" w14:textId="77777777" w:rsidR="00CE248D" w:rsidRDefault="005564E9">
      <w:pPr>
        <w:ind w:firstLineChars="200" w:firstLine="420"/>
      </w:pPr>
      <w:r>
        <w:t>GB8566-88—</w:t>
      </w:r>
      <w:r>
        <w:t>计算机软件开发规范</w:t>
      </w:r>
      <w:r>
        <w:t> </w:t>
      </w:r>
    </w:p>
    <w:p w14:paraId="55729555" w14:textId="77777777" w:rsidR="00CE248D" w:rsidRDefault="005564E9">
      <w:pPr>
        <w:ind w:firstLineChars="200" w:firstLine="420"/>
      </w:pPr>
      <w:r>
        <w:t>GB8567-88—</w:t>
      </w:r>
      <w:r>
        <w:t>计算机软件产品开发文件编制指南</w:t>
      </w:r>
      <w:r>
        <w:t> </w:t>
      </w:r>
    </w:p>
    <w:p w14:paraId="27D7CFEC" w14:textId="77777777" w:rsidR="00CE248D" w:rsidRDefault="005564E9">
      <w:pPr>
        <w:ind w:left="420"/>
      </w:pPr>
      <w:r>
        <w:t>GB/T11457—</w:t>
      </w:r>
      <w:r>
        <w:t>软件工程术语</w:t>
      </w:r>
      <w:r>
        <w:rPr>
          <w:rFonts w:hint="eastAsia"/>
        </w:rPr>
        <w:t>。</w:t>
      </w:r>
    </w:p>
    <w:p w14:paraId="1D5055BF" w14:textId="77777777" w:rsidR="00CE248D" w:rsidRDefault="005564E9">
      <w:pPr>
        <w:ind w:left="420"/>
      </w:pPr>
      <w:r>
        <w:rPr>
          <w:rFonts w:hint="eastAsia"/>
        </w:rPr>
        <w:t>及时聊天工具的需求分析文档。</w:t>
      </w:r>
    </w:p>
    <w:p w14:paraId="2DF63F07" w14:textId="77777777" w:rsidR="00CE248D" w:rsidRDefault="005564E9">
      <w:pPr>
        <w:pStyle w:val="1"/>
      </w:pPr>
      <w:bookmarkStart w:id="5" w:name="_Toc521464963"/>
      <w:r>
        <w:rPr>
          <w:rFonts w:hint="eastAsia"/>
        </w:rPr>
        <w:t>2</w:t>
      </w:r>
      <w:r>
        <w:rPr>
          <w:rFonts w:hint="eastAsia"/>
        </w:rPr>
        <w:t>总体设计</w:t>
      </w:r>
      <w:bookmarkEnd w:id="5"/>
    </w:p>
    <w:p w14:paraId="5ADCC3B0" w14:textId="77777777" w:rsidR="00CE248D" w:rsidRDefault="005564E9">
      <w:pPr>
        <w:ind w:firstLineChars="200" w:firstLine="420"/>
      </w:pPr>
      <w:r>
        <w:rPr>
          <w:rFonts w:hint="eastAsia"/>
        </w:rPr>
        <w:t>在需求分析中，我们已经确定了及时通讯系统的功能模块，包括</w:t>
      </w:r>
      <w:r>
        <w:t>登录功能</w:t>
      </w:r>
      <w:r>
        <w:rPr>
          <w:rFonts w:hint="eastAsia"/>
        </w:rPr>
        <w:t>，注册功能，</w:t>
      </w:r>
      <w:r>
        <w:t>客户可以通过服务器转发，实现一对一和多对多聊天</w:t>
      </w:r>
      <w:r>
        <w:rPr>
          <w:rFonts w:hint="eastAsia"/>
        </w:rPr>
        <w:t>，</w:t>
      </w:r>
      <w:r>
        <w:t>客户端程序应该可以实时显示目前其它用户的状态</w:t>
      </w:r>
      <w:r>
        <w:rPr>
          <w:rFonts w:hint="eastAsia"/>
        </w:rPr>
        <w:t>，</w:t>
      </w:r>
      <w:r>
        <w:t>应该具有易用、美观的图形界面</w:t>
      </w:r>
      <w:r>
        <w:rPr>
          <w:rFonts w:hint="eastAsia"/>
        </w:rPr>
        <w:t>。</w:t>
      </w:r>
    </w:p>
    <w:p w14:paraId="624C101A" w14:textId="77777777" w:rsidR="00CE248D" w:rsidRDefault="005564E9">
      <w:pPr>
        <w:pStyle w:val="2"/>
      </w:pPr>
      <w:bookmarkStart w:id="6" w:name="_Toc521464964"/>
      <w:r>
        <w:rPr>
          <w:rFonts w:hint="eastAsia"/>
        </w:rPr>
        <w:t>2.1</w:t>
      </w:r>
      <w:r>
        <w:rPr>
          <w:rFonts w:hint="eastAsia"/>
        </w:rPr>
        <w:t>需求规定</w:t>
      </w:r>
      <w:bookmarkEnd w:id="6"/>
    </w:p>
    <w:p w14:paraId="1B129522" w14:textId="77777777" w:rsidR="00CE248D" w:rsidRDefault="005564E9">
      <w:pPr>
        <w:ind w:firstLineChars="1300" w:firstLine="2730"/>
      </w:pPr>
      <w:r>
        <w:rPr>
          <w:rFonts w:hint="eastAsia"/>
        </w:rPr>
        <w:t>表</w:t>
      </w:r>
      <w:r>
        <w:rPr>
          <w:rFonts w:hint="eastAsia"/>
        </w:rPr>
        <w:t xml:space="preserve"> 1 </w:t>
      </w:r>
      <w:r>
        <w:rPr>
          <w:rFonts w:hint="eastAsia"/>
        </w:rPr>
        <w:t>及时通讯系统内容</w:t>
      </w:r>
    </w:p>
    <w:tbl>
      <w:tblPr>
        <w:tblpPr w:leftFromText="180" w:rightFromText="180" w:vertAnchor="text" w:horzAnchor="margin" w:tblpY="158"/>
        <w:tblW w:w="0" w:type="auto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1406"/>
        <w:gridCol w:w="5496"/>
      </w:tblGrid>
      <w:tr w:rsidR="00CE248D" w14:paraId="1CC34714" w14:textId="77777777">
        <w:trPr>
          <w:cantSplit/>
        </w:trPr>
        <w:tc>
          <w:tcPr>
            <w:tcW w:w="1407" w:type="dxa"/>
            <w:vAlign w:val="center"/>
          </w:tcPr>
          <w:p w14:paraId="32EFEB1B" w14:textId="77777777" w:rsidR="00CE248D" w:rsidRDefault="005564E9">
            <w:pPr>
              <w:topLinePunct/>
              <w:adjustRightInd w:val="0"/>
              <w:snapToGrid w:val="0"/>
              <w:spacing w:after="20" w:line="250" w:lineRule="atLeast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统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名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称</w:t>
            </w:r>
          </w:p>
        </w:tc>
        <w:tc>
          <w:tcPr>
            <w:tcW w:w="1406" w:type="dxa"/>
            <w:vAlign w:val="center"/>
          </w:tcPr>
          <w:p w14:paraId="391B35AA" w14:textId="77777777" w:rsidR="00CE248D" w:rsidRDefault="005564E9">
            <w:pPr>
              <w:topLinePunct/>
              <w:adjustRightInd w:val="0"/>
              <w:snapToGrid w:val="0"/>
              <w:spacing w:after="20" w:line="250" w:lineRule="atLeast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模</w:t>
            </w:r>
            <w:r>
              <w:rPr>
                <w:rFonts w:hint="eastAsia"/>
                <w:color w:val="000000"/>
                <w:sz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</w:rPr>
              <w:t>块</w:t>
            </w:r>
          </w:p>
        </w:tc>
        <w:tc>
          <w:tcPr>
            <w:tcW w:w="5496" w:type="dxa"/>
            <w:vAlign w:val="center"/>
          </w:tcPr>
          <w:p w14:paraId="63E67FD7" w14:textId="77777777" w:rsidR="00CE248D" w:rsidRDefault="005564E9">
            <w:pPr>
              <w:topLinePunct/>
              <w:adjustRightInd w:val="0"/>
              <w:snapToGrid w:val="0"/>
              <w:spacing w:after="20" w:line="25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能</w:t>
            </w:r>
          </w:p>
        </w:tc>
      </w:tr>
      <w:tr w:rsidR="00CE248D" w14:paraId="314B7D92" w14:textId="77777777">
        <w:trPr>
          <w:cantSplit/>
        </w:trPr>
        <w:tc>
          <w:tcPr>
            <w:tcW w:w="1407" w:type="dxa"/>
            <w:vMerge w:val="restart"/>
            <w:vAlign w:val="center"/>
          </w:tcPr>
          <w:p w14:paraId="0A8A9A4B" w14:textId="77777777" w:rsidR="00CE248D" w:rsidRDefault="005564E9">
            <w:pPr>
              <w:topLinePunct/>
              <w:adjustRightInd w:val="0"/>
              <w:snapToGrid w:val="0"/>
              <w:spacing w:after="20" w:line="250" w:lineRule="atLeas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及时聊天系统</w:t>
            </w:r>
          </w:p>
        </w:tc>
        <w:tc>
          <w:tcPr>
            <w:tcW w:w="1406" w:type="dxa"/>
            <w:vAlign w:val="center"/>
          </w:tcPr>
          <w:p w14:paraId="024DE26D" w14:textId="77777777" w:rsidR="00CE248D" w:rsidRDefault="005564E9">
            <w:pPr>
              <w:topLinePunct/>
              <w:adjustRightInd w:val="0"/>
              <w:snapToGrid w:val="0"/>
              <w:spacing w:after="20" w:line="250" w:lineRule="atLeast"/>
              <w:ind w:firstLineChars="50" w:firstLine="9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客户端管理</w:t>
            </w:r>
          </w:p>
        </w:tc>
        <w:tc>
          <w:tcPr>
            <w:tcW w:w="5496" w:type="dxa"/>
            <w:vAlign w:val="center"/>
          </w:tcPr>
          <w:p w14:paraId="00F42566" w14:textId="77777777" w:rsidR="00CE248D" w:rsidRDefault="005564E9">
            <w:pPr>
              <w:topLinePunct/>
              <w:adjustRightInd w:val="0"/>
              <w:snapToGrid w:val="0"/>
              <w:spacing w:after="20" w:line="250" w:lineRule="atLeast"/>
              <w:ind w:firstLineChars="100" w:firstLine="18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登录，聊天室，悄悄话，显示在线列表，选择头像，显示系统公告，设置字体和颜色，保存聊天记录，传输文件</w:t>
            </w:r>
          </w:p>
        </w:tc>
      </w:tr>
      <w:tr w:rsidR="00CE248D" w14:paraId="4FD9A2CB" w14:textId="77777777">
        <w:trPr>
          <w:cantSplit/>
        </w:trPr>
        <w:tc>
          <w:tcPr>
            <w:tcW w:w="1407" w:type="dxa"/>
            <w:vMerge/>
            <w:vAlign w:val="center"/>
          </w:tcPr>
          <w:p w14:paraId="381D0766" w14:textId="77777777" w:rsidR="00CE248D" w:rsidRDefault="00CE248D">
            <w:pPr>
              <w:topLinePunct/>
              <w:adjustRightInd w:val="0"/>
              <w:snapToGrid w:val="0"/>
              <w:spacing w:after="20" w:line="250" w:lineRule="atLeast"/>
              <w:rPr>
                <w:color w:val="000000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4CB1B80C" w14:textId="77777777" w:rsidR="00CE248D" w:rsidRDefault="005564E9">
            <w:pPr>
              <w:topLinePunct/>
              <w:adjustRightInd w:val="0"/>
              <w:snapToGrid w:val="0"/>
              <w:spacing w:after="20" w:line="250" w:lineRule="atLeast"/>
              <w:ind w:firstLineChars="50" w:firstLine="9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服务器管理</w:t>
            </w:r>
          </w:p>
        </w:tc>
        <w:tc>
          <w:tcPr>
            <w:tcW w:w="5496" w:type="dxa"/>
            <w:vAlign w:val="center"/>
          </w:tcPr>
          <w:p w14:paraId="58EE7A60" w14:textId="77777777" w:rsidR="00CE248D" w:rsidRDefault="005564E9">
            <w:pPr>
              <w:topLinePunct/>
              <w:adjustRightInd w:val="0"/>
              <w:snapToGrid w:val="0"/>
              <w:spacing w:after="20" w:line="250" w:lineRule="atLeast"/>
              <w:ind w:firstLineChars="100" w:firstLine="18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显示在线列表，记录聊天记录，统计在线人数，设置系统公告，配</w:t>
            </w:r>
            <w:r>
              <w:rPr>
                <w:rFonts w:hint="eastAsia"/>
                <w:color w:val="000000"/>
                <w:sz w:val="18"/>
              </w:rPr>
              <w:lastRenderedPageBreak/>
              <w:t>置服务器并显示服务器的状态</w:t>
            </w:r>
          </w:p>
        </w:tc>
      </w:tr>
    </w:tbl>
    <w:p w14:paraId="6B47317E" w14:textId="77777777" w:rsidR="00CE248D" w:rsidRDefault="005564E9">
      <w:pPr>
        <w:ind w:firstLine="420"/>
        <w:rPr>
          <w:rFonts w:ascii="宋体" w:hAnsi="宋体" w:cs="Tahoma"/>
          <w:szCs w:val="21"/>
        </w:rPr>
      </w:pPr>
      <w:r>
        <w:rPr>
          <w:rFonts w:ascii="宋体" w:hAnsi="宋体" w:cs="Tahoma"/>
          <w:szCs w:val="21"/>
        </w:rPr>
        <w:lastRenderedPageBreak/>
        <w:t>理解需求是在问题及其最终解决方案之间架设桥梁的第一步。开发者只有和客户充分理解了需求之后才能开始设计系统，否则，对需求定义的任何改进，设计上都必须大量的返工。下面是经过双方调研后得到的需求规格说明：</w:t>
      </w:r>
    </w:p>
    <w:p w14:paraId="25429042" w14:textId="77777777" w:rsidR="00CE248D" w:rsidRDefault="005564E9">
      <w:pPr>
        <w:numPr>
          <w:ilvl w:val="0"/>
          <w:numId w:val="1"/>
        </w:numPr>
        <w:rPr>
          <w:rFonts w:ascii="宋体" w:hAnsi="宋体" w:cs="Tahoma"/>
          <w:szCs w:val="21"/>
        </w:rPr>
      </w:pPr>
      <w:r>
        <w:rPr>
          <w:rFonts w:ascii="宋体" w:hAnsi="宋体" w:hint="eastAsia"/>
        </w:rPr>
        <w:t>系统为客户提供群聊功能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>用户</w:t>
      </w:r>
      <w:r>
        <w:rPr>
          <w:rFonts w:ascii="宋体" w:hAnsi="宋体"/>
        </w:rPr>
        <w:t>可以</w:t>
      </w:r>
      <w:r>
        <w:rPr>
          <w:rFonts w:ascii="宋体" w:hAnsi="宋体" w:hint="eastAsia"/>
        </w:rPr>
        <w:t>先通过登录界面进入聊天室，只需要输入主机的</w:t>
      </w:r>
      <w:r>
        <w:rPr>
          <w:rFonts w:ascii="宋体" w:hAnsi="宋体" w:hint="eastAsia"/>
        </w:rPr>
        <w:t>IP</w:t>
      </w:r>
      <w:r>
        <w:rPr>
          <w:rFonts w:ascii="宋体" w:hAnsi="宋体" w:hint="eastAsia"/>
        </w:rPr>
        <w:t>、端口号和昵称就可以群聊了</w:t>
      </w:r>
      <w:r>
        <w:rPr>
          <w:rFonts w:ascii="宋体" w:hAnsi="宋体" w:cs="Tahoma"/>
          <w:szCs w:val="21"/>
        </w:rPr>
        <w:t>。</w:t>
      </w:r>
    </w:p>
    <w:p w14:paraId="05A4F398" w14:textId="77777777" w:rsidR="00CE248D" w:rsidRDefault="005564E9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系统为客户提供讲悄悄话功能：用户</w:t>
      </w:r>
      <w:r>
        <w:rPr>
          <w:rFonts w:ascii="宋体" w:hAnsi="宋体"/>
        </w:rPr>
        <w:t>可以</w:t>
      </w:r>
      <w:r>
        <w:rPr>
          <w:rFonts w:ascii="宋体" w:hAnsi="宋体" w:hint="eastAsia"/>
        </w:rPr>
        <w:t>在聊天窗口中点击“悄悄话”前的单选按钮，跟你点击的朋友私下聊天；</w:t>
      </w:r>
    </w:p>
    <w:p w14:paraId="7ACC1F02" w14:textId="77777777" w:rsidR="005564E9" w:rsidRDefault="005564E9" w:rsidP="005564E9">
      <w:pPr>
        <w:numPr>
          <w:ilvl w:val="0"/>
          <w:numId w:val="1"/>
        </w:numPr>
        <w:tabs>
          <w:tab w:val="num" w:pos="375"/>
        </w:tabs>
        <w:rPr>
          <w:rFonts w:ascii="宋体" w:hAnsi="宋体" w:hint="eastAsia"/>
        </w:rPr>
      </w:pPr>
      <w:r>
        <w:rPr>
          <w:rFonts w:ascii="宋体" w:hAnsi="宋体" w:cs="Tahoma"/>
          <w:szCs w:val="21"/>
        </w:rPr>
        <w:t>在系统中，</w:t>
      </w:r>
      <w:r>
        <w:rPr>
          <w:rFonts w:hint="eastAsia"/>
        </w:rPr>
        <w:t>界面显示：将在线好友显示在好友列表中；</w:t>
      </w:r>
      <w:r>
        <w:rPr>
          <w:rFonts w:ascii="宋体" w:hAnsi="宋体" w:cs="Tahoma"/>
          <w:szCs w:val="21"/>
        </w:rPr>
        <w:t>。</w:t>
      </w:r>
    </w:p>
    <w:p w14:paraId="03CE99D3" w14:textId="77777777" w:rsidR="005564E9" w:rsidRDefault="005564E9" w:rsidP="005564E9">
      <w:pPr>
        <w:numPr>
          <w:ilvl w:val="0"/>
          <w:numId w:val="1"/>
        </w:numPr>
        <w:tabs>
          <w:tab w:val="num" w:pos="375"/>
        </w:tabs>
        <w:rPr>
          <w:rFonts w:ascii="宋体" w:hAnsi="宋体" w:hint="eastAsia"/>
        </w:rPr>
      </w:pPr>
      <w:r>
        <w:rPr>
          <w:rFonts w:ascii="宋体" w:hAnsi="宋体" w:cs="Tahoma"/>
          <w:szCs w:val="21"/>
        </w:rPr>
        <w:t>系统</w:t>
      </w:r>
      <w:r>
        <w:rPr>
          <w:rFonts w:ascii="宋体" w:hAnsi="宋体" w:cs="Tahoma" w:hint="eastAsia"/>
          <w:szCs w:val="21"/>
        </w:rPr>
        <w:t>为客户提供</w:t>
      </w:r>
      <w:r>
        <w:rPr>
          <w:rFonts w:ascii="宋体" w:hAnsi="宋体" w:hint="eastAsia"/>
        </w:rPr>
        <w:t>改变字体颜色和样式；</w:t>
      </w:r>
      <w:r>
        <w:rPr>
          <w:rFonts w:ascii="宋体" w:hAnsi="宋体" w:cs="Tahoma"/>
          <w:szCs w:val="21"/>
        </w:rPr>
        <w:t>。</w:t>
      </w:r>
    </w:p>
    <w:p w14:paraId="2421C9DD" w14:textId="32EBC8DA" w:rsidR="00CE248D" w:rsidRDefault="00CE248D"/>
    <w:p w14:paraId="1A853488" w14:textId="033CF703" w:rsidR="005564E9" w:rsidRDefault="005564E9"/>
    <w:p w14:paraId="2B346F5B" w14:textId="77777777" w:rsidR="005564E9" w:rsidRDefault="005564E9" w:rsidP="005564E9">
      <w:pPr>
        <w:pStyle w:val="2"/>
        <w:rPr>
          <w:rFonts w:hint="eastAsia"/>
        </w:rPr>
      </w:pPr>
      <w:bookmarkStart w:id="7" w:name="_Toc521464965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14:paraId="15A0CE8D" w14:textId="77777777" w:rsidR="005564E9" w:rsidRDefault="005564E9" w:rsidP="005564E9">
      <w:pPr>
        <w:ind w:firstLine="420"/>
        <w:rPr>
          <w:rFonts w:ascii="宋体" w:hAnsi="宋体" w:cs="Tahoma" w:hint="eastAsia"/>
          <w:szCs w:val="21"/>
        </w:rPr>
      </w:pPr>
      <w:r>
        <w:rPr>
          <w:rFonts w:ascii="宋体" w:hAnsi="宋体" w:cs="Tahoma"/>
          <w:szCs w:val="21"/>
        </w:rPr>
        <w:t>运行环境主要包括</w:t>
      </w:r>
      <w:r>
        <w:rPr>
          <w:rFonts w:ascii="宋体" w:hAnsi="宋体" w:cs="Tahoma" w:hint="eastAsia"/>
          <w:szCs w:val="21"/>
        </w:rPr>
        <w:t>开发软件</w:t>
      </w:r>
      <w:r>
        <w:rPr>
          <w:rFonts w:ascii="宋体" w:hAnsi="宋体" w:cs="Tahoma"/>
          <w:szCs w:val="21"/>
        </w:rPr>
        <w:t>和操作系统的选择。</w:t>
      </w:r>
      <w:r>
        <w:rPr>
          <w:rFonts w:ascii="宋体" w:hAnsi="宋体" w:cs="Tahoma" w:hint="eastAsia"/>
          <w:szCs w:val="21"/>
        </w:rPr>
        <w:t>及时聊天</w:t>
      </w:r>
      <w:r>
        <w:rPr>
          <w:rFonts w:ascii="宋体" w:hAnsi="宋体" w:cs="Tahoma"/>
          <w:szCs w:val="21"/>
        </w:rPr>
        <w:t>系统的软件配置要根据用户对系统的稳定性要求、系统的容量以及用户的维护水平来确定。</w:t>
      </w:r>
      <w:r>
        <w:rPr>
          <w:rFonts w:ascii="宋体" w:hAnsi="宋体" w:cs="Tahoma"/>
          <w:szCs w:val="21"/>
        </w:rPr>
        <w:br/>
        <w:t xml:space="preserve">(1) </w:t>
      </w:r>
      <w:r>
        <w:rPr>
          <w:rFonts w:ascii="宋体" w:hAnsi="宋体" w:cs="Tahoma" w:hint="eastAsia"/>
          <w:szCs w:val="21"/>
        </w:rPr>
        <w:t>开发软件</w:t>
      </w:r>
      <w:r>
        <w:rPr>
          <w:rFonts w:ascii="宋体" w:hAnsi="宋体" w:cs="Tahoma"/>
          <w:szCs w:val="21"/>
        </w:rPr>
        <w:t>选择</w:t>
      </w:r>
    </w:p>
    <w:p w14:paraId="5520BE8E" w14:textId="77777777" w:rsidR="005564E9" w:rsidRDefault="005564E9" w:rsidP="005564E9">
      <w:pPr>
        <w:ind w:firstLine="420"/>
        <w:rPr>
          <w:rFonts w:ascii="宋体" w:hAnsi="宋体" w:cs="Tahoma" w:hint="eastAsia"/>
          <w:szCs w:val="21"/>
        </w:rPr>
      </w:pPr>
      <w:r>
        <w:rPr>
          <w:rFonts w:ascii="宋体" w:hAnsi="宋体" w:cs="Tahoma"/>
          <w:szCs w:val="21"/>
        </w:rPr>
        <w:t>我们使用的是</w:t>
      </w:r>
      <w:r>
        <w:rPr>
          <w:rFonts w:ascii="宋体" w:hAnsi="宋体" w:cs="Tahoma" w:hint="eastAsia"/>
          <w:szCs w:val="21"/>
        </w:rPr>
        <w:t>Visual Studio 2005</w:t>
      </w:r>
      <w:r>
        <w:rPr>
          <w:rFonts w:ascii="宋体" w:hAnsi="宋体" w:cs="Tahoma"/>
          <w:szCs w:val="21"/>
        </w:rPr>
        <w:t>。</w:t>
      </w:r>
    </w:p>
    <w:p w14:paraId="643B246D" w14:textId="77777777" w:rsidR="005564E9" w:rsidRDefault="005564E9" w:rsidP="005564E9">
      <w:pPr>
        <w:rPr>
          <w:rFonts w:ascii="宋体" w:hAnsi="宋体" w:cs="Tahoma" w:hint="eastAsia"/>
          <w:szCs w:val="21"/>
        </w:rPr>
      </w:pPr>
      <w:r>
        <w:rPr>
          <w:rFonts w:ascii="宋体" w:hAnsi="宋体" w:cs="Tahoma"/>
          <w:szCs w:val="21"/>
        </w:rPr>
        <w:t xml:space="preserve">(2) </w:t>
      </w:r>
      <w:r>
        <w:rPr>
          <w:rFonts w:ascii="宋体" w:hAnsi="宋体" w:cs="Tahoma"/>
          <w:szCs w:val="21"/>
        </w:rPr>
        <w:t>操作系统选择</w:t>
      </w:r>
    </w:p>
    <w:p w14:paraId="4BF15771" w14:textId="77777777" w:rsidR="005564E9" w:rsidRDefault="005564E9" w:rsidP="005564E9">
      <w:pPr>
        <w:ind w:firstLine="420"/>
        <w:rPr>
          <w:rFonts w:ascii="宋体" w:hAnsi="宋体" w:cs="Tahoma" w:hint="eastAsia"/>
          <w:szCs w:val="21"/>
        </w:rPr>
      </w:pPr>
      <w:r>
        <w:rPr>
          <w:rFonts w:ascii="宋体" w:hAnsi="宋体" w:cs="Tahoma"/>
          <w:szCs w:val="21"/>
        </w:rPr>
        <w:t>可以根据用户量的大小选择不同的操作系统。当然，一般情况下，</w:t>
      </w:r>
      <w:r>
        <w:rPr>
          <w:rFonts w:ascii="宋体" w:hAnsi="宋体" w:cs="Tahoma" w:hint="eastAsia"/>
          <w:szCs w:val="21"/>
        </w:rPr>
        <w:t>维护人</w:t>
      </w:r>
      <w:r>
        <w:rPr>
          <w:rFonts w:ascii="宋体" w:hAnsi="宋体" w:cs="Tahoma"/>
          <w:szCs w:val="21"/>
        </w:rPr>
        <w:t>员对微软</w:t>
      </w:r>
      <w:r>
        <w:rPr>
          <w:rFonts w:ascii="宋体" w:hAnsi="宋体" w:cs="Tahoma"/>
          <w:szCs w:val="21"/>
        </w:rPr>
        <w:t>Windows</w:t>
      </w:r>
      <w:r>
        <w:rPr>
          <w:rFonts w:ascii="宋体" w:hAnsi="宋体" w:cs="Tahoma"/>
          <w:szCs w:val="21"/>
        </w:rPr>
        <w:t>界面比较</w:t>
      </w:r>
      <w:r>
        <w:rPr>
          <w:rFonts w:ascii="宋体" w:hAnsi="宋体" w:cs="Tahoma" w:hint="eastAsia"/>
          <w:szCs w:val="21"/>
        </w:rPr>
        <w:t>熟悉</w:t>
      </w:r>
      <w:r>
        <w:rPr>
          <w:rFonts w:ascii="宋体" w:hAnsi="宋体" w:cs="Tahoma"/>
          <w:szCs w:val="21"/>
        </w:rPr>
        <w:t>，因此，客户端</w:t>
      </w:r>
      <w:r>
        <w:rPr>
          <w:rFonts w:ascii="宋体" w:hAnsi="宋体" w:cs="Tahoma" w:hint="eastAsia"/>
          <w:szCs w:val="21"/>
        </w:rPr>
        <w:t>和服务器端</w:t>
      </w:r>
      <w:r>
        <w:rPr>
          <w:rFonts w:ascii="宋体" w:hAnsi="宋体" w:cs="Tahoma"/>
          <w:szCs w:val="21"/>
        </w:rPr>
        <w:t>都使用</w:t>
      </w:r>
      <w:r>
        <w:rPr>
          <w:rFonts w:ascii="宋体" w:hAnsi="宋体" w:cs="Tahoma"/>
          <w:szCs w:val="21"/>
        </w:rPr>
        <w:t>Windows XP</w:t>
      </w:r>
      <w:r>
        <w:rPr>
          <w:rFonts w:ascii="宋体" w:hAnsi="宋体" w:cs="Tahoma"/>
          <w:szCs w:val="21"/>
        </w:rPr>
        <w:t>操作系统。</w:t>
      </w:r>
    </w:p>
    <w:p w14:paraId="04B46ED5" w14:textId="77777777" w:rsidR="005564E9" w:rsidRDefault="005564E9" w:rsidP="005564E9">
      <w:pPr>
        <w:rPr>
          <w:rFonts w:ascii="宋体" w:hAnsi="宋体" w:cs="Tahoma" w:hint="eastAsia"/>
          <w:szCs w:val="21"/>
        </w:rPr>
      </w:pPr>
      <w:r>
        <w:rPr>
          <w:rFonts w:ascii="宋体" w:hAnsi="宋体" w:cs="Tahoma"/>
          <w:szCs w:val="21"/>
        </w:rPr>
        <w:t>(</w:t>
      </w:r>
      <w:r>
        <w:rPr>
          <w:rFonts w:ascii="宋体" w:hAnsi="宋体" w:cs="Tahoma" w:hint="eastAsia"/>
          <w:szCs w:val="21"/>
        </w:rPr>
        <w:t>3</w:t>
      </w:r>
      <w:r>
        <w:rPr>
          <w:rFonts w:ascii="宋体" w:hAnsi="宋体" w:cs="Tahoma"/>
          <w:szCs w:val="21"/>
        </w:rPr>
        <w:t>)</w:t>
      </w:r>
      <w:r>
        <w:rPr>
          <w:rFonts w:ascii="宋体" w:hAnsi="宋体" w:cs="Tahoma"/>
          <w:szCs w:val="21"/>
        </w:rPr>
        <w:t>输出设备：</w:t>
      </w:r>
    </w:p>
    <w:p w14:paraId="190CA09F" w14:textId="77777777" w:rsidR="005564E9" w:rsidRDefault="005564E9" w:rsidP="005564E9">
      <w:pPr>
        <w:rPr>
          <w:rFonts w:ascii="宋体" w:hAnsi="宋体" w:hint="eastAsia"/>
        </w:rPr>
      </w:pPr>
      <w:r>
        <w:rPr>
          <w:rFonts w:ascii="宋体" w:hAnsi="宋体" w:cs="Tahoma" w:hint="eastAsia"/>
          <w:szCs w:val="21"/>
        </w:rPr>
        <w:t xml:space="preserve">   </w:t>
      </w:r>
      <w:r>
        <w:rPr>
          <w:rFonts w:ascii="宋体" w:hAnsi="宋体" w:cs="Tahoma" w:hint="eastAsia"/>
          <w:szCs w:val="21"/>
        </w:rPr>
        <w:t>显示器，打印机等。</w:t>
      </w:r>
    </w:p>
    <w:p w14:paraId="147AB2EE" w14:textId="77777777" w:rsidR="005564E9" w:rsidRDefault="005564E9" w:rsidP="005564E9">
      <w:pPr>
        <w:rPr>
          <w:rFonts w:ascii="宋体" w:hAnsi="宋体" w:cs="Tahoma" w:hint="eastAsia"/>
          <w:szCs w:val="21"/>
        </w:rPr>
      </w:pPr>
      <w:r>
        <w:rPr>
          <w:rFonts w:ascii="宋体" w:hAnsi="宋体" w:cs="Tahoma"/>
          <w:szCs w:val="21"/>
        </w:rPr>
        <w:t>(</w:t>
      </w:r>
      <w:r>
        <w:rPr>
          <w:rFonts w:ascii="宋体" w:hAnsi="宋体" w:cs="Tahoma" w:hint="eastAsia"/>
          <w:szCs w:val="21"/>
        </w:rPr>
        <w:t>5</w:t>
      </w:r>
      <w:r>
        <w:rPr>
          <w:rFonts w:ascii="宋体" w:hAnsi="宋体" w:cs="Tahoma"/>
          <w:szCs w:val="21"/>
        </w:rPr>
        <w:t>)</w:t>
      </w:r>
      <w:r>
        <w:rPr>
          <w:rFonts w:ascii="宋体" w:hAnsi="宋体" w:hint="eastAsia"/>
        </w:rPr>
        <w:t>其他：</w:t>
      </w:r>
    </w:p>
    <w:p w14:paraId="422F0CA8" w14:textId="77777777" w:rsidR="005564E9" w:rsidRDefault="005564E9" w:rsidP="005564E9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Intel486</w:t>
      </w:r>
      <w:r>
        <w:rPr>
          <w:rFonts w:ascii="宋体" w:hAnsi="宋体" w:hint="eastAsia"/>
        </w:rPr>
        <w:t>以上系列、</w:t>
      </w:r>
      <w:r>
        <w:rPr>
          <w:rFonts w:ascii="宋体" w:hAnsi="宋体" w:hint="eastAsia"/>
        </w:rPr>
        <w:t xml:space="preserve">AMD K6 </w:t>
      </w:r>
      <w:r>
        <w:rPr>
          <w:rFonts w:ascii="宋体" w:hAnsi="宋体" w:hint="eastAsia"/>
        </w:rPr>
        <w:t>以上系列等</w:t>
      </w:r>
      <w:r>
        <w:rPr>
          <w:rFonts w:ascii="宋体" w:hAnsi="宋体" w:hint="eastAsia"/>
        </w:rPr>
        <w:t>PC</w:t>
      </w:r>
      <w:r>
        <w:rPr>
          <w:rFonts w:ascii="宋体" w:hAnsi="宋体" w:hint="eastAsia"/>
        </w:rPr>
        <w:t>台式机和便携式电脑；</w:t>
      </w:r>
    </w:p>
    <w:p w14:paraId="22056BB7" w14:textId="77777777" w:rsidR="005564E9" w:rsidRDefault="005564E9" w:rsidP="005564E9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运行时占用内存：≤</w:t>
      </w:r>
      <w:r>
        <w:rPr>
          <w:rFonts w:ascii="宋体" w:hAnsi="宋体" w:hint="eastAsia"/>
        </w:rPr>
        <w:t>1MB</w:t>
      </w:r>
      <w:r>
        <w:rPr>
          <w:rFonts w:ascii="宋体" w:hAnsi="宋体" w:hint="eastAsia"/>
        </w:rPr>
        <w:t>；</w:t>
      </w:r>
    </w:p>
    <w:p w14:paraId="4502076C" w14:textId="77777777" w:rsidR="005564E9" w:rsidRDefault="005564E9" w:rsidP="005564E9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所需硬盘空间：≤</w:t>
      </w:r>
      <w:r>
        <w:rPr>
          <w:rFonts w:ascii="宋体" w:hAnsi="宋体" w:hint="eastAsia"/>
        </w:rPr>
        <w:t>5MB</w:t>
      </w:r>
      <w:r>
        <w:rPr>
          <w:rFonts w:ascii="宋体" w:hAnsi="宋体" w:hint="eastAsia"/>
        </w:rPr>
        <w:t>；</w:t>
      </w:r>
    </w:p>
    <w:p w14:paraId="79E3A00F" w14:textId="77777777" w:rsidR="005564E9" w:rsidRDefault="005564E9" w:rsidP="005564E9">
      <w:pPr>
        <w:rPr>
          <w:rFonts w:hint="eastAsia"/>
        </w:rPr>
      </w:pPr>
      <w:r>
        <w:rPr>
          <w:rFonts w:ascii="宋体" w:hAnsi="宋体" w:hint="eastAsia"/>
        </w:rPr>
        <w:t xml:space="preserve">　　软件平台：中文</w:t>
      </w:r>
      <w:r>
        <w:rPr>
          <w:rFonts w:ascii="宋体" w:hAnsi="宋体" w:hint="eastAsia"/>
        </w:rPr>
        <w:t>Windows 2000</w:t>
      </w:r>
      <w:r>
        <w:rPr>
          <w:rFonts w:ascii="宋体" w:hAnsi="宋体" w:hint="eastAsia"/>
        </w:rPr>
        <w:t>或更高版本；</w:t>
      </w:r>
    </w:p>
    <w:p w14:paraId="2C8059E2" w14:textId="77777777" w:rsidR="005564E9" w:rsidRDefault="005564E9" w:rsidP="005564E9">
      <w:pPr>
        <w:pStyle w:val="2"/>
        <w:rPr>
          <w:rFonts w:hint="eastAsia"/>
        </w:rPr>
      </w:pPr>
      <w:bookmarkStart w:id="8" w:name="_Toc521464966"/>
      <w:r>
        <w:rPr>
          <w:rFonts w:hint="eastAsia"/>
        </w:rPr>
        <w:t>2.3</w:t>
      </w:r>
      <w:r>
        <w:rPr>
          <w:rFonts w:hint="eastAsia"/>
        </w:rPr>
        <w:t>基本设计概念和处理流程</w:t>
      </w:r>
      <w:bookmarkEnd w:id="8"/>
    </w:p>
    <w:p w14:paraId="53050572" w14:textId="77777777" w:rsidR="005564E9" w:rsidRDefault="005564E9" w:rsidP="005564E9">
      <w:pPr>
        <w:ind w:firstLine="420"/>
        <w:rPr>
          <w:rFonts w:hint="eastAsia"/>
        </w:rPr>
      </w:pPr>
      <w:r>
        <w:rPr>
          <w:rFonts w:hint="eastAsia"/>
        </w:rPr>
        <w:t>本系统主要的处理流程如图：</w:t>
      </w:r>
    </w:p>
    <w:p w14:paraId="02AED829" w14:textId="77777777" w:rsidR="005564E9" w:rsidRDefault="005564E9" w:rsidP="005564E9">
      <w:pPr>
        <w:ind w:firstLineChars="250" w:firstLine="525"/>
        <w:rPr>
          <w:rFonts w:hint="eastAsia"/>
        </w:rPr>
      </w:pPr>
      <w:r>
        <w:object w:dxaOrig="5123" w:dyaOrig="12099" w14:anchorId="74332A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481.2pt;mso-position-horizontal-relative:page;mso-position-vertical-relative:page" o:ole="">
            <v:imagedata r:id="rId6" o:title="" embosscolor="white"/>
          </v:shape>
          <o:OLEObject Type="Embed" ProgID="Visio.Drawing.11" ShapeID="_x0000_i1025" DrawAspect="Content" ObjectID="_1684927038" r:id="rId7"/>
        </w:object>
      </w:r>
      <w:r>
        <w:rPr>
          <w:rFonts w:hint="eastAsia"/>
        </w:rPr>
        <w:t xml:space="preserve">   </w:t>
      </w:r>
      <w:r>
        <w:object w:dxaOrig="5724" w:dyaOrig="12526" w14:anchorId="69E02469">
          <v:shape id="_x0000_i1026" type="#_x0000_t75" style="width:187.2pt;height:483.6pt;mso-position-horizontal-relative:page;mso-position-vertical-relative:page" o:ole="">
            <v:imagedata r:id="rId8" o:title="" embosscolor="white"/>
          </v:shape>
          <o:OLEObject Type="Embed" ProgID="Visio.Drawing.11" ShapeID="_x0000_i1026" DrawAspect="Content" ObjectID="_1684927039" r:id="rId9"/>
        </w:object>
      </w:r>
    </w:p>
    <w:p w14:paraId="08A74609" w14:textId="77777777" w:rsidR="005564E9" w:rsidRDefault="005564E9" w:rsidP="005564E9">
      <w:pPr>
        <w:ind w:firstLineChars="900" w:firstLine="1890"/>
        <w:rPr>
          <w:rFonts w:hint="eastAsia"/>
        </w:rPr>
      </w:pPr>
      <w:r>
        <w:rPr>
          <w:rFonts w:hint="eastAsia"/>
        </w:rPr>
        <w:t>服务器端工作流程                     客户端工作流程</w:t>
      </w:r>
    </w:p>
    <w:p w14:paraId="14367009" w14:textId="77777777" w:rsidR="005564E9" w:rsidRDefault="005564E9" w:rsidP="005564E9">
      <w:pPr>
        <w:pStyle w:val="2"/>
        <w:rPr>
          <w:rFonts w:hint="eastAsia"/>
        </w:rPr>
      </w:pPr>
      <w:bookmarkStart w:id="9" w:name="_Toc521464967"/>
      <w:r>
        <w:rPr>
          <w:rFonts w:hint="eastAsia"/>
        </w:rPr>
        <w:t>2.4</w:t>
      </w:r>
      <w:r>
        <w:rPr>
          <w:rFonts w:hint="eastAsia"/>
        </w:rPr>
        <w:t>结构</w:t>
      </w:r>
      <w:bookmarkEnd w:id="9"/>
    </w:p>
    <w:p w14:paraId="0774CC8D" w14:textId="77777777" w:rsidR="005564E9" w:rsidRDefault="005564E9" w:rsidP="005564E9">
      <w:pPr>
        <w:ind w:firstLine="420"/>
        <w:rPr>
          <w:rFonts w:hint="eastAsia"/>
        </w:rPr>
      </w:pPr>
    </w:p>
    <w:p w14:paraId="26D7E5CC" w14:textId="77777777" w:rsidR="005564E9" w:rsidRDefault="005564E9" w:rsidP="005564E9">
      <w:pPr>
        <w:ind w:left="2940" w:hangingChars="1400" w:hanging="2940"/>
        <w:rPr>
          <w:rFonts w:hint="eastAsia"/>
        </w:rPr>
      </w:pPr>
      <w:r>
        <w:object w:dxaOrig="12007" w:dyaOrig="7065" w14:anchorId="56E1B047">
          <v:shape id="_x0000_i1027" type="#_x0000_t75" style="width:414.6pt;height:244.2pt;mso-position-horizontal-relative:page;mso-position-vertical-relative:page" o:ole="">
            <v:imagedata r:id="rId10" o:title="" embosscolor="white"/>
          </v:shape>
          <o:OLEObject Type="Embed" ProgID="Visio.Drawing.11" ShapeID="_x0000_i1027" DrawAspect="Content" ObjectID="_1684927040" r:id="rId11"/>
        </w:object>
      </w:r>
      <w:r>
        <w:rPr>
          <w:rFonts w:hint="eastAsia"/>
        </w:rPr>
        <w:t xml:space="preserve">                         及时聊天系统的功能层次图</w:t>
      </w:r>
    </w:p>
    <w:p w14:paraId="43979784" w14:textId="77777777" w:rsidR="005564E9" w:rsidRDefault="005564E9" w:rsidP="005564E9">
      <w:pPr>
        <w:rPr>
          <w:rFonts w:hint="eastAsia"/>
        </w:rPr>
      </w:pPr>
      <w:r>
        <w:rPr>
          <w:rFonts w:hint="eastAsia"/>
        </w:rPr>
        <w:t>（1）客户端模块</w:t>
      </w:r>
    </w:p>
    <w:p w14:paraId="299C8154" w14:textId="77777777" w:rsidR="005564E9" w:rsidRDefault="005564E9" w:rsidP="005564E9">
      <w:pPr>
        <w:rPr>
          <w:rFonts w:hint="eastAsia"/>
        </w:rPr>
      </w:pPr>
      <w:r>
        <w:rPr>
          <w:rFonts w:hint="eastAsia"/>
        </w:rPr>
        <w:t xml:space="preserve">  本字系统主要完成对用户聊天的管理，如进行群聊，进行悄悄话式的聊天，修改字体颜色，以及对头像的选择等。</w:t>
      </w:r>
    </w:p>
    <w:p w14:paraId="741A318E" w14:textId="77777777" w:rsidR="005564E9" w:rsidRDefault="005564E9" w:rsidP="005564E9">
      <w:pPr>
        <w:rPr>
          <w:rFonts w:ascii="宋体" w:hAnsi="宋体" w:hint="eastAsia"/>
        </w:rPr>
      </w:pPr>
      <w:r>
        <w:fldChar w:fldCharType="begin"/>
      </w:r>
      <w:r>
        <w:rPr>
          <w:rStyle w:val="a"/>
        </w:rPr>
        <w:instrText xml:space="preserve"> </w:instrText>
      </w:r>
      <w:r>
        <w:rPr>
          <w:rFonts w:hint="eastAsia"/>
        </w:rPr>
        <w:instrText>= 1 \* GB3</w:instrText>
      </w:r>
      <w:r>
        <w:rPr>
          <w:rStyle w:val="a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①</w:t>
      </w:r>
      <w:r>
        <w:fldChar w:fldCharType="end"/>
      </w:r>
      <w:r>
        <w:rPr>
          <w:rFonts w:hint="eastAsia"/>
        </w:rPr>
        <w:t>进行群聊：首先登录客户端系统，选择聊天对象，然后在发送信息的窗口编辑信息，点击发送按钮即可发送公开信息。</w:t>
      </w:r>
    </w:p>
    <w:p w14:paraId="2BEBFDB6" w14:textId="77777777" w:rsidR="005564E9" w:rsidRDefault="005564E9" w:rsidP="005564E9">
      <w:pPr>
        <w:rPr>
          <w:rFonts w:hint="eastAsia"/>
        </w:rPr>
      </w:pPr>
      <w:r>
        <w:rPr>
          <w:rFonts w:hint="eastAsia"/>
        </w:rPr>
        <w:t>②进行悄悄话式的聊天：当对密友聊天时不想让别人看到，可使用悄悄话的方式进行聊天。</w:t>
      </w:r>
    </w:p>
    <w:p w14:paraId="177102F7" w14:textId="77777777" w:rsidR="005564E9" w:rsidRDefault="005564E9" w:rsidP="005564E9">
      <w:pPr>
        <w:rPr>
          <w:rFonts w:hint="eastAsia"/>
        </w:rPr>
      </w:pPr>
      <w:r>
        <w:rPr>
          <w:rFonts w:hint="eastAsia"/>
        </w:rPr>
        <w:t>③显示在线列表：当用户上线时，在客户的用户列表上会显示出来。以便用户及时了解上线人的情况。</w:t>
      </w:r>
    </w:p>
    <w:p w14:paraId="658B7B05" w14:textId="77777777" w:rsidR="005564E9" w:rsidRDefault="005564E9" w:rsidP="005564E9">
      <w:pPr>
        <w:rPr>
          <w:rFonts w:hint="eastAsia"/>
        </w:rPr>
      </w:pPr>
      <w:r>
        <w:rPr>
          <w:rFonts w:hint="eastAsia"/>
        </w:rPr>
        <w:t>④选择头像：便于区分该用户是男性还是女性，用于显示用户的个性。</w:t>
      </w:r>
    </w:p>
    <w:p w14:paraId="32FB5EFC" w14:textId="77777777" w:rsidR="005564E9" w:rsidRDefault="005564E9" w:rsidP="005564E9">
      <w:pPr>
        <w:rPr>
          <w:rFonts w:hint="eastAsia"/>
        </w:rPr>
      </w:pPr>
      <w:r>
        <w:rPr>
          <w:rFonts w:hint="eastAsia"/>
        </w:rPr>
        <w:t>⑤显示系统公告：让用户及时了解系统发布的最新消息。</w:t>
      </w:r>
    </w:p>
    <w:p w14:paraId="7077C029" w14:textId="77777777" w:rsidR="005564E9" w:rsidRDefault="005564E9" w:rsidP="005564E9">
      <w:pPr>
        <w:rPr>
          <w:rFonts w:hint="eastAsia"/>
        </w:rPr>
      </w:pPr>
      <w:r>
        <w:rPr>
          <w:rFonts w:hint="eastAsia"/>
        </w:rPr>
        <w:t>⑥修改字体颜色：为了使聊天的内容易于区分，系统为用户提供了修改字体和颜色的功能</w:t>
      </w:r>
    </w:p>
    <w:p w14:paraId="3D13E433" w14:textId="77777777" w:rsidR="005564E9" w:rsidRDefault="005564E9" w:rsidP="005564E9">
      <w:pPr>
        <w:rPr>
          <w:rFonts w:hint="eastAsia"/>
        </w:rPr>
      </w:pPr>
      <w:r>
        <w:rPr>
          <w:rFonts w:hint="eastAsia"/>
        </w:rPr>
        <w:t>⑦保存聊天记录：记录用户聊天的内容，以便用到时能够查到。</w:t>
      </w:r>
    </w:p>
    <w:p w14:paraId="3F264362" w14:textId="77777777" w:rsidR="005564E9" w:rsidRDefault="005564E9" w:rsidP="005564E9">
      <w:pPr>
        <w:rPr>
          <w:rFonts w:hint="eastAsia"/>
        </w:rPr>
      </w:pPr>
      <w:r>
        <w:rPr>
          <w:rFonts w:hint="eastAsia"/>
        </w:rPr>
        <w:t>⑧文件传输：当用户发送大量信息，可以通过发送文件实现。</w:t>
      </w:r>
    </w:p>
    <w:p w14:paraId="39F3CBB0" w14:textId="77777777" w:rsidR="005564E9" w:rsidRDefault="005564E9" w:rsidP="005564E9">
      <w:pPr>
        <w:rPr>
          <w:rFonts w:hint="eastAsia"/>
        </w:rPr>
      </w:pPr>
      <w:r>
        <w:rPr>
          <w:rFonts w:hint="eastAsia"/>
        </w:rPr>
        <w:t>（2）服务器端模块</w:t>
      </w:r>
    </w:p>
    <w:p w14:paraId="58D9E48B" w14:textId="77777777" w:rsidR="005564E9" w:rsidRDefault="005564E9" w:rsidP="005564E9">
      <w:pPr>
        <w:ind w:firstLineChars="100" w:firstLine="210"/>
        <w:rPr>
          <w:rFonts w:hint="eastAsia"/>
        </w:rPr>
      </w:pPr>
      <w:r>
        <w:rPr>
          <w:rFonts w:hint="eastAsia"/>
        </w:rPr>
        <w:t>在及时聊天系统中，服务器端有</w:t>
      </w:r>
    </w:p>
    <w:p w14:paraId="3A219EE2" w14:textId="77777777" w:rsidR="005564E9" w:rsidRDefault="005564E9" w:rsidP="005564E9">
      <w:pPr>
        <w:rPr>
          <w:rFonts w:hint="eastAsia"/>
        </w:rPr>
      </w:pPr>
      <w:r>
        <w:rPr>
          <w:rFonts w:hint="eastAsia"/>
        </w:rPr>
        <w:t>①配置服务器：提供服务器IP和端口号，便于客户端进行连接。</w:t>
      </w:r>
    </w:p>
    <w:p w14:paraId="36D91DA4" w14:textId="77777777" w:rsidR="005564E9" w:rsidRDefault="005564E9" w:rsidP="005564E9">
      <w:pPr>
        <w:rPr>
          <w:rFonts w:hint="eastAsia"/>
        </w:rPr>
      </w:pPr>
      <w:r>
        <w:rPr>
          <w:rFonts w:hint="eastAsia"/>
        </w:rPr>
        <w:t>②设置系统公告：让用户了解一些新鲜事，系统的状况，用户近期要注意的事情等，系统提供了设置系统公告的功能，以便能及时发布信息。</w:t>
      </w:r>
    </w:p>
    <w:p w14:paraId="4252F8BD" w14:textId="77777777" w:rsidR="005564E9" w:rsidRDefault="005564E9" w:rsidP="005564E9">
      <w:pPr>
        <w:rPr>
          <w:rFonts w:hint="eastAsia"/>
        </w:rPr>
      </w:pPr>
      <w:r>
        <w:rPr>
          <w:rFonts w:hint="eastAsia"/>
        </w:rPr>
        <w:t xml:space="preserve">③记录聊天记录：以便管理员了解用户的情况，禁止进行谈论不健康的内容。 </w:t>
      </w:r>
    </w:p>
    <w:p w14:paraId="041D548A" w14:textId="77777777" w:rsidR="005564E9" w:rsidRDefault="005564E9" w:rsidP="005564E9">
      <w:pPr>
        <w:rPr>
          <w:rFonts w:hint="eastAsia"/>
        </w:rPr>
      </w:pPr>
      <w:r>
        <w:rPr>
          <w:rFonts w:hint="eastAsia"/>
        </w:rPr>
        <w:t>④显示在线列表：使管理员了解在线人的情况，以便对用户进行管理。</w:t>
      </w:r>
    </w:p>
    <w:p w14:paraId="7440D87E" w14:textId="77777777" w:rsidR="005564E9" w:rsidRDefault="005564E9" w:rsidP="005564E9">
      <w:pPr>
        <w:rPr>
          <w:rFonts w:hint="eastAsia"/>
        </w:rPr>
      </w:pPr>
      <w:r>
        <w:rPr>
          <w:rFonts w:hint="eastAsia"/>
        </w:rPr>
        <w:t>⑤统计在线人数：使管理员能够随时了解系统的负荷，便于对系统进行维护。</w:t>
      </w:r>
    </w:p>
    <w:p w14:paraId="76BE59F9" w14:textId="77777777" w:rsidR="005564E9" w:rsidRDefault="005564E9" w:rsidP="005564E9">
      <w:pPr>
        <w:pStyle w:val="2"/>
        <w:rPr>
          <w:rFonts w:hint="eastAsia"/>
        </w:rPr>
      </w:pPr>
      <w:bookmarkStart w:id="10" w:name="_Toc521464968"/>
      <w:r>
        <w:rPr>
          <w:rFonts w:hint="eastAsia"/>
        </w:rPr>
        <w:t>2.5</w:t>
      </w:r>
      <w:r>
        <w:rPr>
          <w:rFonts w:hint="eastAsia"/>
        </w:rPr>
        <w:t>功能器求与程序的关系</w:t>
      </w:r>
      <w:bookmarkEnd w:id="10"/>
    </w:p>
    <w:p w14:paraId="7F8E9D90" w14:textId="77777777" w:rsidR="005564E9" w:rsidRDefault="005564E9" w:rsidP="005564E9">
      <w:pPr>
        <w:rPr>
          <w:rFonts w:hint="eastAsia"/>
        </w:rPr>
      </w:pPr>
      <w:r>
        <w:rPr>
          <w:rFonts w:hint="eastAsia"/>
        </w:rPr>
        <w:t>（1）模块外部设计</w:t>
      </w:r>
    </w:p>
    <w:p w14:paraId="1D3FA41C" w14:textId="77777777" w:rsidR="005564E9" w:rsidRDefault="005564E9" w:rsidP="005564E9">
      <w:pPr>
        <w:pStyle w:val="a3"/>
        <w:tabs>
          <w:tab w:val="left" w:pos="1260"/>
        </w:tabs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1．登录</w:t>
      </w:r>
      <w:r>
        <w:rPr>
          <w:rFonts w:hint="eastAsia"/>
          <w:szCs w:val="24"/>
        </w:rPr>
        <w:t>模</w:t>
      </w:r>
      <w:r>
        <w:rPr>
          <w:rFonts w:ascii="宋体" w:hAnsi="宋体" w:hint="eastAsia"/>
        </w:rPr>
        <w:t>块：</w:t>
      </w:r>
    </w:p>
    <w:p w14:paraId="2D879752" w14:textId="77777777" w:rsidR="005564E9" w:rsidRDefault="005564E9" w:rsidP="005564E9">
      <w:pPr>
        <w:pStyle w:val="a3"/>
        <w:ind w:left="850" w:firstLine="425"/>
        <w:rPr>
          <w:rFonts w:ascii="宋体" w:hAnsi="宋体" w:hint="eastAsia"/>
        </w:rPr>
      </w:pPr>
      <w:r>
        <w:rPr>
          <w:rFonts w:ascii="宋体" w:hAnsi="宋体" w:hint="eastAsia"/>
        </w:rPr>
        <w:t>输入：用户输入信息</w:t>
      </w:r>
    </w:p>
    <w:p w14:paraId="45C4F3C3" w14:textId="77777777" w:rsidR="005564E9" w:rsidRDefault="005564E9" w:rsidP="005564E9">
      <w:pPr>
        <w:ind w:firstLineChars="600" w:firstLine="126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输出：界面显示</w:t>
      </w:r>
    </w:p>
    <w:p w14:paraId="2FC86AEA" w14:textId="77777777" w:rsidR="005564E9" w:rsidRDefault="005564E9" w:rsidP="005564E9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2</w:t>
      </w:r>
      <w:r>
        <w:rPr>
          <w:rFonts w:ascii="宋体" w:hAnsi="宋体" w:hint="eastAsia"/>
        </w:rPr>
        <w:t>．发送模块：</w:t>
      </w:r>
    </w:p>
    <w:p w14:paraId="36BA5C24" w14:textId="77777777" w:rsidR="005564E9" w:rsidRDefault="005564E9" w:rsidP="005564E9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</w:t>
      </w:r>
      <w:r>
        <w:rPr>
          <w:rFonts w:ascii="宋体" w:hAnsi="宋体" w:hint="eastAsia"/>
        </w:rPr>
        <w:t>输入：用户输入内容</w:t>
      </w:r>
    </w:p>
    <w:p w14:paraId="266D8F58" w14:textId="77777777" w:rsidR="005564E9" w:rsidRDefault="005564E9" w:rsidP="005564E9">
      <w:pPr>
        <w:ind w:firstLineChars="600" w:firstLine="1260"/>
        <w:rPr>
          <w:rFonts w:ascii="宋体" w:hAnsi="宋体" w:hint="eastAsia"/>
        </w:rPr>
      </w:pPr>
      <w:r>
        <w:rPr>
          <w:rFonts w:ascii="宋体" w:hAnsi="宋体" w:hint="eastAsia"/>
        </w:rPr>
        <w:t>输出：相应的信息</w:t>
      </w:r>
    </w:p>
    <w:p w14:paraId="5420FAA2" w14:textId="77777777" w:rsidR="005564E9" w:rsidRDefault="005564E9" w:rsidP="005564E9">
      <w:pPr>
        <w:pStyle w:val="a3"/>
        <w:tabs>
          <w:tab w:val="left" w:pos="1260"/>
        </w:tabs>
        <w:ind w:left="210" w:firstLine="0"/>
        <w:rPr>
          <w:rFonts w:ascii="宋体" w:hAnsi="宋体" w:hint="eastAsia"/>
        </w:rPr>
      </w:pPr>
      <w:r>
        <w:rPr>
          <w:rFonts w:ascii="宋体" w:hAnsi="宋体" w:hint="eastAsia"/>
        </w:rPr>
        <w:t>3．显示用户列表模块：</w:t>
      </w:r>
    </w:p>
    <w:p w14:paraId="103C06A0" w14:textId="77777777" w:rsidR="005564E9" w:rsidRDefault="005564E9" w:rsidP="005564E9">
      <w:pPr>
        <w:pStyle w:val="a3"/>
        <w:ind w:left="850" w:firstLine="425"/>
        <w:rPr>
          <w:rFonts w:ascii="宋体" w:hAnsi="宋体" w:hint="eastAsia"/>
        </w:rPr>
      </w:pPr>
      <w:r>
        <w:rPr>
          <w:rFonts w:ascii="宋体" w:hAnsi="宋体" w:hint="eastAsia"/>
        </w:rPr>
        <w:t>输入：用户输入的登录信息</w:t>
      </w:r>
    </w:p>
    <w:p w14:paraId="69D6DF92" w14:textId="77777777" w:rsidR="005564E9" w:rsidRDefault="005564E9" w:rsidP="005564E9">
      <w:pPr>
        <w:pStyle w:val="a3"/>
        <w:ind w:leftChars="405" w:left="850" w:firstLineChars="201" w:firstLine="422"/>
        <w:rPr>
          <w:rFonts w:ascii="宋体" w:hAnsi="宋体" w:hint="eastAsia"/>
        </w:rPr>
      </w:pPr>
      <w:r>
        <w:rPr>
          <w:rFonts w:ascii="宋体" w:hAnsi="宋体" w:hint="eastAsia"/>
        </w:rPr>
        <w:t>输出：显示相应的信息</w:t>
      </w:r>
    </w:p>
    <w:p w14:paraId="734BCDC3" w14:textId="77777777" w:rsidR="005564E9" w:rsidRDefault="005564E9" w:rsidP="005564E9">
      <w:pPr>
        <w:pStyle w:val="a3"/>
        <w:numPr>
          <w:ilvl w:val="0"/>
          <w:numId w:val="2"/>
        </w:numPr>
        <w:tabs>
          <w:tab w:val="left" w:pos="570"/>
          <w:tab w:val="left" w:pos="1260"/>
        </w:tabs>
        <w:rPr>
          <w:rFonts w:ascii="宋体" w:hAnsi="宋体" w:hint="eastAsia"/>
        </w:rPr>
      </w:pPr>
      <w:r>
        <w:rPr>
          <w:rFonts w:ascii="宋体" w:hAnsi="宋体" w:hint="eastAsia"/>
        </w:rPr>
        <w:t>系统操作模块：</w:t>
      </w:r>
    </w:p>
    <w:p w14:paraId="3E2196FE" w14:textId="77777777" w:rsidR="005564E9" w:rsidRDefault="005564E9" w:rsidP="005564E9">
      <w:pPr>
        <w:pStyle w:val="a3"/>
        <w:ind w:left="850" w:firstLine="425"/>
        <w:rPr>
          <w:rFonts w:ascii="宋体" w:hAnsi="宋体" w:hint="eastAsia"/>
        </w:rPr>
      </w:pPr>
      <w:r>
        <w:rPr>
          <w:rFonts w:ascii="宋体" w:hAnsi="宋体" w:hint="eastAsia"/>
        </w:rPr>
        <w:t>输入：用户口令</w:t>
      </w:r>
    </w:p>
    <w:p w14:paraId="29AA7082" w14:textId="77777777" w:rsidR="005564E9" w:rsidRDefault="005564E9" w:rsidP="005564E9">
      <w:pPr>
        <w:pStyle w:val="a3"/>
        <w:ind w:left="850" w:firstLine="425"/>
        <w:rPr>
          <w:rFonts w:ascii="宋体" w:hAnsi="宋体" w:hint="eastAsia"/>
        </w:rPr>
      </w:pPr>
      <w:r>
        <w:rPr>
          <w:rFonts w:ascii="宋体" w:hAnsi="宋体" w:hint="eastAsia"/>
        </w:rPr>
        <w:t>输出：对话框</w:t>
      </w:r>
    </w:p>
    <w:p w14:paraId="0AAAE3BA" w14:textId="77777777" w:rsidR="005564E9" w:rsidRDefault="005564E9" w:rsidP="005564E9">
      <w:pPr>
        <w:pStyle w:val="a3"/>
        <w:tabs>
          <w:tab w:val="left" w:pos="1260"/>
        </w:tabs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5．系统设置模块：</w:t>
      </w:r>
    </w:p>
    <w:p w14:paraId="58EF0865" w14:textId="77777777" w:rsidR="005564E9" w:rsidRDefault="005564E9" w:rsidP="005564E9">
      <w:pPr>
        <w:pStyle w:val="a3"/>
        <w:ind w:left="850" w:firstLine="425"/>
        <w:rPr>
          <w:rFonts w:ascii="宋体" w:hAnsi="宋体" w:hint="eastAsia"/>
        </w:rPr>
      </w:pPr>
      <w:r>
        <w:rPr>
          <w:rFonts w:ascii="宋体" w:hAnsi="宋体" w:hint="eastAsia"/>
        </w:rPr>
        <w:t>输入：用户的输入</w:t>
      </w:r>
    </w:p>
    <w:p w14:paraId="652202E0" w14:textId="77777777" w:rsidR="005564E9" w:rsidRDefault="005564E9" w:rsidP="005564E9">
      <w:pPr>
        <w:pStyle w:val="a3"/>
        <w:ind w:firstLineChars="600" w:firstLine="1260"/>
        <w:rPr>
          <w:rFonts w:ascii="宋体" w:hAnsi="宋体" w:hint="eastAsia"/>
        </w:rPr>
      </w:pPr>
      <w:r>
        <w:rPr>
          <w:rFonts w:ascii="宋体" w:hAnsi="宋体" w:hint="eastAsia"/>
        </w:rPr>
        <w:t>输出：根据用户的输入显示相应的对话框</w:t>
      </w:r>
    </w:p>
    <w:p w14:paraId="64D532B3" w14:textId="77777777" w:rsidR="005564E9" w:rsidRDefault="005564E9" w:rsidP="005564E9">
      <w:pPr>
        <w:pStyle w:val="a3"/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6．录入模块：</w:t>
      </w:r>
    </w:p>
    <w:p w14:paraId="6206E95F" w14:textId="77777777" w:rsidR="005564E9" w:rsidRDefault="005564E9" w:rsidP="005564E9">
      <w:pPr>
        <w:pStyle w:val="a3"/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输入：相应的信息</w:t>
      </w:r>
    </w:p>
    <w:p w14:paraId="3E33D461" w14:textId="77777777" w:rsidR="005564E9" w:rsidRDefault="005564E9" w:rsidP="005564E9">
      <w:pPr>
        <w:pStyle w:val="a3"/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输出：相应的结果</w:t>
      </w:r>
    </w:p>
    <w:p w14:paraId="6567522C" w14:textId="77777777" w:rsidR="005564E9" w:rsidRDefault="005564E9" w:rsidP="005564E9">
      <w:pPr>
        <w:pStyle w:val="a3"/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7．修改模块：</w:t>
      </w:r>
    </w:p>
    <w:p w14:paraId="47C84005" w14:textId="77777777" w:rsidR="005564E9" w:rsidRDefault="005564E9" w:rsidP="005564E9">
      <w:pPr>
        <w:pStyle w:val="a3"/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输入：相应的信息</w:t>
      </w:r>
    </w:p>
    <w:p w14:paraId="684CD814" w14:textId="77777777" w:rsidR="005564E9" w:rsidRDefault="005564E9" w:rsidP="005564E9">
      <w:pPr>
        <w:pStyle w:val="a3"/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输出：相应的结果</w:t>
      </w:r>
    </w:p>
    <w:p w14:paraId="670A766B" w14:textId="77777777" w:rsidR="005564E9" w:rsidRDefault="005564E9" w:rsidP="005564E9">
      <w:pPr>
        <w:pStyle w:val="a3"/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8． 删除模块：</w:t>
      </w:r>
    </w:p>
    <w:p w14:paraId="176DCA14" w14:textId="77777777" w:rsidR="005564E9" w:rsidRDefault="005564E9" w:rsidP="005564E9">
      <w:pPr>
        <w:pStyle w:val="a3"/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输入： 相应的信息</w:t>
      </w:r>
    </w:p>
    <w:p w14:paraId="69EE279F" w14:textId="77777777" w:rsidR="005564E9" w:rsidRDefault="005564E9" w:rsidP="005564E9">
      <w:pPr>
        <w:pStyle w:val="a3"/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输出： 相应的结果</w:t>
      </w:r>
    </w:p>
    <w:p w14:paraId="7072EE1A" w14:textId="77777777" w:rsidR="005564E9" w:rsidRDefault="005564E9" w:rsidP="005564E9">
      <w:pPr>
        <w:pStyle w:val="a3"/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9． 退出模块：</w:t>
      </w:r>
    </w:p>
    <w:p w14:paraId="04255881" w14:textId="77777777" w:rsidR="005564E9" w:rsidRDefault="005564E9" w:rsidP="005564E9">
      <w:pPr>
        <w:pStyle w:val="a3"/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输入：退出命令</w:t>
      </w:r>
    </w:p>
    <w:p w14:paraId="27C1067C" w14:textId="77777777" w:rsidR="005564E9" w:rsidRDefault="005564E9" w:rsidP="005564E9">
      <w:pPr>
        <w:pStyle w:val="a3"/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输出：无</w:t>
      </w:r>
    </w:p>
    <w:p w14:paraId="54DCEB01" w14:textId="77777777" w:rsidR="005564E9" w:rsidRPr="005564E9" w:rsidRDefault="005564E9">
      <w:pPr>
        <w:rPr>
          <w:rFonts w:hint="eastAsia"/>
        </w:rPr>
      </w:pPr>
    </w:p>
    <w:sectPr w:rsidR="005564E9" w:rsidRPr="00556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A"/>
    <w:lvl w:ilvl="0">
      <w:start w:val="4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left" w:pos="375"/>
        </w:tabs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9AA"/>
    <w:rsid w:val="0027497A"/>
    <w:rsid w:val="003F254C"/>
    <w:rsid w:val="005564E9"/>
    <w:rsid w:val="009279AA"/>
    <w:rsid w:val="00CE248D"/>
    <w:rsid w:val="4129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21B8"/>
  <w15:docId w15:val="{C24E409C-99BF-48CC-BD89-6DF4B0E2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5564E9"/>
    <w:pPr>
      <w:ind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dingyu liu</cp:lastModifiedBy>
  <cp:revision>2</cp:revision>
  <dcterms:created xsi:type="dcterms:W3CDTF">2021-06-11T06:31:00Z</dcterms:created>
  <dcterms:modified xsi:type="dcterms:W3CDTF">2021-06-11T06:31:00Z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