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554" w14:textId="0892FF74" w:rsidR="00D24C43" w:rsidRDefault="00B43EED" w:rsidP="003B23F9">
      <w:pPr>
        <w:jc w:val="center"/>
      </w:pPr>
      <w:r>
        <w:rPr>
          <w:b/>
        </w:rPr>
        <w:t>Max Score = 15</w:t>
      </w:r>
      <w:r w:rsidR="00D24C43" w:rsidRPr="001F5AC6">
        <w:rPr>
          <w:b/>
        </w:rPr>
        <w:t xml:space="preserve"> points</w:t>
      </w:r>
    </w:p>
    <w:p w14:paraId="526BC414" w14:textId="365237A4" w:rsidR="003B23F9" w:rsidRDefault="00FC2C9C" w:rsidP="003B23F9">
      <w:pPr>
        <w:jc w:val="center"/>
      </w:pPr>
      <w:r>
        <w:t xml:space="preserve">CS 250 </w:t>
      </w:r>
      <w:r w:rsidR="007C7043">
        <w:t>2018 Spring</w:t>
      </w:r>
      <w:r w:rsidR="00AF398D">
        <w:t xml:space="preserve"> Homework 03</w:t>
      </w:r>
    </w:p>
    <w:p w14:paraId="4A153A23" w14:textId="77777777" w:rsidR="007C7043" w:rsidRDefault="007C7043" w:rsidP="003B23F9">
      <w:pPr>
        <w:jc w:val="center"/>
      </w:pPr>
    </w:p>
    <w:p w14:paraId="06A76CD7" w14:textId="155694A5" w:rsidR="00D31C21" w:rsidRDefault="0099423C" w:rsidP="003B23F9">
      <w:pPr>
        <w:jc w:val="center"/>
      </w:pPr>
      <w:r>
        <w:t>This assignment is due at</w:t>
      </w:r>
      <w:r w:rsidR="007C7043">
        <w:t xml:space="preserve"> </w:t>
      </w:r>
      <w:r w:rsidR="00AF398D">
        <w:t>11:59:00 pm Thursday, February 01</w:t>
      </w:r>
      <w:r w:rsidR="00D9799B">
        <w:t>,</w:t>
      </w:r>
      <w:r w:rsidR="007C7043">
        <w:t xml:space="preserve"> 2018</w:t>
      </w:r>
      <w:r w:rsidR="001377EF">
        <w:t>.</w:t>
      </w:r>
    </w:p>
    <w:p w14:paraId="574D8023" w14:textId="77777777" w:rsidR="007C7043" w:rsidRDefault="007C7043" w:rsidP="003B23F9">
      <w:pPr>
        <w:jc w:val="center"/>
      </w:pPr>
    </w:p>
    <w:p w14:paraId="3703E4DE" w14:textId="412A11B2" w:rsidR="003B23F9" w:rsidRDefault="007C7043" w:rsidP="001377EF">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p>
    <w:p w14:paraId="50926BA4" w14:textId="388D8DE1" w:rsidR="00CB6E97" w:rsidRDefault="0099423C" w:rsidP="00F34CAE">
      <w:r>
        <w:t>Download from Blackboard to be sure that your upload was successful.</w:t>
      </w:r>
      <w:r w:rsidR="00F34CAE">
        <w:t xml:space="preserve"> </w:t>
      </w:r>
      <w:r w:rsidR="007C7043">
        <w:t xml:space="preserve">Your last upload </w:t>
      </w:r>
      <w:r w:rsidR="00637220">
        <w:t>that is not marked “LATE” by Blackboard</w:t>
      </w:r>
      <w:r w:rsidR="001377EF">
        <w:t xml:space="preserve"> is the upload </w:t>
      </w:r>
      <w:r w:rsidR="007C7043">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77777777" w:rsidR="00D31C21" w:rsidRDefault="00D31C21" w:rsidP="001A787F"/>
    <w:p w14:paraId="2C892302" w14:textId="77777777" w:rsidR="00375A9E" w:rsidRDefault="005F3677" w:rsidP="00375A9E">
      <w:pPr>
        <w:pStyle w:val="ListParagraph"/>
        <w:numPr>
          <w:ilvl w:val="0"/>
          <w:numId w:val="3"/>
        </w:numPr>
      </w:pPr>
      <w:r>
        <w:t>What sequence of commands to</w:t>
      </w:r>
      <w:r w:rsidR="000C7B4C">
        <w:t xml:space="preserve"> an S'R' la</w:t>
      </w:r>
      <w:r w:rsidR="007A6428">
        <w:t>tch</w:t>
      </w:r>
      <w:r w:rsidR="000C7B4C">
        <w:t xml:space="preserve"> </w:t>
      </w:r>
      <w:r>
        <w:t>w</w:t>
      </w:r>
      <w:r w:rsidR="000C7B4C">
        <w:t xml:space="preserve">ill </w:t>
      </w:r>
      <w:r>
        <w:t xml:space="preserve">certainly </w:t>
      </w:r>
      <w:r w:rsidR="000C7B4C">
        <w:t>produce</w:t>
      </w:r>
      <w:r>
        <w:t xml:space="preserve"> a falling edge on the latch</w:t>
      </w:r>
      <w:r w:rsidR="000C7B4C">
        <w:t xml:space="preserve"> output Q</w:t>
      </w:r>
      <w:r w:rsidR="00375A9E">
        <w:t>?</w:t>
      </w:r>
    </w:p>
    <w:p w14:paraId="196883E5" w14:textId="1734DD7E" w:rsidR="000C7B4C" w:rsidRDefault="00A063FF" w:rsidP="00375A9E">
      <w:pPr>
        <w:pStyle w:val="ListParagraph"/>
        <w:ind w:left="360" w:firstLine="360"/>
      </w:pPr>
      <w:r>
        <w:t>If S’  changed from 0 to 1 and R’ changed from 1 to 0</w:t>
      </w:r>
    </w:p>
    <w:p w14:paraId="6713CE1B" w14:textId="77777777" w:rsidR="00375A9E" w:rsidRDefault="00375A9E" w:rsidP="00375A9E">
      <w:pPr>
        <w:pStyle w:val="ListParagraph"/>
        <w:ind w:left="360"/>
      </w:pPr>
    </w:p>
    <w:p w14:paraId="1B2DF13D" w14:textId="77777777" w:rsidR="007974A3" w:rsidRDefault="007974A3" w:rsidP="00B14B1E">
      <w:pPr>
        <w:pStyle w:val="ListParagraph"/>
        <w:numPr>
          <w:ilvl w:val="0"/>
          <w:numId w:val="3"/>
        </w:numPr>
      </w:pPr>
      <w:r>
        <w:t>Regarding the decoder and ripple-carry adder.</w:t>
      </w:r>
    </w:p>
    <w:p w14:paraId="76565BC5" w14:textId="77777777" w:rsidR="00A063FF" w:rsidRDefault="003E5498" w:rsidP="007974A3">
      <w:pPr>
        <w:pStyle w:val="ListParagraph"/>
        <w:numPr>
          <w:ilvl w:val="1"/>
          <w:numId w:val="3"/>
        </w:numPr>
      </w:pPr>
      <w:r>
        <w:t>What is the</w:t>
      </w:r>
      <w:r w:rsidR="0048701C">
        <w:t xml:space="preserve"> number of gates require</w:t>
      </w:r>
      <w:r w:rsidR="007974A3">
        <w:t>d to construct a 5x32 decoder?</w:t>
      </w:r>
      <w:r w:rsidR="007974A3">
        <w:br/>
      </w:r>
      <w:r w:rsidR="00375A9E">
        <w:t>37</w:t>
      </w:r>
    </w:p>
    <w:p w14:paraId="72BE0BB3" w14:textId="695B8050" w:rsidR="007974A3" w:rsidRDefault="00375A9E" w:rsidP="00A063FF">
      <w:pPr>
        <w:pStyle w:val="ListParagraph"/>
        <w:ind w:left="1080"/>
      </w:pPr>
      <w:r>
        <w:t>5 to get inverted values of inputs and 32 to represent different outputs</w:t>
      </w:r>
    </w:p>
    <w:p w14:paraId="383AFE01" w14:textId="77777777" w:rsidR="00284718" w:rsidRDefault="00284718" w:rsidP="00284718">
      <w:pPr>
        <w:pStyle w:val="ListParagraph"/>
        <w:ind w:left="1080"/>
      </w:pPr>
    </w:p>
    <w:p w14:paraId="5E05E8C1" w14:textId="6008BBFF" w:rsidR="00284718" w:rsidRDefault="00D9394B" w:rsidP="00284718">
      <w:pPr>
        <w:pStyle w:val="ListParagraph"/>
        <w:numPr>
          <w:ilvl w:val="1"/>
          <w:numId w:val="3"/>
        </w:numPr>
      </w:pPr>
      <w:r>
        <w:t>In units of gate delays, what is the</w:t>
      </w:r>
      <w:r w:rsidR="0048701C">
        <w:t xml:space="preserve"> propagat</w:t>
      </w:r>
      <w:r>
        <w:t>ion delay of</w:t>
      </w:r>
      <w:r w:rsidR="007974A3">
        <w:t xml:space="preserve"> the decoder?</w:t>
      </w:r>
      <w:r w:rsidR="007974A3">
        <w:br/>
      </w:r>
      <w:r w:rsidR="00A063FF">
        <w:t>1*(5 NOT delay + 1 AND delay)</w:t>
      </w:r>
    </w:p>
    <w:p w14:paraId="4A2102FF" w14:textId="48A09C22" w:rsidR="00A063FF" w:rsidRDefault="00A063FF" w:rsidP="00A063FF">
      <w:pPr>
        <w:pStyle w:val="ListParagraph"/>
        <w:ind w:left="1080"/>
        <w:rPr>
          <w:rFonts w:eastAsia="宋体"/>
          <w:lang w:eastAsia="zh-CN"/>
        </w:rPr>
      </w:pPr>
      <w:r>
        <w:rPr>
          <w:rFonts w:eastAsia="宋体" w:hint="eastAsia"/>
          <w:lang w:eastAsia="zh-CN"/>
        </w:rPr>
        <w:t>5</w:t>
      </w:r>
      <w:r>
        <w:rPr>
          <w:rFonts w:eastAsia="宋体"/>
          <w:lang w:eastAsia="zh-CN"/>
        </w:rPr>
        <w:t>*(4 NOT delay + 1 AND delay)</w:t>
      </w:r>
    </w:p>
    <w:p w14:paraId="54929ECA" w14:textId="1C6B2753" w:rsidR="00A063FF" w:rsidRDefault="00A063FF" w:rsidP="00A063FF">
      <w:pPr>
        <w:pStyle w:val="ListParagraph"/>
        <w:ind w:left="1080"/>
        <w:rPr>
          <w:rFonts w:eastAsia="宋体"/>
          <w:lang w:eastAsia="zh-CN"/>
        </w:rPr>
      </w:pPr>
      <w:r>
        <w:rPr>
          <w:rFonts w:eastAsia="宋体" w:hint="eastAsia"/>
          <w:lang w:eastAsia="zh-CN"/>
        </w:rPr>
        <w:t>1</w:t>
      </w:r>
      <w:r>
        <w:rPr>
          <w:rFonts w:eastAsia="宋体"/>
          <w:lang w:eastAsia="zh-CN"/>
        </w:rPr>
        <w:t>0*(3 NOT delay + 1 AND delay)</w:t>
      </w:r>
    </w:p>
    <w:p w14:paraId="55D05A17" w14:textId="18B7F26C" w:rsidR="00A063FF" w:rsidRDefault="00A063FF" w:rsidP="00A063FF">
      <w:pPr>
        <w:pStyle w:val="ListParagraph"/>
        <w:ind w:left="1080"/>
        <w:rPr>
          <w:rFonts w:eastAsia="宋体"/>
          <w:lang w:eastAsia="zh-CN"/>
        </w:rPr>
      </w:pPr>
      <w:r>
        <w:rPr>
          <w:rFonts w:eastAsia="宋体" w:hint="eastAsia"/>
          <w:lang w:eastAsia="zh-CN"/>
        </w:rPr>
        <w:t>1</w:t>
      </w:r>
      <w:r>
        <w:rPr>
          <w:rFonts w:eastAsia="宋体"/>
          <w:lang w:eastAsia="zh-CN"/>
        </w:rPr>
        <w:t>0</w:t>
      </w:r>
      <w:r>
        <w:rPr>
          <w:rFonts w:eastAsia="宋体" w:hint="eastAsia"/>
          <w:lang w:eastAsia="zh-CN"/>
        </w:rPr>
        <w:t>*</w:t>
      </w:r>
      <w:r>
        <w:rPr>
          <w:rFonts w:eastAsia="宋体" w:hint="eastAsia"/>
          <w:lang w:eastAsia="zh-CN"/>
        </w:rPr>
        <w:t>（</w:t>
      </w:r>
      <w:r>
        <w:rPr>
          <w:rFonts w:eastAsia="宋体" w:hint="eastAsia"/>
          <w:lang w:eastAsia="zh-CN"/>
        </w:rPr>
        <w:t>2</w:t>
      </w:r>
      <w:r>
        <w:rPr>
          <w:rFonts w:eastAsia="宋体"/>
          <w:lang w:eastAsia="zh-CN"/>
        </w:rPr>
        <w:t xml:space="preserve"> NOT </w:t>
      </w:r>
      <w:r>
        <w:rPr>
          <w:rFonts w:eastAsia="宋体" w:hint="eastAsia"/>
          <w:lang w:eastAsia="zh-CN"/>
        </w:rPr>
        <w:t>d</w:t>
      </w:r>
      <w:r>
        <w:rPr>
          <w:rFonts w:eastAsia="宋体"/>
          <w:lang w:eastAsia="zh-CN"/>
        </w:rPr>
        <w:t>elay + 1 AND delay</w:t>
      </w:r>
      <w:r>
        <w:rPr>
          <w:rFonts w:eastAsia="宋体" w:hint="eastAsia"/>
          <w:lang w:eastAsia="zh-CN"/>
        </w:rPr>
        <w:t>）</w:t>
      </w:r>
    </w:p>
    <w:p w14:paraId="63DBEA01" w14:textId="1753DA29" w:rsidR="00A063FF" w:rsidRDefault="00A063FF" w:rsidP="00A063FF">
      <w:pPr>
        <w:pStyle w:val="ListParagraph"/>
        <w:ind w:left="1080"/>
        <w:rPr>
          <w:rFonts w:eastAsia="宋体"/>
          <w:lang w:eastAsia="zh-CN"/>
        </w:rPr>
      </w:pPr>
      <w:r>
        <w:rPr>
          <w:rFonts w:eastAsia="宋体"/>
          <w:lang w:eastAsia="zh-CN"/>
        </w:rPr>
        <w:t>5*(1 NOT delay+ 1 AND delay)</w:t>
      </w:r>
    </w:p>
    <w:p w14:paraId="06E519F6" w14:textId="09559256" w:rsidR="00A063FF" w:rsidRPr="00A063FF" w:rsidRDefault="00A063FF" w:rsidP="00A063FF">
      <w:pPr>
        <w:pStyle w:val="ListParagraph"/>
        <w:ind w:left="1080"/>
        <w:rPr>
          <w:rFonts w:eastAsia="宋体"/>
          <w:lang w:eastAsia="zh-CN"/>
        </w:rPr>
      </w:pPr>
      <w:r>
        <w:rPr>
          <w:rFonts w:eastAsia="宋体" w:hint="eastAsia"/>
          <w:lang w:eastAsia="zh-CN"/>
        </w:rPr>
        <w:t>1</w:t>
      </w:r>
      <w:r>
        <w:rPr>
          <w:rFonts w:eastAsia="宋体"/>
          <w:lang w:eastAsia="zh-CN"/>
        </w:rPr>
        <w:t>*AND delay</w:t>
      </w:r>
    </w:p>
    <w:p w14:paraId="70A3FBF5" w14:textId="77777777" w:rsidR="00284718" w:rsidRDefault="00284718" w:rsidP="00284718">
      <w:pPr>
        <w:pStyle w:val="ListParagraph"/>
        <w:ind w:left="1080"/>
      </w:pPr>
    </w:p>
    <w:p w14:paraId="3DAE89B2" w14:textId="3D56E556" w:rsidR="007974A3" w:rsidRDefault="0048701C" w:rsidP="007974A3">
      <w:pPr>
        <w:pStyle w:val="ListParagraph"/>
        <w:numPr>
          <w:ilvl w:val="1"/>
          <w:numId w:val="3"/>
        </w:numPr>
      </w:pPr>
      <w:r>
        <w:t>How does this compare to the number of gates needed to build a 5-bit ripple-carry adder, an adder that accepts inputs represented using 5</w:t>
      </w:r>
      <w:r w:rsidR="00D9394B">
        <w:t xml:space="preserve"> bits, and to the</w:t>
      </w:r>
      <w:r>
        <w:t xml:space="preserve"> propagation delay </w:t>
      </w:r>
      <w:r w:rsidR="00D9394B">
        <w:t xml:space="preserve">of the ripple-carry </w:t>
      </w:r>
      <w:r>
        <w:t>add</w:t>
      </w:r>
      <w:r w:rsidR="007974A3">
        <w:t>er?</w:t>
      </w:r>
      <w:r w:rsidR="007974A3">
        <w:br/>
      </w:r>
      <w:r w:rsidR="00284718">
        <w:t>Number of gates 5*5=25</w:t>
      </w:r>
    </w:p>
    <w:p w14:paraId="49A8E8D6" w14:textId="279FDD1C" w:rsidR="00284718" w:rsidRPr="00284718" w:rsidRDefault="00284718" w:rsidP="00284718">
      <w:pPr>
        <w:ind w:left="1080"/>
        <w:rPr>
          <w:rFonts w:eastAsia="宋体"/>
          <w:lang w:eastAsia="zh-CN"/>
        </w:rPr>
      </w:pPr>
      <w:r>
        <w:rPr>
          <w:rFonts w:eastAsia="宋体" w:hint="eastAsia"/>
          <w:lang w:eastAsia="zh-CN"/>
        </w:rPr>
        <w:t>P</w:t>
      </w:r>
      <w:r>
        <w:rPr>
          <w:rFonts w:eastAsia="宋体"/>
          <w:lang w:eastAsia="zh-CN"/>
        </w:rPr>
        <w:t xml:space="preserve">ropagation delay </w:t>
      </w:r>
      <w:r>
        <w:rPr>
          <w:rFonts w:eastAsia="宋体" w:hint="eastAsia"/>
          <w:lang w:eastAsia="zh-CN"/>
        </w:rPr>
        <w:t>2*5+2</w:t>
      </w:r>
      <w:r>
        <w:rPr>
          <w:rFonts w:eastAsia="宋体"/>
          <w:lang w:eastAsia="zh-CN"/>
        </w:rPr>
        <w:t xml:space="preserve"> </w:t>
      </w:r>
      <w:r>
        <w:rPr>
          <w:rFonts w:eastAsia="宋体" w:hint="eastAsia"/>
          <w:lang w:eastAsia="zh-CN"/>
        </w:rPr>
        <w:t>=</w:t>
      </w:r>
      <w:r>
        <w:rPr>
          <w:rFonts w:eastAsia="宋体"/>
          <w:lang w:eastAsia="zh-CN"/>
        </w:rPr>
        <w:t xml:space="preserve"> </w:t>
      </w:r>
      <w:r>
        <w:rPr>
          <w:rFonts w:eastAsia="宋体" w:hint="eastAsia"/>
          <w:lang w:eastAsia="zh-CN"/>
        </w:rPr>
        <w:t>12</w:t>
      </w:r>
    </w:p>
    <w:p w14:paraId="706C7DF5" w14:textId="77777777" w:rsidR="00284718" w:rsidRDefault="00284718" w:rsidP="00284718">
      <w:pPr>
        <w:pStyle w:val="ListParagraph"/>
        <w:ind w:left="1080"/>
      </w:pPr>
    </w:p>
    <w:p w14:paraId="708B4684" w14:textId="2BBB1A01" w:rsidR="00284718" w:rsidRDefault="00D9394B" w:rsidP="00284718">
      <w:pPr>
        <w:pStyle w:val="ListParagraph"/>
        <w:numPr>
          <w:ilvl w:val="1"/>
          <w:numId w:val="3"/>
        </w:numPr>
      </w:pPr>
      <w:r>
        <w:t xml:space="preserve">What is the ratio of the propagation delay of the </w:t>
      </w:r>
      <w:r w:rsidR="0048701C">
        <w:t xml:space="preserve">decoder to </w:t>
      </w:r>
      <w:r>
        <w:t xml:space="preserve">that of the </w:t>
      </w:r>
      <w:r w:rsidR="007974A3">
        <w:t>adder?</w:t>
      </w:r>
    </w:p>
    <w:p w14:paraId="43E158CD" w14:textId="3BCEB8B6" w:rsidR="00284718" w:rsidRDefault="00284718" w:rsidP="00284718">
      <w:pPr>
        <w:pStyle w:val="ListParagraph"/>
        <w:ind w:left="1080"/>
        <w:rPr>
          <w:rFonts w:eastAsia="宋体"/>
          <w:lang w:eastAsia="zh-CN"/>
        </w:rPr>
      </w:pPr>
      <w:r>
        <w:rPr>
          <w:rFonts w:eastAsia="宋体" w:hint="eastAsia"/>
          <w:lang w:eastAsia="zh-CN"/>
        </w:rPr>
        <w:t>G</w:t>
      </w:r>
      <w:r>
        <w:rPr>
          <w:rFonts w:eastAsia="宋体"/>
          <w:lang w:eastAsia="zh-CN"/>
        </w:rPr>
        <w:t>ate ratio: 25/37</w:t>
      </w:r>
    </w:p>
    <w:p w14:paraId="0490E2D5" w14:textId="2C69FEC5" w:rsidR="00284718" w:rsidRPr="00284718" w:rsidRDefault="00284718" w:rsidP="00284718">
      <w:pPr>
        <w:pStyle w:val="ListParagraph"/>
        <w:ind w:left="1080"/>
        <w:rPr>
          <w:rFonts w:eastAsia="宋体"/>
          <w:lang w:eastAsia="zh-CN"/>
        </w:rPr>
      </w:pPr>
      <w:r>
        <w:rPr>
          <w:rFonts w:eastAsia="宋体"/>
          <w:lang w:eastAsia="zh-CN"/>
        </w:rPr>
        <w:t xml:space="preserve">Delay ratio: </w:t>
      </w:r>
      <w:r w:rsidR="00A063FF">
        <w:rPr>
          <w:rFonts w:eastAsia="宋体"/>
          <w:lang w:eastAsia="zh-CN"/>
        </w:rPr>
        <w:t>1</w:t>
      </w:r>
      <w:r>
        <w:rPr>
          <w:rFonts w:eastAsia="宋体"/>
          <w:lang w:eastAsia="zh-CN"/>
        </w:rPr>
        <w:t>/12</w:t>
      </w:r>
    </w:p>
    <w:p w14:paraId="55372538" w14:textId="77777777" w:rsidR="00284718" w:rsidRDefault="00284718" w:rsidP="00284718"/>
    <w:p w14:paraId="7C85ED16" w14:textId="6527CE6A" w:rsidR="00D378D2" w:rsidRDefault="00D378D2" w:rsidP="00D378D2">
      <w:pPr>
        <w:pStyle w:val="ListParagraph"/>
        <w:numPr>
          <w:ilvl w:val="0"/>
          <w:numId w:val="3"/>
        </w:numPr>
      </w:pPr>
      <w:r>
        <w:t>Fill in the following table</w:t>
      </w:r>
      <w:r w:rsidR="008A2377">
        <w:t xml:space="preserve"> to show </w:t>
      </w:r>
      <w:r w:rsidR="00BA7FD8">
        <w:t xml:space="preserve">how </w:t>
      </w:r>
      <w:r w:rsidR="003E5498">
        <w:t xml:space="preserve">the given </w:t>
      </w:r>
      <w:r w:rsidR="008A2377">
        <w:t xml:space="preserve">meaningless </w:t>
      </w:r>
      <w:r w:rsidR="003E5498">
        <w:t>bi</w:t>
      </w:r>
      <w:r w:rsidR="008A2377">
        <w:t>t</w:t>
      </w:r>
      <w:r w:rsidR="003E5498">
        <w:t xml:space="preserve"> string </w:t>
      </w:r>
      <w:r w:rsidR="00BA7FD8">
        <w:t xml:space="preserve">is </w:t>
      </w:r>
      <w:r w:rsidR="008A2377">
        <w:t>interpreted according to each of the six data representations:  unsigned integer, sign magnitude, 1’s complement, 2’s complement, packed BCD, and ASCII character</w:t>
      </w:r>
      <w:r w:rsidR="00BA7FD8">
        <w:t>.</w:t>
      </w:r>
      <w:r w:rsidR="00BA7FD8">
        <w:br/>
      </w:r>
      <w:r w:rsidR="003E5498">
        <w:t>Express your answers using base 10 digits</w:t>
      </w:r>
      <w:r w:rsidR="008A2377">
        <w:t>,</w:t>
      </w:r>
      <w:r w:rsidR="003E5498">
        <w:t xml:space="preserve"> </w:t>
      </w:r>
      <w:r w:rsidR="008A2377">
        <w:t>h</w:t>
      </w:r>
      <w:r w:rsidR="003E5498">
        <w:t>exadecimal notation</w:t>
      </w:r>
      <w:r w:rsidR="008A2377">
        <w:t>, or ASCII characte</w:t>
      </w:r>
      <w:r w:rsidR="0096623B">
        <w:t>r, whichever is most</w:t>
      </w:r>
      <w:r w:rsidR="008A2377">
        <w:t xml:space="preserve"> appropriate.  Show a + sign </w:t>
      </w:r>
      <w:r w:rsidR="0096623B">
        <w:t xml:space="preserve">or a – sign as appropriate for zero values when the representation permits both possibilities.  </w:t>
      </w:r>
      <w:r w:rsidR="008A2377">
        <w:t>If the bit string does not have a</w:t>
      </w:r>
      <w:r w:rsidR="003E5498">
        <w:t xml:space="preserve"> valid inte</w:t>
      </w:r>
      <w:r w:rsidR="008A2377">
        <w:t>rpretation for a given representation</w:t>
      </w:r>
      <w:r w:rsidR="003E5498">
        <w:t>, write “Error” in the space provided.</w:t>
      </w:r>
      <w:r>
        <w:br/>
      </w:r>
    </w:p>
    <w:tbl>
      <w:tblPr>
        <w:tblStyle w:val="TableGrid"/>
        <w:tblW w:w="8838" w:type="dxa"/>
        <w:tblInd w:w="720" w:type="dxa"/>
        <w:tblLook w:val="04A0" w:firstRow="1" w:lastRow="0" w:firstColumn="1" w:lastColumn="0" w:noHBand="0" w:noVBand="1"/>
      </w:tblPr>
      <w:tblGrid>
        <w:gridCol w:w="1176"/>
        <w:gridCol w:w="1346"/>
        <w:gridCol w:w="1425"/>
        <w:gridCol w:w="1399"/>
        <w:gridCol w:w="1399"/>
        <w:gridCol w:w="1076"/>
        <w:gridCol w:w="1017"/>
      </w:tblGrid>
      <w:tr w:rsidR="00BA7FD8" w14:paraId="13F6BADB" w14:textId="77777777" w:rsidTr="00BA7FD8">
        <w:tc>
          <w:tcPr>
            <w:tcW w:w="1176" w:type="dxa"/>
          </w:tcPr>
          <w:p w14:paraId="4C7281DB" w14:textId="16C0871F" w:rsidR="00BA7FD8" w:rsidRDefault="00BA7FD8" w:rsidP="00BA7FD8">
            <w:r>
              <w:t xml:space="preserve">Bit  </w:t>
            </w:r>
            <w:r>
              <w:lastRenderedPageBreak/>
              <w:t>string</w:t>
            </w:r>
          </w:p>
        </w:tc>
        <w:tc>
          <w:tcPr>
            <w:tcW w:w="1362" w:type="dxa"/>
          </w:tcPr>
          <w:p w14:paraId="5FEC8A45" w14:textId="77777777" w:rsidR="00BA7FD8" w:rsidRDefault="00BA7FD8" w:rsidP="00BA7FD8">
            <w:r>
              <w:lastRenderedPageBreak/>
              <w:t xml:space="preserve">Unsigned </w:t>
            </w:r>
            <w:r>
              <w:lastRenderedPageBreak/>
              <w:t>integer</w:t>
            </w:r>
          </w:p>
        </w:tc>
        <w:tc>
          <w:tcPr>
            <w:tcW w:w="1440" w:type="dxa"/>
          </w:tcPr>
          <w:p w14:paraId="6AF3F258" w14:textId="3EE6E6C7" w:rsidR="00BA7FD8" w:rsidRDefault="00BA7FD8" w:rsidP="00BA7FD8">
            <w:r>
              <w:lastRenderedPageBreak/>
              <w:t xml:space="preserve">Sign </w:t>
            </w:r>
            <w:r>
              <w:lastRenderedPageBreak/>
              <w:t>magnitude</w:t>
            </w:r>
          </w:p>
        </w:tc>
        <w:tc>
          <w:tcPr>
            <w:tcW w:w="1440" w:type="dxa"/>
          </w:tcPr>
          <w:p w14:paraId="4E394A3A" w14:textId="54F28126" w:rsidR="00BA7FD8" w:rsidRDefault="00BA7FD8" w:rsidP="00BA7FD8">
            <w:r>
              <w:lastRenderedPageBreak/>
              <w:t>1’s comp-</w:t>
            </w:r>
            <w:r>
              <w:lastRenderedPageBreak/>
              <w:t>lement</w:t>
            </w:r>
          </w:p>
        </w:tc>
        <w:tc>
          <w:tcPr>
            <w:tcW w:w="1440" w:type="dxa"/>
          </w:tcPr>
          <w:p w14:paraId="06E16AAA" w14:textId="77777777" w:rsidR="00BA7FD8" w:rsidRDefault="00BA7FD8" w:rsidP="00BA7FD8">
            <w:r>
              <w:lastRenderedPageBreak/>
              <w:t>2’s comp-</w:t>
            </w:r>
            <w:r>
              <w:lastRenderedPageBreak/>
              <w:t>lement</w:t>
            </w:r>
          </w:p>
        </w:tc>
        <w:tc>
          <w:tcPr>
            <w:tcW w:w="1080" w:type="dxa"/>
          </w:tcPr>
          <w:p w14:paraId="0CD1AC19" w14:textId="77777777" w:rsidR="00BA7FD8" w:rsidRDefault="00BA7FD8" w:rsidP="00BA7FD8">
            <w:r>
              <w:lastRenderedPageBreak/>
              <w:t xml:space="preserve">Packed </w:t>
            </w:r>
            <w:r>
              <w:lastRenderedPageBreak/>
              <w:t>BCD</w:t>
            </w:r>
          </w:p>
        </w:tc>
        <w:tc>
          <w:tcPr>
            <w:tcW w:w="900" w:type="dxa"/>
          </w:tcPr>
          <w:p w14:paraId="62C3FE11" w14:textId="0CD49A19" w:rsidR="00BA7FD8" w:rsidRDefault="00BA7FD8" w:rsidP="00BA7FD8">
            <w:r>
              <w:lastRenderedPageBreak/>
              <w:t xml:space="preserve">7-bit </w:t>
            </w:r>
            <w:r>
              <w:lastRenderedPageBreak/>
              <w:t>ASCII</w:t>
            </w:r>
          </w:p>
        </w:tc>
      </w:tr>
      <w:tr w:rsidR="00BA7FD8" w14:paraId="733547A6" w14:textId="77777777" w:rsidTr="00BA7FD8">
        <w:tc>
          <w:tcPr>
            <w:tcW w:w="1176" w:type="dxa"/>
          </w:tcPr>
          <w:p w14:paraId="7B6B0D84" w14:textId="77777777" w:rsidR="00BA7FD8" w:rsidRDefault="00BA7FD8" w:rsidP="00BA7FD8">
            <w:r>
              <w:lastRenderedPageBreak/>
              <w:t>00000000</w:t>
            </w:r>
          </w:p>
        </w:tc>
        <w:tc>
          <w:tcPr>
            <w:tcW w:w="1362" w:type="dxa"/>
          </w:tcPr>
          <w:p w14:paraId="54F2765D" w14:textId="7B6F9D27" w:rsidR="00BA7FD8" w:rsidRPr="00284718" w:rsidRDefault="00284718" w:rsidP="00BA7FD8">
            <w:pPr>
              <w:jc w:val="center"/>
              <w:rPr>
                <w:rFonts w:eastAsia="宋体"/>
                <w:lang w:eastAsia="zh-CN"/>
              </w:rPr>
            </w:pPr>
            <w:r>
              <w:rPr>
                <w:rFonts w:eastAsia="宋体" w:hint="eastAsia"/>
                <w:lang w:eastAsia="zh-CN"/>
              </w:rPr>
              <w:t>0</w:t>
            </w:r>
          </w:p>
        </w:tc>
        <w:tc>
          <w:tcPr>
            <w:tcW w:w="1440" w:type="dxa"/>
          </w:tcPr>
          <w:p w14:paraId="735AD03C" w14:textId="31E7E753" w:rsidR="00BA7FD8" w:rsidRPr="00284718" w:rsidRDefault="00284718" w:rsidP="00BA7FD8">
            <w:pPr>
              <w:jc w:val="center"/>
              <w:rPr>
                <w:rFonts w:eastAsia="宋体"/>
                <w:lang w:eastAsia="zh-CN"/>
              </w:rPr>
            </w:pPr>
            <w:r>
              <w:rPr>
                <w:rFonts w:eastAsia="宋体" w:hint="eastAsia"/>
                <w:lang w:eastAsia="zh-CN"/>
              </w:rPr>
              <w:t>+</w:t>
            </w:r>
            <w:r>
              <w:rPr>
                <w:rFonts w:eastAsia="宋体"/>
                <w:lang w:eastAsia="zh-CN"/>
              </w:rPr>
              <w:t>0</w:t>
            </w:r>
          </w:p>
        </w:tc>
        <w:tc>
          <w:tcPr>
            <w:tcW w:w="1440" w:type="dxa"/>
          </w:tcPr>
          <w:p w14:paraId="2ED5CCE6" w14:textId="71F76485" w:rsidR="00BA7FD8" w:rsidRDefault="00284718" w:rsidP="00BA7FD8">
            <w:pPr>
              <w:jc w:val="center"/>
            </w:pPr>
            <w:r>
              <w:rPr>
                <w:rFonts w:ascii="宋体" w:eastAsia="宋体" w:hAnsi="宋体" w:hint="eastAsia"/>
                <w:lang w:eastAsia="zh-CN"/>
              </w:rPr>
              <w:t>+0</w:t>
            </w:r>
          </w:p>
        </w:tc>
        <w:tc>
          <w:tcPr>
            <w:tcW w:w="1440" w:type="dxa"/>
          </w:tcPr>
          <w:p w14:paraId="5B224E39" w14:textId="3AD83B1A" w:rsidR="00BA7FD8" w:rsidRDefault="00284718" w:rsidP="00BA7FD8">
            <w:pPr>
              <w:jc w:val="center"/>
            </w:pPr>
            <w:r>
              <w:rPr>
                <w:rFonts w:ascii="宋体" w:eastAsia="宋体" w:hAnsi="宋体" w:hint="eastAsia"/>
                <w:lang w:eastAsia="zh-CN"/>
              </w:rPr>
              <w:t>0</w:t>
            </w:r>
          </w:p>
        </w:tc>
        <w:tc>
          <w:tcPr>
            <w:tcW w:w="1080" w:type="dxa"/>
          </w:tcPr>
          <w:p w14:paraId="338EEFA9" w14:textId="1208F0F8" w:rsidR="00BA7FD8" w:rsidRDefault="00AD428E" w:rsidP="00BA7FD8">
            <w:r>
              <w:rPr>
                <w:rFonts w:ascii="宋体" w:eastAsia="宋体" w:hAnsi="宋体" w:hint="eastAsia"/>
                <w:lang w:eastAsia="zh-CN"/>
              </w:rPr>
              <w:t>00</w:t>
            </w:r>
          </w:p>
        </w:tc>
        <w:tc>
          <w:tcPr>
            <w:tcW w:w="900" w:type="dxa"/>
          </w:tcPr>
          <w:p w14:paraId="0D8CF23A" w14:textId="18728976" w:rsidR="00BA7FD8" w:rsidRDefault="00403C83" w:rsidP="00BA7FD8">
            <w:r>
              <w:t>NUL</w:t>
            </w:r>
          </w:p>
        </w:tc>
      </w:tr>
      <w:tr w:rsidR="00BA7FD8" w14:paraId="3DF46CE3" w14:textId="77777777" w:rsidTr="00BA7FD8">
        <w:tc>
          <w:tcPr>
            <w:tcW w:w="1176" w:type="dxa"/>
          </w:tcPr>
          <w:p w14:paraId="5E0AAE6D" w14:textId="4418EFEA" w:rsidR="00BA7FD8" w:rsidRDefault="00BA7FD8" w:rsidP="00BA7FD8">
            <w:r>
              <w:t>00000111</w:t>
            </w:r>
          </w:p>
        </w:tc>
        <w:tc>
          <w:tcPr>
            <w:tcW w:w="1362" w:type="dxa"/>
          </w:tcPr>
          <w:p w14:paraId="5AD28701" w14:textId="77876088" w:rsidR="00BA7FD8" w:rsidRDefault="00DE6452" w:rsidP="00BA7FD8">
            <w:pPr>
              <w:jc w:val="center"/>
            </w:pPr>
            <w:r>
              <w:rPr>
                <w:rFonts w:ascii="宋体" w:eastAsia="宋体" w:hAnsi="宋体" w:hint="eastAsia"/>
                <w:lang w:eastAsia="zh-CN"/>
              </w:rPr>
              <w:t>7</w:t>
            </w:r>
          </w:p>
        </w:tc>
        <w:tc>
          <w:tcPr>
            <w:tcW w:w="1440" w:type="dxa"/>
          </w:tcPr>
          <w:p w14:paraId="025C5608" w14:textId="46FA1797" w:rsidR="00BA7FD8" w:rsidRDefault="00DE6452" w:rsidP="00BA7FD8">
            <w:pPr>
              <w:jc w:val="center"/>
            </w:pPr>
            <w:r>
              <w:rPr>
                <w:rFonts w:ascii="宋体" w:eastAsia="宋体" w:hAnsi="宋体" w:hint="eastAsia"/>
                <w:lang w:eastAsia="zh-CN"/>
              </w:rPr>
              <w:t>+7</w:t>
            </w:r>
          </w:p>
        </w:tc>
        <w:tc>
          <w:tcPr>
            <w:tcW w:w="1440" w:type="dxa"/>
          </w:tcPr>
          <w:p w14:paraId="53B330D4" w14:textId="4113841F" w:rsidR="00BA7FD8" w:rsidRDefault="00DE6452" w:rsidP="00BA7FD8">
            <w:pPr>
              <w:jc w:val="center"/>
            </w:pPr>
            <w:r>
              <w:rPr>
                <w:rFonts w:ascii="宋体" w:eastAsia="宋体" w:hAnsi="宋体" w:hint="eastAsia"/>
                <w:lang w:eastAsia="zh-CN"/>
              </w:rPr>
              <w:t>+7</w:t>
            </w:r>
          </w:p>
        </w:tc>
        <w:tc>
          <w:tcPr>
            <w:tcW w:w="1440" w:type="dxa"/>
          </w:tcPr>
          <w:p w14:paraId="1C6511A1" w14:textId="05D5E094" w:rsidR="00BA7FD8" w:rsidRDefault="00DE6452" w:rsidP="00BA7FD8">
            <w:pPr>
              <w:jc w:val="center"/>
            </w:pPr>
            <w:r>
              <w:rPr>
                <w:rFonts w:ascii="宋体" w:eastAsia="宋体" w:hAnsi="宋体" w:hint="eastAsia"/>
                <w:lang w:eastAsia="zh-CN"/>
              </w:rPr>
              <w:t>+7</w:t>
            </w:r>
          </w:p>
        </w:tc>
        <w:tc>
          <w:tcPr>
            <w:tcW w:w="1080" w:type="dxa"/>
          </w:tcPr>
          <w:p w14:paraId="09B733C8" w14:textId="2D25D5B3" w:rsidR="00BA7FD8" w:rsidRDefault="00AD428E" w:rsidP="00BA7FD8">
            <w:r>
              <w:rPr>
                <w:rFonts w:ascii="宋体" w:eastAsia="宋体" w:hAnsi="宋体" w:hint="eastAsia"/>
                <w:lang w:eastAsia="zh-CN"/>
              </w:rPr>
              <w:t>0</w:t>
            </w:r>
            <w:r w:rsidR="00403C83">
              <w:rPr>
                <w:rFonts w:ascii="宋体" w:eastAsia="宋体" w:hAnsi="宋体" w:hint="eastAsia"/>
                <w:lang w:eastAsia="zh-CN"/>
              </w:rPr>
              <w:t>7</w:t>
            </w:r>
          </w:p>
        </w:tc>
        <w:tc>
          <w:tcPr>
            <w:tcW w:w="900" w:type="dxa"/>
          </w:tcPr>
          <w:p w14:paraId="544A3587" w14:textId="14E4FCD0" w:rsidR="00BA7FD8" w:rsidRPr="00403C83" w:rsidRDefault="00403C83" w:rsidP="00BA7FD8">
            <w:pPr>
              <w:rPr>
                <w:rFonts w:eastAsia="宋体"/>
                <w:lang w:eastAsia="zh-CN"/>
              </w:rPr>
            </w:pPr>
            <w:r>
              <w:rPr>
                <w:rFonts w:eastAsia="宋体" w:hint="eastAsia"/>
                <w:lang w:eastAsia="zh-CN"/>
              </w:rPr>
              <w:t>B</w:t>
            </w:r>
            <w:r>
              <w:rPr>
                <w:rFonts w:eastAsia="宋体"/>
                <w:lang w:eastAsia="zh-CN"/>
              </w:rPr>
              <w:t>EL</w:t>
            </w:r>
          </w:p>
        </w:tc>
      </w:tr>
      <w:tr w:rsidR="00BA7FD8" w14:paraId="0A7C913D" w14:textId="77777777" w:rsidTr="00BA7FD8">
        <w:tc>
          <w:tcPr>
            <w:tcW w:w="1176" w:type="dxa"/>
          </w:tcPr>
          <w:p w14:paraId="0B232AC2" w14:textId="17A9D16A" w:rsidR="00BA7FD8" w:rsidRDefault="00BA7FD8" w:rsidP="00BA7FD8">
            <w:r>
              <w:t>10000000</w:t>
            </w:r>
          </w:p>
        </w:tc>
        <w:tc>
          <w:tcPr>
            <w:tcW w:w="1362" w:type="dxa"/>
          </w:tcPr>
          <w:p w14:paraId="5F2C0900" w14:textId="7211C0FC" w:rsidR="00BA7FD8" w:rsidRDefault="00DE6452" w:rsidP="00BA7FD8">
            <w:pPr>
              <w:jc w:val="center"/>
            </w:pPr>
            <w:r>
              <w:rPr>
                <w:rFonts w:ascii="宋体" w:eastAsia="宋体" w:hAnsi="宋体" w:hint="eastAsia"/>
                <w:lang w:eastAsia="zh-CN"/>
              </w:rPr>
              <w:t>128</w:t>
            </w:r>
          </w:p>
        </w:tc>
        <w:tc>
          <w:tcPr>
            <w:tcW w:w="1440" w:type="dxa"/>
          </w:tcPr>
          <w:p w14:paraId="2ECB1AF8" w14:textId="73D07396" w:rsidR="00BA7FD8" w:rsidRDefault="00DE6452" w:rsidP="00DE6452">
            <w:pPr>
              <w:ind w:firstLineChars="200" w:firstLine="480"/>
            </w:pPr>
            <w:r>
              <w:rPr>
                <w:rFonts w:ascii="宋体" w:eastAsia="宋体" w:hAnsi="宋体" w:hint="eastAsia"/>
                <w:lang w:eastAsia="zh-CN"/>
              </w:rPr>
              <w:t>-0</w:t>
            </w:r>
          </w:p>
        </w:tc>
        <w:tc>
          <w:tcPr>
            <w:tcW w:w="1440" w:type="dxa"/>
          </w:tcPr>
          <w:p w14:paraId="37622B81" w14:textId="7610D15B" w:rsidR="00BA7FD8" w:rsidRDefault="00DE6452" w:rsidP="00BA7FD8">
            <w:pPr>
              <w:jc w:val="center"/>
            </w:pPr>
            <w:r>
              <w:rPr>
                <w:rFonts w:ascii="宋体" w:eastAsia="宋体" w:hAnsi="宋体" w:hint="eastAsia"/>
                <w:lang w:eastAsia="zh-CN"/>
              </w:rPr>
              <w:t>-127</w:t>
            </w:r>
          </w:p>
        </w:tc>
        <w:tc>
          <w:tcPr>
            <w:tcW w:w="1440" w:type="dxa"/>
          </w:tcPr>
          <w:p w14:paraId="4C2BB9EC" w14:textId="1327CDFD" w:rsidR="00BA7FD8" w:rsidRDefault="00DE6452" w:rsidP="00BA7FD8">
            <w:pPr>
              <w:jc w:val="center"/>
            </w:pPr>
            <w:r>
              <w:rPr>
                <w:rFonts w:ascii="宋体" w:eastAsia="宋体" w:hAnsi="宋体" w:hint="eastAsia"/>
                <w:lang w:eastAsia="zh-CN"/>
              </w:rPr>
              <w:t>-128</w:t>
            </w:r>
          </w:p>
        </w:tc>
        <w:tc>
          <w:tcPr>
            <w:tcW w:w="1080" w:type="dxa"/>
          </w:tcPr>
          <w:p w14:paraId="3FC5C011" w14:textId="2025D7B0" w:rsidR="00BA7FD8" w:rsidRDefault="00403C83" w:rsidP="00BA7FD8">
            <w:r>
              <w:rPr>
                <w:rFonts w:ascii="宋体" w:eastAsia="宋体" w:hAnsi="宋体" w:hint="eastAsia"/>
                <w:lang w:eastAsia="zh-CN"/>
              </w:rPr>
              <w:t>80</w:t>
            </w:r>
          </w:p>
        </w:tc>
        <w:tc>
          <w:tcPr>
            <w:tcW w:w="900" w:type="dxa"/>
          </w:tcPr>
          <w:p w14:paraId="20662A96" w14:textId="61EF0A63" w:rsidR="00BA7FD8" w:rsidRPr="00403C83" w:rsidRDefault="00403C83" w:rsidP="00BA7FD8">
            <w:pPr>
              <w:rPr>
                <w:rFonts w:eastAsia="宋体"/>
                <w:lang w:eastAsia="zh-CN"/>
              </w:rPr>
            </w:pPr>
            <w:r>
              <w:rPr>
                <w:rFonts w:eastAsia="宋体" w:hint="eastAsia"/>
                <w:lang w:eastAsia="zh-CN"/>
              </w:rPr>
              <w:t>E</w:t>
            </w:r>
            <w:r>
              <w:rPr>
                <w:rFonts w:eastAsia="宋体"/>
                <w:lang w:eastAsia="zh-CN"/>
              </w:rPr>
              <w:t>RROR</w:t>
            </w:r>
          </w:p>
        </w:tc>
      </w:tr>
      <w:tr w:rsidR="00BA7FD8" w14:paraId="74339396" w14:textId="77777777" w:rsidTr="00BA7FD8">
        <w:tc>
          <w:tcPr>
            <w:tcW w:w="1176" w:type="dxa"/>
          </w:tcPr>
          <w:p w14:paraId="4229873C" w14:textId="77777777" w:rsidR="00BA7FD8" w:rsidRDefault="00BA7FD8" w:rsidP="00BA7FD8">
            <w:r>
              <w:t>11111110</w:t>
            </w:r>
          </w:p>
        </w:tc>
        <w:tc>
          <w:tcPr>
            <w:tcW w:w="1362" w:type="dxa"/>
          </w:tcPr>
          <w:p w14:paraId="4E35DB24" w14:textId="7B627061" w:rsidR="00BA7FD8" w:rsidRDefault="00DE6452" w:rsidP="00BA7FD8">
            <w:pPr>
              <w:jc w:val="center"/>
            </w:pPr>
            <w:r>
              <w:rPr>
                <w:rFonts w:ascii="宋体" w:eastAsia="宋体" w:hAnsi="宋体" w:hint="eastAsia"/>
                <w:lang w:eastAsia="zh-CN"/>
              </w:rPr>
              <w:t>254</w:t>
            </w:r>
          </w:p>
        </w:tc>
        <w:tc>
          <w:tcPr>
            <w:tcW w:w="1440" w:type="dxa"/>
          </w:tcPr>
          <w:p w14:paraId="7A8630E3" w14:textId="0D504EAE" w:rsidR="00BA7FD8" w:rsidRDefault="00DE6452" w:rsidP="00BA7FD8">
            <w:pPr>
              <w:jc w:val="center"/>
            </w:pPr>
            <w:r>
              <w:rPr>
                <w:rFonts w:ascii="宋体" w:eastAsia="宋体" w:hAnsi="宋体" w:hint="eastAsia"/>
                <w:lang w:eastAsia="zh-CN"/>
              </w:rPr>
              <w:t>-126</w:t>
            </w:r>
          </w:p>
        </w:tc>
        <w:tc>
          <w:tcPr>
            <w:tcW w:w="1440" w:type="dxa"/>
          </w:tcPr>
          <w:p w14:paraId="399178CA" w14:textId="2C1B9CE4" w:rsidR="00BA7FD8" w:rsidRDefault="00DE6452" w:rsidP="00BA7FD8">
            <w:pPr>
              <w:jc w:val="center"/>
            </w:pPr>
            <w:r>
              <w:rPr>
                <w:rFonts w:ascii="宋体" w:eastAsia="宋体" w:hAnsi="宋体" w:hint="eastAsia"/>
                <w:lang w:eastAsia="zh-CN"/>
              </w:rPr>
              <w:t>-1</w:t>
            </w:r>
          </w:p>
        </w:tc>
        <w:tc>
          <w:tcPr>
            <w:tcW w:w="1440" w:type="dxa"/>
          </w:tcPr>
          <w:p w14:paraId="1CD3AC83" w14:textId="5C958E56" w:rsidR="00BA7FD8" w:rsidRDefault="00DE6452" w:rsidP="00BA7FD8">
            <w:pPr>
              <w:jc w:val="center"/>
            </w:pPr>
            <w:r>
              <w:rPr>
                <w:rFonts w:ascii="宋体" w:eastAsia="宋体" w:hAnsi="宋体" w:hint="eastAsia"/>
                <w:lang w:eastAsia="zh-CN"/>
              </w:rPr>
              <w:t>-2</w:t>
            </w:r>
          </w:p>
        </w:tc>
        <w:tc>
          <w:tcPr>
            <w:tcW w:w="1080" w:type="dxa"/>
          </w:tcPr>
          <w:p w14:paraId="00F8CF90" w14:textId="1E1020ED" w:rsidR="00BA7FD8" w:rsidRPr="00403C83" w:rsidRDefault="00403C83" w:rsidP="00BA7FD8">
            <w:pPr>
              <w:rPr>
                <w:rFonts w:eastAsia="宋体"/>
                <w:lang w:eastAsia="zh-CN"/>
              </w:rPr>
            </w:pPr>
            <w:r>
              <w:rPr>
                <w:rFonts w:eastAsia="宋体" w:hint="eastAsia"/>
                <w:lang w:eastAsia="zh-CN"/>
              </w:rPr>
              <w:t>E</w:t>
            </w:r>
            <w:r>
              <w:rPr>
                <w:rFonts w:eastAsia="宋体"/>
                <w:lang w:eastAsia="zh-CN"/>
              </w:rPr>
              <w:t>RROR</w:t>
            </w:r>
          </w:p>
        </w:tc>
        <w:tc>
          <w:tcPr>
            <w:tcW w:w="900" w:type="dxa"/>
          </w:tcPr>
          <w:p w14:paraId="643F8739" w14:textId="7E6D3334" w:rsidR="00BA7FD8" w:rsidRPr="00403C83" w:rsidRDefault="00403C83" w:rsidP="00BA7FD8">
            <w:pPr>
              <w:rPr>
                <w:rFonts w:eastAsia="宋体"/>
                <w:lang w:eastAsia="zh-CN"/>
              </w:rPr>
            </w:pPr>
            <w:r>
              <w:rPr>
                <w:rFonts w:eastAsia="宋体" w:hint="eastAsia"/>
                <w:lang w:eastAsia="zh-CN"/>
              </w:rPr>
              <w:t>E</w:t>
            </w:r>
            <w:r>
              <w:rPr>
                <w:rFonts w:eastAsia="宋体"/>
                <w:lang w:eastAsia="zh-CN"/>
              </w:rPr>
              <w:t>RROR</w:t>
            </w:r>
          </w:p>
        </w:tc>
      </w:tr>
    </w:tbl>
    <w:p w14:paraId="79B1CCC9" w14:textId="77777777" w:rsidR="00D378D2" w:rsidRDefault="00D378D2" w:rsidP="00D378D2"/>
    <w:p w14:paraId="68EC4E97" w14:textId="642B8608" w:rsidR="00055E3E" w:rsidRDefault="00055E3E" w:rsidP="00055E3E">
      <w:pPr>
        <w:pStyle w:val="ListParagraph"/>
        <w:numPr>
          <w:ilvl w:val="0"/>
          <w:numId w:val="3"/>
        </w:numPr>
      </w:pPr>
      <w:r w:rsidRPr="00B44321">
        <w:t xml:space="preserve">What is the 16-bit representation of the </w:t>
      </w:r>
      <w:r w:rsidR="007974A3">
        <w:t>2’s complement number 11101010?</w:t>
      </w:r>
      <w:r>
        <w:br/>
      </w:r>
      <w:r w:rsidR="00331BD7">
        <w:rPr>
          <w:rFonts w:ascii="宋体" w:eastAsia="宋体" w:hAnsi="宋体" w:hint="eastAsia"/>
          <w:lang w:eastAsia="zh-CN"/>
        </w:rPr>
        <w:t>1110</w:t>
      </w:r>
      <w:r w:rsidR="00331BD7">
        <w:rPr>
          <w:rFonts w:ascii="宋体" w:eastAsia="宋体" w:hAnsi="宋体"/>
          <w:lang w:eastAsia="zh-CN"/>
        </w:rPr>
        <w:t xml:space="preserve"> </w:t>
      </w:r>
      <w:r w:rsidR="00331BD7">
        <w:rPr>
          <w:rFonts w:ascii="宋体" w:eastAsia="宋体" w:hAnsi="宋体" w:hint="eastAsia"/>
          <w:lang w:eastAsia="zh-CN"/>
        </w:rPr>
        <w:t>1010</w:t>
      </w:r>
      <w:r w:rsidR="00331BD7">
        <w:rPr>
          <w:rFonts w:ascii="宋体" w:eastAsia="宋体" w:hAnsi="宋体"/>
          <w:lang w:eastAsia="zh-CN"/>
        </w:rPr>
        <w:t xml:space="preserve"> </w:t>
      </w:r>
      <w:r w:rsidR="00331BD7">
        <w:rPr>
          <w:rFonts w:ascii="宋体" w:eastAsia="宋体" w:hAnsi="宋体" w:hint="eastAsia"/>
          <w:lang w:eastAsia="zh-CN"/>
        </w:rPr>
        <w:t>-</w:t>
      </w:r>
      <w:r w:rsidR="00331BD7">
        <w:rPr>
          <w:rFonts w:ascii="宋体" w:eastAsia="宋体" w:hAnsi="宋体"/>
          <w:lang w:eastAsia="zh-CN"/>
        </w:rPr>
        <w:t xml:space="preserve"> </w:t>
      </w:r>
      <w:r w:rsidR="00331BD7">
        <w:rPr>
          <w:rFonts w:ascii="宋体" w:eastAsia="宋体" w:hAnsi="宋体" w:hint="eastAsia"/>
          <w:lang w:eastAsia="zh-CN"/>
        </w:rPr>
        <w:t>0000</w:t>
      </w:r>
      <w:r w:rsidR="00331BD7">
        <w:rPr>
          <w:rFonts w:ascii="宋体" w:eastAsia="宋体" w:hAnsi="宋体"/>
          <w:lang w:eastAsia="zh-CN"/>
        </w:rPr>
        <w:t xml:space="preserve"> </w:t>
      </w:r>
      <w:r w:rsidR="00331BD7">
        <w:rPr>
          <w:rFonts w:ascii="宋体" w:eastAsia="宋体" w:hAnsi="宋体" w:hint="eastAsia"/>
          <w:lang w:eastAsia="zh-CN"/>
        </w:rPr>
        <w:t>0001</w:t>
      </w:r>
      <w:r w:rsidR="00331BD7">
        <w:rPr>
          <w:rFonts w:ascii="宋体" w:eastAsia="宋体" w:hAnsi="宋体"/>
          <w:lang w:eastAsia="zh-CN"/>
        </w:rPr>
        <w:t xml:space="preserve"> </w:t>
      </w:r>
      <w:r w:rsidR="00331BD7">
        <w:rPr>
          <w:rFonts w:ascii="宋体" w:eastAsia="宋体" w:hAnsi="宋体" w:hint="eastAsia"/>
          <w:lang w:eastAsia="zh-CN"/>
        </w:rPr>
        <w:t>=</w:t>
      </w:r>
      <w:r w:rsidR="00331BD7">
        <w:rPr>
          <w:rFonts w:ascii="宋体" w:eastAsia="宋体" w:hAnsi="宋体"/>
          <w:lang w:eastAsia="zh-CN"/>
        </w:rPr>
        <w:t xml:space="preserve"> </w:t>
      </w:r>
      <w:r w:rsidR="00331BD7">
        <w:rPr>
          <w:rFonts w:ascii="宋体" w:eastAsia="宋体" w:hAnsi="宋体" w:hint="eastAsia"/>
          <w:lang w:eastAsia="zh-CN"/>
        </w:rPr>
        <w:t>1110</w:t>
      </w:r>
      <w:r w:rsidR="00331BD7">
        <w:rPr>
          <w:rFonts w:ascii="宋体" w:eastAsia="宋体" w:hAnsi="宋体"/>
          <w:lang w:eastAsia="zh-CN"/>
        </w:rPr>
        <w:t xml:space="preserve"> </w:t>
      </w:r>
      <w:r w:rsidR="00331BD7">
        <w:rPr>
          <w:rFonts w:ascii="宋体" w:eastAsia="宋体" w:hAnsi="宋体" w:hint="eastAsia"/>
          <w:lang w:eastAsia="zh-CN"/>
        </w:rPr>
        <w:t>1001</w:t>
      </w:r>
    </w:p>
    <w:p w14:paraId="01DB6C01" w14:textId="22F4B8AE" w:rsidR="00331BD7" w:rsidRDefault="00331BD7" w:rsidP="00331BD7">
      <w:pPr>
        <w:pStyle w:val="ListParagraph"/>
        <w:ind w:left="360"/>
        <w:rPr>
          <w:rFonts w:ascii="宋体" w:eastAsia="宋体" w:hAnsi="宋体"/>
          <w:lang w:eastAsia="zh-CN"/>
        </w:rPr>
      </w:pPr>
      <w:r>
        <w:rPr>
          <w:rFonts w:ascii="宋体" w:eastAsia="宋体" w:hAnsi="宋体" w:hint="eastAsia"/>
          <w:lang w:eastAsia="zh-CN"/>
        </w:rPr>
        <w:t>1110</w:t>
      </w:r>
      <w:r>
        <w:rPr>
          <w:rFonts w:ascii="宋体" w:eastAsia="宋体" w:hAnsi="宋体"/>
          <w:lang w:eastAsia="zh-CN"/>
        </w:rPr>
        <w:t xml:space="preserve"> </w:t>
      </w:r>
      <w:r>
        <w:rPr>
          <w:rFonts w:ascii="宋体" w:eastAsia="宋体" w:hAnsi="宋体" w:hint="eastAsia"/>
          <w:lang w:eastAsia="zh-CN"/>
        </w:rPr>
        <w:t>1001</w:t>
      </w:r>
      <w:r>
        <w:rPr>
          <w:rFonts w:ascii="宋体" w:eastAsia="宋体" w:hAnsi="宋体"/>
          <w:lang w:eastAsia="zh-CN"/>
        </w:rPr>
        <w:t xml:space="preserve"> -- </w:t>
      </w:r>
      <w:r>
        <w:rPr>
          <w:rFonts w:ascii="宋体" w:eastAsia="宋体" w:hAnsi="宋体" w:hint="eastAsia"/>
          <w:lang w:eastAsia="zh-CN"/>
        </w:rPr>
        <w:t>inverse</w:t>
      </w:r>
      <w:r w:rsidRPr="00331BD7">
        <w:rPr>
          <w:rFonts w:ascii="宋体" w:eastAsia="宋体" w:hAnsi="宋体"/>
          <w:lang w:eastAsia="zh-CN"/>
        </w:rPr>
        <w:sym w:font="Wingdings" w:char="F0E0"/>
      </w:r>
      <w:r>
        <w:rPr>
          <w:rFonts w:ascii="宋体" w:eastAsia="宋体" w:hAnsi="宋体"/>
          <w:lang w:eastAsia="zh-CN"/>
        </w:rPr>
        <w:t xml:space="preserve"> 0001 0110</w:t>
      </w:r>
      <w:r w:rsidR="00A063FF">
        <w:rPr>
          <w:rFonts w:ascii="宋体" w:eastAsia="宋体" w:hAnsi="宋体"/>
          <w:lang w:eastAsia="zh-CN"/>
        </w:rPr>
        <w:t xml:space="preserve"> = 22</w:t>
      </w:r>
    </w:p>
    <w:p w14:paraId="4F669EBA" w14:textId="4227BD9F" w:rsidR="00331BD7" w:rsidRDefault="00331BD7" w:rsidP="00331BD7">
      <w:pPr>
        <w:pStyle w:val="ListParagraph"/>
        <w:ind w:left="360"/>
        <w:rPr>
          <w:rFonts w:ascii="宋体" w:eastAsia="宋体" w:hAnsi="宋体"/>
          <w:lang w:eastAsia="zh-CN"/>
        </w:rPr>
      </w:pPr>
      <w:r>
        <w:rPr>
          <w:rFonts w:eastAsia="宋体"/>
          <w:lang w:eastAsia="zh-CN"/>
        </w:rPr>
        <w:t xml:space="preserve">Answer: </w:t>
      </w:r>
      <w:r>
        <w:rPr>
          <w:rFonts w:eastAsia="宋体" w:hint="eastAsia"/>
          <w:lang w:eastAsia="zh-CN"/>
        </w:rPr>
        <w:t>1</w:t>
      </w:r>
      <w:r>
        <w:rPr>
          <w:rFonts w:eastAsia="宋体"/>
          <w:lang w:eastAsia="zh-CN"/>
        </w:rPr>
        <w:t xml:space="preserve">111 1111 </w:t>
      </w:r>
      <w:r w:rsidR="00A063FF">
        <w:rPr>
          <w:rFonts w:ascii="宋体" w:eastAsia="宋体" w:hAnsi="宋体"/>
          <w:lang w:eastAsia="zh-CN"/>
        </w:rPr>
        <w:t>1110 1010</w:t>
      </w:r>
    </w:p>
    <w:p w14:paraId="7F3CF898" w14:textId="030E91EE" w:rsidR="00331BD7" w:rsidRPr="00331BD7" w:rsidRDefault="00331BD7" w:rsidP="00331BD7">
      <w:pPr>
        <w:pStyle w:val="ListParagraph"/>
        <w:ind w:left="360"/>
        <w:rPr>
          <w:rFonts w:eastAsia="宋体"/>
          <w:lang w:eastAsia="zh-CN"/>
        </w:rPr>
      </w:pPr>
    </w:p>
    <w:p w14:paraId="4C8FD3D7" w14:textId="5D8EBB43" w:rsidR="00055E3E" w:rsidRPr="00B44321" w:rsidRDefault="00055E3E" w:rsidP="00055E3E">
      <w:pPr>
        <w:pStyle w:val="ListParagraph"/>
        <w:numPr>
          <w:ilvl w:val="0"/>
          <w:numId w:val="3"/>
        </w:numPr>
      </w:pPr>
      <w:r w:rsidRPr="00B44321">
        <w:t xml:space="preserve">If propagation delay in a combinatorial circuit is measured in gate delays, how </w:t>
      </w:r>
      <w:r>
        <w:t>long before all outputs are valid for an 8</w:t>
      </w:r>
      <w:r w:rsidRPr="00B44321">
        <w:t xml:space="preserve">-bit </w:t>
      </w:r>
      <w:r>
        <w:t xml:space="preserve">ripple carry </w:t>
      </w:r>
      <w:r w:rsidRPr="00B44321">
        <w:t>adder circuit</w:t>
      </w:r>
      <w:r>
        <w:t>?</w:t>
      </w:r>
      <w:r w:rsidR="007974A3">
        <w:rPr>
          <w:b/>
          <w:bCs/>
        </w:rPr>
        <w:br/>
      </w:r>
      <w:r>
        <w:t xml:space="preserve">    </w:t>
      </w:r>
      <w:r w:rsidRPr="00B44321">
        <w:t> </w:t>
      </w:r>
      <w:r w:rsidR="00277629">
        <w:t>2*8+2=18</w:t>
      </w:r>
    </w:p>
    <w:p w14:paraId="23656610" w14:textId="6946E085" w:rsidR="001D6D34" w:rsidRDefault="001D6D34" w:rsidP="001D6D34">
      <w:pPr>
        <w:pStyle w:val="ListParagraph"/>
        <w:numPr>
          <w:ilvl w:val="0"/>
          <w:numId w:val="3"/>
        </w:numPr>
      </w:pPr>
      <w:r>
        <w:t>Com</w:t>
      </w:r>
      <w:r w:rsidR="0045437C">
        <w:t>plete the table to show how the</w:t>
      </w:r>
      <w:r w:rsidR="007974A3">
        <w:t xml:space="preserve"> bit</w:t>
      </w:r>
      <w:r w:rsidR="00BA7FD8">
        <w:t xml:space="preserve"> string is written</w:t>
      </w:r>
      <w:r>
        <w:t xml:space="preserve"> in </w:t>
      </w:r>
      <w:r w:rsidR="00B06B89">
        <w:t>octal or hexadecimal notation</w:t>
      </w:r>
      <w:r>
        <w:t>.</w:t>
      </w:r>
      <w:r w:rsidR="00012A8A">
        <w:br/>
      </w:r>
    </w:p>
    <w:tbl>
      <w:tblPr>
        <w:tblStyle w:val="TableGrid"/>
        <w:tblW w:w="0" w:type="auto"/>
        <w:tblInd w:w="720" w:type="dxa"/>
        <w:tblLook w:val="04A0" w:firstRow="1" w:lastRow="0" w:firstColumn="1" w:lastColumn="0" w:noHBand="0" w:noVBand="1"/>
      </w:tblPr>
      <w:tblGrid>
        <w:gridCol w:w="2303"/>
        <w:gridCol w:w="2309"/>
        <w:gridCol w:w="2337"/>
      </w:tblGrid>
      <w:tr w:rsidR="001D6D34" w14:paraId="38B469D5" w14:textId="77777777" w:rsidTr="003E5498">
        <w:tc>
          <w:tcPr>
            <w:tcW w:w="2303" w:type="dxa"/>
          </w:tcPr>
          <w:p w14:paraId="04093E12" w14:textId="77777777" w:rsidR="001D6D34" w:rsidRPr="00F00FAE" w:rsidRDefault="001D6D34" w:rsidP="00B33DD2">
            <w:pPr>
              <w:pStyle w:val="ListParagraph"/>
              <w:ind w:left="0"/>
              <w:jc w:val="center"/>
            </w:pPr>
          </w:p>
          <w:p w14:paraId="4D0FD427" w14:textId="77777777" w:rsidR="00F00FAE" w:rsidRDefault="00F00FAE" w:rsidP="007974A3">
            <w:pPr>
              <w:pStyle w:val="ListParagraph"/>
              <w:ind w:left="0"/>
            </w:pPr>
          </w:p>
          <w:p w14:paraId="719EEC3D" w14:textId="3A759CDE" w:rsidR="001D6D34" w:rsidRPr="00F00FAE" w:rsidRDefault="007974A3" w:rsidP="007974A3">
            <w:pPr>
              <w:pStyle w:val="ListParagraph"/>
              <w:ind w:left="0"/>
            </w:pPr>
            <w:r w:rsidRPr="00F00FAE">
              <w:t>Bit</w:t>
            </w:r>
            <w:r w:rsidR="001D6D34" w:rsidRPr="00F00FAE">
              <w:t xml:space="preserve"> string</w:t>
            </w:r>
          </w:p>
        </w:tc>
        <w:tc>
          <w:tcPr>
            <w:tcW w:w="2309" w:type="dxa"/>
          </w:tcPr>
          <w:p w14:paraId="78D9C6BC" w14:textId="77777777" w:rsidR="001D6D34" w:rsidRPr="00F00FAE" w:rsidRDefault="001D6D34" w:rsidP="00B33DD2">
            <w:pPr>
              <w:pStyle w:val="ListParagraph"/>
              <w:ind w:left="0"/>
              <w:jc w:val="center"/>
            </w:pPr>
          </w:p>
          <w:p w14:paraId="55AA0DC3" w14:textId="065E5D2B" w:rsidR="001D6D34" w:rsidRPr="00F00FAE" w:rsidRDefault="00B06B89" w:rsidP="00B33DD2">
            <w:pPr>
              <w:pStyle w:val="ListParagraph"/>
              <w:ind w:left="0"/>
              <w:jc w:val="center"/>
            </w:pPr>
            <w:r w:rsidRPr="00F00FAE">
              <w:t xml:space="preserve">Written using </w:t>
            </w:r>
            <w:r w:rsidR="001D6D34" w:rsidRPr="00F00FAE">
              <w:t>octal</w:t>
            </w:r>
            <w:r w:rsidRPr="00F00FAE">
              <w:t xml:space="preserve"> notation</w:t>
            </w:r>
          </w:p>
        </w:tc>
        <w:tc>
          <w:tcPr>
            <w:tcW w:w="2337" w:type="dxa"/>
          </w:tcPr>
          <w:p w14:paraId="77DEC83B" w14:textId="669ABA00" w:rsidR="001D6D34" w:rsidRPr="00F00FAE" w:rsidRDefault="00B06B89" w:rsidP="00B33DD2">
            <w:pPr>
              <w:pStyle w:val="ListParagraph"/>
              <w:ind w:left="0"/>
              <w:jc w:val="center"/>
            </w:pPr>
            <w:r w:rsidRPr="00F00FAE">
              <w:t>Written using</w:t>
            </w:r>
            <w:r w:rsidR="001D6D34" w:rsidRPr="00F00FAE">
              <w:t xml:space="preserve"> hexadecimal (0x)</w:t>
            </w:r>
            <w:r w:rsidRPr="00F00FAE">
              <w:t xml:space="preserve"> notation</w:t>
            </w:r>
          </w:p>
        </w:tc>
      </w:tr>
      <w:tr w:rsidR="001D6D34" w14:paraId="101C0724" w14:textId="77777777" w:rsidTr="003E5498">
        <w:tc>
          <w:tcPr>
            <w:tcW w:w="2303" w:type="dxa"/>
          </w:tcPr>
          <w:p w14:paraId="7C4CE784" w14:textId="77777777" w:rsidR="001D6D34" w:rsidRDefault="001D6D34" w:rsidP="00B33DD2">
            <w:pPr>
              <w:pStyle w:val="ListParagraph"/>
              <w:ind w:left="0"/>
            </w:pPr>
            <w:r>
              <w:t>110011011111</w:t>
            </w:r>
          </w:p>
        </w:tc>
        <w:tc>
          <w:tcPr>
            <w:tcW w:w="2309" w:type="dxa"/>
          </w:tcPr>
          <w:p w14:paraId="2D5ABCAC" w14:textId="4CB0512A" w:rsidR="001D6D34" w:rsidRDefault="0098162D" w:rsidP="00B33DD2">
            <w:pPr>
              <w:pStyle w:val="ListParagraph"/>
              <w:ind w:left="0"/>
            </w:pPr>
            <w:r>
              <w:rPr>
                <w:rFonts w:hint="eastAsia"/>
              </w:rPr>
              <w:t>6</w:t>
            </w:r>
            <w:r>
              <w:t>337</w:t>
            </w:r>
          </w:p>
        </w:tc>
        <w:tc>
          <w:tcPr>
            <w:tcW w:w="2337" w:type="dxa"/>
          </w:tcPr>
          <w:p w14:paraId="0D04E6EF" w14:textId="4EC43479" w:rsidR="001D6D34" w:rsidRDefault="0098162D" w:rsidP="00B33DD2">
            <w:pPr>
              <w:pStyle w:val="ListParagraph"/>
              <w:ind w:left="0"/>
            </w:pPr>
            <w:r>
              <w:rPr>
                <w:rFonts w:hint="eastAsia"/>
              </w:rPr>
              <w:t>C</w:t>
            </w:r>
            <w:r>
              <w:t>DF</w:t>
            </w:r>
          </w:p>
        </w:tc>
      </w:tr>
      <w:tr w:rsidR="001D6D34" w14:paraId="5F1EE094" w14:textId="77777777" w:rsidTr="003E5498">
        <w:tc>
          <w:tcPr>
            <w:tcW w:w="2303" w:type="dxa"/>
          </w:tcPr>
          <w:p w14:paraId="1E4A98EB" w14:textId="77777777" w:rsidR="001D6D34" w:rsidRDefault="001D6D34" w:rsidP="00B33DD2">
            <w:pPr>
              <w:pStyle w:val="ListParagraph"/>
              <w:ind w:left="0"/>
            </w:pPr>
            <w:r>
              <w:t>010111110001</w:t>
            </w:r>
          </w:p>
        </w:tc>
        <w:tc>
          <w:tcPr>
            <w:tcW w:w="2309" w:type="dxa"/>
          </w:tcPr>
          <w:p w14:paraId="2ED922A0" w14:textId="3A94DD51" w:rsidR="001D6D34" w:rsidRDefault="0098162D" w:rsidP="00B33DD2">
            <w:pPr>
              <w:pStyle w:val="ListParagraph"/>
              <w:ind w:left="0"/>
            </w:pPr>
            <w:r>
              <w:rPr>
                <w:rFonts w:hint="eastAsia"/>
              </w:rPr>
              <w:t>2</w:t>
            </w:r>
            <w:r>
              <w:t>761</w:t>
            </w:r>
          </w:p>
        </w:tc>
        <w:tc>
          <w:tcPr>
            <w:tcW w:w="2337" w:type="dxa"/>
          </w:tcPr>
          <w:p w14:paraId="5B1210E4" w14:textId="2A04EDFD" w:rsidR="001D6D34" w:rsidRPr="00F7710A" w:rsidRDefault="0098162D" w:rsidP="00B33DD2">
            <w:pPr>
              <w:pStyle w:val="ListParagraph"/>
              <w:ind w:left="0"/>
              <w:rPr>
                <w:rFonts w:eastAsia="宋体"/>
                <w:lang w:eastAsia="zh-CN"/>
              </w:rPr>
            </w:pPr>
            <w:r>
              <w:rPr>
                <w:rFonts w:hint="eastAsia"/>
              </w:rPr>
              <w:t>5</w:t>
            </w:r>
            <w:r>
              <w:t>F1</w:t>
            </w:r>
          </w:p>
        </w:tc>
      </w:tr>
    </w:tbl>
    <w:p w14:paraId="52279066" w14:textId="221895F1" w:rsidR="00106E66" w:rsidRDefault="00106E66" w:rsidP="00106E66"/>
    <w:p w14:paraId="1DFDE940" w14:textId="5BA5A907" w:rsidR="00012A8A" w:rsidRDefault="00E865A5" w:rsidP="00AF398D">
      <w:pPr>
        <w:pStyle w:val="ListParagraph"/>
        <w:numPr>
          <w:ilvl w:val="0"/>
          <w:numId w:val="3"/>
        </w:numPr>
      </w:pPr>
      <w:r>
        <w:t>The 32</w:t>
      </w:r>
      <w:r w:rsidR="00012A8A">
        <w:t>-bit string 0x</w:t>
      </w:r>
      <w:r>
        <w:t xml:space="preserve">01A500FF is stored in little endian byte-addressed memory.  Reading from memory starting at the lowest numbered address that contains a byte of this 32-bit string and incrementing the memory address three times will </w:t>
      </w:r>
      <w:r w:rsidR="00B61FBD">
        <w:t>produce what sequence of bytes?</w:t>
      </w:r>
      <w:r w:rsidR="00012A8A">
        <w:br/>
      </w:r>
      <w:r w:rsidR="0005757A">
        <w:t xml:space="preserve">FF </w:t>
      </w:r>
      <w:r w:rsidR="005B04DA">
        <w:rPr>
          <w:rFonts w:ascii="宋体" w:eastAsia="宋体" w:hAnsi="宋体" w:hint="eastAsia"/>
          <w:lang w:eastAsia="zh-CN"/>
        </w:rPr>
        <w:t>00</w:t>
      </w:r>
      <w:r w:rsidR="005B04DA">
        <w:t xml:space="preserve"> </w:t>
      </w:r>
      <w:r w:rsidR="005B04DA">
        <w:rPr>
          <w:rFonts w:ascii="宋体" w:eastAsia="宋体" w:hAnsi="宋体" w:hint="eastAsia"/>
          <w:lang w:eastAsia="zh-CN"/>
        </w:rPr>
        <w:t>00</w:t>
      </w:r>
      <w:r w:rsidR="005B04DA">
        <w:t xml:space="preserve"> </w:t>
      </w:r>
      <w:r w:rsidR="0005757A">
        <w:t xml:space="preserve">00 </w:t>
      </w:r>
      <w:r w:rsidR="005B04DA">
        <w:rPr>
          <w:rFonts w:ascii="宋体" w:eastAsia="宋体" w:hAnsi="宋体" w:hint="eastAsia"/>
          <w:lang w:eastAsia="zh-CN"/>
        </w:rPr>
        <w:t>00</w:t>
      </w:r>
      <w:r w:rsidR="005B04DA">
        <w:t xml:space="preserve"> </w:t>
      </w:r>
      <w:r w:rsidR="005B04DA">
        <w:rPr>
          <w:rFonts w:ascii="宋体" w:eastAsia="宋体" w:hAnsi="宋体" w:hint="eastAsia"/>
          <w:lang w:eastAsia="zh-CN"/>
        </w:rPr>
        <w:t>00</w:t>
      </w:r>
      <w:r w:rsidR="005B04DA">
        <w:t xml:space="preserve"> </w:t>
      </w:r>
      <w:r w:rsidR="0005757A">
        <w:t xml:space="preserve">A5 </w:t>
      </w:r>
      <w:r w:rsidR="005B04DA">
        <w:rPr>
          <w:rFonts w:ascii="宋体" w:eastAsia="宋体" w:hAnsi="宋体" w:hint="eastAsia"/>
          <w:lang w:eastAsia="zh-CN"/>
        </w:rPr>
        <w:t>00</w:t>
      </w:r>
      <w:r w:rsidR="005B04DA">
        <w:t xml:space="preserve"> </w:t>
      </w:r>
      <w:r w:rsidR="005B04DA">
        <w:rPr>
          <w:rFonts w:ascii="宋体" w:eastAsia="宋体" w:hAnsi="宋体" w:hint="eastAsia"/>
          <w:lang w:eastAsia="zh-CN"/>
        </w:rPr>
        <w:t>00</w:t>
      </w:r>
      <w:r w:rsidR="005B04DA">
        <w:t xml:space="preserve"> </w:t>
      </w:r>
      <w:r w:rsidR="0005757A">
        <w:t xml:space="preserve">01 </w:t>
      </w:r>
      <w:r w:rsidR="005B04DA">
        <w:rPr>
          <w:rFonts w:ascii="宋体" w:eastAsia="宋体" w:hAnsi="宋体" w:hint="eastAsia"/>
          <w:lang w:eastAsia="zh-CN"/>
        </w:rPr>
        <w:t>00</w:t>
      </w:r>
      <w:r w:rsidR="005B04DA">
        <w:t xml:space="preserve"> </w:t>
      </w:r>
      <w:r w:rsidR="005B04DA">
        <w:rPr>
          <w:rFonts w:ascii="宋体" w:eastAsia="宋体" w:hAnsi="宋体" w:hint="eastAsia"/>
          <w:lang w:eastAsia="zh-CN"/>
        </w:rPr>
        <w:t>00</w:t>
      </w:r>
      <w:bookmarkStart w:id="0" w:name="_GoBack"/>
      <w:bookmarkEnd w:id="0"/>
    </w:p>
    <w:p w14:paraId="11940CDF" w14:textId="77777777" w:rsidR="0005757A" w:rsidRDefault="0005757A" w:rsidP="0005757A">
      <w:pPr>
        <w:pStyle w:val="ListParagraph"/>
        <w:ind w:left="360"/>
      </w:pPr>
    </w:p>
    <w:p w14:paraId="5F588C9E" w14:textId="0FEBACA5" w:rsidR="00BC62FE" w:rsidRDefault="00101E80" w:rsidP="00F00FAE">
      <w:pPr>
        <w:pStyle w:val="ListParagraph"/>
        <w:numPr>
          <w:ilvl w:val="0"/>
          <w:numId w:val="3"/>
        </w:numPr>
      </w:pPr>
      <w:r>
        <w:t>An active high push</w:t>
      </w:r>
      <w:r w:rsidRPr="00101E80">
        <w:t>button</w:t>
      </w:r>
      <w:r>
        <w:t xml:space="preserve"> switch </w:t>
      </w:r>
      <w:r w:rsidR="0064371B">
        <w:t>input circuit has a poorly performing pushbutton characterized by a measured r</w:t>
      </w:r>
      <w:r>
        <w:t>esistance</w:t>
      </w:r>
      <w:r w:rsidR="00E865A5">
        <w:t xml:space="preserve"> of</w:t>
      </w:r>
      <w:r>
        <w:t xml:space="preserve"> 100</w:t>
      </w:r>
      <w:r w:rsidR="0064371B">
        <w:t>,000</w:t>
      </w:r>
      <w:r>
        <w:t xml:space="preserve"> ohms when open (not button is not pushed) and 1</w:t>
      </w:r>
      <w:r w:rsidR="0064371B">
        <w:t>000</w:t>
      </w:r>
      <w:r>
        <w:t xml:space="preserve"> ohms when closed (the button is pushed)</w:t>
      </w:r>
      <w:r w:rsidR="0064371B">
        <w:t>.  The fixed resistor in this circuit has a measured value of 10,000 ohms.</w:t>
      </w:r>
      <w:r w:rsidR="00F00FAE">
        <w:t xml:space="preserve">  </w:t>
      </w:r>
      <w:r w:rsidR="0064371B">
        <w:t>If the reference logic level voltage</w:t>
      </w:r>
      <w:r w:rsidR="00012A8A">
        <w:t>s</w:t>
      </w:r>
      <w:r w:rsidR="0064371B">
        <w:t xml:space="preserve"> are +5 volts and 0 volts, what are </w:t>
      </w:r>
      <w:r w:rsidR="001E47FB">
        <w:t>the voltages of Output</w:t>
      </w:r>
      <w:r w:rsidR="001E47FB" w:rsidRPr="00F00FAE">
        <w:rPr>
          <w:vertAlign w:val="subscript"/>
        </w:rPr>
        <w:t>button_pushed</w:t>
      </w:r>
      <w:r w:rsidR="001E47FB">
        <w:t xml:space="preserve"> and Output</w:t>
      </w:r>
      <w:r w:rsidR="001E47FB" w:rsidRPr="00F00FAE">
        <w:rPr>
          <w:vertAlign w:val="subscript"/>
        </w:rPr>
        <w:t>button_not_pushed</w:t>
      </w:r>
      <w:r w:rsidR="0064371B">
        <w:t>?</w:t>
      </w:r>
      <w:r w:rsidR="0064371B">
        <w:br/>
      </w:r>
      <w:r w:rsidR="00F7710A">
        <w:t xml:space="preserve">I = U/R = 5/1000+10000 </w:t>
      </w:r>
    </w:p>
    <w:p w14:paraId="5F4AF029" w14:textId="46560FFA" w:rsidR="00F7710A" w:rsidRDefault="00F7710A" w:rsidP="00F7710A">
      <w:pPr>
        <w:pStyle w:val="ListParagraph"/>
        <w:ind w:left="360"/>
      </w:pPr>
      <w:r>
        <w:t>Voutbuttonpushed = I*10000 = 4.545V</w:t>
      </w:r>
    </w:p>
    <w:p w14:paraId="6EAFC89A" w14:textId="68AFB387" w:rsidR="00F7710A" w:rsidRDefault="00F7710A" w:rsidP="00F7710A">
      <w:pPr>
        <w:pStyle w:val="ListParagraph"/>
        <w:ind w:left="360"/>
      </w:pPr>
    </w:p>
    <w:p w14:paraId="37873E5A" w14:textId="02B3D998" w:rsidR="00F7710A" w:rsidRDefault="00F7710A" w:rsidP="00F7710A">
      <w:pPr>
        <w:pStyle w:val="ListParagraph"/>
        <w:ind w:left="360"/>
        <w:rPr>
          <w:rFonts w:eastAsia="宋体"/>
          <w:lang w:eastAsia="zh-CN"/>
        </w:rPr>
      </w:pPr>
      <w:r>
        <w:rPr>
          <w:rFonts w:eastAsia="宋体" w:hint="eastAsia"/>
          <w:lang w:eastAsia="zh-CN"/>
        </w:rPr>
        <w:t>I</w:t>
      </w:r>
      <w:r>
        <w:rPr>
          <w:rFonts w:eastAsia="宋体"/>
          <w:lang w:eastAsia="zh-CN"/>
        </w:rPr>
        <w:t xml:space="preserve"> = U/R = 5/10000+100000</w:t>
      </w:r>
    </w:p>
    <w:p w14:paraId="48AF3E63" w14:textId="53A18A47" w:rsidR="00F7710A" w:rsidRDefault="00F7710A" w:rsidP="00F7710A">
      <w:pPr>
        <w:pStyle w:val="ListParagraph"/>
        <w:ind w:left="360"/>
        <w:rPr>
          <w:rFonts w:eastAsia="宋体"/>
          <w:lang w:eastAsia="zh-CN"/>
        </w:rPr>
      </w:pPr>
      <w:r>
        <w:rPr>
          <w:rFonts w:eastAsia="宋体" w:hint="eastAsia"/>
          <w:lang w:eastAsia="zh-CN"/>
        </w:rPr>
        <w:t>V</w:t>
      </w:r>
      <w:r>
        <w:rPr>
          <w:rFonts w:eastAsia="宋体"/>
          <w:lang w:eastAsia="zh-CN"/>
        </w:rPr>
        <w:t>outbuttonnotpushed = I*10000 = 0.4545V</w:t>
      </w:r>
    </w:p>
    <w:p w14:paraId="7742A433" w14:textId="52A233A2" w:rsidR="00F7710A" w:rsidRDefault="00F7710A" w:rsidP="00F7710A">
      <w:pPr>
        <w:pStyle w:val="ListParagraph"/>
        <w:ind w:left="360"/>
        <w:rPr>
          <w:rFonts w:eastAsia="宋体"/>
          <w:lang w:eastAsia="zh-CN"/>
        </w:rPr>
      </w:pPr>
    </w:p>
    <w:p w14:paraId="33A3B87A" w14:textId="77777777" w:rsidR="00F7710A" w:rsidRPr="00F7710A" w:rsidRDefault="00F7710A" w:rsidP="00F7710A">
      <w:pPr>
        <w:pStyle w:val="ListParagraph"/>
        <w:ind w:left="360"/>
        <w:rPr>
          <w:rFonts w:eastAsia="宋体"/>
          <w:lang w:eastAsia="zh-CN"/>
        </w:rPr>
      </w:pPr>
    </w:p>
    <w:p w14:paraId="7E8F4BB3" w14:textId="5EC4AEDF" w:rsidR="00AF398D" w:rsidRDefault="00AF398D" w:rsidP="00AF398D">
      <w:pPr>
        <w:pStyle w:val="ListParagraph"/>
        <w:numPr>
          <w:ilvl w:val="0"/>
          <w:numId w:val="3"/>
        </w:numPr>
      </w:pPr>
      <w:r>
        <w:t xml:space="preserve">Plot the logic signal waveforms for signals In and Out for the following circuit using the supplied graph paper.  </w:t>
      </w:r>
      <w:r w:rsidR="00E12496">
        <w:t xml:space="preserve">You must plot the two waveforms for enough time to show how each waveform repeats. </w:t>
      </w:r>
      <w:r w:rsidR="00012A8A">
        <w:t xml:space="preserve">When creating your </w:t>
      </w:r>
      <w:r>
        <w:t xml:space="preserve">timing </w:t>
      </w:r>
      <w:r w:rsidR="00012A8A">
        <w:t>plot</w:t>
      </w:r>
      <w:r w:rsidR="00F00FAE">
        <w:t xml:space="preserve"> </w:t>
      </w:r>
      <w:r>
        <w:t>assume the following:</w:t>
      </w:r>
      <w:r w:rsidR="001603C6">
        <w:br/>
      </w:r>
    </w:p>
    <w:p w14:paraId="2995532D" w14:textId="34ABD34E" w:rsidR="00AF398D" w:rsidRDefault="00AF398D" w:rsidP="00AF398D">
      <w:pPr>
        <w:pStyle w:val="ListParagraph"/>
        <w:numPr>
          <w:ilvl w:val="1"/>
          <w:numId w:val="3"/>
        </w:numPr>
      </w:pPr>
      <w:r>
        <w:lastRenderedPageBreak/>
        <w:t>At time = 0 ns (nanoseconds, 10^-9 second), the logic level at circuit node In = 1, and the logic level at Out = 1.</w:t>
      </w:r>
      <w:r w:rsidR="00012A8A">
        <w:t xml:space="preserve">  The nodes In and Out are, respectively, the place of input to gate NOT1 and the place of output of NOT1.  There is zero propagation delay between In and NOT1 input, nor any propagation delay between NOT1 and Out.</w:t>
      </w:r>
      <w:r w:rsidR="001603C6">
        <w:br/>
      </w:r>
    </w:p>
    <w:p w14:paraId="7ECCCD00" w14:textId="48558EDD" w:rsidR="00E12496" w:rsidRDefault="00AF398D" w:rsidP="00AF398D">
      <w:pPr>
        <w:pStyle w:val="ListParagraph"/>
        <w:numPr>
          <w:ilvl w:val="1"/>
          <w:numId w:val="3"/>
        </w:numPr>
      </w:pPr>
      <w:r>
        <w:t>The propagation del</w:t>
      </w:r>
      <w:r w:rsidR="00E12496">
        <w:t>ay of</w:t>
      </w:r>
      <w:r w:rsidR="00012A8A">
        <w:t xml:space="preserve"> the gate NOT1 itself is </w:t>
      </w:r>
      <w:r w:rsidRPr="001A5C4A">
        <w:rPr>
          <w:i/>
        </w:rPr>
        <w:t>T</w:t>
      </w:r>
      <w:r>
        <w:t xml:space="preserve"> ns where </w:t>
      </w:r>
      <w:r w:rsidRPr="001A5C4A">
        <w:rPr>
          <w:i/>
        </w:rPr>
        <w:t>T</w:t>
      </w:r>
      <w:r w:rsidR="00E4344D">
        <w:t xml:space="preserve"> is</w:t>
      </w:r>
      <w:r w:rsidR="00303789">
        <w:t xml:space="preserve"> </w:t>
      </w:r>
      <w:r w:rsidR="00012A8A">
        <w:t xml:space="preserve">either (a) </w:t>
      </w:r>
      <w:r w:rsidR="00303789">
        <w:t>the number of letters in the spelling of your preferred first name as shown in Blackboard</w:t>
      </w:r>
      <w:r w:rsidR="003A1EA0">
        <w:t xml:space="preserve"> or </w:t>
      </w:r>
      <w:r w:rsidR="00012A8A">
        <w:t xml:space="preserve">(b) </w:t>
      </w:r>
      <w:r w:rsidR="003A1EA0">
        <w:t>the decimal number 9</w:t>
      </w:r>
      <w:r w:rsidR="00012A8A">
        <w:t xml:space="preserve"> if the number of letters from part (a) is 10 or more. [Across all students in the class, we will solve a set of related versions of this question.</w:t>
      </w:r>
      <w:r w:rsidR="00E4344D">
        <w:t>]</w:t>
      </w:r>
      <w:r w:rsidR="00012A8A">
        <w:br/>
      </w:r>
      <w:r w:rsidR="00E4344D">
        <w:br/>
      </w:r>
      <w:r w:rsidR="00C94575">
        <w:t>Type the name you a</w:t>
      </w:r>
      <w:r w:rsidR="00E4344D">
        <w:t xml:space="preserve">re using to determine the </w:t>
      </w:r>
      <w:r w:rsidR="00C94575">
        <w:t xml:space="preserve">NOT1 propagation delay </w:t>
      </w:r>
      <w:r w:rsidR="00E4344D">
        <w:t xml:space="preserve">that you will use when answering this question </w:t>
      </w:r>
      <w:r w:rsidR="00303789">
        <w:t xml:space="preserve">here </w:t>
      </w:r>
      <w:r w:rsidR="00E4344D">
        <w:t>_____________________________</w:t>
      </w:r>
      <w:r w:rsidR="00012A8A">
        <w:t>______.</w:t>
      </w:r>
      <w:r w:rsidR="00012A8A">
        <w:br/>
        <w:t xml:space="preserve">Enter </w:t>
      </w:r>
      <w:r w:rsidR="00E4344D">
        <w:t>the number of letters in your name</w:t>
      </w:r>
      <w:r w:rsidR="00012A8A">
        <w:t xml:space="preserve"> or 9, per instructions above, </w:t>
      </w:r>
      <w:r w:rsidR="00E4344D">
        <w:t>here ______ .</w:t>
      </w:r>
      <w:r w:rsidR="00E4344D">
        <w:br/>
      </w:r>
    </w:p>
    <w:p w14:paraId="483F48A2" w14:textId="769DE2F4" w:rsidR="008A2377" w:rsidRDefault="00E12496" w:rsidP="008A2377">
      <w:pPr>
        <w:pStyle w:val="ListParagraph"/>
        <w:numPr>
          <w:ilvl w:val="1"/>
          <w:numId w:val="3"/>
        </w:numPr>
      </w:pPr>
      <w:r>
        <w:t xml:space="preserve">The propagation delay through the wire from node Out to node In is </w:t>
      </w:r>
      <w:r w:rsidRPr="001A5C4A">
        <w:rPr>
          <w:i/>
        </w:rPr>
        <w:t>S</w:t>
      </w:r>
      <w:r>
        <w:t xml:space="preserve"> ns where </w:t>
      </w:r>
      <w:r w:rsidRPr="001A5C4A">
        <w:rPr>
          <w:i/>
        </w:rPr>
        <w:t xml:space="preserve">S </w:t>
      </w:r>
      <w:r>
        <w:t>is</w:t>
      </w:r>
      <w:r w:rsidR="00303789">
        <w:t xml:space="preserve"> </w:t>
      </w:r>
      <w:r w:rsidR="00E4344D">
        <w:t>defined as follows.  If you</w:t>
      </w:r>
      <w:r w:rsidR="001603C6">
        <w:t>r</w:t>
      </w:r>
      <w:r w:rsidR="00E4344D">
        <w:t xml:space="preserve"> lab session is on Tuesday, then </w:t>
      </w:r>
      <w:r w:rsidR="00E4344D" w:rsidRPr="001603C6">
        <w:rPr>
          <w:i/>
        </w:rPr>
        <w:t xml:space="preserve">S </w:t>
      </w:r>
      <w:r w:rsidR="00E4344D">
        <w:t>= 2.  If you</w:t>
      </w:r>
      <w:r w:rsidR="001603C6">
        <w:t>r</w:t>
      </w:r>
      <w:r w:rsidR="00E4344D">
        <w:t xml:space="preserve"> lab session is on W</w:t>
      </w:r>
      <w:r w:rsidR="001603C6">
        <w:t xml:space="preserve">ednesday, then </w:t>
      </w:r>
      <w:r w:rsidR="001603C6" w:rsidRPr="001603C6">
        <w:rPr>
          <w:i/>
        </w:rPr>
        <w:t>S</w:t>
      </w:r>
      <w:r w:rsidR="001603C6">
        <w:t xml:space="preserve"> = 3.  If your lab session is on Thursday, then </w:t>
      </w:r>
      <w:r w:rsidR="001603C6" w:rsidRPr="001603C6">
        <w:rPr>
          <w:i/>
        </w:rPr>
        <w:t>S</w:t>
      </w:r>
      <w:r w:rsidR="001603C6">
        <w:t xml:space="preserve"> = 4.  If your lab session is on Friday, then </w:t>
      </w:r>
      <w:r w:rsidR="001603C6" w:rsidRPr="001603C6">
        <w:rPr>
          <w:i/>
        </w:rPr>
        <w:t>S</w:t>
      </w:r>
      <w:r w:rsidR="001603C6">
        <w:t xml:space="preserve"> = 5.</w:t>
      </w:r>
      <w:r w:rsidR="001603C6">
        <w:br/>
        <w:t xml:space="preserve">Enter your value for </w:t>
      </w:r>
      <w:r w:rsidR="001603C6" w:rsidRPr="001603C6">
        <w:rPr>
          <w:i/>
        </w:rPr>
        <w:t>S</w:t>
      </w:r>
      <w:r w:rsidR="001603C6">
        <w:t xml:space="preserve"> here __________________ .</w:t>
      </w:r>
      <w:r w:rsidR="00AF398D">
        <w:br/>
      </w:r>
      <w:r w:rsidR="00AF398D">
        <w:br/>
        <w:t xml:space="preserve"> </w:t>
      </w:r>
      <w:r w:rsidR="00AF398D">
        <w:rPr>
          <w:noProof/>
        </w:rPr>
        <w:drawing>
          <wp:inline distT="0" distB="0" distL="0" distR="0" wp14:anchorId="34434DE8" wp14:editId="16A51024">
            <wp:extent cx="1214755" cy="72927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inverter-feedback.png"/>
                    <pic:cNvPicPr/>
                  </pic:nvPicPr>
                  <pic:blipFill rotWithShape="1">
                    <a:blip r:embed="rId7"/>
                    <a:srcRect t="27249" b="24091"/>
                    <a:stretch/>
                  </pic:blipFill>
                  <pic:spPr bwMode="auto">
                    <a:xfrm>
                      <a:off x="0" y="0"/>
                      <a:ext cx="1221852" cy="733531"/>
                    </a:xfrm>
                    <a:prstGeom prst="rect">
                      <a:avLst/>
                    </a:prstGeom>
                    <a:ln>
                      <a:noFill/>
                    </a:ln>
                    <a:extLst>
                      <a:ext uri="{53640926-AAD7-44D8-BBD7-CCE9431645EC}">
                        <a14:shadowObscured xmlns:a14="http://schemas.microsoft.com/office/drawing/2010/main"/>
                      </a:ext>
                    </a:extLst>
                  </pic:spPr>
                </pic:pic>
              </a:graphicData>
            </a:graphic>
          </wp:inline>
        </w:drawing>
      </w:r>
    </w:p>
    <w:p w14:paraId="702190D9" w14:textId="020656DF" w:rsidR="00AF398D" w:rsidRDefault="00AF398D" w:rsidP="008A2377">
      <w:pPr>
        <w:pStyle w:val="ListParagraph"/>
        <w:ind w:left="0"/>
      </w:pPr>
      <w:r>
        <w:br/>
      </w:r>
      <w:r w:rsidR="001603C6" w:rsidRPr="001603C6">
        <w:rPr>
          <w:noProof/>
        </w:rPr>
        <w:drawing>
          <wp:inline distT="0" distB="0" distL="0" distR="0" wp14:anchorId="5A683FB9" wp14:editId="1A2ECB34">
            <wp:extent cx="5943600" cy="1797685"/>
            <wp:effectExtent l="0" t="0" r="0" b="5715"/>
            <wp:docPr id="2" name="Picture 1">
              <a:extLst xmlns:a="http://schemas.openxmlformats.org/drawingml/2006/main">
                <a:ext uri="{FF2B5EF4-FFF2-40B4-BE49-F238E27FC236}">
                  <a16:creationId xmlns:a16="http://schemas.microsoft.com/office/drawing/2014/main" id="{A45C754B-C51B-1146-8EB0-42C6A0A12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45C754B-C51B-1146-8EB0-42C6A0A120D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sectPr w:rsidR="00AF398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4C2F8" w14:textId="77777777" w:rsidR="00576888" w:rsidRDefault="00576888" w:rsidP="00CE0FCC">
      <w:r>
        <w:separator/>
      </w:r>
    </w:p>
  </w:endnote>
  <w:endnote w:type="continuationSeparator" w:id="0">
    <w:p w14:paraId="0B7285CF" w14:textId="77777777" w:rsidR="00576888" w:rsidRDefault="00576888"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89F6D" w14:textId="77777777" w:rsidR="00576888" w:rsidRDefault="00576888" w:rsidP="00CE0FCC">
      <w:r>
        <w:separator/>
      </w:r>
    </w:p>
  </w:footnote>
  <w:footnote w:type="continuationSeparator" w:id="0">
    <w:p w14:paraId="6C471ACA" w14:textId="77777777" w:rsidR="00576888" w:rsidRDefault="00576888"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7BA2" w14:textId="5ADCE3E5" w:rsidR="001D763D" w:rsidRDefault="001D763D" w:rsidP="001D763D">
    <w:pPr>
      <w:pStyle w:val="Header"/>
    </w:pPr>
    <w:r>
      <w:t>CS250 2018 Spring</w:t>
    </w:r>
    <w:r>
      <w:tab/>
    </w:r>
    <w:r>
      <w:tab/>
      <w:t xml:space="preserve">Homework </w:t>
    </w:r>
    <w:r w:rsidR="007974A3">
      <w:t>03</w:t>
    </w:r>
  </w:p>
  <w:p w14:paraId="22541347" w14:textId="77777777" w:rsidR="001D763D" w:rsidRDefault="001D7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B4145"/>
    <w:multiLevelType w:val="hybridMultilevel"/>
    <w:tmpl w:val="BB3A2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0"/>
  </w:num>
  <w:num w:numId="4">
    <w:abstractNumId w:val="9"/>
  </w:num>
  <w:num w:numId="5">
    <w:abstractNumId w:val="2"/>
  </w:num>
  <w:num w:numId="6">
    <w:abstractNumId w:val="3"/>
  </w:num>
  <w:num w:numId="7">
    <w:abstractNumId w:val="8"/>
  </w:num>
  <w:num w:numId="8">
    <w:abstractNumId w:val="6"/>
  </w:num>
  <w:num w:numId="9">
    <w:abstractNumId w:val="1"/>
  </w:num>
  <w:num w:numId="10">
    <w:abstractNumId w:val="7"/>
  </w:num>
  <w:num w:numId="11">
    <w:abstractNumId w:val="14"/>
  </w:num>
  <w:num w:numId="12">
    <w:abstractNumId w:val="0"/>
  </w:num>
  <w:num w:numId="13">
    <w:abstractNumId w:val="4"/>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F40"/>
    <w:rsid w:val="000021E1"/>
    <w:rsid w:val="00004030"/>
    <w:rsid w:val="00004AEB"/>
    <w:rsid w:val="000056A7"/>
    <w:rsid w:val="000123B9"/>
    <w:rsid w:val="00012A8A"/>
    <w:rsid w:val="000174B1"/>
    <w:rsid w:val="000219EA"/>
    <w:rsid w:val="00035466"/>
    <w:rsid w:val="00044D54"/>
    <w:rsid w:val="000470F8"/>
    <w:rsid w:val="00050BE7"/>
    <w:rsid w:val="00055E3E"/>
    <w:rsid w:val="0005757A"/>
    <w:rsid w:val="00075E2F"/>
    <w:rsid w:val="000762D3"/>
    <w:rsid w:val="00077A66"/>
    <w:rsid w:val="00082AF7"/>
    <w:rsid w:val="00095D30"/>
    <w:rsid w:val="000C7B4C"/>
    <w:rsid w:val="000D1F34"/>
    <w:rsid w:val="000D362E"/>
    <w:rsid w:val="000F4F4E"/>
    <w:rsid w:val="000F5D8F"/>
    <w:rsid w:val="00101E80"/>
    <w:rsid w:val="0010614F"/>
    <w:rsid w:val="00106E66"/>
    <w:rsid w:val="00113FB9"/>
    <w:rsid w:val="00114765"/>
    <w:rsid w:val="00120B80"/>
    <w:rsid w:val="00130A9D"/>
    <w:rsid w:val="00132C36"/>
    <w:rsid w:val="001377EF"/>
    <w:rsid w:val="00155DA2"/>
    <w:rsid w:val="001603C6"/>
    <w:rsid w:val="001728C6"/>
    <w:rsid w:val="0017346C"/>
    <w:rsid w:val="00175B30"/>
    <w:rsid w:val="0018172B"/>
    <w:rsid w:val="00191C63"/>
    <w:rsid w:val="00194252"/>
    <w:rsid w:val="001A2DA8"/>
    <w:rsid w:val="001A5558"/>
    <w:rsid w:val="001A5C4A"/>
    <w:rsid w:val="001A7681"/>
    <w:rsid w:val="001A787F"/>
    <w:rsid w:val="001B18D1"/>
    <w:rsid w:val="001B75F2"/>
    <w:rsid w:val="001B7EAD"/>
    <w:rsid w:val="001C3708"/>
    <w:rsid w:val="001D23E0"/>
    <w:rsid w:val="001D2D29"/>
    <w:rsid w:val="001D6D34"/>
    <w:rsid w:val="001D763D"/>
    <w:rsid w:val="001E2C0F"/>
    <w:rsid w:val="001E3915"/>
    <w:rsid w:val="001E3BCA"/>
    <w:rsid w:val="001E47FB"/>
    <w:rsid w:val="001E5CC1"/>
    <w:rsid w:val="001E5FDE"/>
    <w:rsid w:val="001F0AFF"/>
    <w:rsid w:val="001F2BC6"/>
    <w:rsid w:val="001F5AC6"/>
    <w:rsid w:val="001F6F40"/>
    <w:rsid w:val="00201FCC"/>
    <w:rsid w:val="00204A95"/>
    <w:rsid w:val="00206F28"/>
    <w:rsid w:val="002071DC"/>
    <w:rsid w:val="00220065"/>
    <w:rsid w:val="002333E2"/>
    <w:rsid w:val="00233FB9"/>
    <w:rsid w:val="0024546E"/>
    <w:rsid w:val="00255350"/>
    <w:rsid w:val="00260F1C"/>
    <w:rsid w:val="00277629"/>
    <w:rsid w:val="00284718"/>
    <w:rsid w:val="0028614F"/>
    <w:rsid w:val="00291B94"/>
    <w:rsid w:val="00297817"/>
    <w:rsid w:val="002E0350"/>
    <w:rsid w:val="00300143"/>
    <w:rsid w:val="00300B40"/>
    <w:rsid w:val="00303789"/>
    <w:rsid w:val="00305FFB"/>
    <w:rsid w:val="0032003C"/>
    <w:rsid w:val="003239D6"/>
    <w:rsid w:val="00331BD7"/>
    <w:rsid w:val="003425DF"/>
    <w:rsid w:val="003434D0"/>
    <w:rsid w:val="00353665"/>
    <w:rsid w:val="003648F3"/>
    <w:rsid w:val="00370F11"/>
    <w:rsid w:val="00375A9E"/>
    <w:rsid w:val="00377B97"/>
    <w:rsid w:val="00390CC5"/>
    <w:rsid w:val="003A1EA0"/>
    <w:rsid w:val="003B23F9"/>
    <w:rsid w:val="003B52DD"/>
    <w:rsid w:val="003E5498"/>
    <w:rsid w:val="003F4A95"/>
    <w:rsid w:val="00403C83"/>
    <w:rsid w:val="00413AA4"/>
    <w:rsid w:val="004154AC"/>
    <w:rsid w:val="004210E0"/>
    <w:rsid w:val="00423D27"/>
    <w:rsid w:val="00430109"/>
    <w:rsid w:val="00430F50"/>
    <w:rsid w:val="004434E5"/>
    <w:rsid w:val="00446EFA"/>
    <w:rsid w:val="0045437C"/>
    <w:rsid w:val="004563FF"/>
    <w:rsid w:val="004717BC"/>
    <w:rsid w:val="00483588"/>
    <w:rsid w:val="0048701C"/>
    <w:rsid w:val="004904A4"/>
    <w:rsid w:val="004A6593"/>
    <w:rsid w:val="004A739D"/>
    <w:rsid w:val="004A748A"/>
    <w:rsid w:val="004C75BF"/>
    <w:rsid w:val="004D18C3"/>
    <w:rsid w:val="004F5CD6"/>
    <w:rsid w:val="004F5DF3"/>
    <w:rsid w:val="00510F9E"/>
    <w:rsid w:val="0055387A"/>
    <w:rsid w:val="00561150"/>
    <w:rsid w:val="00562242"/>
    <w:rsid w:val="00576888"/>
    <w:rsid w:val="00593BD5"/>
    <w:rsid w:val="005B04DA"/>
    <w:rsid w:val="005B287B"/>
    <w:rsid w:val="005B64FF"/>
    <w:rsid w:val="005C1652"/>
    <w:rsid w:val="005D3F6D"/>
    <w:rsid w:val="005F3677"/>
    <w:rsid w:val="00612081"/>
    <w:rsid w:val="00620D13"/>
    <w:rsid w:val="00632B9D"/>
    <w:rsid w:val="00637220"/>
    <w:rsid w:val="006372A3"/>
    <w:rsid w:val="006413CE"/>
    <w:rsid w:val="0064371B"/>
    <w:rsid w:val="0064673F"/>
    <w:rsid w:val="00663BB7"/>
    <w:rsid w:val="00671BE5"/>
    <w:rsid w:val="00683872"/>
    <w:rsid w:val="00695965"/>
    <w:rsid w:val="006C4603"/>
    <w:rsid w:val="006C6A11"/>
    <w:rsid w:val="006C6E76"/>
    <w:rsid w:val="006D1F74"/>
    <w:rsid w:val="006D5415"/>
    <w:rsid w:val="006E60DF"/>
    <w:rsid w:val="006E6CD6"/>
    <w:rsid w:val="006F0C85"/>
    <w:rsid w:val="006F7771"/>
    <w:rsid w:val="007117D2"/>
    <w:rsid w:val="00723D48"/>
    <w:rsid w:val="00723DDD"/>
    <w:rsid w:val="00740AB6"/>
    <w:rsid w:val="00753310"/>
    <w:rsid w:val="00766CB4"/>
    <w:rsid w:val="0077040A"/>
    <w:rsid w:val="00773F38"/>
    <w:rsid w:val="007744CD"/>
    <w:rsid w:val="00794F4C"/>
    <w:rsid w:val="007974A3"/>
    <w:rsid w:val="007A5A82"/>
    <w:rsid w:val="007A6428"/>
    <w:rsid w:val="007C7043"/>
    <w:rsid w:val="007D021A"/>
    <w:rsid w:val="007D0868"/>
    <w:rsid w:val="007E0888"/>
    <w:rsid w:val="007E4670"/>
    <w:rsid w:val="008001AB"/>
    <w:rsid w:val="00800FE7"/>
    <w:rsid w:val="008056AB"/>
    <w:rsid w:val="008117F8"/>
    <w:rsid w:val="008146C7"/>
    <w:rsid w:val="00814B98"/>
    <w:rsid w:val="008201AE"/>
    <w:rsid w:val="008253A1"/>
    <w:rsid w:val="008262A1"/>
    <w:rsid w:val="0083412F"/>
    <w:rsid w:val="008525FB"/>
    <w:rsid w:val="00854729"/>
    <w:rsid w:val="00855DA7"/>
    <w:rsid w:val="008621A7"/>
    <w:rsid w:val="008749C5"/>
    <w:rsid w:val="00882808"/>
    <w:rsid w:val="00892458"/>
    <w:rsid w:val="008955B5"/>
    <w:rsid w:val="008966E6"/>
    <w:rsid w:val="008A2377"/>
    <w:rsid w:val="008C2E37"/>
    <w:rsid w:val="0091138D"/>
    <w:rsid w:val="00912E5C"/>
    <w:rsid w:val="00920172"/>
    <w:rsid w:val="009332D8"/>
    <w:rsid w:val="00934724"/>
    <w:rsid w:val="009511DF"/>
    <w:rsid w:val="00951827"/>
    <w:rsid w:val="009563CF"/>
    <w:rsid w:val="00962472"/>
    <w:rsid w:val="0096457B"/>
    <w:rsid w:val="009650D0"/>
    <w:rsid w:val="0096623B"/>
    <w:rsid w:val="0098162D"/>
    <w:rsid w:val="0099086E"/>
    <w:rsid w:val="009917C9"/>
    <w:rsid w:val="0099423C"/>
    <w:rsid w:val="009B0744"/>
    <w:rsid w:val="009B1E33"/>
    <w:rsid w:val="009B3626"/>
    <w:rsid w:val="009B7CBD"/>
    <w:rsid w:val="009E1D82"/>
    <w:rsid w:val="00A045AF"/>
    <w:rsid w:val="00A063FF"/>
    <w:rsid w:val="00A10A2E"/>
    <w:rsid w:val="00A216CB"/>
    <w:rsid w:val="00A23666"/>
    <w:rsid w:val="00A32849"/>
    <w:rsid w:val="00A33121"/>
    <w:rsid w:val="00A42139"/>
    <w:rsid w:val="00A42D33"/>
    <w:rsid w:val="00A43A98"/>
    <w:rsid w:val="00A44ABD"/>
    <w:rsid w:val="00A54716"/>
    <w:rsid w:val="00A624BB"/>
    <w:rsid w:val="00A62D1C"/>
    <w:rsid w:val="00A74188"/>
    <w:rsid w:val="00AA1DC6"/>
    <w:rsid w:val="00AA7240"/>
    <w:rsid w:val="00AB6FCA"/>
    <w:rsid w:val="00AD32ED"/>
    <w:rsid w:val="00AD428E"/>
    <w:rsid w:val="00AE0548"/>
    <w:rsid w:val="00AE097C"/>
    <w:rsid w:val="00AE3217"/>
    <w:rsid w:val="00AE53C2"/>
    <w:rsid w:val="00AF398D"/>
    <w:rsid w:val="00B02B00"/>
    <w:rsid w:val="00B06B89"/>
    <w:rsid w:val="00B14B1E"/>
    <w:rsid w:val="00B169FE"/>
    <w:rsid w:val="00B17F07"/>
    <w:rsid w:val="00B25519"/>
    <w:rsid w:val="00B26A0A"/>
    <w:rsid w:val="00B360F7"/>
    <w:rsid w:val="00B3730B"/>
    <w:rsid w:val="00B43EED"/>
    <w:rsid w:val="00B61FBD"/>
    <w:rsid w:val="00B626AB"/>
    <w:rsid w:val="00B846DA"/>
    <w:rsid w:val="00B907F3"/>
    <w:rsid w:val="00BA56E6"/>
    <w:rsid w:val="00BA7FD8"/>
    <w:rsid w:val="00BB393B"/>
    <w:rsid w:val="00BC62FE"/>
    <w:rsid w:val="00BD09DE"/>
    <w:rsid w:val="00BD4194"/>
    <w:rsid w:val="00BD72F4"/>
    <w:rsid w:val="00BD7B73"/>
    <w:rsid w:val="00BF1177"/>
    <w:rsid w:val="00C05659"/>
    <w:rsid w:val="00C14401"/>
    <w:rsid w:val="00C15AB8"/>
    <w:rsid w:val="00C34108"/>
    <w:rsid w:val="00C57A86"/>
    <w:rsid w:val="00C60235"/>
    <w:rsid w:val="00C663FD"/>
    <w:rsid w:val="00C75692"/>
    <w:rsid w:val="00C87F37"/>
    <w:rsid w:val="00C94575"/>
    <w:rsid w:val="00C94886"/>
    <w:rsid w:val="00CA1A7B"/>
    <w:rsid w:val="00CB1D9C"/>
    <w:rsid w:val="00CB6063"/>
    <w:rsid w:val="00CB6E97"/>
    <w:rsid w:val="00CC06CA"/>
    <w:rsid w:val="00CD35C7"/>
    <w:rsid w:val="00CE0FCC"/>
    <w:rsid w:val="00CF13F5"/>
    <w:rsid w:val="00D05CA9"/>
    <w:rsid w:val="00D06530"/>
    <w:rsid w:val="00D07947"/>
    <w:rsid w:val="00D13B3B"/>
    <w:rsid w:val="00D13F25"/>
    <w:rsid w:val="00D14D56"/>
    <w:rsid w:val="00D22593"/>
    <w:rsid w:val="00D24C43"/>
    <w:rsid w:val="00D26FC1"/>
    <w:rsid w:val="00D31C21"/>
    <w:rsid w:val="00D3212D"/>
    <w:rsid w:val="00D33E90"/>
    <w:rsid w:val="00D378D2"/>
    <w:rsid w:val="00D43148"/>
    <w:rsid w:val="00D476A3"/>
    <w:rsid w:val="00D56BF3"/>
    <w:rsid w:val="00D57D70"/>
    <w:rsid w:val="00D600E3"/>
    <w:rsid w:val="00D65C63"/>
    <w:rsid w:val="00D7092B"/>
    <w:rsid w:val="00D8027F"/>
    <w:rsid w:val="00D83DDB"/>
    <w:rsid w:val="00D84772"/>
    <w:rsid w:val="00D9394B"/>
    <w:rsid w:val="00D95520"/>
    <w:rsid w:val="00D9799B"/>
    <w:rsid w:val="00DC7E38"/>
    <w:rsid w:val="00DD1033"/>
    <w:rsid w:val="00DD6D1E"/>
    <w:rsid w:val="00DE6452"/>
    <w:rsid w:val="00DE7CBF"/>
    <w:rsid w:val="00DF7D00"/>
    <w:rsid w:val="00E0162C"/>
    <w:rsid w:val="00E05C75"/>
    <w:rsid w:val="00E12496"/>
    <w:rsid w:val="00E13AC5"/>
    <w:rsid w:val="00E3578B"/>
    <w:rsid w:val="00E4344D"/>
    <w:rsid w:val="00E51A55"/>
    <w:rsid w:val="00E5750B"/>
    <w:rsid w:val="00E714F8"/>
    <w:rsid w:val="00E73268"/>
    <w:rsid w:val="00E865A5"/>
    <w:rsid w:val="00E869FA"/>
    <w:rsid w:val="00EA614E"/>
    <w:rsid w:val="00EA6E42"/>
    <w:rsid w:val="00EB0F0B"/>
    <w:rsid w:val="00EB2D1D"/>
    <w:rsid w:val="00EB3C0F"/>
    <w:rsid w:val="00EB7F4A"/>
    <w:rsid w:val="00EC315F"/>
    <w:rsid w:val="00EC7E9E"/>
    <w:rsid w:val="00EE0222"/>
    <w:rsid w:val="00EF08CD"/>
    <w:rsid w:val="00EF1F68"/>
    <w:rsid w:val="00EF5F7C"/>
    <w:rsid w:val="00F0076E"/>
    <w:rsid w:val="00F00FAE"/>
    <w:rsid w:val="00F04692"/>
    <w:rsid w:val="00F23279"/>
    <w:rsid w:val="00F34CAE"/>
    <w:rsid w:val="00F6201E"/>
    <w:rsid w:val="00F7710A"/>
    <w:rsid w:val="00FA3B69"/>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Dayu Liu</cp:lastModifiedBy>
  <cp:revision>26</cp:revision>
  <cp:lastPrinted>2018-01-21T17:42:00Z</cp:lastPrinted>
  <dcterms:created xsi:type="dcterms:W3CDTF">2018-01-21T17:41:00Z</dcterms:created>
  <dcterms:modified xsi:type="dcterms:W3CDTF">2018-02-02T03:07:00Z</dcterms:modified>
</cp:coreProperties>
</file>