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1C4" w:rsidRPr="001A01C4" w:rsidRDefault="001A01C4" w:rsidP="0016525D">
      <w:pPr>
        <w:rPr>
          <w:rFonts w:ascii="Times New Roman" w:hAnsi="Times New Roman" w:cs="Times New Roman"/>
          <w:b/>
          <w:sz w:val="24"/>
        </w:rPr>
      </w:pPr>
      <w:r>
        <w:rPr>
          <w:rFonts w:ascii="Times New Roman" w:hAnsi="Times New Roman" w:cs="Times New Roman"/>
          <w:b/>
          <w:sz w:val="24"/>
        </w:rPr>
        <w:t>Actividad Banorte</w:t>
      </w:r>
    </w:p>
    <w:p w:rsidR="001A01C4" w:rsidRPr="001A01C4" w:rsidRDefault="0016525D" w:rsidP="0016525D">
      <w:pPr>
        <w:rPr>
          <w:rFonts w:ascii="Times New Roman" w:hAnsi="Times New Roman" w:cs="Times New Roman"/>
          <w:sz w:val="24"/>
        </w:rPr>
      </w:pPr>
      <w:r w:rsidRPr="001A01C4">
        <w:rPr>
          <w:rFonts w:ascii="Times New Roman" w:hAnsi="Times New Roman" w:cs="Times New Roman"/>
          <w:sz w:val="24"/>
        </w:rPr>
        <w:t xml:space="preserve">Al presentarnos los lineamientos de Banorte en su código de conducta observé que sí había cosas en común con mis ideales y con lo que yo deseo ver dentro de la empresa en la que labore, sin embargo, creo que hay un cambio muy importante en la mentalidad de las organizaciones al pedir la creación de códigos de conducta por compañía. Permitiendo de manera dual, proteger los intereses de la empresa y lograr que los colaboradores convivan en armonía. </w:t>
      </w:r>
    </w:p>
    <w:p w:rsidR="001A01C4" w:rsidRDefault="0016525D" w:rsidP="0016525D">
      <w:pPr>
        <w:rPr>
          <w:rFonts w:ascii="Times New Roman" w:hAnsi="Times New Roman" w:cs="Times New Roman"/>
          <w:sz w:val="24"/>
        </w:rPr>
      </w:pPr>
      <w:r w:rsidRPr="001A01C4">
        <w:rPr>
          <w:rFonts w:ascii="Times New Roman" w:hAnsi="Times New Roman" w:cs="Times New Roman"/>
          <w:sz w:val="24"/>
        </w:rPr>
        <w:t xml:space="preserve">Personalmente uno de los principales parámetros que me agrandaron de limpia competencia entre proveedores y colegas. Así mismo hay un apartado sobre el compartir conocimiento que me hace realmente me hace congeniar con la empresa. En el </w:t>
      </w:r>
      <w:proofErr w:type="spellStart"/>
      <w:r w:rsidRPr="001A01C4">
        <w:rPr>
          <w:rFonts w:ascii="Times New Roman" w:hAnsi="Times New Roman" w:cs="Times New Roman"/>
          <w:sz w:val="24"/>
        </w:rPr>
        <w:t>Tec</w:t>
      </w:r>
      <w:proofErr w:type="spellEnd"/>
      <w:r w:rsidRPr="001A01C4">
        <w:rPr>
          <w:rFonts w:ascii="Times New Roman" w:hAnsi="Times New Roman" w:cs="Times New Roman"/>
          <w:sz w:val="24"/>
        </w:rPr>
        <w:t xml:space="preserve"> de manera indirecta poseemos esa misma pasión porque el conocimiento no se quede en una sola persona, sino que si otros necesitan del mismo podamos brindárselo, compartiendo en lo que nos hemos capacitado previamente. Considero que mucho del código de conducta de Banorte se encuentra apegado a la Moral que nos rige como seres humanos, los valores que note principalmente fueron respeto y laboriosidad. Por ende, este tipo de lineamientos fomenta la igualdad entre todos los colaboradores, teniendo por consecuencia ambientes más sanos para trabajar. Si bien como se ha logrado ver en los últimos días, una empresa puede tener altos valores hacia los clientes y entre los colaboradores, no por ello tiene control de la verdadera lucha ética y moral que posee cada uno de los involucrados. Es decir, si una persona que trabaja en Banorte y a la vez posee una educación sin valores y que lleva la etiqueta de mala ante la sociedad, indirectamente puede someter a dicha persona a buscar seguir dicha etiqueta, por lo tanto aun cuando se realicen innumerables códigos de comportamiento, es muy probable que dicha situación tenga consecuencias desagradables, por lo tanto considero que antes de la firma de dicho contrato los involucrados en áreas delicadas, como el manejo de base de datos, pase por altos estándares de calidad en el área de reclutamiento. Con lo anterior que se propone, creo que podría existir un interesante descenso en malas prácticas. </w:t>
      </w:r>
    </w:p>
    <w:p w:rsidR="001A01C4" w:rsidRDefault="001A01C4" w:rsidP="0016525D">
      <w:pPr>
        <w:rPr>
          <w:rFonts w:ascii="Times New Roman" w:hAnsi="Times New Roman" w:cs="Times New Roman"/>
          <w:sz w:val="24"/>
        </w:rPr>
      </w:pPr>
      <w:r>
        <w:rPr>
          <w:rFonts w:ascii="Times New Roman" w:hAnsi="Times New Roman" w:cs="Times New Roman"/>
          <w:sz w:val="24"/>
        </w:rPr>
        <w:t xml:space="preserve">La parte a la que más se debe apegar el equipo, es el apartado de manejo de información. Nosotros estamos creando una base de datos universal, por lo que información de toda clase de personas puede estar guardada ahí, por lo que no debemos dejar ningún tipo de puerta trasera para que ni el personal de Banorte ni ninguna otra institución pueda tener acceso a ella. </w:t>
      </w:r>
      <w:r>
        <w:rPr>
          <w:rFonts w:ascii="Times New Roman" w:hAnsi="Times New Roman" w:cs="Times New Roman"/>
          <w:sz w:val="24"/>
        </w:rPr>
        <w:br/>
      </w:r>
    </w:p>
    <w:p w:rsidR="001A01C4" w:rsidRPr="001A01C4" w:rsidRDefault="001A01C4" w:rsidP="0016525D">
      <w:pPr>
        <w:rPr>
          <w:rFonts w:ascii="Times New Roman" w:hAnsi="Times New Roman" w:cs="Times New Roman"/>
          <w:sz w:val="24"/>
        </w:rPr>
      </w:pPr>
      <w:r>
        <w:rPr>
          <w:rFonts w:ascii="Times New Roman" w:hAnsi="Times New Roman" w:cs="Times New Roman"/>
          <w:sz w:val="24"/>
        </w:rPr>
        <w:t>Desde mi punto de vista considero que se basaron en una ética deontológica. Asumen que los empleados se apegaran al código y por eso no hacen mención a castigos. Los empleados actuarán de esta forma porque deben hacerlo.</w:t>
      </w:r>
    </w:p>
    <w:p w:rsidR="0016525D" w:rsidRPr="001A01C4" w:rsidRDefault="0016525D" w:rsidP="0016525D">
      <w:pPr>
        <w:rPr>
          <w:rFonts w:ascii="Times New Roman" w:hAnsi="Times New Roman" w:cs="Times New Roman"/>
          <w:sz w:val="24"/>
        </w:rPr>
      </w:pPr>
      <w:r w:rsidRPr="001A01C4">
        <w:rPr>
          <w:rFonts w:ascii="Times New Roman" w:hAnsi="Times New Roman" w:cs="Times New Roman"/>
          <w:sz w:val="24"/>
        </w:rPr>
        <w:t>¿Qué te deja esta experiencia?</w:t>
      </w:r>
    </w:p>
    <w:p w:rsidR="0016525D" w:rsidRPr="001A01C4" w:rsidRDefault="0016525D" w:rsidP="0016525D">
      <w:pPr>
        <w:rPr>
          <w:rFonts w:ascii="Times New Roman" w:hAnsi="Times New Roman" w:cs="Times New Roman"/>
          <w:sz w:val="24"/>
        </w:rPr>
      </w:pPr>
    </w:p>
    <w:p w:rsidR="0016525D" w:rsidRPr="001A01C4" w:rsidRDefault="0016525D" w:rsidP="0016525D">
      <w:pPr>
        <w:rPr>
          <w:rFonts w:ascii="Times New Roman" w:hAnsi="Times New Roman" w:cs="Times New Roman"/>
          <w:sz w:val="24"/>
        </w:rPr>
      </w:pPr>
      <w:r w:rsidRPr="001A01C4">
        <w:rPr>
          <w:rFonts w:ascii="Times New Roman" w:hAnsi="Times New Roman" w:cs="Times New Roman"/>
          <w:sz w:val="24"/>
        </w:rPr>
        <w:t>Me deja un amplio espectro de dudas acerca de la legitimidad con la que fundamentan su actuar, es decir no en todos los puntos se rigen específicamente en principios de buena fe. Sino en el máximo beneficio para la organización al menor costo.</w:t>
      </w:r>
    </w:p>
    <w:p w:rsidR="0016525D" w:rsidRPr="001A01C4" w:rsidRDefault="0016525D" w:rsidP="0016525D">
      <w:pPr>
        <w:rPr>
          <w:rFonts w:ascii="Times New Roman" w:hAnsi="Times New Roman" w:cs="Times New Roman"/>
          <w:sz w:val="24"/>
        </w:rPr>
      </w:pPr>
    </w:p>
    <w:p w:rsidR="0016525D" w:rsidRPr="001A01C4" w:rsidRDefault="0016525D" w:rsidP="0016525D">
      <w:pPr>
        <w:rPr>
          <w:rFonts w:ascii="Times New Roman" w:hAnsi="Times New Roman" w:cs="Times New Roman"/>
          <w:sz w:val="24"/>
        </w:rPr>
      </w:pPr>
      <w:r w:rsidRPr="001A01C4">
        <w:rPr>
          <w:rFonts w:ascii="Times New Roman" w:hAnsi="Times New Roman" w:cs="Times New Roman"/>
          <w:sz w:val="24"/>
        </w:rPr>
        <w:lastRenderedPageBreak/>
        <w:t>¿Cómo debe ser la organización para la cual deseas trabajar?</w:t>
      </w:r>
    </w:p>
    <w:p w:rsidR="0016525D" w:rsidRPr="001A01C4" w:rsidRDefault="0016525D" w:rsidP="0016525D">
      <w:pPr>
        <w:rPr>
          <w:rFonts w:ascii="Times New Roman" w:hAnsi="Times New Roman" w:cs="Times New Roman"/>
          <w:sz w:val="24"/>
        </w:rPr>
      </w:pPr>
      <w:r w:rsidRPr="001A01C4">
        <w:rPr>
          <w:rFonts w:ascii="Times New Roman" w:hAnsi="Times New Roman" w:cs="Times New Roman"/>
          <w:sz w:val="24"/>
        </w:rPr>
        <w:t xml:space="preserve">Pues me gustaría una organización completamente libre de oficinas como Google o con una organización un poco más flexible como lo es Facebook. Creo </w:t>
      </w:r>
      <w:proofErr w:type="gramStart"/>
      <w:r w:rsidRPr="001A01C4">
        <w:rPr>
          <w:rFonts w:ascii="Times New Roman" w:hAnsi="Times New Roman" w:cs="Times New Roman"/>
          <w:sz w:val="24"/>
        </w:rPr>
        <w:t>que</w:t>
      </w:r>
      <w:proofErr w:type="gramEnd"/>
      <w:r w:rsidRPr="001A01C4">
        <w:rPr>
          <w:rFonts w:ascii="Times New Roman" w:hAnsi="Times New Roman" w:cs="Times New Roman"/>
          <w:sz w:val="24"/>
        </w:rPr>
        <w:t xml:space="preserve"> para aprender, crear proyectos o literal escribir código no se requiere llevar traje las 24hrs, es para mí, más importante que el contexto de la empresa sea clave para la inspiración y cero </w:t>
      </w:r>
      <w:proofErr w:type="spellStart"/>
      <w:r w:rsidRPr="001A01C4">
        <w:rPr>
          <w:rFonts w:ascii="Times New Roman" w:hAnsi="Times New Roman" w:cs="Times New Roman"/>
          <w:sz w:val="24"/>
        </w:rPr>
        <w:t>estres</w:t>
      </w:r>
      <w:proofErr w:type="spellEnd"/>
      <w:r w:rsidRPr="001A01C4">
        <w:rPr>
          <w:rFonts w:ascii="Times New Roman" w:hAnsi="Times New Roman" w:cs="Times New Roman"/>
          <w:sz w:val="24"/>
        </w:rPr>
        <w:t>.</w:t>
      </w:r>
    </w:p>
    <w:sectPr w:rsidR="0016525D" w:rsidRPr="001A01C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8B3" w:rsidRDefault="002208B3" w:rsidP="001A01C4">
      <w:pPr>
        <w:spacing w:after="0" w:line="240" w:lineRule="auto"/>
      </w:pPr>
      <w:r>
        <w:separator/>
      </w:r>
    </w:p>
  </w:endnote>
  <w:endnote w:type="continuationSeparator" w:id="0">
    <w:p w:rsidR="002208B3" w:rsidRDefault="002208B3" w:rsidP="001A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1C4" w:rsidRDefault="001A0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1C4" w:rsidRDefault="001A01C4">
    <w:pPr>
      <w:pStyle w:val="Footer"/>
    </w:pPr>
    <w:r>
      <w:t xml:space="preserve">Luis Daniel Medina Cazarez </w:t>
    </w:r>
    <w:r>
      <w:t>A01651070</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1C4" w:rsidRDefault="001A0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8B3" w:rsidRDefault="002208B3" w:rsidP="001A01C4">
      <w:pPr>
        <w:spacing w:after="0" w:line="240" w:lineRule="auto"/>
      </w:pPr>
      <w:r>
        <w:separator/>
      </w:r>
    </w:p>
  </w:footnote>
  <w:footnote w:type="continuationSeparator" w:id="0">
    <w:p w:rsidR="002208B3" w:rsidRDefault="002208B3" w:rsidP="001A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1C4" w:rsidRDefault="001A01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1C4" w:rsidRDefault="001A01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1C4" w:rsidRDefault="001A01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25D"/>
    <w:rsid w:val="0016525D"/>
    <w:rsid w:val="001A01C4"/>
    <w:rsid w:val="002208B3"/>
    <w:rsid w:val="007B6B7C"/>
    <w:rsid w:val="009847A6"/>
    <w:rsid w:val="00D05C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47F3"/>
  <w15:chartTrackingRefBased/>
  <w15:docId w15:val="{FC852873-BE43-4206-841A-9AED8D06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1C4"/>
  </w:style>
  <w:style w:type="paragraph" w:styleId="Footer">
    <w:name w:val="footer"/>
    <w:basedOn w:val="Normal"/>
    <w:link w:val="FooterChar"/>
    <w:uiPriority w:val="99"/>
    <w:unhideWhenUsed/>
    <w:rsid w:val="001A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529</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Medina</dc:creator>
  <cp:keywords/>
  <dc:description/>
  <cp:lastModifiedBy>Daniel Medina</cp:lastModifiedBy>
  <cp:revision>1</cp:revision>
  <dcterms:created xsi:type="dcterms:W3CDTF">2017-09-18T15:04:00Z</dcterms:created>
  <dcterms:modified xsi:type="dcterms:W3CDTF">2017-09-18T15:26:00Z</dcterms:modified>
</cp:coreProperties>
</file>