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78" w:rsidRDefault="004740A8">
      <w:pPr>
        <w:pStyle w:val="1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ac</w:t>
      </w:r>
    </w:p>
    <w:p w:rsidR="001A4578" w:rsidRDefault="004740A8">
      <w:r>
        <w:rPr>
          <w:rFonts w:hint="eastAsia"/>
        </w:rPr>
        <w:t>显然，对某一行或某一列的偶数次取反操作对矩阵没有影响（相当于不操作）</w:t>
      </w:r>
    </w:p>
    <w:p w:rsidR="001A4578" w:rsidRDefault="004740A8">
      <w:r>
        <w:rPr>
          <w:rFonts w:hint="eastAsia"/>
        </w:rPr>
        <w:t>我们考虑奇数次取反操作的行列有</w:t>
      </w:r>
      <w:r>
        <w:rPr>
          <w:rFonts w:hint="eastAsia"/>
        </w:rPr>
        <w:t>r</w:t>
      </w:r>
      <w:r>
        <w:rPr>
          <w:rFonts w:hint="eastAsia"/>
        </w:rPr>
        <w:t>行</w:t>
      </w:r>
      <w:r>
        <w:rPr>
          <w:rFonts w:hint="eastAsia"/>
        </w:rPr>
        <w:t>c</w:t>
      </w:r>
      <w:r>
        <w:rPr>
          <w:rFonts w:hint="eastAsia"/>
        </w:rPr>
        <w:t>列</w:t>
      </w:r>
    </w:p>
    <w:p w:rsidR="001A4578" w:rsidRDefault="004740A8">
      <w:r>
        <w:rPr>
          <w:rFonts w:hint="eastAsia"/>
        </w:rPr>
        <w:t>那么黑色格子个数</w:t>
      </w:r>
      <w:r>
        <w:rPr>
          <w:rFonts w:hint="eastAsia"/>
        </w:rPr>
        <w:t xml:space="preserve">S =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 - 2rc</w:t>
      </w:r>
    </w:p>
    <w:p w:rsidR="001A4578" w:rsidRDefault="004740A8">
      <w:r>
        <w:rPr>
          <w:rFonts w:hint="eastAsia"/>
        </w:rPr>
        <w:t>由于知道了黑色格子数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行数</w:t>
      </w:r>
      <w:r>
        <w:rPr>
          <w:rFonts w:hint="eastAsia"/>
        </w:rPr>
        <w:t xml:space="preserve">n, </w:t>
      </w:r>
      <w:r>
        <w:rPr>
          <w:rFonts w:hint="eastAsia"/>
        </w:rPr>
        <w:t>列数</w:t>
      </w:r>
      <w:r>
        <w:rPr>
          <w:rFonts w:hint="eastAsia"/>
        </w:rPr>
        <w:t>m</w:t>
      </w:r>
    </w:p>
    <w:p w:rsidR="001A4578" w:rsidRDefault="004740A8">
      <w:r>
        <w:rPr>
          <w:rFonts w:hint="eastAsia"/>
        </w:rPr>
        <w:t>可以枚举有效操作行数</w:t>
      </w:r>
      <w:r>
        <w:rPr>
          <w:rFonts w:hint="eastAsia"/>
        </w:rPr>
        <w:t xml:space="preserve">r </w:t>
      </w:r>
      <w:r>
        <w:rPr>
          <w:rFonts w:hint="eastAsia"/>
        </w:rPr>
        <w:t>求出对应的</w:t>
      </w:r>
      <w:r>
        <w:rPr>
          <w:rFonts w:hint="eastAsia"/>
        </w:rPr>
        <w:t>c</w:t>
      </w:r>
    </w:p>
    <w:p w:rsidR="001A4578" w:rsidRDefault="001A4578"/>
    <w:p w:rsidR="001A4578" w:rsidRDefault="004740A8">
      <w:r>
        <w:rPr>
          <w:rFonts w:hint="eastAsia"/>
        </w:rPr>
        <w:t>考虑算有效操作</w:t>
      </w:r>
      <w:r>
        <w:rPr>
          <w:rFonts w:hint="eastAsia"/>
        </w:rPr>
        <w:t>r</w:t>
      </w:r>
      <w:r>
        <w:rPr>
          <w:rFonts w:hint="eastAsia"/>
        </w:rPr>
        <w:t>行</w:t>
      </w:r>
      <w:r>
        <w:rPr>
          <w:rFonts w:hint="eastAsia"/>
        </w:rPr>
        <w:t xml:space="preserve"> c</w:t>
      </w:r>
      <w:r>
        <w:rPr>
          <w:rFonts w:hint="eastAsia"/>
        </w:rPr>
        <w:t>列的方案数</w:t>
      </w:r>
      <w:bookmarkStart w:id="0" w:name="_GoBack"/>
      <w:bookmarkEnd w:id="0"/>
    </w:p>
    <w:p w:rsidR="001A4578" w:rsidRDefault="001A4578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/>
        </w:rPr>
        <w:fldChar w:fldCharType="begin"/>
      </w:r>
      <w:r w:rsidR="004740A8">
        <w:rPr>
          <w:rFonts w:ascii="宋体" w:eastAsia="宋体" w:hAnsi="宋体" w:cs="宋体"/>
          <w:kern w:val="0"/>
          <w:sz w:val="24"/>
          <w:lang/>
        </w:rPr>
        <w:instrText>INCLUDEPICTURE \d "</w:instrText>
      </w:r>
      <w:r w:rsidR="004740A8">
        <w:rPr>
          <w:rFonts w:ascii="宋体" w:eastAsia="宋体" w:hAnsi="宋体" w:cs="宋体"/>
          <w:kern w:val="0"/>
          <w:sz w:val="24"/>
          <w:lang/>
        </w:rPr>
        <w:instrText>C:\\Users\\</w:instrText>
      </w:r>
      <w:r w:rsidR="004740A8">
        <w:rPr>
          <w:rFonts w:ascii="宋体" w:eastAsia="宋体" w:hAnsi="宋体" w:cs="宋体"/>
          <w:kern w:val="0"/>
          <w:sz w:val="24"/>
          <w:lang/>
        </w:rPr>
        <w:instrText>颖</w:instrText>
      </w:r>
      <w:r w:rsidR="004740A8">
        <w:rPr>
          <w:rFonts w:ascii="宋体" w:eastAsia="宋体" w:hAnsi="宋体" w:cs="宋体"/>
          <w:kern w:val="0"/>
          <w:sz w:val="24"/>
          <w:lang/>
        </w:rPr>
        <w:instrText xml:space="preserve">\\Documents\\Tencent Files\\1124536810\\Image\\C2C\\MM8R5P{_[ERC3WO`]}{N_(V.jpg" \* MERGEFORMATINET </w:instrText>
      </w:r>
      <w:r>
        <w:rPr>
          <w:rFonts w:ascii="宋体" w:eastAsia="宋体" w:hAnsi="宋体" w:cs="宋体"/>
          <w:kern w:val="0"/>
          <w:sz w:val="24"/>
          <w:lang/>
        </w:rPr>
        <w:fldChar w:fldCharType="separate"/>
      </w:r>
      <w:r w:rsidR="004740A8"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58460" cy="915035"/>
            <wp:effectExtent l="0" t="0" r="12700" b="1460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/>
        </w:rPr>
        <w:fldChar w:fldCharType="end"/>
      </w:r>
    </w:p>
    <w:p w:rsidR="001A4578" w:rsidRDefault="001A4578"/>
    <w:p w:rsidR="001A4578" w:rsidRDefault="004740A8">
      <w:r>
        <w:rPr>
          <w:rFonts w:hint="eastAsia"/>
        </w:rPr>
        <w:t>现在</w:t>
      </w:r>
      <w:r>
        <w:rPr>
          <w:rFonts w:hint="eastAsia"/>
        </w:rPr>
        <w:t>n</w:t>
      </w:r>
      <w:r>
        <w:rPr>
          <w:rFonts w:hint="eastAsia"/>
        </w:rPr>
        <w:t>行中选出</w:t>
      </w:r>
      <w:r>
        <w:rPr>
          <w:rFonts w:hint="eastAsia"/>
        </w:rPr>
        <w:t>r</w:t>
      </w:r>
      <w:r>
        <w:rPr>
          <w:rFonts w:hint="eastAsia"/>
        </w:rPr>
        <w:t>行有效操作行</w:t>
      </w:r>
    </w:p>
    <w:p w:rsidR="001A4578" w:rsidRDefault="004740A8">
      <w:r>
        <w:rPr>
          <w:rFonts w:hint="eastAsia"/>
        </w:rPr>
        <w:t>对于剩下的</w:t>
      </w:r>
      <w:r>
        <w:rPr>
          <w:rFonts w:hint="eastAsia"/>
        </w:rPr>
        <w:t>(R - r)</w:t>
      </w:r>
      <w:r>
        <w:rPr>
          <w:rFonts w:hint="eastAsia"/>
        </w:rPr>
        <w:t>个操作</w:t>
      </w:r>
      <w:r>
        <w:rPr>
          <w:rFonts w:hint="eastAsia"/>
        </w:rPr>
        <w:t xml:space="preserve"> </w:t>
      </w:r>
      <w:r>
        <w:rPr>
          <w:rFonts w:hint="eastAsia"/>
        </w:rPr>
        <w:t>把它两两为一组（记作双操作组）分配到</w:t>
      </w:r>
      <w:r>
        <w:rPr>
          <w:rFonts w:hint="eastAsia"/>
        </w:rPr>
        <w:t>n</w:t>
      </w:r>
      <w:r>
        <w:rPr>
          <w:rFonts w:hint="eastAsia"/>
        </w:rPr>
        <w:t>行中</w:t>
      </w:r>
    </w:p>
    <w:p w:rsidR="001A4578" w:rsidRDefault="004740A8">
      <w:r>
        <w:rPr>
          <w:rFonts w:hint="eastAsia"/>
        </w:rPr>
        <w:t>两种方案不同当前仅当某一行的双操作组组数不同</w:t>
      </w:r>
    </w:p>
    <w:p w:rsidR="001A4578" w:rsidRDefault="004740A8">
      <w:r>
        <w:rPr>
          <w:rFonts w:hint="eastAsia"/>
        </w:rPr>
        <w:t>我们可以用隔板法求出方案数</w:t>
      </w:r>
    </w:p>
    <w:p w:rsidR="001A4578" w:rsidRDefault="004740A8">
      <w:r>
        <w:rPr>
          <w:rFonts w:hint="eastAsia"/>
        </w:rPr>
        <w:t>同理可求出列的方案</w:t>
      </w:r>
    </w:p>
    <w:p w:rsidR="001A4578" w:rsidRDefault="001A457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1A4578" w:rsidRDefault="004740A8">
      <w:r>
        <w:rPr>
          <w:rFonts w:hint="eastAsia"/>
        </w:rPr>
        <w:t>有效操作</w:t>
      </w:r>
      <w:r>
        <w:rPr>
          <w:rFonts w:hint="eastAsia"/>
        </w:rPr>
        <w:t>r</w:t>
      </w:r>
      <w:r>
        <w:rPr>
          <w:rFonts w:hint="eastAsia"/>
        </w:rPr>
        <w:t>行</w:t>
      </w:r>
      <w:r>
        <w:rPr>
          <w:rFonts w:hint="eastAsia"/>
        </w:rPr>
        <w:t xml:space="preserve"> c</w:t>
      </w:r>
      <w:r>
        <w:rPr>
          <w:rFonts w:hint="eastAsia"/>
        </w:rPr>
        <w:t>列的方案数</w:t>
      </w:r>
      <w:r>
        <w:rPr>
          <w:rFonts w:hint="eastAsia"/>
        </w:rPr>
        <w:t xml:space="preserve"> </w:t>
      </w:r>
      <w:r>
        <w:rPr>
          <w:rFonts w:hint="eastAsia"/>
        </w:rPr>
        <w:t>即为行的方案数乘上列的方案</w:t>
      </w:r>
    </w:p>
    <w:p w:rsidR="001A4578" w:rsidRDefault="001A4578"/>
    <w:p w:rsidR="001A4578" w:rsidRDefault="004740A8">
      <w:r>
        <w:rPr>
          <w:rFonts w:hint="eastAsia"/>
        </w:rPr>
        <w:t>枚举有效操作行</w:t>
      </w:r>
      <w:r>
        <w:rPr>
          <w:rFonts w:hint="eastAsia"/>
        </w:rPr>
        <w:t xml:space="preserve"> </w:t>
      </w:r>
      <w:r>
        <w:rPr>
          <w:rFonts w:hint="eastAsia"/>
        </w:rPr>
        <w:t>O(1)</w:t>
      </w:r>
      <w:r>
        <w:rPr>
          <w:rFonts w:hint="eastAsia"/>
        </w:rPr>
        <w:t>计算方案数即可</w:t>
      </w:r>
    </w:p>
    <w:p w:rsidR="001A4578" w:rsidRDefault="004740A8">
      <w:r>
        <w:rPr>
          <w:rFonts w:hint="eastAsia"/>
        </w:rPr>
        <w:t>时空复杂度</w:t>
      </w:r>
      <w:r>
        <w:rPr>
          <w:rFonts w:hint="eastAsia"/>
        </w:rPr>
        <w:t xml:space="preserve">O(n) </w:t>
      </w:r>
      <w:r>
        <w:rPr>
          <w:rFonts w:hint="eastAsia"/>
        </w:rPr>
        <w:t>期望得分</w:t>
      </w:r>
      <w:r>
        <w:rPr>
          <w:rFonts w:hint="eastAsia"/>
        </w:rPr>
        <w:t>100</w:t>
      </w:r>
    </w:p>
    <w:p w:rsidR="001A4578" w:rsidRDefault="004740A8">
      <w:r>
        <w:rPr>
          <w:rFonts w:hint="eastAsia"/>
        </w:rPr>
        <w:t>Ps:</w:t>
      </w:r>
      <w:r>
        <w:rPr>
          <w:rFonts w:hint="eastAsia"/>
        </w:rPr>
        <w:t>需要注意的是题目输入的</w:t>
      </w:r>
      <w:r>
        <w:rPr>
          <w:rFonts w:hint="eastAsia"/>
        </w:rPr>
        <w:t>S</w:t>
      </w:r>
      <w:r>
        <w:rPr>
          <w:rFonts w:hint="eastAsia"/>
        </w:rPr>
        <w:t>达到</w:t>
      </w:r>
      <w:r>
        <w:rPr>
          <w:rFonts w:hint="eastAsia"/>
        </w:rPr>
        <w:t xml:space="preserve">10^10 </w:t>
      </w:r>
      <w:r>
        <w:rPr>
          <w:rFonts w:hint="eastAsia"/>
        </w:rPr>
        <w:t>爆</w:t>
      </w:r>
      <w:proofErr w:type="spellStart"/>
      <w:r>
        <w:rPr>
          <w:rFonts w:hint="eastAsia"/>
        </w:rPr>
        <w:t>int</w:t>
      </w:r>
      <w:proofErr w:type="spellEnd"/>
    </w:p>
    <w:p w:rsidR="001A4578" w:rsidRDefault="004740A8">
      <w:r>
        <w:rPr>
          <w:rFonts w:hint="eastAsia"/>
        </w:rPr>
        <w:t xml:space="preserve">  </w:t>
      </w:r>
      <w:r>
        <w:rPr>
          <w:rFonts w:hint="eastAsia"/>
        </w:rPr>
        <w:t>在求</w:t>
      </w:r>
      <w:r>
        <w:rPr>
          <w:rFonts w:hint="eastAsia"/>
        </w:rPr>
        <w:t>c</w:t>
      </w:r>
      <w:r>
        <w:rPr>
          <w:rFonts w:hint="eastAsia"/>
        </w:rPr>
        <w:t>时要判断</w:t>
      </w:r>
      <w:r>
        <w:rPr>
          <w:rFonts w:hint="eastAsia"/>
        </w:rPr>
        <w:t>c</w:t>
      </w:r>
      <w:r>
        <w:rPr>
          <w:rFonts w:hint="eastAsia"/>
        </w:rPr>
        <w:t>是否合法</w:t>
      </w:r>
    </w:p>
    <w:sectPr w:rsidR="001A4578" w:rsidSect="001A4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0A8" w:rsidRDefault="004740A8" w:rsidP="005F3189">
      <w:r>
        <w:separator/>
      </w:r>
    </w:p>
  </w:endnote>
  <w:endnote w:type="continuationSeparator" w:id="0">
    <w:p w:rsidR="004740A8" w:rsidRDefault="004740A8" w:rsidP="005F3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0A8" w:rsidRDefault="004740A8" w:rsidP="005F3189">
      <w:r>
        <w:separator/>
      </w:r>
    </w:p>
  </w:footnote>
  <w:footnote w:type="continuationSeparator" w:id="0">
    <w:p w:rsidR="004740A8" w:rsidRDefault="004740A8" w:rsidP="005F31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A4578"/>
    <w:rsid w:val="001A4578"/>
    <w:rsid w:val="004740A8"/>
    <w:rsid w:val="005F3189"/>
    <w:rsid w:val="00BD007E"/>
    <w:rsid w:val="0B8F7C21"/>
    <w:rsid w:val="1CA84FB0"/>
    <w:rsid w:val="347E68E7"/>
    <w:rsid w:val="6D760365"/>
    <w:rsid w:val="7C27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5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457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F3189"/>
    <w:rPr>
      <w:sz w:val="18"/>
      <w:szCs w:val="18"/>
    </w:rPr>
  </w:style>
  <w:style w:type="character" w:customStyle="1" w:styleId="Char">
    <w:name w:val="批注框文本 Char"/>
    <w:basedOn w:val="a0"/>
    <w:link w:val="a3"/>
    <w:rsid w:val="005F31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5F3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F31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5F3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F31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颖</dc:creator>
  <cp:lastModifiedBy>Administrator</cp:lastModifiedBy>
  <cp:revision>1</cp:revision>
  <dcterms:created xsi:type="dcterms:W3CDTF">2014-10-29T12:08:00Z</dcterms:created>
  <dcterms:modified xsi:type="dcterms:W3CDTF">2017-12-06T03:52:00Z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