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AC0" w14:textId="77777777" w:rsidR="00290B7F" w:rsidRDefault="00517834" w:rsidP="00517834">
      <w:pPr>
        <w:pStyle w:val="a7"/>
      </w:pPr>
      <w:r>
        <w:rPr>
          <w:rFonts w:hint="eastAsia"/>
        </w:rPr>
        <w:t>C</w:t>
      </w:r>
      <w:r>
        <w:t xml:space="preserve">hapter 1 </w:t>
      </w:r>
      <w:r>
        <w:rPr>
          <w:rFonts w:hint="eastAsia"/>
        </w:rPr>
        <w:t>소개</w:t>
      </w:r>
    </w:p>
    <w:p w14:paraId="011DD246" w14:textId="77777777" w:rsidR="00517834" w:rsidRDefault="00517834" w:rsidP="00517834">
      <w:pPr>
        <w:pStyle w:val="a8"/>
      </w:pPr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0"/>
      <w:r w:rsidR="00F5643F">
        <w:t>surprising</w:t>
      </w:r>
      <w:commentRangeEnd w:id="0"/>
      <w:r w:rsidR="00F5643F">
        <w:rPr>
          <w:rStyle w:val="aa"/>
        </w:rPr>
        <w:commentReference w:id="0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1"/>
      <w:r>
        <w:rPr>
          <w:rFonts w:hint="eastAsia"/>
        </w:rPr>
        <w:t>R</w:t>
      </w:r>
      <w:r>
        <w:t>AII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lastRenderedPageBreak/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r>
        <w:rPr>
          <w:rFonts w:hint="eastAsia"/>
        </w:rPr>
        <w:t>E</w:t>
      </w:r>
      <w:r>
        <w:t>-book</w:t>
      </w:r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2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2"/>
      <w:r>
        <w:rPr>
          <w:rStyle w:val="aa"/>
        </w:rPr>
        <w:commentReference w:id="2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r>
        <w:rPr>
          <w:rFonts w:hint="eastAsia"/>
        </w:rPr>
        <w:t>튜토리얼 내용(</w:t>
      </w:r>
      <w:r>
        <w:t>Structure)</w:t>
      </w:r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77777777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>는 그래픽스 하드웨어를 최대한 통제하기 위해 많은 인자(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</w:t>
      </w:r>
      <w:r>
        <w:rPr>
          <w:rFonts w:hint="eastAsia"/>
        </w:rPr>
        <w:lastRenderedPageBreak/>
        <w:t>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r>
        <w:lastRenderedPageBreak/>
        <w:t xml:space="preserve">Chapter 2 </w:t>
      </w:r>
      <w:r>
        <w:rPr>
          <w:rFonts w:hint="eastAsia"/>
        </w:rPr>
        <w:t>개요</w:t>
      </w:r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r>
        <w:rPr>
          <w:rFonts w:hint="eastAsia"/>
        </w:rPr>
        <w:lastRenderedPageBreak/>
        <w:t>삼각형을 그리기 위해 필요한 것</w:t>
      </w:r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5A1E72">
      <w:pPr>
        <w:pStyle w:val="af1"/>
        <w:ind w:right="20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D648E8">
      <w:pPr>
        <w:pStyle w:val="af1"/>
      </w:pPr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</w:p>
    <w:p w14:paraId="7667DDE5" w14:textId="402D11A1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7C5E4B">
        <w:rPr>
          <w:rFonts w:hint="eastAsia"/>
        </w:rPr>
        <w:t xml:space="preserve">인자를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E14D52">
      <w:pPr>
        <w:pStyle w:val="af1"/>
      </w:pPr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>과 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 xml:space="preserve">a swap </w:t>
      </w:r>
      <w:r w:rsidR="00B01E08">
        <w:lastRenderedPageBreak/>
        <w:t>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762F3D">
      <w:pPr>
        <w:pStyle w:val="af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B1D39">
      <w:pPr>
        <w:pStyle w:val="af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  <w:bookmarkStart w:id="3" w:name="_GoBack"/>
      <w:bookmarkEnd w:id="3"/>
    </w:p>
    <w:p w14:paraId="5E19594C" w14:textId="11B6F7EE" w:rsidR="008B1D39" w:rsidRPr="008B1D39" w:rsidRDefault="008B1D39" w:rsidP="008B1D39">
      <w:pPr>
        <w:rPr>
          <w:rFonts w:hint="eastAsia"/>
        </w:rPr>
      </w:pPr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sectPr w:rsidR="008B1D39" w:rsidRPr="008B1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이재희" w:date="2019-03-05T23:56:00Z" w:initials="이">
    <w:p w14:paraId="1C83B9FE" w14:textId="77777777" w:rsidR="00B01E08" w:rsidRDefault="00B01E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1" w:author="이재희" w:date="2019-03-06T00:22:00Z" w:initials="이">
    <w:p w14:paraId="04831783" w14:textId="77777777" w:rsidR="00B01E08" w:rsidRDefault="00B01E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B01E08" w:rsidRDefault="00B01E08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 xml:space="preserve">초기화 시점에서는 자원 획득을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D7867BE" w14:textId="77777777" w:rsidR="00B01E08" w:rsidRDefault="00B01E08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B01E08" w:rsidRPr="002C5095" w:rsidRDefault="00B01E08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2" w:author="이재희" w:date="2019-03-06T00:33:00Z" w:initials="이">
    <w:p w14:paraId="1A3FFC76" w14:textId="77777777" w:rsidR="00B01E08" w:rsidRDefault="00B01E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5A59" w14:textId="77777777" w:rsidR="007945A9" w:rsidRDefault="007945A9" w:rsidP="00B220C5">
      <w:pPr>
        <w:spacing w:after="0" w:line="240" w:lineRule="auto"/>
      </w:pPr>
      <w:r>
        <w:separator/>
      </w:r>
    </w:p>
  </w:endnote>
  <w:endnote w:type="continuationSeparator" w:id="0">
    <w:p w14:paraId="0647F8AF" w14:textId="77777777" w:rsidR="007945A9" w:rsidRDefault="007945A9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CB98" w14:textId="77777777" w:rsidR="007945A9" w:rsidRDefault="007945A9" w:rsidP="00B220C5">
      <w:pPr>
        <w:spacing w:after="0" w:line="240" w:lineRule="auto"/>
      </w:pPr>
      <w:r>
        <w:separator/>
      </w:r>
    </w:p>
  </w:footnote>
  <w:footnote w:type="continuationSeparator" w:id="0">
    <w:p w14:paraId="4642C16B" w14:textId="77777777" w:rsidR="007945A9" w:rsidRDefault="007945A9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93243"/>
    <w:rsid w:val="00095470"/>
    <w:rsid w:val="0010500C"/>
    <w:rsid w:val="001B3196"/>
    <w:rsid w:val="001D7BCC"/>
    <w:rsid w:val="00290B7F"/>
    <w:rsid w:val="002C5095"/>
    <w:rsid w:val="002D5A06"/>
    <w:rsid w:val="003C2B2C"/>
    <w:rsid w:val="00421187"/>
    <w:rsid w:val="00517834"/>
    <w:rsid w:val="005A1E72"/>
    <w:rsid w:val="005E37F0"/>
    <w:rsid w:val="00762F3D"/>
    <w:rsid w:val="007945A9"/>
    <w:rsid w:val="007C1F51"/>
    <w:rsid w:val="007C5E4B"/>
    <w:rsid w:val="008768DE"/>
    <w:rsid w:val="008B1D39"/>
    <w:rsid w:val="009A2C9B"/>
    <w:rsid w:val="00A14B68"/>
    <w:rsid w:val="00AF2372"/>
    <w:rsid w:val="00B01E08"/>
    <w:rsid w:val="00B220C5"/>
    <w:rsid w:val="00C904EC"/>
    <w:rsid w:val="00CA0516"/>
    <w:rsid w:val="00D44F66"/>
    <w:rsid w:val="00D648E8"/>
    <w:rsid w:val="00D96E6F"/>
    <w:rsid w:val="00DB3A80"/>
    <w:rsid w:val="00DB597C"/>
    <w:rsid w:val="00E14D52"/>
    <w:rsid w:val="00F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2"/>
    <w:next w:val="3"/>
    <w:link w:val="Char8"/>
    <w:qFormat/>
    <w:rsid w:val="005A1E72"/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5A1E72"/>
    <w:rPr>
      <w:rFonts w:asciiTheme="majorHAnsi" w:eastAsiaTheme="majorEastAsia" w:hAnsiTheme="majorHAnsi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F26D-38A6-42BA-A05F-8AD015CD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9</cp:revision>
  <dcterms:created xsi:type="dcterms:W3CDTF">2019-03-03T14:28:00Z</dcterms:created>
  <dcterms:modified xsi:type="dcterms:W3CDTF">2019-03-06T12:34:00Z</dcterms:modified>
</cp:coreProperties>
</file>