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0FDFF6" w14:textId="77777777" w:rsidR="007F411F" w:rsidRPr="00B63E6E" w:rsidRDefault="003A1FF6">
      <w:pPr>
        <w:jc w:val="center"/>
        <w:rPr>
          <w:sz w:val="36"/>
          <w:szCs w:val="36"/>
        </w:rPr>
      </w:pPr>
      <w:r w:rsidRPr="00B63E6E">
        <w:rPr>
          <w:sz w:val="36"/>
          <w:szCs w:val="36"/>
        </w:rPr>
        <w:t>Centro Visite</w:t>
      </w:r>
    </w:p>
    <w:p w14:paraId="090FDFF7" w14:textId="77777777" w:rsidR="007F411F" w:rsidRPr="00B63E6E" w:rsidRDefault="003A1FF6">
      <w:pPr>
        <w:jc w:val="center"/>
        <w:rPr>
          <w:sz w:val="36"/>
          <w:szCs w:val="36"/>
        </w:rPr>
      </w:pPr>
      <w:r w:rsidRPr="00B63E6E">
        <w:rPr>
          <w:sz w:val="36"/>
          <w:szCs w:val="36"/>
        </w:rPr>
        <w:t>Manuale d’installazione e uso</w:t>
      </w:r>
    </w:p>
    <w:p w14:paraId="090FDFF8" w14:textId="77777777" w:rsidR="007F411F" w:rsidRPr="00B63E6E" w:rsidRDefault="007F411F">
      <w:pPr>
        <w:jc w:val="center"/>
        <w:rPr>
          <w:sz w:val="36"/>
          <w:szCs w:val="36"/>
        </w:rPr>
      </w:pPr>
    </w:p>
    <w:p w14:paraId="090FDFF9" w14:textId="77777777" w:rsidR="007F411F" w:rsidRPr="00B63E6E" w:rsidRDefault="003A1FF6">
      <w:pPr>
        <w:rPr>
          <w:sz w:val="36"/>
          <w:szCs w:val="36"/>
        </w:rPr>
      </w:pPr>
      <w:r w:rsidRPr="00B63E6E">
        <w:rPr>
          <w:sz w:val="36"/>
          <w:szCs w:val="36"/>
        </w:rPr>
        <w:br/>
      </w:r>
    </w:p>
    <w:p w14:paraId="090FDFFA" w14:textId="77777777" w:rsidR="007F411F" w:rsidRPr="00B63E6E" w:rsidRDefault="003A1FF6">
      <w:pPr>
        <w:rPr>
          <w:sz w:val="36"/>
          <w:szCs w:val="36"/>
        </w:rPr>
      </w:pPr>
      <w:r w:rsidRPr="00B63E6E">
        <mc:AlternateContent>
          <mc:Choice Requires="wps">
            <w:drawing>
              <wp:anchor distT="0" distB="0" distL="0" distR="0" simplePos="0" relativeHeight="2" behindDoc="0" locked="0" layoutInCell="1" allowOverlap="1" wp14:anchorId="090FE0C0" wp14:editId="090FE0C1">
                <wp:simplePos x="0" y="0"/>
                <wp:positionH relativeFrom="column">
                  <wp:posOffset>1704975</wp:posOffset>
                </wp:positionH>
                <wp:positionV relativeFrom="paragraph">
                  <wp:posOffset>4906010</wp:posOffset>
                </wp:positionV>
                <wp:extent cx="4575900" cy="2182495"/>
                <wp:effectExtent l="0" t="0" r="0" b="0"/>
                <wp:wrapNone/>
                <wp:docPr id="1" name="Text Fram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 bwMode="auto">
                        <a:xfrm>
                          <a:off x="0" y="0"/>
                          <a:ext cx="4575899" cy="2182494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 w14:paraId="090FE0F2" w14:textId="77777777" w:rsidR="007F411F" w:rsidRPr="00B63E6E" w:rsidRDefault="003A1FF6">
                            <w:r w:rsidRPr="00B63E6E">
                              <w:rPr>
                                <w:sz w:val="36"/>
                                <w:szCs w:val="36"/>
                              </w:rPr>
                              <w:t>Progetto di Ingegneria del software</w:t>
                            </w:r>
                          </w:p>
                          <w:p w14:paraId="090FE0F3" w14:textId="77777777" w:rsidR="007F411F" w:rsidRPr="00B63E6E" w:rsidRDefault="007F411F"/>
                          <w:p w14:paraId="090FE0F4" w14:textId="77777777" w:rsidR="007F411F" w:rsidRPr="00B63E6E" w:rsidRDefault="003A1FF6">
                            <w:r w:rsidRPr="00B63E6E">
                              <w:rPr>
                                <w:sz w:val="36"/>
                                <w:szCs w:val="36"/>
                              </w:rPr>
                              <w:t>Lorenzo Dolzanelli</w:t>
                            </w:r>
                            <w:r w:rsidRPr="00B63E6E">
                              <w:rPr>
                                <w:sz w:val="36"/>
                                <w:szCs w:val="36"/>
                              </w:rPr>
                              <w:tab/>
                            </w:r>
                            <w:r w:rsidRPr="00B63E6E">
                              <w:rPr>
                                <w:sz w:val="36"/>
                                <w:szCs w:val="36"/>
                              </w:rPr>
                              <w:tab/>
                              <w:t>MAT</w:t>
                            </w:r>
                          </w:p>
                          <w:p w14:paraId="090FE0F5" w14:textId="77777777" w:rsidR="007F411F" w:rsidRPr="00B63E6E" w:rsidRDefault="003A1FF6">
                            <w:r w:rsidRPr="00B63E6E">
                              <w:rPr>
                                <w:sz w:val="36"/>
                                <w:szCs w:val="36"/>
                              </w:rPr>
                              <w:t>Abdelaziz Khater</w:t>
                            </w:r>
                            <w:r w:rsidRPr="00B63E6E">
                              <w:rPr>
                                <w:sz w:val="36"/>
                                <w:szCs w:val="36"/>
                              </w:rPr>
                              <w:tab/>
                            </w:r>
                            <w:r w:rsidRPr="00B63E6E">
                              <w:rPr>
                                <w:sz w:val="36"/>
                                <w:szCs w:val="36"/>
                              </w:rPr>
                              <w:tab/>
                            </w:r>
                            <w:r w:rsidRPr="00B63E6E">
                              <w:rPr>
                                <w:sz w:val="36"/>
                                <w:szCs w:val="36"/>
                              </w:rPr>
                              <w:tab/>
                              <w:t>MAT</w:t>
                            </w:r>
                          </w:p>
                          <w:p w14:paraId="090FE0F6" w14:textId="77777777" w:rsidR="007F411F" w:rsidRPr="00B63E6E" w:rsidRDefault="003A1FF6">
                            <w:r w:rsidRPr="00B63E6E">
                              <w:rPr>
                                <w:sz w:val="36"/>
                                <w:szCs w:val="36"/>
                              </w:rPr>
                              <w:t>Daniele Miguel Franchi</w:t>
                            </w:r>
                            <w:r w:rsidRPr="00B63E6E">
                              <w:rPr>
                                <w:sz w:val="36"/>
                                <w:szCs w:val="36"/>
                              </w:rPr>
                              <w:tab/>
                              <w:t>MAT</w:t>
                            </w:r>
                          </w:p>
                          <w:p w14:paraId="090FE0F7" w14:textId="77777777" w:rsidR="007F411F" w:rsidRPr="00B63E6E" w:rsidRDefault="003A1FF6">
                            <w:pPr>
                              <w:jc w:val="right"/>
                            </w:pPr>
                            <w:r w:rsidRPr="00B63E6E">
                              <w:rPr>
                                <w:sz w:val="36"/>
                                <w:szCs w:val="36"/>
                              </w:rPr>
                              <w:br/>
                              <w:t>AA 2024/25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90FE0C0" id="_x0000_t202" coordsize="21600,21600" o:spt="202" path="m,l,21600r21600,l21600,xe">
                <v:stroke joinstyle="miter"/>
                <v:path gradientshapeok="t" o:connecttype="rect"/>
              </v:shapetype>
              <v:shape id="Text Frame 1" o:spid="_x0000_s1026" type="#_x0000_t202" style="position:absolute;margin-left:134.25pt;margin-top:386.3pt;width:360.3pt;height:171.85pt;z-index:2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" filled="f" stroked="f" strokeweight="0">
                <v:textbox inset="0,0,0,0">
                  <w:txbxContent>
                    <w:p w14:paraId="090FE0F2" w14:textId="77777777" w:rsidR="007F411F" w:rsidRPr="00B63E6E" w:rsidRDefault="003A1FF6">
                      <w:r w:rsidRPr="00B63E6E">
                        <w:rPr>
                          <w:sz w:val="36"/>
                          <w:szCs w:val="36"/>
                        </w:rPr>
                        <w:t>Progetto di Ingegneria del software</w:t>
                      </w:r>
                    </w:p>
                    <w:p w14:paraId="090FE0F3" w14:textId="77777777" w:rsidR="007F411F" w:rsidRPr="00B63E6E" w:rsidRDefault="007F411F"/>
                    <w:p w14:paraId="090FE0F4" w14:textId="77777777" w:rsidR="007F411F" w:rsidRPr="00B63E6E" w:rsidRDefault="003A1FF6">
                      <w:r w:rsidRPr="00B63E6E">
                        <w:rPr>
                          <w:sz w:val="36"/>
                          <w:szCs w:val="36"/>
                        </w:rPr>
                        <w:t>Lorenzo Dolzanelli</w:t>
                      </w:r>
                      <w:r w:rsidRPr="00B63E6E">
                        <w:rPr>
                          <w:sz w:val="36"/>
                          <w:szCs w:val="36"/>
                        </w:rPr>
                        <w:tab/>
                      </w:r>
                      <w:r w:rsidRPr="00B63E6E">
                        <w:rPr>
                          <w:sz w:val="36"/>
                          <w:szCs w:val="36"/>
                        </w:rPr>
                        <w:tab/>
                        <w:t>MAT</w:t>
                      </w:r>
                    </w:p>
                    <w:p w14:paraId="090FE0F5" w14:textId="77777777" w:rsidR="007F411F" w:rsidRPr="00B63E6E" w:rsidRDefault="003A1FF6">
                      <w:r w:rsidRPr="00B63E6E">
                        <w:rPr>
                          <w:sz w:val="36"/>
                          <w:szCs w:val="36"/>
                        </w:rPr>
                        <w:t>Abdelaziz Khater</w:t>
                      </w:r>
                      <w:r w:rsidRPr="00B63E6E">
                        <w:rPr>
                          <w:sz w:val="36"/>
                          <w:szCs w:val="36"/>
                        </w:rPr>
                        <w:tab/>
                      </w:r>
                      <w:r w:rsidRPr="00B63E6E">
                        <w:rPr>
                          <w:sz w:val="36"/>
                          <w:szCs w:val="36"/>
                        </w:rPr>
                        <w:tab/>
                      </w:r>
                      <w:r w:rsidRPr="00B63E6E">
                        <w:rPr>
                          <w:sz w:val="36"/>
                          <w:szCs w:val="36"/>
                        </w:rPr>
                        <w:tab/>
                        <w:t>MAT</w:t>
                      </w:r>
                    </w:p>
                    <w:p w14:paraId="090FE0F6" w14:textId="77777777" w:rsidR="007F411F" w:rsidRPr="00B63E6E" w:rsidRDefault="003A1FF6">
                      <w:r w:rsidRPr="00B63E6E">
                        <w:rPr>
                          <w:sz w:val="36"/>
                          <w:szCs w:val="36"/>
                        </w:rPr>
                        <w:t>Daniele Miguel Franchi</w:t>
                      </w:r>
                      <w:r w:rsidRPr="00B63E6E">
                        <w:rPr>
                          <w:sz w:val="36"/>
                          <w:szCs w:val="36"/>
                        </w:rPr>
                        <w:tab/>
                        <w:t>MAT</w:t>
                      </w:r>
                    </w:p>
                    <w:p w14:paraId="090FE0F7" w14:textId="77777777" w:rsidR="007F411F" w:rsidRPr="00B63E6E" w:rsidRDefault="003A1FF6">
                      <w:pPr>
                        <w:jc w:val="right"/>
                      </w:pPr>
                      <w:r w:rsidRPr="00B63E6E">
                        <w:rPr>
                          <w:sz w:val="36"/>
                          <w:szCs w:val="36"/>
                        </w:rPr>
                        <w:br/>
                        <w:t>AA 2024/25</w:t>
                      </w:r>
                    </w:p>
                  </w:txbxContent>
                </v:textbox>
              </v:shape>
            </w:pict>
          </mc:Fallback>
        </mc:AlternateContent>
      </w:r>
      <w:r w:rsidRPr="00B63E6E">
        <w:rPr>
          <w:sz w:val="36"/>
          <w:szCs w:val="36"/>
        </w:rPr>
        <w:tab/>
      </w:r>
      <w:r w:rsidRPr="00B63E6E">
        <w:br w:type="page" w:clear="all"/>
      </w:r>
    </w:p>
    <w:p w14:paraId="090FDFFB" w14:textId="77777777" w:rsidR="007F411F" w:rsidRPr="00B63E6E" w:rsidRDefault="003A1FF6">
      <w:pPr>
        <w:jc w:val="center"/>
        <w:rPr>
          <w:rFonts w:ascii="Noto Sans" w:hAnsi="Noto Sans" w:cs="Noto Sans"/>
          <w:sz w:val="48"/>
          <w:szCs w:val="48"/>
        </w:rPr>
      </w:pPr>
      <w:r w:rsidRPr="00B63E6E">
        <w:rPr>
          <w:rFonts w:ascii="Noto Sans" w:eastAsia="Noto Sans" w:hAnsi="Noto Sans" w:cs="Noto Sans"/>
          <w:sz w:val="48"/>
          <w:szCs w:val="48"/>
        </w:rPr>
        <w:lastRenderedPageBreak/>
        <w:t>Indice</w:t>
      </w:r>
    </w:p>
    <w:sdt>
      <w:sdtPr>
        <w:rPr>
          <w:sz w:val="36"/>
          <w:szCs w:val="36"/>
        </w:rPr>
        <w:id w:val="-483789525"/>
        <w:placeholder>
          <w:docPart w:val="DefaultPlaceholder_TEXT"/>
        </w:placeholder>
        <w:docPartObj>
          <w:docPartGallery w:val="Table of Contents"/>
          <w:docPartUnique/>
        </w:docPartObj>
      </w:sdtPr>
      <w:sdtEndPr/>
      <w:sdtContent>
        <w:p w14:paraId="090FDFFC" w14:textId="77777777" w:rsidR="007F411F" w:rsidRPr="00B63E6E" w:rsidRDefault="003A1FF6">
          <w:pPr>
            <w:pStyle w:val="TOC1"/>
            <w:tabs>
              <w:tab w:val="left" w:pos="850"/>
              <w:tab w:val="right" w:leader="dot" w:pos="10206"/>
            </w:tabs>
            <w:spacing w:line="360" w:lineRule="auto"/>
            <w:rPr>
              <w:rFonts w:ascii="DejaVu Sans Condensed" w:hAnsi="DejaVu Sans Condensed" w:cs="DejaVu Sans Condensed"/>
              <w:color w:val="000000" w:themeColor="text1"/>
            </w:rPr>
          </w:pPr>
          <w:r w:rsidRPr="00B63E6E">
            <w:fldChar w:fldCharType="begin"/>
          </w:r>
          <w:r w:rsidRPr="00B63E6E">
            <w:instrText xml:space="preserve">TOC \o "1-9" \h </w:instrText>
          </w:r>
          <w:r w:rsidRPr="00B63E6E">
            <w:fldChar w:fldCharType="separate"/>
          </w:r>
          <w:hyperlink w:anchor="_Toc1" w:tooltip="#_Toc1" w:history="1">
            <w:r w:rsidRPr="00B63E6E">
              <w:rPr>
                <w:rFonts w:ascii="DejaVu Sans Condensed" w:eastAsia="DejaVu Sans Condensed" w:hAnsi="DejaVu Sans Condensed" w:cs="DejaVu Sans Condensed"/>
                <w:color w:val="000000" w:themeColor="text1"/>
              </w:rPr>
              <w:t>1.</w:t>
            </w:r>
            <w:r w:rsidRPr="00B63E6E">
              <w:rPr>
                <w:rFonts w:ascii="DejaVu Sans Condensed" w:eastAsia="DejaVu Sans Condensed" w:hAnsi="DejaVu Sans Condensed" w:cs="DejaVu Sans Condensed"/>
                <w:color w:val="000000" w:themeColor="text1"/>
              </w:rPr>
              <w:tab/>
            </w:r>
            <w:r w:rsidRPr="00B63E6E">
              <w:rPr>
                <w:rStyle w:val="Hyperlink"/>
                <w:rFonts w:ascii="DejaVu Sans Condensed" w:eastAsia="DejaVu Sans Condensed" w:hAnsi="DejaVu Sans Condensed" w:cs="DejaVu Sans Condensed"/>
                <w:color w:val="000000" w:themeColor="text1"/>
                <w:u w:val="none"/>
              </w:rPr>
              <w:t>Introduzione</w:t>
            </w:r>
            <w:r w:rsidRPr="00B63E6E">
              <w:rPr>
                <w:rFonts w:ascii="DejaVu Sans Condensed" w:eastAsia="DejaVu Sans Condensed" w:hAnsi="DejaVu Sans Condensed" w:cs="DejaVu Sans Condensed"/>
                <w:color w:val="000000" w:themeColor="text1"/>
              </w:rPr>
              <w:tab/>
            </w:r>
            <w:r w:rsidRPr="00B63E6E">
              <w:rPr>
                <w:rFonts w:ascii="DejaVu Sans Condensed" w:eastAsia="DejaVu Sans Condensed" w:hAnsi="DejaVu Sans Condensed" w:cs="DejaVu Sans Condensed"/>
                <w:color w:val="000000" w:themeColor="text1"/>
              </w:rPr>
              <w:fldChar w:fldCharType="begin"/>
            </w:r>
            <w:r w:rsidRPr="00B63E6E">
              <w:rPr>
                <w:rFonts w:ascii="DejaVu Sans Condensed" w:eastAsia="DejaVu Sans Condensed" w:hAnsi="DejaVu Sans Condensed" w:cs="DejaVu Sans Condensed"/>
                <w:color w:val="000000" w:themeColor="text1"/>
              </w:rPr>
              <w:instrText>PAGEREF _Toc1 \h</w:instrText>
            </w:r>
            <w:r w:rsidRPr="00B63E6E">
              <w:rPr>
                <w:rFonts w:ascii="DejaVu Sans Condensed" w:eastAsia="DejaVu Sans Condensed" w:hAnsi="DejaVu Sans Condensed" w:cs="DejaVu Sans Condensed"/>
                <w:color w:val="000000" w:themeColor="text1"/>
              </w:rPr>
            </w:r>
            <w:r w:rsidRPr="00B63E6E">
              <w:rPr>
                <w:rFonts w:ascii="DejaVu Sans Condensed" w:eastAsia="DejaVu Sans Condensed" w:hAnsi="DejaVu Sans Condensed" w:cs="DejaVu Sans Condensed"/>
                <w:color w:val="000000" w:themeColor="text1"/>
              </w:rPr>
              <w:fldChar w:fldCharType="separate"/>
            </w:r>
            <w:r w:rsidRPr="00B63E6E">
              <w:rPr>
                <w:rFonts w:ascii="DejaVu Sans Condensed" w:eastAsia="DejaVu Sans Condensed" w:hAnsi="DejaVu Sans Condensed" w:cs="DejaVu Sans Condensed"/>
                <w:color w:val="000000" w:themeColor="text1"/>
              </w:rPr>
              <w:t>3</w:t>
            </w:r>
            <w:r w:rsidRPr="00B63E6E">
              <w:rPr>
                <w:rFonts w:ascii="DejaVu Sans Condensed" w:eastAsia="DejaVu Sans Condensed" w:hAnsi="DejaVu Sans Condensed" w:cs="DejaVu Sans Condensed"/>
                <w:color w:val="000000" w:themeColor="text1"/>
              </w:rPr>
              <w:fldChar w:fldCharType="end"/>
            </w:r>
          </w:hyperlink>
        </w:p>
        <w:p w14:paraId="090FDFFD" w14:textId="77777777" w:rsidR="007F411F" w:rsidRPr="00B63E6E" w:rsidRDefault="003A1FF6">
          <w:pPr>
            <w:pStyle w:val="TOC1"/>
            <w:tabs>
              <w:tab w:val="left" w:pos="850"/>
              <w:tab w:val="right" w:leader="dot" w:pos="10206"/>
            </w:tabs>
            <w:spacing w:line="360" w:lineRule="auto"/>
            <w:rPr>
              <w:rFonts w:ascii="DejaVu Sans Condensed" w:hAnsi="DejaVu Sans Condensed" w:cs="DejaVu Sans Condensed"/>
              <w:color w:val="000000" w:themeColor="text1"/>
            </w:rPr>
          </w:pPr>
          <w:hyperlink w:anchor="_Toc2" w:tooltip="#_Toc2" w:history="1">
            <w:r w:rsidRPr="00B63E6E">
              <w:rPr>
                <w:rFonts w:ascii="DejaVu Sans Condensed" w:eastAsia="DejaVu Sans Condensed" w:hAnsi="DejaVu Sans Condensed" w:cs="DejaVu Sans Condensed"/>
                <w:color w:val="000000" w:themeColor="text1"/>
              </w:rPr>
              <w:t>2.</w:t>
            </w:r>
            <w:r w:rsidRPr="00B63E6E">
              <w:rPr>
                <w:rFonts w:ascii="DejaVu Sans Condensed" w:eastAsia="DejaVu Sans Condensed" w:hAnsi="DejaVu Sans Condensed" w:cs="DejaVu Sans Condensed"/>
                <w:color w:val="000000" w:themeColor="text1"/>
              </w:rPr>
              <w:tab/>
            </w:r>
            <w:r w:rsidRPr="00B63E6E">
              <w:rPr>
                <w:rStyle w:val="Hyperlink"/>
                <w:rFonts w:ascii="DejaVu Sans Condensed" w:eastAsia="DejaVu Sans Condensed" w:hAnsi="DejaVu Sans Condensed" w:cs="DejaVu Sans Condensed"/>
                <w:color w:val="000000" w:themeColor="text1"/>
                <w:u w:val="none"/>
              </w:rPr>
              <w:t>Caratteristiche tecniche</w:t>
            </w:r>
            <w:r w:rsidRPr="00B63E6E">
              <w:rPr>
                <w:rFonts w:ascii="DejaVu Sans Condensed" w:eastAsia="DejaVu Sans Condensed" w:hAnsi="DejaVu Sans Condensed" w:cs="DejaVu Sans Condensed"/>
                <w:color w:val="000000" w:themeColor="text1"/>
              </w:rPr>
              <w:tab/>
            </w:r>
            <w:r w:rsidRPr="00B63E6E">
              <w:rPr>
                <w:rFonts w:ascii="DejaVu Sans Condensed" w:eastAsia="DejaVu Sans Condensed" w:hAnsi="DejaVu Sans Condensed" w:cs="DejaVu Sans Condensed"/>
                <w:color w:val="000000" w:themeColor="text1"/>
              </w:rPr>
              <w:fldChar w:fldCharType="begin"/>
            </w:r>
            <w:r w:rsidRPr="00B63E6E">
              <w:rPr>
                <w:rFonts w:ascii="DejaVu Sans Condensed" w:eastAsia="DejaVu Sans Condensed" w:hAnsi="DejaVu Sans Condensed" w:cs="DejaVu Sans Condensed"/>
                <w:color w:val="000000" w:themeColor="text1"/>
              </w:rPr>
              <w:instrText>PAGEREF _Toc2 \h</w:instrText>
            </w:r>
            <w:r w:rsidRPr="00B63E6E">
              <w:rPr>
                <w:rFonts w:ascii="DejaVu Sans Condensed" w:eastAsia="DejaVu Sans Condensed" w:hAnsi="DejaVu Sans Condensed" w:cs="DejaVu Sans Condensed"/>
                <w:color w:val="000000" w:themeColor="text1"/>
              </w:rPr>
            </w:r>
            <w:r w:rsidRPr="00B63E6E">
              <w:rPr>
                <w:rFonts w:ascii="DejaVu Sans Condensed" w:eastAsia="DejaVu Sans Condensed" w:hAnsi="DejaVu Sans Condensed" w:cs="DejaVu Sans Condensed"/>
                <w:color w:val="000000" w:themeColor="text1"/>
              </w:rPr>
              <w:fldChar w:fldCharType="separate"/>
            </w:r>
            <w:r w:rsidRPr="00B63E6E">
              <w:rPr>
                <w:rFonts w:ascii="DejaVu Sans Condensed" w:eastAsia="DejaVu Sans Condensed" w:hAnsi="DejaVu Sans Condensed" w:cs="DejaVu Sans Condensed"/>
                <w:color w:val="000000" w:themeColor="text1"/>
              </w:rPr>
              <w:t>3</w:t>
            </w:r>
            <w:r w:rsidRPr="00B63E6E">
              <w:rPr>
                <w:rFonts w:ascii="DejaVu Sans Condensed" w:eastAsia="DejaVu Sans Condensed" w:hAnsi="DejaVu Sans Condensed" w:cs="DejaVu Sans Condensed"/>
                <w:color w:val="000000" w:themeColor="text1"/>
              </w:rPr>
              <w:fldChar w:fldCharType="end"/>
            </w:r>
          </w:hyperlink>
        </w:p>
        <w:p w14:paraId="090FDFFE" w14:textId="77777777" w:rsidR="007F411F" w:rsidRPr="00B63E6E" w:rsidRDefault="003A1FF6">
          <w:pPr>
            <w:pStyle w:val="TOC1"/>
            <w:tabs>
              <w:tab w:val="left" w:pos="850"/>
              <w:tab w:val="right" w:leader="dot" w:pos="10206"/>
            </w:tabs>
            <w:spacing w:line="360" w:lineRule="auto"/>
            <w:rPr>
              <w:rFonts w:ascii="DejaVu Sans Condensed" w:hAnsi="DejaVu Sans Condensed" w:cs="DejaVu Sans Condensed"/>
              <w:color w:val="000000" w:themeColor="text1"/>
            </w:rPr>
          </w:pPr>
          <w:hyperlink w:anchor="_Toc3" w:tooltip="#_Toc3" w:history="1">
            <w:r w:rsidRPr="00B63E6E">
              <w:rPr>
                <w:rFonts w:ascii="DejaVu Sans Condensed" w:eastAsia="DejaVu Sans Condensed" w:hAnsi="DejaVu Sans Condensed" w:cs="DejaVu Sans Condensed"/>
                <w:color w:val="000000" w:themeColor="text1"/>
              </w:rPr>
              <w:t>3.</w:t>
            </w:r>
            <w:r w:rsidRPr="00B63E6E">
              <w:rPr>
                <w:rFonts w:ascii="DejaVu Sans Condensed" w:eastAsia="DejaVu Sans Condensed" w:hAnsi="DejaVu Sans Condensed" w:cs="DejaVu Sans Condensed"/>
                <w:color w:val="000000" w:themeColor="text1"/>
              </w:rPr>
              <w:tab/>
            </w:r>
            <w:r w:rsidRPr="00B63E6E">
              <w:rPr>
                <w:rStyle w:val="Hyperlink"/>
                <w:rFonts w:ascii="DejaVu Sans Condensed" w:eastAsia="DejaVu Sans Condensed" w:hAnsi="DejaVu Sans Condensed" w:cs="DejaVu Sans Condensed"/>
                <w:color w:val="000000" w:themeColor="text1"/>
                <w:u w:val="none"/>
              </w:rPr>
              <w:t>Requisiti:</w:t>
            </w:r>
            <w:r w:rsidRPr="00B63E6E">
              <w:rPr>
                <w:rFonts w:ascii="DejaVu Sans Condensed" w:eastAsia="DejaVu Sans Condensed" w:hAnsi="DejaVu Sans Condensed" w:cs="DejaVu Sans Condensed"/>
                <w:color w:val="000000" w:themeColor="text1"/>
              </w:rPr>
              <w:tab/>
            </w:r>
            <w:r w:rsidRPr="00B63E6E">
              <w:rPr>
                <w:rFonts w:ascii="DejaVu Sans Condensed" w:eastAsia="DejaVu Sans Condensed" w:hAnsi="DejaVu Sans Condensed" w:cs="DejaVu Sans Condensed"/>
                <w:color w:val="000000" w:themeColor="text1"/>
              </w:rPr>
              <w:fldChar w:fldCharType="begin"/>
            </w:r>
            <w:r w:rsidRPr="00B63E6E">
              <w:rPr>
                <w:rFonts w:ascii="DejaVu Sans Condensed" w:eastAsia="DejaVu Sans Condensed" w:hAnsi="DejaVu Sans Condensed" w:cs="DejaVu Sans Condensed"/>
                <w:color w:val="000000" w:themeColor="text1"/>
              </w:rPr>
              <w:instrText>PAGEREF _Toc3 \h</w:instrText>
            </w:r>
            <w:r w:rsidRPr="00B63E6E">
              <w:rPr>
                <w:rFonts w:ascii="DejaVu Sans Condensed" w:eastAsia="DejaVu Sans Condensed" w:hAnsi="DejaVu Sans Condensed" w:cs="DejaVu Sans Condensed"/>
                <w:color w:val="000000" w:themeColor="text1"/>
              </w:rPr>
            </w:r>
            <w:r w:rsidRPr="00B63E6E">
              <w:rPr>
                <w:rFonts w:ascii="DejaVu Sans Condensed" w:eastAsia="DejaVu Sans Condensed" w:hAnsi="DejaVu Sans Condensed" w:cs="DejaVu Sans Condensed"/>
                <w:color w:val="000000" w:themeColor="text1"/>
              </w:rPr>
              <w:fldChar w:fldCharType="separate"/>
            </w:r>
            <w:r w:rsidRPr="00B63E6E">
              <w:rPr>
                <w:rFonts w:ascii="DejaVu Sans Condensed" w:eastAsia="DejaVu Sans Condensed" w:hAnsi="DejaVu Sans Condensed" w:cs="DejaVu Sans Condensed"/>
                <w:color w:val="000000" w:themeColor="text1"/>
              </w:rPr>
              <w:t>4</w:t>
            </w:r>
            <w:r w:rsidRPr="00B63E6E">
              <w:rPr>
                <w:rFonts w:ascii="DejaVu Sans Condensed" w:eastAsia="DejaVu Sans Condensed" w:hAnsi="DejaVu Sans Condensed" w:cs="DejaVu Sans Condensed"/>
                <w:color w:val="000000" w:themeColor="text1"/>
              </w:rPr>
              <w:fldChar w:fldCharType="end"/>
            </w:r>
          </w:hyperlink>
        </w:p>
        <w:p w14:paraId="090FDFFF" w14:textId="77777777" w:rsidR="007F411F" w:rsidRPr="00B63E6E" w:rsidRDefault="003A1FF6">
          <w:pPr>
            <w:pStyle w:val="TOC1"/>
            <w:tabs>
              <w:tab w:val="left" w:pos="850"/>
              <w:tab w:val="right" w:leader="dot" w:pos="10206"/>
            </w:tabs>
            <w:spacing w:line="360" w:lineRule="auto"/>
            <w:rPr>
              <w:rFonts w:ascii="DejaVu Sans Condensed" w:hAnsi="DejaVu Sans Condensed" w:cs="DejaVu Sans Condensed"/>
              <w:color w:val="000000" w:themeColor="text1"/>
            </w:rPr>
          </w:pPr>
          <w:hyperlink w:anchor="_Toc4" w:tooltip="#_Toc4" w:history="1">
            <w:r w:rsidRPr="00B63E6E">
              <w:rPr>
                <w:rFonts w:ascii="DejaVu Sans Condensed" w:eastAsia="DejaVu Sans Condensed" w:hAnsi="DejaVu Sans Condensed" w:cs="DejaVu Sans Condensed"/>
                <w:color w:val="000000" w:themeColor="text1"/>
              </w:rPr>
              <w:t>4.</w:t>
            </w:r>
            <w:r w:rsidRPr="00B63E6E">
              <w:rPr>
                <w:rFonts w:ascii="DejaVu Sans Condensed" w:eastAsia="DejaVu Sans Condensed" w:hAnsi="DejaVu Sans Condensed" w:cs="DejaVu Sans Condensed"/>
                <w:color w:val="000000" w:themeColor="text1"/>
              </w:rPr>
              <w:tab/>
            </w:r>
            <w:r w:rsidRPr="00B63E6E">
              <w:rPr>
                <w:rStyle w:val="Hyperlink"/>
                <w:rFonts w:ascii="DejaVu Sans Condensed" w:eastAsia="DejaVu Sans Condensed" w:hAnsi="DejaVu Sans Condensed" w:cs="DejaVu Sans Condensed"/>
                <w:color w:val="000000" w:themeColor="text1"/>
                <w:u w:val="none"/>
              </w:rPr>
              <w:t>Installazione</w:t>
            </w:r>
            <w:r w:rsidRPr="00B63E6E">
              <w:rPr>
                <w:rFonts w:ascii="DejaVu Sans Condensed" w:eastAsia="DejaVu Sans Condensed" w:hAnsi="DejaVu Sans Condensed" w:cs="DejaVu Sans Condensed"/>
                <w:color w:val="000000" w:themeColor="text1"/>
              </w:rPr>
              <w:tab/>
            </w:r>
            <w:r w:rsidRPr="00B63E6E">
              <w:rPr>
                <w:rFonts w:ascii="DejaVu Sans Condensed" w:eastAsia="DejaVu Sans Condensed" w:hAnsi="DejaVu Sans Condensed" w:cs="DejaVu Sans Condensed"/>
                <w:color w:val="000000" w:themeColor="text1"/>
              </w:rPr>
              <w:fldChar w:fldCharType="begin"/>
            </w:r>
            <w:r w:rsidRPr="00B63E6E">
              <w:rPr>
                <w:rFonts w:ascii="DejaVu Sans Condensed" w:eastAsia="DejaVu Sans Condensed" w:hAnsi="DejaVu Sans Condensed" w:cs="DejaVu Sans Condensed"/>
                <w:color w:val="000000" w:themeColor="text1"/>
              </w:rPr>
              <w:instrText>PAGEREF _Toc4 \h</w:instrText>
            </w:r>
            <w:r w:rsidRPr="00B63E6E">
              <w:rPr>
                <w:rFonts w:ascii="DejaVu Sans Condensed" w:eastAsia="DejaVu Sans Condensed" w:hAnsi="DejaVu Sans Condensed" w:cs="DejaVu Sans Condensed"/>
                <w:color w:val="000000" w:themeColor="text1"/>
              </w:rPr>
            </w:r>
            <w:r w:rsidRPr="00B63E6E">
              <w:rPr>
                <w:rFonts w:ascii="DejaVu Sans Condensed" w:eastAsia="DejaVu Sans Condensed" w:hAnsi="DejaVu Sans Condensed" w:cs="DejaVu Sans Condensed"/>
                <w:color w:val="000000" w:themeColor="text1"/>
              </w:rPr>
              <w:fldChar w:fldCharType="separate"/>
            </w:r>
            <w:r w:rsidRPr="00B63E6E">
              <w:rPr>
                <w:rFonts w:ascii="DejaVu Sans Condensed" w:eastAsia="DejaVu Sans Condensed" w:hAnsi="DejaVu Sans Condensed" w:cs="DejaVu Sans Condensed"/>
                <w:color w:val="000000" w:themeColor="text1"/>
              </w:rPr>
              <w:t>4</w:t>
            </w:r>
            <w:r w:rsidRPr="00B63E6E">
              <w:rPr>
                <w:rFonts w:ascii="DejaVu Sans Condensed" w:eastAsia="DejaVu Sans Condensed" w:hAnsi="DejaVu Sans Condensed" w:cs="DejaVu Sans Condensed"/>
                <w:color w:val="000000" w:themeColor="text1"/>
              </w:rPr>
              <w:fldChar w:fldCharType="end"/>
            </w:r>
          </w:hyperlink>
        </w:p>
        <w:p w14:paraId="090FE000" w14:textId="77777777" w:rsidR="007F411F" w:rsidRPr="00B63E6E" w:rsidRDefault="003A1FF6">
          <w:pPr>
            <w:pStyle w:val="TOC2"/>
            <w:tabs>
              <w:tab w:val="left" w:pos="1134"/>
              <w:tab w:val="right" w:leader="dot" w:pos="10206"/>
            </w:tabs>
            <w:spacing w:line="360" w:lineRule="auto"/>
            <w:rPr>
              <w:rFonts w:ascii="DejaVu Sans Condensed" w:hAnsi="DejaVu Sans Condensed" w:cs="DejaVu Sans Condensed"/>
              <w:color w:val="000000" w:themeColor="text1"/>
              <w:sz w:val="28"/>
              <w:szCs w:val="28"/>
            </w:rPr>
          </w:pPr>
          <w:hyperlink w:anchor="_Toc5" w:tooltip="#_Toc5" w:history="1">
            <w:r w:rsidRPr="00B63E6E">
              <w:rPr>
                <w:rFonts w:ascii="DejaVu Sans Condensed" w:eastAsia="DejaVu Sans Condensed" w:hAnsi="DejaVu Sans Condensed" w:cs="DejaVu Sans Condensed"/>
                <w:color w:val="000000" w:themeColor="text1"/>
              </w:rPr>
              <w:t>4.1.</w:t>
            </w:r>
            <w:r w:rsidRPr="00B63E6E">
              <w:rPr>
                <w:rFonts w:ascii="DejaVu Sans Condensed" w:eastAsia="DejaVu Sans Condensed" w:hAnsi="DejaVu Sans Condensed" w:cs="DejaVu Sans Condensed"/>
                <w:color w:val="000000" w:themeColor="text1"/>
              </w:rPr>
              <w:tab/>
            </w:r>
            <w:r w:rsidRPr="00B63E6E">
              <w:rPr>
                <w:rStyle w:val="Hyperlink"/>
                <w:rFonts w:ascii="DejaVu Sans Condensed" w:eastAsia="DejaVu Sans Condensed" w:hAnsi="DejaVu Sans Condensed" w:cs="DejaVu Sans Condensed"/>
                <w:color w:val="000000" w:themeColor="text1"/>
                <w:sz w:val="28"/>
                <w:szCs w:val="28"/>
                <w:u w:val="none"/>
              </w:rPr>
              <w:t>Windows (con MAMP e Dbeaver)</w:t>
            </w:r>
            <w:r w:rsidRPr="00B63E6E">
              <w:rPr>
                <w:rFonts w:ascii="DejaVu Sans Condensed" w:eastAsia="DejaVu Sans Condensed" w:hAnsi="DejaVu Sans Condensed" w:cs="DejaVu Sans Condensed"/>
                <w:color w:val="000000" w:themeColor="text1"/>
                <w:sz w:val="28"/>
                <w:szCs w:val="28"/>
              </w:rPr>
              <w:tab/>
            </w:r>
            <w:r w:rsidRPr="00B63E6E">
              <w:rPr>
                <w:rFonts w:ascii="DejaVu Sans Condensed" w:eastAsia="DejaVu Sans Condensed" w:hAnsi="DejaVu Sans Condensed" w:cs="DejaVu Sans Condensed"/>
                <w:color w:val="000000" w:themeColor="text1"/>
                <w:sz w:val="28"/>
                <w:szCs w:val="28"/>
              </w:rPr>
              <w:fldChar w:fldCharType="begin"/>
            </w:r>
            <w:r w:rsidRPr="00B63E6E">
              <w:rPr>
                <w:rFonts w:ascii="DejaVu Sans Condensed" w:eastAsia="DejaVu Sans Condensed" w:hAnsi="DejaVu Sans Condensed" w:cs="DejaVu Sans Condensed"/>
                <w:color w:val="000000" w:themeColor="text1"/>
                <w:sz w:val="28"/>
                <w:szCs w:val="28"/>
              </w:rPr>
              <w:instrText>PAGEREF _Toc5 \h</w:instrText>
            </w:r>
            <w:r w:rsidRPr="00B63E6E">
              <w:rPr>
                <w:rFonts w:ascii="DejaVu Sans Condensed" w:eastAsia="DejaVu Sans Condensed" w:hAnsi="DejaVu Sans Condensed" w:cs="DejaVu Sans Condensed"/>
                <w:color w:val="000000" w:themeColor="text1"/>
                <w:sz w:val="28"/>
                <w:szCs w:val="28"/>
              </w:rPr>
            </w:r>
            <w:r w:rsidRPr="00B63E6E">
              <w:rPr>
                <w:rFonts w:ascii="DejaVu Sans Condensed" w:eastAsia="DejaVu Sans Condensed" w:hAnsi="DejaVu Sans Condensed" w:cs="DejaVu Sans Condensed"/>
                <w:color w:val="000000" w:themeColor="text1"/>
                <w:sz w:val="28"/>
                <w:szCs w:val="28"/>
              </w:rPr>
              <w:fldChar w:fldCharType="separate"/>
            </w:r>
            <w:r w:rsidRPr="00B63E6E">
              <w:rPr>
                <w:rFonts w:ascii="DejaVu Sans Condensed" w:eastAsia="DejaVu Sans Condensed" w:hAnsi="DejaVu Sans Condensed" w:cs="DejaVu Sans Condensed"/>
                <w:color w:val="000000" w:themeColor="text1"/>
                <w:sz w:val="28"/>
                <w:szCs w:val="28"/>
              </w:rPr>
              <w:t>5</w:t>
            </w:r>
            <w:r w:rsidRPr="00B63E6E">
              <w:rPr>
                <w:rFonts w:ascii="DejaVu Sans Condensed" w:eastAsia="DejaVu Sans Condensed" w:hAnsi="DejaVu Sans Condensed" w:cs="DejaVu Sans Condensed"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14:paraId="090FE001" w14:textId="77777777" w:rsidR="007F411F" w:rsidRPr="00B63E6E" w:rsidRDefault="003A1FF6">
          <w:pPr>
            <w:pStyle w:val="TOC2"/>
            <w:tabs>
              <w:tab w:val="left" w:pos="1134"/>
              <w:tab w:val="right" w:leader="dot" w:pos="10206"/>
            </w:tabs>
            <w:spacing w:line="360" w:lineRule="auto"/>
            <w:rPr>
              <w:rFonts w:ascii="DejaVu Sans Condensed" w:hAnsi="DejaVu Sans Condensed" w:cs="DejaVu Sans Condensed"/>
              <w:color w:val="000000" w:themeColor="text1"/>
              <w:sz w:val="28"/>
              <w:szCs w:val="28"/>
            </w:rPr>
          </w:pPr>
          <w:hyperlink w:anchor="_Toc6" w:tooltip="#_Toc6" w:history="1">
            <w:r w:rsidRPr="00B63E6E">
              <w:rPr>
                <w:rFonts w:ascii="DejaVu Sans Condensed" w:eastAsia="DejaVu Sans Condensed" w:hAnsi="DejaVu Sans Condensed" w:cs="DejaVu Sans Condensed"/>
                <w:color w:val="000000" w:themeColor="text1"/>
                <w:sz w:val="28"/>
                <w:szCs w:val="28"/>
              </w:rPr>
              <w:t>4.2.</w:t>
            </w:r>
            <w:r w:rsidRPr="00B63E6E">
              <w:rPr>
                <w:rFonts w:ascii="DejaVu Sans Condensed" w:eastAsia="DejaVu Sans Condensed" w:hAnsi="DejaVu Sans Condensed" w:cs="DejaVu Sans Condensed"/>
                <w:color w:val="000000" w:themeColor="text1"/>
                <w:sz w:val="28"/>
                <w:szCs w:val="28"/>
              </w:rPr>
              <w:tab/>
            </w:r>
            <w:r w:rsidRPr="00B63E6E">
              <w:rPr>
                <w:rStyle w:val="Hyperlink"/>
                <w:rFonts w:ascii="DejaVu Sans Condensed" w:eastAsia="DejaVu Sans Condensed" w:hAnsi="DejaVu Sans Condensed" w:cs="DejaVu Sans Condensed"/>
                <w:color w:val="000000" w:themeColor="text1"/>
                <w:sz w:val="28"/>
                <w:szCs w:val="28"/>
                <w:u w:val="none"/>
              </w:rPr>
              <w:t>Linux</w:t>
            </w:r>
            <w:r w:rsidRPr="00B63E6E">
              <w:rPr>
                <w:rFonts w:ascii="DejaVu Sans Condensed" w:eastAsia="DejaVu Sans Condensed" w:hAnsi="DejaVu Sans Condensed" w:cs="DejaVu Sans Condensed"/>
                <w:color w:val="000000" w:themeColor="text1"/>
                <w:sz w:val="28"/>
                <w:szCs w:val="28"/>
              </w:rPr>
              <w:tab/>
            </w:r>
            <w:r w:rsidRPr="00B63E6E">
              <w:rPr>
                <w:rFonts w:ascii="DejaVu Sans Condensed" w:eastAsia="DejaVu Sans Condensed" w:hAnsi="DejaVu Sans Condensed" w:cs="DejaVu Sans Condensed"/>
                <w:color w:val="000000" w:themeColor="text1"/>
                <w:sz w:val="28"/>
                <w:szCs w:val="28"/>
              </w:rPr>
              <w:fldChar w:fldCharType="begin"/>
            </w:r>
            <w:r w:rsidRPr="00B63E6E">
              <w:rPr>
                <w:rFonts w:ascii="DejaVu Sans Condensed" w:eastAsia="DejaVu Sans Condensed" w:hAnsi="DejaVu Sans Condensed" w:cs="DejaVu Sans Condensed"/>
                <w:color w:val="000000" w:themeColor="text1"/>
                <w:sz w:val="28"/>
                <w:szCs w:val="28"/>
              </w:rPr>
              <w:instrText>PAGEREF _Toc6 \h</w:instrText>
            </w:r>
            <w:r w:rsidRPr="00B63E6E">
              <w:rPr>
                <w:rFonts w:ascii="DejaVu Sans Condensed" w:eastAsia="DejaVu Sans Condensed" w:hAnsi="DejaVu Sans Condensed" w:cs="DejaVu Sans Condensed"/>
                <w:color w:val="000000" w:themeColor="text1"/>
                <w:sz w:val="28"/>
                <w:szCs w:val="28"/>
              </w:rPr>
            </w:r>
            <w:r w:rsidRPr="00B63E6E">
              <w:rPr>
                <w:rFonts w:ascii="DejaVu Sans Condensed" w:eastAsia="DejaVu Sans Condensed" w:hAnsi="DejaVu Sans Condensed" w:cs="DejaVu Sans Condensed"/>
                <w:color w:val="000000" w:themeColor="text1"/>
                <w:sz w:val="28"/>
                <w:szCs w:val="28"/>
              </w:rPr>
              <w:fldChar w:fldCharType="separate"/>
            </w:r>
            <w:r w:rsidRPr="00B63E6E">
              <w:rPr>
                <w:rFonts w:ascii="DejaVu Sans Condensed" w:eastAsia="DejaVu Sans Condensed" w:hAnsi="DejaVu Sans Condensed" w:cs="DejaVu Sans Condensed"/>
                <w:color w:val="000000" w:themeColor="text1"/>
                <w:sz w:val="28"/>
                <w:szCs w:val="28"/>
              </w:rPr>
              <w:t>5</w:t>
            </w:r>
            <w:r w:rsidRPr="00B63E6E">
              <w:rPr>
                <w:rFonts w:ascii="DejaVu Sans Condensed" w:eastAsia="DejaVu Sans Condensed" w:hAnsi="DejaVu Sans Condensed" w:cs="DejaVu Sans Condensed"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14:paraId="090FE002" w14:textId="77777777" w:rsidR="007F411F" w:rsidRPr="00B63E6E" w:rsidRDefault="003A1FF6">
          <w:pPr>
            <w:pStyle w:val="TOC1"/>
            <w:tabs>
              <w:tab w:val="left" w:pos="850"/>
              <w:tab w:val="right" w:leader="dot" w:pos="10206"/>
            </w:tabs>
            <w:spacing w:line="360" w:lineRule="auto"/>
            <w:rPr>
              <w:rFonts w:ascii="DejaVu Sans Condensed" w:hAnsi="DejaVu Sans Condensed" w:cs="DejaVu Sans Condensed"/>
              <w:color w:val="000000" w:themeColor="text1"/>
            </w:rPr>
          </w:pPr>
          <w:hyperlink w:anchor="_Toc7" w:tooltip="#_Toc7" w:history="1">
            <w:r w:rsidRPr="00B63E6E">
              <w:rPr>
                <w:rFonts w:ascii="DejaVu Sans Condensed" w:eastAsia="DejaVu Sans Condensed" w:hAnsi="DejaVu Sans Condensed" w:cs="DejaVu Sans Condensed"/>
                <w:color w:val="000000" w:themeColor="text1"/>
              </w:rPr>
              <w:t>5.</w:t>
            </w:r>
            <w:r w:rsidRPr="00B63E6E">
              <w:rPr>
                <w:rFonts w:ascii="DejaVu Sans Condensed" w:eastAsia="DejaVu Sans Condensed" w:hAnsi="DejaVu Sans Condensed" w:cs="DejaVu Sans Condensed"/>
                <w:color w:val="000000" w:themeColor="text1"/>
              </w:rPr>
              <w:tab/>
            </w:r>
            <w:r w:rsidRPr="00B63E6E">
              <w:rPr>
                <w:rStyle w:val="Hyperlink"/>
                <w:rFonts w:ascii="DejaVu Sans Condensed" w:eastAsia="DejaVu Sans Condensed" w:hAnsi="DejaVu Sans Condensed" w:cs="DejaVu Sans Condensed"/>
                <w:color w:val="000000" w:themeColor="text1"/>
                <w:u w:val="none"/>
              </w:rPr>
              <w:t>Avvio e primo accesso</w:t>
            </w:r>
            <w:r w:rsidRPr="00B63E6E">
              <w:rPr>
                <w:rFonts w:ascii="DejaVu Sans Condensed" w:eastAsia="DejaVu Sans Condensed" w:hAnsi="DejaVu Sans Condensed" w:cs="DejaVu Sans Condensed"/>
                <w:color w:val="000000" w:themeColor="text1"/>
              </w:rPr>
              <w:tab/>
            </w:r>
            <w:r w:rsidRPr="00B63E6E">
              <w:rPr>
                <w:rFonts w:ascii="DejaVu Sans Condensed" w:eastAsia="DejaVu Sans Condensed" w:hAnsi="DejaVu Sans Condensed" w:cs="DejaVu Sans Condensed"/>
                <w:color w:val="000000" w:themeColor="text1"/>
              </w:rPr>
              <w:fldChar w:fldCharType="begin"/>
            </w:r>
            <w:r w:rsidRPr="00B63E6E">
              <w:rPr>
                <w:rFonts w:ascii="DejaVu Sans Condensed" w:eastAsia="DejaVu Sans Condensed" w:hAnsi="DejaVu Sans Condensed" w:cs="DejaVu Sans Condensed"/>
                <w:color w:val="000000" w:themeColor="text1"/>
              </w:rPr>
              <w:instrText>PAGEREF _Toc7 \h</w:instrText>
            </w:r>
            <w:r w:rsidRPr="00B63E6E">
              <w:rPr>
                <w:rFonts w:ascii="DejaVu Sans Condensed" w:eastAsia="DejaVu Sans Condensed" w:hAnsi="DejaVu Sans Condensed" w:cs="DejaVu Sans Condensed"/>
                <w:color w:val="000000" w:themeColor="text1"/>
              </w:rPr>
            </w:r>
            <w:r w:rsidRPr="00B63E6E">
              <w:rPr>
                <w:rFonts w:ascii="DejaVu Sans Condensed" w:eastAsia="DejaVu Sans Condensed" w:hAnsi="DejaVu Sans Condensed" w:cs="DejaVu Sans Condensed"/>
                <w:color w:val="000000" w:themeColor="text1"/>
              </w:rPr>
              <w:fldChar w:fldCharType="separate"/>
            </w:r>
            <w:r w:rsidRPr="00B63E6E">
              <w:rPr>
                <w:rFonts w:ascii="DejaVu Sans Condensed" w:eastAsia="DejaVu Sans Condensed" w:hAnsi="DejaVu Sans Condensed" w:cs="DejaVu Sans Condensed"/>
                <w:color w:val="000000" w:themeColor="text1"/>
              </w:rPr>
              <w:t>6</w:t>
            </w:r>
            <w:r w:rsidRPr="00B63E6E">
              <w:rPr>
                <w:rFonts w:ascii="DejaVu Sans Condensed" w:eastAsia="DejaVu Sans Condensed" w:hAnsi="DejaVu Sans Condensed" w:cs="DejaVu Sans Condensed"/>
                <w:color w:val="000000" w:themeColor="text1"/>
              </w:rPr>
              <w:fldChar w:fldCharType="end"/>
            </w:r>
          </w:hyperlink>
        </w:p>
        <w:p w14:paraId="090FE003" w14:textId="77777777" w:rsidR="007F411F" w:rsidRPr="00B63E6E" w:rsidRDefault="003A1FF6">
          <w:pPr>
            <w:pStyle w:val="TOC2"/>
            <w:tabs>
              <w:tab w:val="left" w:pos="1134"/>
              <w:tab w:val="right" w:leader="dot" w:pos="10206"/>
            </w:tabs>
            <w:spacing w:line="360" w:lineRule="auto"/>
            <w:rPr>
              <w:rFonts w:ascii="DejaVu Sans Condensed" w:hAnsi="DejaVu Sans Condensed" w:cs="DejaVu Sans Condensed"/>
              <w:color w:val="000000" w:themeColor="text1"/>
              <w:sz w:val="28"/>
              <w:szCs w:val="28"/>
            </w:rPr>
          </w:pPr>
          <w:hyperlink w:anchor="_Toc8" w:tooltip="#_Toc8" w:history="1">
            <w:r w:rsidRPr="00B63E6E">
              <w:rPr>
                <w:rFonts w:ascii="DejaVu Sans Condensed" w:eastAsia="DejaVu Sans Condensed" w:hAnsi="DejaVu Sans Condensed" w:cs="DejaVu Sans Condensed"/>
                <w:color w:val="000000" w:themeColor="text1"/>
                <w:sz w:val="28"/>
                <w:szCs w:val="28"/>
              </w:rPr>
              <w:t>5.1.</w:t>
            </w:r>
            <w:r w:rsidRPr="00B63E6E">
              <w:rPr>
                <w:rFonts w:ascii="DejaVu Sans Condensed" w:eastAsia="DejaVu Sans Condensed" w:hAnsi="DejaVu Sans Condensed" w:cs="DejaVu Sans Condensed"/>
                <w:color w:val="000000" w:themeColor="text1"/>
                <w:sz w:val="28"/>
                <w:szCs w:val="28"/>
              </w:rPr>
              <w:tab/>
            </w:r>
            <w:r w:rsidRPr="00B63E6E">
              <w:rPr>
                <w:rStyle w:val="Hyperlink"/>
                <w:rFonts w:ascii="DejaVu Sans Condensed" w:eastAsia="DejaVu Sans Condensed" w:hAnsi="DejaVu Sans Condensed" w:cs="DejaVu Sans Condensed"/>
                <w:color w:val="000000" w:themeColor="text1"/>
                <w:sz w:val="28"/>
                <w:szCs w:val="28"/>
                <w:u w:val="none"/>
              </w:rPr>
              <w:t>Avvio</w:t>
            </w:r>
            <w:r w:rsidRPr="00B63E6E">
              <w:rPr>
                <w:rFonts w:ascii="DejaVu Sans Condensed" w:eastAsia="DejaVu Sans Condensed" w:hAnsi="DejaVu Sans Condensed" w:cs="DejaVu Sans Condensed"/>
                <w:color w:val="000000" w:themeColor="text1"/>
                <w:sz w:val="28"/>
                <w:szCs w:val="28"/>
              </w:rPr>
              <w:tab/>
            </w:r>
            <w:r w:rsidRPr="00B63E6E">
              <w:rPr>
                <w:rFonts w:ascii="DejaVu Sans Condensed" w:eastAsia="DejaVu Sans Condensed" w:hAnsi="DejaVu Sans Condensed" w:cs="DejaVu Sans Condensed"/>
                <w:color w:val="000000" w:themeColor="text1"/>
                <w:sz w:val="28"/>
                <w:szCs w:val="28"/>
              </w:rPr>
              <w:fldChar w:fldCharType="begin"/>
            </w:r>
            <w:r w:rsidRPr="00B63E6E">
              <w:rPr>
                <w:rFonts w:ascii="DejaVu Sans Condensed" w:eastAsia="DejaVu Sans Condensed" w:hAnsi="DejaVu Sans Condensed" w:cs="DejaVu Sans Condensed"/>
                <w:color w:val="000000" w:themeColor="text1"/>
                <w:sz w:val="28"/>
                <w:szCs w:val="28"/>
              </w:rPr>
              <w:instrText>PAGEREF _Toc8 \h</w:instrText>
            </w:r>
            <w:r w:rsidRPr="00B63E6E">
              <w:rPr>
                <w:rFonts w:ascii="DejaVu Sans Condensed" w:eastAsia="DejaVu Sans Condensed" w:hAnsi="DejaVu Sans Condensed" w:cs="DejaVu Sans Condensed"/>
                <w:color w:val="000000" w:themeColor="text1"/>
                <w:sz w:val="28"/>
                <w:szCs w:val="28"/>
              </w:rPr>
            </w:r>
            <w:r w:rsidRPr="00B63E6E">
              <w:rPr>
                <w:rFonts w:ascii="DejaVu Sans Condensed" w:eastAsia="DejaVu Sans Condensed" w:hAnsi="DejaVu Sans Condensed" w:cs="DejaVu Sans Condensed"/>
                <w:color w:val="000000" w:themeColor="text1"/>
                <w:sz w:val="28"/>
                <w:szCs w:val="28"/>
              </w:rPr>
              <w:fldChar w:fldCharType="separate"/>
            </w:r>
            <w:r w:rsidRPr="00B63E6E">
              <w:rPr>
                <w:rFonts w:ascii="DejaVu Sans Condensed" w:eastAsia="DejaVu Sans Condensed" w:hAnsi="DejaVu Sans Condensed" w:cs="DejaVu Sans Condensed"/>
                <w:color w:val="000000" w:themeColor="text1"/>
                <w:sz w:val="28"/>
                <w:szCs w:val="28"/>
              </w:rPr>
              <w:t>6</w:t>
            </w:r>
            <w:r w:rsidRPr="00B63E6E">
              <w:rPr>
                <w:rFonts w:ascii="DejaVu Sans Condensed" w:eastAsia="DejaVu Sans Condensed" w:hAnsi="DejaVu Sans Condensed" w:cs="DejaVu Sans Condensed"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14:paraId="090FE004" w14:textId="77777777" w:rsidR="007F411F" w:rsidRPr="00B63E6E" w:rsidRDefault="003A1FF6">
          <w:pPr>
            <w:pStyle w:val="TOC2"/>
            <w:tabs>
              <w:tab w:val="left" w:pos="1134"/>
              <w:tab w:val="right" w:leader="dot" w:pos="10206"/>
            </w:tabs>
            <w:spacing w:line="360" w:lineRule="auto"/>
            <w:rPr>
              <w:rFonts w:ascii="DejaVu Sans Condensed" w:hAnsi="DejaVu Sans Condensed" w:cs="DejaVu Sans Condensed"/>
              <w:color w:val="000000" w:themeColor="text1"/>
              <w:sz w:val="28"/>
              <w:szCs w:val="28"/>
            </w:rPr>
          </w:pPr>
          <w:hyperlink w:anchor="_Toc9" w:tooltip="#_Toc9" w:history="1">
            <w:r w:rsidRPr="00B63E6E">
              <w:rPr>
                <w:rFonts w:ascii="DejaVu Sans Condensed" w:eastAsia="DejaVu Sans Condensed" w:hAnsi="DejaVu Sans Condensed" w:cs="DejaVu Sans Condensed"/>
                <w:color w:val="000000" w:themeColor="text1"/>
                <w:sz w:val="28"/>
                <w:szCs w:val="28"/>
              </w:rPr>
              <w:t>5.2.</w:t>
            </w:r>
            <w:r w:rsidRPr="00B63E6E">
              <w:rPr>
                <w:rFonts w:ascii="DejaVu Sans Condensed" w:eastAsia="DejaVu Sans Condensed" w:hAnsi="DejaVu Sans Condensed" w:cs="DejaVu Sans Condensed"/>
                <w:color w:val="000000" w:themeColor="text1"/>
                <w:sz w:val="28"/>
                <w:szCs w:val="28"/>
              </w:rPr>
              <w:tab/>
            </w:r>
            <w:r w:rsidRPr="00B63E6E">
              <w:rPr>
                <w:rStyle w:val="Hyperlink"/>
                <w:rFonts w:ascii="DejaVu Sans Condensed" w:eastAsia="DejaVu Sans Condensed" w:hAnsi="DejaVu Sans Condensed" w:cs="DejaVu Sans Condensed"/>
                <w:color w:val="000000" w:themeColor="text1"/>
                <w:sz w:val="28"/>
                <w:szCs w:val="28"/>
                <w:u w:val="none"/>
              </w:rPr>
              <w:t>Primo accesso</w:t>
            </w:r>
            <w:r w:rsidRPr="00B63E6E">
              <w:rPr>
                <w:rFonts w:ascii="DejaVu Sans Condensed" w:eastAsia="DejaVu Sans Condensed" w:hAnsi="DejaVu Sans Condensed" w:cs="DejaVu Sans Condensed"/>
                <w:color w:val="000000" w:themeColor="text1"/>
                <w:sz w:val="28"/>
                <w:szCs w:val="28"/>
              </w:rPr>
              <w:tab/>
            </w:r>
            <w:r w:rsidRPr="00B63E6E">
              <w:rPr>
                <w:rFonts w:ascii="DejaVu Sans Condensed" w:eastAsia="DejaVu Sans Condensed" w:hAnsi="DejaVu Sans Condensed" w:cs="DejaVu Sans Condensed"/>
                <w:color w:val="000000" w:themeColor="text1"/>
                <w:sz w:val="28"/>
                <w:szCs w:val="28"/>
              </w:rPr>
              <w:fldChar w:fldCharType="begin"/>
            </w:r>
            <w:r w:rsidRPr="00B63E6E">
              <w:rPr>
                <w:rFonts w:ascii="DejaVu Sans Condensed" w:eastAsia="DejaVu Sans Condensed" w:hAnsi="DejaVu Sans Condensed" w:cs="DejaVu Sans Condensed"/>
                <w:color w:val="000000" w:themeColor="text1"/>
                <w:sz w:val="28"/>
                <w:szCs w:val="28"/>
              </w:rPr>
              <w:instrText>PAGEREF _Toc9 \h</w:instrText>
            </w:r>
            <w:r w:rsidRPr="00B63E6E">
              <w:rPr>
                <w:rFonts w:ascii="DejaVu Sans Condensed" w:eastAsia="DejaVu Sans Condensed" w:hAnsi="DejaVu Sans Condensed" w:cs="DejaVu Sans Condensed"/>
                <w:color w:val="000000" w:themeColor="text1"/>
                <w:sz w:val="28"/>
                <w:szCs w:val="28"/>
              </w:rPr>
            </w:r>
            <w:r w:rsidRPr="00B63E6E">
              <w:rPr>
                <w:rFonts w:ascii="DejaVu Sans Condensed" w:eastAsia="DejaVu Sans Condensed" w:hAnsi="DejaVu Sans Condensed" w:cs="DejaVu Sans Condensed"/>
                <w:color w:val="000000" w:themeColor="text1"/>
                <w:sz w:val="28"/>
                <w:szCs w:val="28"/>
              </w:rPr>
              <w:fldChar w:fldCharType="separate"/>
            </w:r>
            <w:r w:rsidRPr="00B63E6E">
              <w:rPr>
                <w:rFonts w:ascii="DejaVu Sans Condensed" w:eastAsia="DejaVu Sans Condensed" w:hAnsi="DejaVu Sans Condensed" w:cs="DejaVu Sans Condensed"/>
                <w:color w:val="000000" w:themeColor="text1"/>
                <w:sz w:val="28"/>
                <w:szCs w:val="28"/>
              </w:rPr>
              <w:t>6</w:t>
            </w:r>
            <w:r w:rsidRPr="00B63E6E">
              <w:rPr>
                <w:rFonts w:ascii="DejaVu Sans Condensed" w:eastAsia="DejaVu Sans Condensed" w:hAnsi="DejaVu Sans Condensed" w:cs="DejaVu Sans Condensed"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14:paraId="090FE005" w14:textId="77777777" w:rsidR="007F411F" w:rsidRPr="00B63E6E" w:rsidRDefault="003A1FF6">
          <w:pPr>
            <w:pStyle w:val="TOC1"/>
            <w:tabs>
              <w:tab w:val="left" w:pos="850"/>
              <w:tab w:val="right" w:leader="dot" w:pos="10206"/>
            </w:tabs>
            <w:spacing w:line="360" w:lineRule="auto"/>
            <w:rPr>
              <w:rFonts w:ascii="DejaVu Sans Condensed" w:hAnsi="DejaVu Sans Condensed" w:cs="DejaVu Sans Condensed"/>
              <w:color w:val="000000" w:themeColor="text1"/>
            </w:rPr>
          </w:pPr>
          <w:hyperlink w:anchor="_Toc10" w:tooltip="#_Toc10" w:history="1">
            <w:r w:rsidRPr="00B63E6E">
              <w:rPr>
                <w:rFonts w:ascii="DejaVu Sans Condensed" w:eastAsia="DejaVu Sans Condensed" w:hAnsi="DejaVu Sans Condensed" w:cs="DejaVu Sans Condensed"/>
                <w:color w:val="000000" w:themeColor="text1"/>
              </w:rPr>
              <w:t>6.</w:t>
            </w:r>
            <w:r w:rsidRPr="00B63E6E">
              <w:rPr>
                <w:rFonts w:ascii="DejaVu Sans Condensed" w:eastAsia="DejaVu Sans Condensed" w:hAnsi="DejaVu Sans Condensed" w:cs="DejaVu Sans Condensed"/>
                <w:color w:val="000000" w:themeColor="text1"/>
              </w:rPr>
              <w:tab/>
            </w:r>
            <w:r w:rsidRPr="00B63E6E">
              <w:rPr>
                <w:rStyle w:val="Hyperlink"/>
                <w:rFonts w:ascii="DejaVu Sans Condensed" w:eastAsia="DejaVu Sans Condensed" w:hAnsi="DejaVu Sans Condensed" w:cs="DejaVu Sans Condensed"/>
                <w:color w:val="000000" w:themeColor="text1"/>
                <w:u w:val="none"/>
              </w:rPr>
              <w:t>I ruoli</w:t>
            </w:r>
            <w:r w:rsidRPr="00B63E6E">
              <w:rPr>
                <w:rFonts w:ascii="DejaVu Sans Condensed" w:eastAsia="DejaVu Sans Condensed" w:hAnsi="DejaVu Sans Condensed" w:cs="DejaVu Sans Condensed"/>
                <w:color w:val="000000" w:themeColor="text1"/>
              </w:rPr>
              <w:tab/>
            </w:r>
            <w:r w:rsidRPr="00B63E6E">
              <w:rPr>
                <w:rFonts w:ascii="DejaVu Sans Condensed" w:eastAsia="DejaVu Sans Condensed" w:hAnsi="DejaVu Sans Condensed" w:cs="DejaVu Sans Condensed"/>
                <w:color w:val="000000" w:themeColor="text1"/>
              </w:rPr>
              <w:fldChar w:fldCharType="begin"/>
            </w:r>
            <w:r w:rsidRPr="00B63E6E">
              <w:rPr>
                <w:rFonts w:ascii="DejaVu Sans Condensed" w:eastAsia="DejaVu Sans Condensed" w:hAnsi="DejaVu Sans Condensed" w:cs="DejaVu Sans Condensed"/>
                <w:color w:val="000000" w:themeColor="text1"/>
              </w:rPr>
              <w:instrText>PAGEREF _Toc10 \h</w:instrText>
            </w:r>
            <w:r w:rsidRPr="00B63E6E">
              <w:rPr>
                <w:rFonts w:ascii="DejaVu Sans Condensed" w:eastAsia="DejaVu Sans Condensed" w:hAnsi="DejaVu Sans Condensed" w:cs="DejaVu Sans Condensed"/>
                <w:color w:val="000000" w:themeColor="text1"/>
              </w:rPr>
            </w:r>
            <w:r w:rsidRPr="00B63E6E">
              <w:rPr>
                <w:rFonts w:ascii="DejaVu Sans Condensed" w:eastAsia="DejaVu Sans Condensed" w:hAnsi="DejaVu Sans Condensed" w:cs="DejaVu Sans Condensed"/>
                <w:color w:val="000000" w:themeColor="text1"/>
              </w:rPr>
              <w:fldChar w:fldCharType="separate"/>
            </w:r>
            <w:r w:rsidRPr="00B63E6E">
              <w:rPr>
                <w:rFonts w:ascii="DejaVu Sans Condensed" w:eastAsia="DejaVu Sans Condensed" w:hAnsi="DejaVu Sans Condensed" w:cs="DejaVu Sans Condensed"/>
                <w:color w:val="000000" w:themeColor="text1"/>
              </w:rPr>
              <w:t>7</w:t>
            </w:r>
            <w:r w:rsidRPr="00B63E6E">
              <w:rPr>
                <w:rFonts w:ascii="DejaVu Sans Condensed" w:eastAsia="DejaVu Sans Condensed" w:hAnsi="DejaVu Sans Condensed" w:cs="DejaVu Sans Condensed"/>
                <w:color w:val="000000" w:themeColor="text1"/>
              </w:rPr>
              <w:fldChar w:fldCharType="end"/>
            </w:r>
          </w:hyperlink>
        </w:p>
        <w:p w14:paraId="090FE006" w14:textId="77777777" w:rsidR="007F411F" w:rsidRPr="00B63E6E" w:rsidRDefault="003A1FF6">
          <w:pPr>
            <w:pStyle w:val="TOC2"/>
            <w:tabs>
              <w:tab w:val="left" w:pos="1134"/>
              <w:tab w:val="right" w:leader="dot" w:pos="10206"/>
            </w:tabs>
            <w:spacing w:line="360" w:lineRule="auto"/>
            <w:rPr>
              <w:rFonts w:ascii="DejaVu Sans Condensed" w:hAnsi="DejaVu Sans Condensed" w:cs="DejaVu Sans Condensed"/>
              <w:color w:val="000000" w:themeColor="text1"/>
              <w:sz w:val="28"/>
              <w:szCs w:val="28"/>
            </w:rPr>
          </w:pPr>
          <w:hyperlink w:anchor="_Toc11" w:tooltip="#_Toc11" w:history="1">
            <w:r w:rsidRPr="00B63E6E">
              <w:rPr>
                <w:rFonts w:ascii="DejaVu Sans Condensed" w:eastAsia="DejaVu Sans Condensed" w:hAnsi="DejaVu Sans Condensed" w:cs="DejaVu Sans Condensed"/>
                <w:color w:val="000000" w:themeColor="text1"/>
              </w:rPr>
              <w:t>6.1.</w:t>
            </w:r>
            <w:r w:rsidRPr="00B63E6E">
              <w:rPr>
                <w:rFonts w:ascii="DejaVu Sans Condensed" w:eastAsia="DejaVu Sans Condensed" w:hAnsi="DejaVu Sans Condensed" w:cs="DejaVu Sans Condensed"/>
                <w:color w:val="000000" w:themeColor="text1"/>
              </w:rPr>
              <w:tab/>
            </w:r>
            <w:r w:rsidRPr="00B63E6E">
              <w:rPr>
                <w:rStyle w:val="Hyperlink"/>
                <w:rFonts w:ascii="DejaVu Sans Condensed" w:eastAsia="DejaVu Sans Condensed" w:hAnsi="DejaVu Sans Condensed" w:cs="DejaVu Sans Condensed"/>
                <w:color w:val="000000" w:themeColor="text1"/>
                <w:sz w:val="28"/>
                <w:szCs w:val="28"/>
                <w:u w:val="none"/>
              </w:rPr>
              <w:t>Data di cambio mese</w:t>
            </w:r>
            <w:r w:rsidRPr="00B63E6E">
              <w:rPr>
                <w:rFonts w:ascii="DejaVu Sans Condensed" w:eastAsia="DejaVu Sans Condensed" w:hAnsi="DejaVu Sans Condensed" w:cs="DejaVu Sans Condensed"/>
                <w:color w:val="000000" w:themeColor="text1"/>
                <w:sz w:val="28"/>
                <w:szCs w:val="28"/>
              </w:rPr>
              <w:tab/>
            </w:r>
            <w:r w:rsidRPr="00B63E6E">
              <w:rPr>
                <w:rFonts w:ascii="DejaVu Sans Condensed" w:eastAsia="DejaVu Sans Condensed" w:hAnsi="DejaVu Sans Condensed" w:cs="DejaVu Sans Condensed"/>
                <w:color w:val="000000" w:themeColor="text1"/>
                <w:sz w:val="28"/>
                <w:szCs w:val="28"/>
              </w:rPr>
              <w:fldChar w:fldCharType="begin"/>
            </w:r>
            <w:r w:rsidRPr="00B63E6E">
              <w:rPr>
                <w:rFonts w:ascii="DejaVu Sans Condensed" w:eastAsia="DejaVu Sans Condensed" w:hAnsi="DejaVu Sans Condensed" w:cs="DejaVu Sans Condensed"/>
                <w:color w:val="000000" w:themeColor="text1"/>
                <w:sz w:val="28"/>
                <w:szCs w:val="28"/>
              </w:rPr>
              <w:instrText>PAGEREF _Toc11 \h</w:instrText>
            </w:r>
            <w:r w:rsidRPr="00B63E6E">
              <w:rPr>
                <w:rFonts w:ascii="DejaVu Sans Condensed" w:eastAsia="DejaVu Sans Condensed" w:hAnsi="DejaVu Sans Condensed" w:cs="DejaVu Sans Condensed"/>
                <w:color w:val="000000" w:themeColor="text1"/>
                <w:sz w:val="28"/>
                <w:szCs w:val="28"/>
              </w:rPr>
            </w:r>
            <w:r w:rsidRPr="00B63E6E">
              <w:rPr>
                <w:rFonts w:ascii="DejaVu Sans Condensed" w:eastAsia="DejaVu Sans Condensed" w:hAnsi="DejaVu Sans Condensed" w:cs="DejaVu Sans Condensed"/>
                <w:color w:val="000000" w:themeColor="text1"/>
                <w:sz w:val="28"/>
                <w:szCs w:val="28"/>
              </w:rPr>
              <w:fldChar w:fldCharType="separate"/>
            </w:r>
            <w:r w:rsidRPr="00B63E6E">
              <w:rPr>
                <w:rFonts w:ascii="DejaVu Sans Condensed" w:eastAsia="DejaVu Sans Condensed" w:hAnsi="DejaVu Sans Condensed" w:cs="DejaVu Sans Condensed"/>
                <w:color w:val="000000" w:themeColor="text1"/>
                <w:sz w:val="28"/>
                <w:szCs w:val="28"/>
              </w:rPr>
              <w:t>7</w:t>
            </w:r>
            <w:r w:rsidRPr="00B63E6E">
              <w:rPr>
                <w:rFonts w:ascii="DejaVu Sans Condensed" w:eastAsia="DejaVu Sans Condensed" w:hAnsi="DejaVu Sans Condensed" w:cs="DejaVu Sans Condensed"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14:paraId="090FE007" w14:textId="77777777" w:rsidR="007F411F" w:rsidRPr="00B63E6E" w:rsidRDefault="003A1FF6">
          <w:pPr>
            <w:pStyle w:val="TOC1"/>
            <w:tabs>
              <w:tab w:val="left" w:pos="850"/>
              <w:tab w:val="right" w:leader="dot" w:pos="10206"/>
            </w:tabs>
            <w:spacing w:line="360" w:lineRule="auto"/>
            <w:rPr>
              <w:rFonts w:ascii="DejaVu Sans Condensed" w:hAnsi="DejaVu Sans Condensed" w:cs="DejaVu Sans Condensed"/>
              <w:color w:val="000000" w:themeColor="text1"/>
            </w:rPr>
          </w:pPr>
          <w:hyperlink w:anchor="_Toc12" w:tooltip="#_Toc12" w:history="1">
            <w:r w:rsidRPr="00B63E6E">
              <w:rPr>
                <w:rFonts w:ascii="DejaVu Sans Condensed" w:eastAsia="DejaVu Sans Condensed" w:hAnsi="DejaVu Sans Condensed" w:cs="DejaVu Sans Condensed"/>
                <w:color w:val="000000" w:themeColor="text1"/>
              </w:rPr>
              <w:t>7.</w:t>
            </w:r>
            <w:r w:rsidRPr="00B63E6E">
              <w:rPr>
                <w:rFonts w:ascii="DejaVu Sans Condensed" w:eastAsia="DejaVu Sans Condensed" w:hAnsi="DejaVu Sans Condensed" w:cs="DejaVu Sans Condensed"/>
                <w:color w:val="000000" w:themeColor="text1"/>
              </w:rPr>
              <w:tab/>
            </w:r>
            <w:r w:rsidRPr="00B63E6E">
              <w:rPr>
                <w:rStyle w:val="Hyperlink"/>
                <w:rFonts w:ascii="DejaVu Sans Condensed" w:eastAsia="DejaVu Sans Condensed" w:hAnsi="DejaVu Sans Condensed" w:cs="DejaVu Sans Condensed"/>
                <w:color w:val="000000" w:themeColor="text1"/>
                <w:u w:val="none"/>
              </w:rPr>
              <w:t>Configuratore</w:t>
            </w:r>
            <w:r w:rsidRPr="00B63E6E">
              <w:rPr>
                <w:rFonts w:ascii="DejaVu Sans Condensed" w:eastAsia="DejaVu Sans Condensed" w:hAnsi="DejaVu Sans Condensed" w:cs="DejaVu Sans Condensed"/>
                <w:color w:val="000000" w:themeColor="text1"/>
              </w:rPr>
              <w:tab/>
            </w:r>
            <w:r w:rsidRPr="00B63E6E">
              <w:rPr>
                <w:rFonts w:ascii="DejaVu Sans Condensed" w:eastAsia="DejaVu Sans Condensed" w:hAnsi="DejaVu Sans Condensed" w:cs="DejaVu Sans Condensed"/>
                <w:color w:val="000000" w:themeColor="text1"/>
              </w:rPr>
              <w:fldChar w:fldCharType="begin"/>
            </w:r>
            <w:r w:rsidRPr="00B63E6E">
              <w:rPr>
                <w:rFonts w:ascii="DejaVu Sans Condensed" w:eastAsia="DejaVu Sans Condensed" w:hAnsi="DejaVu Sans Condensed" w:cs="DejaVu Sans Condensed"/>
                <w:color w:val="000000" w:themeColor="text1"/>
              </w:rPr>
              <w:instrText>PAGEREF _Toc12 \h</w:instrText>
            </w:r>
            <w:r w:rsidRPr="00B63E6E">
              <w:rPr>
                <w:rFonts w:ascii="DejaVu Sans Condensed" w:eastAsia="DejaVu Sans Condensed" w:hAnsi="DejaVu Sans Condensed" w:cs="DejaVu Sans Condensed"/>
                <w:color w:val="000000" w:themeColor="text1"/>
              </w:rPr>
            </w:r>
            <w:r w:rsidRPr="00B63E6E">
              <w:rPr>
                <w:rFonts w:ascii="DejaVu Sans Condensed" w:eastAsia="DejaVu Sans Condensed" w:hAnsi="DejaVu Sans Condensed" w:cs="DejaVu Sans Condensed"/>
                <w:color w:val="000000" w:themeColor="text1"/>
              </w:rPr>
              <w:fldChar w:fldCharType="separate"/>
            </w:r>
            <w:r w:rsidRPr="00B63E6E">
              <w:rPr>
                <w:rFonts w:ascii="DejaVu Sans Condensed" w:eastAsia="DejaVu Sans Condensed" w:hAnsi="DejaVu Sans Condensed" w:cs="DejaVu Sans Condensed"/>
                <w:color w:val="000000" w:themeColor="text1"/>
              </w:rPr>
              <w:t>8</w:t>
            </w:r>
            <w:r w:rsidRPr="00B63E6E">
              <w:rPr>
                <w:rFonts w:ascii="DejaVu Sans Condensed" w:eastAsia="DejaVu Sans Condensed" w:hAnsi="DejaVu Sans Condensed" w:cs="DejaVu Sans Condensed"/>
                <w:color w:val="000000" w:themeColor="text1"/>
              </w:rPr>
              <w:fldChar w:fldCharType="end"/>
            </w:r>
          </w:hyperlink>
        </w:p>
        <w:p w14:paraId="090FE008" w14:textId="77777777" w:rsidR="007F411F" w:rsidRPr="00B63E6E" w:rsidRDefault="003A1FF6">
          <w:pPr>
            <w:pStyle w:val="TOC2"/>
            <w:tabs>
              <w:tab w:val="left" w:pos="1134"/>
              <w:tab w:val="right" w:leader="dot" w:pos="10206"/>
            </w:tabs>
            <w:spacing w:line="360" w:lineRule="auto"/>
            <w:rPr>
              <w:rFonts w:ascii="DejaVu Sans Condensed" w:hAnsi="DejaVu Sans Condensed" w:cs="DejaVu Sans Condensed"/>
              <w:color w:val="000000" w:themeColor="text1"/>
              <w:sz w:val="28"/>
              <w:szCs w:val="28"/>
            </w:rPr>
          </w:pPr>
          <w:hyperlink w:anchor="_Toc13" w:tooltip="#_Toc13" w:history="1">
            <w:r w:rsidRPr="00B63E6E">
              <w:rPr>
                <w:rFonts w:ascii="DejaVu Sans Condensed" w:eastAsia="DejaVu Sans Condensed" w:hAnsi="DejaVu Sans Condensed" w:cs="DejaVu Sans Condensed"/>
                <w:color w:val="000000" w:themeColor="text1"/>
                <w:sz w:val="28"/>
                <w:szCs w:val="28"/>
              </w:rPr>
              <w:t>7.1.</w:t>
            </w:r>
            <w:r w:rsidRPr="00B63E6E">
              <w:rPr>
                <w:rFonts w:ascii="DejaVu Sans Condensed" w:eastAsia="DejaVu Sans Condensed" w:hAnsi="DejaVu Sans Condensed" w:cs="DejaVu Sans Condensed"/>
                <w:color w:val="000000" w:themeColor="text1"/>
                <w:sz w:val="28"/>
                <w:szCs w:val="28"/>
              </w:rPr>
              <w:tab/>
            </w:r>
            <w:r w:rsidRPr="00B63E6E">
              <w:rPr>
                <w:rStyle w:val="Hyperlink"/>
                <w:rFonts w:ascii="DejaVu Sans Condensed" w:eastAsia="DejaVu Sans Condensed" w:hAnsi="DejaVu Sans Condensed" w:cs="DejaVu Sans Condensed"/>
                <w:color w:val="000000" w:themeColor="text1"/>
                <w:sz w:val="28"/>
                <w:szCs w:val="28"/>
                <w:u w:val="none"/>
              </w:rPr>
              <w:t>Pagina iniziale</w:t>
            </w:r>
            <w:r w:rsidRPr="00B63E6E">
              <w:rPr>
                <w:rFonts w:ascii="DejaVu Sans Condensed" w:eastAsia="DejaVu Sans Condensed" w:hAnsi="DejaVu Sans Condensed" w:cs="DejaVu Sans Condensed"/>
                <w:color w:val="000000" w:themeColor="text1"/>
                <w:sz w:val="28"/>
                <w:szCs w:val="28"/>
              </w:rPr>
              <w:tab/>
            </w:r>
            <w:r w:rsidRPr="00B63E6E">
              <w:rPr>
                <w:rFonts w:ascii="DejaVu Sans Condensed" w:eastAsia="DejaVu Sans Condensed" w:hAnsi="DejaVu Sans Condensed" w:cs="DejaVu Sans Condensed"/>
                <w:color w:val="000000" w:themeColor="text1"/>
                <w:sz w:val="28"/>
                <w:szCs w:val="28"/>
              </w:rPr>
              <w:fldChar w:fldCharType="begin"/>
            </w:r>
            <w:r w:rsidRPr="00B63E6E">
              <w:rPr>
                <w:rFonts w:ascii="DejaVu Sans Condensed" w:eastAsia="DejaVu Sans Condensed" w:hAnsi="DejaVu Sans Condensed" w:cs="DejaVu Sans Condensed"/>
                <w:color w:val="000000" w:themeColor="text1"/>
                <w:sz w:val="28"/>
                <w:szCs w:val="28"/>
              </w:rPr>
              <w:instrText>PAGEREF _Toc13 \h</w:instrText>
            </w:r>
            <w:r w:rsidRPr="00B63E6E">
              <w:rPr>
                <w:rFonts w:ascii="DejaVu Sans Condensed" w:eastAsia="DejaVu Sans Condensed" w:hAnsi="DejaVu Sans Condensed" w:cs="DejaVu Sans Condensed"/>
                <w:color w:val="000000" w:themeColor="text1"/>
                <w:sz w:val="28"/>
                <w:szCs w:val="28"/>
              </w:rPr>
            </w:r>
            <w:r w:rsidRPr="00B63E6E">
              <w:rPr>
                <w:rFonts w:ascii="DejaVu Sans Condensed" w:eastAsia="DejaVu Sans Condensed" w:hAnsi="DejaVu Sans Condensed" w:cs="DejaVu Sans Condensed"/>
                <w:color w:val="000000" w:themeColor="text1"/>
                <w:sz w:val="28"/>
                <w:szCs w:val="28"/>
              </w:rPr>
              <w:fldChar w:fldCharType="separate"/>
            </w:r>
            <w:r w:rsidRPr="00B63E6E">
              <w:rPr>
                <w:rFonts w:ascii="DejaVu Sans Condensed" w:eastAsia="DejaVu Sans Condensed" w:hAnsi="DejaVu Sans Condensed" w:cs="DejaVu Sans Condensed"/>
                <w:color w:val="000000" w:themeColor="text1"/>
                <w:sz w:val="28"/>
                <w:szCs w:val="28"/>
              </w:rPr>
              <w:t>8</w:t>
            </w:r>
            <w:r w:rsidRPr="00B63E6E">
              <w:rPr>
                <w:rFonts w:ascii="DejaVu Sans Condensed" w:eastAsia="DejaVu Sans Condensed" w:hAnsi="DejaVu Sans Condensed" w:cs="DejaVu Sans Condensed"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14:paraId="090FE009" w14:textId="77777777" w:rsidR="007F411F" w:rsidRPr="00B63E6E" w:rsidRDefault="003A1FF6">
          <w:pPr>
            <w:pStyle w:val="TOC2"/>
            <w:tabs>
              <w:tab w:val="left" w:pos="1134"/>
              <w:tab w:val="right" w:leader="dot" w:pos="10206"/>
            </w:tabs>
            <w:spacing w:line="360" w:lineRule="auto"/>
            <w:rPr>
              <w:rFonts w:ascii="DejaVu Sans Condensed" w:hAnsi="DejaVu Sans Condensed" w:cs="DejaVu Sans Condensed"/>
              <w:color w:val="000000" w:themeColor="text1"/>
              <w:sz w:val="28"/>
              <w:szCs w:val="28"/>
            </w:rPr>
          </w:pPr>
          <w:hyperlink w:anchor="_Toc14" w:tooltip="#_Toc14" w:history="1">
            <w:r w:rsidRPr="00B63E6E">
              <w:rPr>
                <w:rFonts w:ascii="DejaVu Sans Condensed" w:eastAsia="DejaVu Sans Condensed" w:hAnsi="DejaVu Sans Condensed" w:cs="DejaVu Sans Condensed"/>
                <w:color w:val="000000" w:themeColor="text1"/>
                <w:sz w:val="28"/>
                <w:szCs w:val="28"/>
              </w:rPr>
              <w:t>7.2.</w:t>
            </w:r>
            <w:r w:rsidRPr="00B63E6E">
              <w:rPr>
                <w:rFonts w:ascii="DejaVu Sans Condensed" w:eastAsia="DejaVu Sans Condensed" w:hAnsi="DejaVu Sans Condensed" w:cs="DejaVu Sans Condensed"/>
                <w:color w:val="000000" w:themeColor="text1"/>
                <w:sz w:val="28"/>
                <w:szCs w:val="28"/>
              </w:rPr>
              <w:tab/>
            </w:r>
            <w:r w:rsidRPr="00B63E6E">
              <w:rPr>
                <w:rStyle w:val="Hyperlink"/>
                <w:rFonts w:ascii="DejaVu Sans Condensed" w:eastAsia="DejaVu Sans Condensed" w:hAnsi="DejaVu Sans Condensed" w:cs="DejaVu Sans Condensed"/>
                <w:color w:val="000000" w:themeColor="text1"/>
                <w:sz w:val="28"/>
                <w:szCs w:val="28"/>
                <w:u w:val="none"/>
              </w:rPr>
              <w:t>Riferimenti temporali</w:t>
            </w:r>
            <w:r w:rsidRPr="00B63E6E">
              <w:rPr>
                <w:rFonts w:ascii="DejaVu Sans Condensed" w:eastAsia="DejaVu Sans Condensed" w:hAnsi="DejaVu Sans Condensed" w:cs="DejaVu Sans Condensed"/>
                <w:color w:val="000000" w:themeColor="text1"/>
                <w:sz w:val="28"/>
                <w:szCs w:val="28"/>
              </w:rPr>
              <w:tab/>
            </w:r>
            <w:r w:rsidRPr="00B63E6E">
              <w:rPr>
                <w:rFonts w:ascii="DejaVu Sans Condensed" w:eastAsia="DejaVu Sans Condensed" w:hAnsi="DejaVu Sans Condensed" w:cs="DejaVu Sans Condensed"/>
                <w:color w:val="000000" w:themeColor="text1"/>
                <w:sz w:val="28"/>
                <w:szCs w:val="28"/>
              </w:rPr>
              <w:fldChar w:fldCharType="begin"/>
            </w:r>
            <w:r w:rsidRPr="00B63E6E">
              <w:rPr>
                <w:rFonts w:ascii="DejaVu Sans Condensed" w:eastAsia="DejaVu Sans Condensed" w:hAnsi="DejaVu Sans Condensed" w:cs="DejaVu Sans Condensed"/>
                <w:color w:val="000000" w:themeColor="text1"/>
                <w:sz w:val="28"/>
                <w:szCs w:val="28"/>
              </w:rPr>
              <w:instrText>PAGEREF _Toc14 \h</w:instrText>
            </w:r>
            <w:r w:rsidRPr="00B63E6E">
              <w:rPr>
                <w:rFonts w:ascii="DejaVu Sans Condensed" w:eastAsia="DejaVu Sans Condensed" w:hAnsi="DejaVu Sans Condensed" w:cs="DejaVu Sans Condensed"/>
                <w:color w:val="000000" w:themeColor="text1"/>
                <w:sz w:val="28"/>
                <w:szCs w:val="28"/>
              </w:rPr>
            </w:r>
            <w:r w:rsidRPr="00B63E6E">
              <w:rPr>
                <w:rFonts w:ascii="DejaVu Sans Condensed" w:eastAsia="DejaVu Sans Condensed" w:hAnsi="DejaVu Sans Condensed" w:cs="DejaVu Sans Condensed"/>
                <w:color w:val="000000" w:themeColor="text1"/>
                <w:sz w:val="28"/>
                <w:szCs w:val="28"/>
              </w:rPr>
              <w:fldChar w:fldCharType="separate"/>
            </w:r>
            <w:r w:rsidRPr="00B63E6E">
              <w:rPr>
                <w:rFonts w:ascii="DejaVu Sans Condensed" w:eastAsia="DejaVu Sans Condensed" w:hAnsi="DejaVu Sans Condensed" w:cs="DejaVu Sans Condensed"/>
                <w:color w:val="000000" w:themeColor="text1"/>
                <w:sz w:val="28"/>
                <w:szCs w:val="28"/>
              </w:rPr>
              <w:t>8</w:t>
            </w:r>
            <w:r w:rsidRPr="00B63E6E">
              <w:rPr>
                <w:rFonts w:ascii="DejaVu Sans Condensed" w:eastAsia="DejaVu Sans Condensed" w:hAnsi="DejaVu Sans Condensed" w:cs="DejaVu Sans Condensed"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14:paraId="090FE00A" w14:textId="77777777" w:rsidR="007F411F" w:rsidRPr="00B63E6E" w:rsidRDefault="003A1FF6">
          <w:pPr>
            <w:pStyle w:val="TOC2"/>
            <w:tabs>
              <w:tab w:val="left" w:pos="1134"/>
              <w:tab w:val="right" w:leader="dot" w:pos="10206"/>
            </w:tabs>
            <w:spacing w:line="360" w:lineRule="auto"/>
            <w:rPr>
              <w:rFonts w:ascii="DejaVu Sans Condensed" w:hAnsi="DejaVu Sans Condensed" w:cs="DejaVu Sans Condensed"/>
              <w:color w:val="000000" w:themeColor="text1"/>
              <w:sz w:val="28"/>
              <w:szCs w:val="28"/>
            </w:rPr>
          </w:pPr>
          <w:hyperlink w:anchor="_Toc15" w:tooltip="#_Toc15" w:history="1">
            <w:r w:rsidRPr="00B63E6E">
              <w:rPr>
                <w:rFonts w:ascii="DejaVu Sans Condensed" w:eastAsia="DejaVu Sans Condensed" w:hAnsi="DejaVu Sans Condensed" w:cs="DejaVu Sans Condensed"/>
                <w:color w:val="000000" w:themeColor="text1"/>
                <w:sz w:val="28"/>
                <w:szCs w:val="28"/>
              </w:rPr>
              <w:t>7.3.</w:t>
            </w:r>
            <w:r w:rsidRPr="00B63E6E">
              <w:rPr>
                <w:rFonts w:ascii="DejaVu Sans Condensed" w:eastAsia="DejaVu Sans Condensed" w:hAnsi="DejaVu Sans Condensed" w:cs="DejaVu Sans Condensed"/>
                <w:color w:val="000000" w:themeColor="text1"/>
                <w:sz w:val="28"/>
                <w:szCs w:val="28"/>
              </w:rPr>
              <w:tab/>
            </w:r>
            <w:r w:rsidRPr="00B63E6E">
              <w:rPr>
                <w:rStyle w:val="Hyperlink"/>
                <w:rFonts w:ascii="DejaVu Sans Condensed" w:eastAsia="DejaVu Sans Condensed" w:hAnsi="DejaVu Sans Condensed" w:cs="DejaVu Sans Condensed"/>
                <w:color w:val="000000" w:themeColor="text1"/>
                <w:sz w:val="28"/>
                <w:szCs w:val="28"/>
                <w:u w:val="none"/>
              </w:rPr>
              <w:t>Luoghi di interesse</w:t>
            </w:r>
            <w:r w:rsidRPr="00B63E6E">
              <w:rPr>
                <w:rFonts w:ascii="DejaVu Sans Condensed" w:eastAsia="DejaVu Sans Condensed" w:hAnsi="DejaVu Sans Condensed" w:cs="DejaVu Sans Condensed"/>
                <w:color w:val="000000" w:themeColor="text1"/>
                <w:sz w:val="28"/>
                <w:szCs w:val="28"/>
              </w:rPr>
              <w:tab/>
            </w:r>
            <w:r w:rsidRPr="00B63E6E">
              <w:rPr>
                <w:rFonts w:ascii="DejaVu Sans Condensed" w:eastAsia="DejaVu Sans Condensed" w:hAnsi="DejaVu Sans Condensed" w:cs="DejaVu Sans Condensed"/>
                <w:color w:val="000000" w:themeColor="text1"/>
                <w:sz w:val="28"/>
                <w:szCs w:val="28"/>
              </w:rPr>
              <w:fldChar w:fldCharType="begin"/>
            </w:r>
            <w:r w:rsidRPr="00B63E6E">
              <w:rPr>
                <w:rFonts w:ascii="DejaVu Sans Condensed" w:eastAsia="DejaVu Sans Condensed" w:hAnsi="DejaVu Sans Condensed" w:cs="DejaVu Sans Condensed"/>
                <w:color w:val="000000" w:themeColor="text1"/>
                <w:sz w:val="28"/>
                <w:szCs w:val="28"/>
              </w:rPr>
              <w:instrText>PAGEREF _Toc15 \h</w:instrText>
            </w:r>
            <w:r w:rsidRPr="00B63E6E">
              <w:rPr>
                <w:rFonts w:ascii="DejaVu Sans Condensed" w:eastAsia="DejaVu Sans Condensed" w:hAnsi="DejaVu Sans Condensed" w:cs="DejaVu Sans Condensed"/>
                <w:color w:val="000000" w:themeColor="text1"/>
                <w:sz w:val="28"/>
                <w:szCs w:val="28"/>
              </w:rPr>
            </w:r>
            <w:r w:rsidRPr="00B63E6E">
              <w:rPr>
                <w:rFonts w:ascii="DejaVu Sans Condensed" w:eastAsia="DejaVu Sans Condensed" w:hAnsi="DejaVu Sans Condensed" w:cs="DejaVu Sans Condensed"/>
                <w:color w:val="000000" w:themeColor="text1"/>
                <w:sz w:val="28"/>
                <w:szCs w:val="28"/>
              </w:rPr>
              <w:fldChar w:fldCharType="separate"/>
            </w:r>
            <w:r w:rsidRPr="00B63E6E">
              <w:rPr>
                <w:rFonts w:ascii="DejaVu Sans Condensed" w:eastAsia="DejaVu Sans Condensed" w:hAnsi="DejaVu Sans Condensed" w:cs="DejaVu Sans Condensed"/>
                <w:color w:val="000000" w:themeColor="text1"/>
                <w:sz w:val="28"/>
                <w:szCs w:val="28"/>
              </w:rPr>
              <w:t>9</w:t>
            </w:r>
            <w:r w:rsidRPr="00B63E6E">
              <w:rPr>
                <w:rFonts w:ascii="DejaVu Sans Condensed" w:eastAsia="DejaVu Sans Condensed" w:hAnsi="DejaVu Sans Condensed" w:cs="DejaVu Sans Condensed"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14:paraId="090FE00B" w14:textId="77777777" w:rsidR="007F411F" w:rsidRPr="00B63E6E" w:rsidRDefault="003A1FF6">
          <w:pPr>
            <w:pStyle w:val="TOC3"/>
            <w:tabs>
              <w:tab w:val="left" w:pos="1701"/>
              <w:tab w:val="right" w:leader="dot" w:pos="10206"/>
            </w:tabs>
            <w:spacing w:line="360" w:lineRule="auto"/>
            <w:rPr>
              <w:rFonts w:ascii="DejaVu Sans Condensed" w:hAnsi="DejaVu Sans Condensed" w:cs="DejaVu Sans Condensed"/>
              <w:color w:val="000000" w:themeColor="text1"/>
              <w:sz w:val="24"/>
              <w:szCs w:val="24"/>
            </w:rPr>
          </w:pPr>
          <w:hyperlink w:anchor="_Toc16" w:tooltip="#_Toc16" w:history="1">
            <w:r w:rsidRPr="00B63E6E">
              <w:rPr>
                <w:rFonts w:ascii="DejaVu Sans Condensed" w:eastAsia="DejaVu Sans Condensed" w:hAnsi="DejaVu Sans Condensed" w:cs="DejaVu Sans Condensed"/>
                <w:color w:val="000000" w:themeColor="text1"/>
                <w:sz w:val="24"/>
                <w:szCs w:val="24"/>
              </w:rPr>
              <w:t>7.3.1.</w:t>
            </w:r>
            <w:r w:rsidRPr="00B63E6E">
              <w:rPr>
                <w:rFonts w:ascii="DejaVu Sans Condensed" w:eastAsia="DejaVu Sans Condensed" w:hAnsi="DejaVu Sans Condensed" w:cs="DejaVu Sans Condensed"/>
                <w:color w:val="000000" w:themeColor="text1"/>
                <w:sz w:val="24"/>
                <w:szCs w:val="24"/>
              </w:rPr>
              <w:tab/>
            </w:r>
            <w:r w:rsidRPr="00B63E6E">
              <w:rPr>
                <w:rStyle w:val="Hyperlink"/>
                <w:rFonts w:ascii="DejaVu Sans Condensed" w:eastAsia="DejaVu Sans Condensed" w:hAnsi="DejaVu Sans Condensed" w:cs="DejaVu Sans Condensed"/>
                <w:color w:val="000000" w:themeColor="text1"/>
                <w:sz w:val="24"/>
                <w:szCs w:val="24"/>
                <w:u w:val="none"/>
              </w:rPr>
              <w:t>Tipi di visita</w:t>
            </w:r>
            <w:r w:rsidRPr="00B63E6E">
              <w:rPr>
                <w:rFonts w:ascii="DejaVu Sans Condensed" w:eastAsia="DejaVu Sans Condensed" w:hAnsi="DejaVu Sans Condensed" w:cs="DejaVu Sans Condensed"/>
                <w:color w:val="000000" w:themeColor="text1"/>
                <w:sz w:val="24"/>
                <w:szCs w:val="24"/>
              </w:rPr>
              <w:tab/>
            </w:r>
            <w:r w:rsidRPr="00B63E6E">
              <w:rPr>
                <w:rFonts w:ascii="DejaVu Sans Condensed" w:eastAsia="DejaVu Sans Condensed" w:hAnsi="DejaVu Sans Condensed" w:cs="DejaVu Sans Condensed"/>
                <w:color w:val="000000" w:themeColor="text1"/>
                <w:sz w:val="24"/>
                <w:szCs w:val="24"/>
              </w:rPr>
              <w:fldChar w:fldCharType="begin"/>
            </w:r>
            <w:r w:rsidRPr="00B63E6E">
              <w:rPr>
                <w:rFonts w:ascii="DejaVu Sans Condensed" w:eastAsia="DejaVu Sans Condensed" w:hAnsi="DejaVu Sans Condensed" w:cs="DejaVu Sans Condensed"/>
                <w:color w:val="000000" w:themeColor="text1"/>
                <w:sz w:val="24"/>
                <w:szCs w:val="24"/>
              </w:rPr>
              <w:instrText>PAGEREF _Toc16 \h</w:instrText>
            </w:r>
            <w:r w:rsidRPr="00B63E6E">
              <w:rPr>
                <w:rFonts w:ascii="DejaVu Sans Condensed" w:eastAsia="DejaVu Sans Condensed" w:hAnsi="DejaVu Sans Condensed" w:cs="DejaVu Sans Condensed"/>
                <w:color w:val="000000" w:themeColor="text1"/>
                <w:sz w:val="24"/>
                <w:szCs w:val="24"/>
              </w:rPr>
            </w:r>
            <w:r w:rsidRPr="00B63E6E">
              <w:rPr>
                <w:rFonts w:ascii="DejaVu Sans Condensed" w:eastAsia="DejaVu Sans Condensed" w:hAnsi="DejaVu Sans Condensed" w:cs="DejaVu Sans Condensed"/>
                <w:color w:val="000000" w:themeColor="text1"/>
                <w:sz w:val="24"/>
                <w:szCs w:val="24"/>
              </w:rPr>
              <w:fldChar w:fldCharType="separate"/>
            </w:r>
            <w:r w:rsidRPr="00B63E6E">
              <w:rPr>
                <w:rFonts w:ascii="DejaVu Sans Condensed" w:eastAsia="DejaVu Sans Condensed" w:hAnsi="DejaVu Sans Condensed" w:cs="DejaVu Sans Condensed"/>
                <w:color w:val="000000" w:themeColor="text1"/>
                <w:sz w:val="24"/>
                <w:szCs w:val="24"/>
              </w:rPr>
              <w:t>10</w:t>
            </w:r>
            <w:r w:rsidRPr="00B63E6E">
              <w:rPr>
                <w:rFonts w:ascii="DejaVu Sans Condensed" w:eastAsia="DejaVu Sans Condensed" w:hAnsi="DejaVu Sans Condensed" w:cs="DejaVu Sans Condensed"/>
                <w:color w:val="000000" w:themeColor="text1"/>
                <w:sz w:val="24"/>
                <w:szCs w:val="24"/>
              </w:rPr>
              <w:fldChar w:fldCharType="end"/>
            </w:r>
          </w:hyperlink>
        </w:p>
        <w:p w14:paraId="090FE00C" w14:textId="77777777" w:rsidR="007F411F" w:rsidRPr="00B63E6E" w:rsidRDefault="003A1FF6">
          <w:pPr>
            <w:pStyle w:val="TOC3"/>
            <w:tabs>
              <w:tab w:val="left" w:pos="1701"/>
              <w:tab w:val="right" w:leader="dot" w:pos="10206"/>
            </w:tabs>
            <w:spacing w:line="360" w:lineRule="auto"/>
            <w:rPr>
              <w:rFonts w:ascii="DejaVu Sans Condensed" w:hAnsi="DejaVu Sans Condensed" w:cs="DejaVu Sans Condensed"/>
              <w:color w:val="000000" w:themeColor="text1"/>
              <w:sz w:val="24"/>
              <w:szCs w:val="24"/>
            </w:rPr>
          </w:pPr>
          <w:hyperlink w:anchor="_Toc17" w:tooltip="#_Toc17" w:history="1">
            <w:r w:rsidRPr="00B63E6E">
              <w:rPr>
                <w:rFonts w:ascii="DejaVu Sans Condensed" w:eastAsia="DejaVu Sans Condensed" w:hAnsi="DejaVu Sans Condensed" w:cs="DejaVu Sans Condensed"/>
                <w:color w:val="000000" w:themeColor="text1"/>
                <w:sz w:val="24"/>
                <w:szCs w:val="24"/>
              </w:rPr>
              <w:t>7.3.2.</w:t>
            </w:r>
            <w:r w:rsidRPr="00B63E6E">
              <w:rPr>
                <w:rFonts w:ascii="DejaVu Sans Condensed" w:eastAsia="DejaVu Sans Condensed" w:hAnsi="DejaVu Sans Condensed" w:cs="DejaVu Sans Condensed"/>
                <w:color w:val="000000" w:themeColor="text1"/>
                <w:sz w:val="24"/>
                <w:szCs w:val="24"/>
              </w:rPr>
              <w:tab/>
            </w:r>
            <w:r w:rsidRPr="00B63E6E">
              <w:rPr>
                <w:rStyle w:val="Hyperlink"/>
                <w:rFonts w:ascii="DejaVu Sans Condensed" w:eastAsia="DejaVu Sans Condensed" w:hAnsi="DejaVu Sans Condensed" w:cs="DejaVu Sans Condensed"/>
                <w:color w:val="000000" w:themeColor="text1"/>
                <w:sz w:val="24"/>
                <w:szCs w:val="24"/>
                <w:u w:val="none"/>
              </w:rPr>
              <w:t>Volontari e tipi di visita</w:t>
            </w:r>
            <w:r w:rsidRPr="00B63E6E">
              <w:rPr>
                <w:rFonts w:ascii="DejaVu Sans Condensed" w:eastAsia="DejaVu Sans Condensed" w:hAnsi="DejaVu Sans Condensed" w:cs="DejaVu Sans Condensed"/>
                <w:color w:val="000000" w:themeColor="text1"/>
                <w:sz w:val="24"/>
                <w:szCs w:val="24"/>
              </w:rPr>
              <w:tab/>
            </w:r>
            <w:r w:rsidRPr="00B63E6E">
              <w:rPr>
                <w:rFonts w:ascii="DejaVu Sans Condensed" w:eastAsia="DejaVu Sans Condensed" w:hAnsi="DejaVu Sans Condensed" w:cs="DejaVu Sans Condensed"/>
                <w:color w:val="000000" w:themeColor="text1"/>
                <w:sz w:val="24"/>
                <w:szCs w:val="24"/>
              </w:rPr>
              <w:fldChar w:fldCharType="begin"/>
            </w:r>
            <w:r w:rsidRPr="00B63E6E">
              <w:rPr>
                <w:rFonts w:ascii="DejaVu Sans Condensed" w:eastAsia="DejaVu Sans Condensed" w:hAnsi="DejaVu Sans Condensed" w:cs="DejaVu Sans Condensed"/>
                <w:color w:val="000000" w:themeColor="text1"/>
                <w:sz w:val="24"/>
                <w:szCs w:val="24"/>
              </w:rPr>
              <w:instrText>PAGEREF _Toc17 \h</w:instrText>
            </w:r>
            <w:r w:rsidRPr="00B63E6E">
              <w:rPr>
                <w:rFonts w:ascii="DejaVu Sans Condensed" w:eastAsia="DejaVu Sans Condensed" w:hAnsi="DejaVu Sans Condensed" w:cs="DejaVu Sans Condensed"/>
                <w:color w:val="000000" w:themeColor="text1"/>
                <w:sz w:val="24"/>
                <w:szCs w:val="24"/>
              </w:rPr>
            </w:r>
            <w:r w:rsidRPr="00B63E6E">
              <w:rPr>
                <w:rFonts w:ascii="DejaVu Sans Condensed" w:eastAsia="DejaVu Sans Condensed" w:hAnsi="DejaVu Sans Condensed" w:cs="DejaVu Sans Condensed"/>
                <w:color w:val="000000" w:themeColor="text1"/>
                <w:sz w:val="24"/>
                <w:szCs w:val="24"/>
              </w:rPr>
              <w:fldChar w:fldCharType="separate"/>
            </w:r>
            <w:r w:rsidRPr="00B63E6E">
              <w:rPr>
                <w:rFonts w:ascii="DejaVu Sans Condensed" w:eastAsia="DejaVu Sans Condensed" w:hAnsi="DejaVu Sans Condensed" w:cs="DejaVu Sans Condensed"/>
                <w:color w:val="000000" w:themeColor="text1"/>
                <w:sz w:val="24"/>
                <w:szCs w:val="24"/>
              </w:rPr>
              <w:t>10</w:t>
            </w:r>
            <w:r w:rsidRPr="00B63E6E">
              <w:rPr>
                <w:rFonts w:ascii="DejaVu Sans Condensed" w:eastAsia="DejaVu Sans Condensed" w:hAnsi="DejaVu Sans Condensed" w:cs="DejaVu Sans Condensed"/>
                <w:color w:val="000000" w:themeColor="text1"/>
                <w:sz w:val="24"/>
                <w:szCs w:val="24"/>
              </w:rPr>
              <w:fldChar w:fldCharType="end"/>
            </w:r>
          </w:hyperlink>
        </w:p>
        <w:p w14:paraId="090FE00D" w14:textId="77777777" w:rsidR="007F411F" w:rsidRPr="00B63E6E" w:rsidRDefault="003A1FF6">
          <w:pPr>
            <w:pStyle w:val="TOC3"/>
            <w:tabs>
              <w:tab w:val="left" w:pos="1701"/>
              <w:tab w:val="right" w:leader="dot" w:pos="10206"/>
            </w:tabs>
            <w:spacing w:line="360" w:lineRule="auto"/>
            <w:rPr>
              <w:rFonts w:ascii="DejaVu Sans Condensed" w:hAnsi="DejaVu Sans Condensed" w:cs="DejaVu Sans Condensed"/>
              <w:color w:val="000000" w:themeColor="text1"/>
              <w:sz w:val="24"/>
              <w:szCs w:val="24"/>
            </w:rPr>
          </w:pPr>
          <w:hyperlink w:anchor="_Toc18" w:tooltip="#_Toc18" w:history="1">
            <w:r w:rsidRPr="00B63E6E">
              <w:rPr>
                <w:rFonts w:ascii="DejaVu Sans Condensed" w:eastAsia="DejaVu Sans Condensed" w:hAnsi="DejaVu Sans Condensed" w:cs="DejaVu Sans Condensed"/>
                <w:color w:val="000000" w:themeColor="text1"/>
                <w:sz w:val="24"/>
                <w:szCs w:val="24"/>
              </w:rPr>
              <w:t>7.3.3.</w:t>
            </w:r>
            <w:r w:rsidRPr="00B63E6E">
              <w:rPr>
                <w:rFonts w:ascii="DejaVu Sans Condensed" w:eastAsia="DejaVu Sans Condensed" w:hAnsi="DejaVu Sans Condensed" w:cs="DejaVu Sans Condensed"/>
                <w:color w:val="000000" w:themeColor="text1"/>
                <w:sz w:val="24"/>
                <w:szCs w:val="24"/>
              </w:rPr>
              <w:tab/>
            </w:r>
            <w:r w:rsidRPr="00B63E6E">
              <w:rPr>
                <w:rStyle w:val="Hyperlink"/>
                <w:rFonts w:ascii="DejaVu Sans Condensed" w:eastAsia="DejaVu Sans Condensed" w:hAnsi="DejaVu Sans Condensed" w:cs="DejaVu Sans Condensed"/>
                <w:color w:val="000000" w:themeColor="text1"/>
                <w:sz w:val="24"/>
                <w:szCs w:val="24"/>
                <w:u w:val="none"/>
              </w:rPr>
              <w:t>Aggiungere volontari a tipi visita</w:t>
            </w:r>
            <w:r w:rsidRPr="00B63E6E">
              <w:rPr>
                <w:rFonts w:ascii="DejaVu Sans Condensed" w:eastAsia="DejaVu Sans Condensed" w:hAnsi="DejaVu Sans Condensed" w:cs="DejaVu Sans Condensed"/>
                <w:color w:val="000000" w:themeColor="text1"/>
                <w:sz w:val="24"/>
                <w:szCs w:val="24"/>
              </w:rPr>
              <w:tab/>
            </w:r>
            <w:r w:rsidRPr="00B63E6E">
              <w:rPr>
                <w:rFonts w:ascii="DejaVu Sans Condensed" w:eastAsia="DejaVu Sans Condensed" w:hAnsi="DejaVu Sans Condensed" w:cs="DejaVu Sans Condensed"/>
                <w:color w:val="000000" w:themeColor="text1"/>
                <w:sz w:val="24"/>
                <w:szCs w:val="24"/>
              </w:rPr>
              <w:fldChar w:fldCharType="begin"/>
            </w:r>
            <w:r w:rsidRPr="00B63E6E">
              <w:rPr>
                <w:rFonts w:ascii="DejaVu Sans Condensed" w:eastAsia="DejaVu Sans Condensed" w:hAnsi="DejaVu Sans Condensed" w:cs="DejaVu Sans Condensed"/>
                <w:color w:val="000000" w:themeColor="text1"/>
                <w:sz w:val="24"/>
                <w:szCs w:val="24"/>
              </w:rPr>
              <w:instrText>PAGEREF _Toc18 \h</w:instrText>
            </w:r>
            <w:r w:rsidRPr="00B63E6E">
              <w:rPr>
                <w:rFonts w:ascii="DejaVu Sans Condensed" w:eastAsia="DejaVu Sans Condensed" w:hAnsi="DejaVu Sans Condensed" w:cs="DejaVu Sans Condensed"/>
                <w:color w:val="000000" w:themeColor="text1"/>
                <w:sz w:val="24"/>
                <w:szCs w:val="24"/>
              </w:rPr>
            </w:r>
            <w:r w:rsidRPr="00B63E6E">
              <w:rPr>
                <w:rFonts w:ascii="DejaVu Sans Condensed" w:eastAsia="DejaVu Sans Condensed" w:hAnsi="DejaVu Sans Condensed" w:cs="DejaVu Sans Condensed"/>
                <w:color w:val="000000" w:themeColor="text1"/>
                <w:sz w:val="24"/>
                <w:szCs w:val="24"/>
              </w:rPr>
              <w:fldChar w:fldCharType="separate"/>
            </w:r>
            <w:r w:rsidRPr="00B63E6E">
              <w:rPr>
                <w:rFonts w:ascii="DejaVu Sans Condensed" w:eastAsia="DejaVu Sans Condensed" w:hAnsi="DejaVu Sans Condensed" w:cs="DejaVu Sans Condensed"/>
                <w:color w:val="000000" w:themeColor="text1"/>
                <w:sz w:val="24"/>
                <w:szCs w:val="24"/>
              </w:rPr>
              <w:t>11</w:t>
            </w:r>
            <w:r w:rsidRPr="00B63E6E">
              <w:rPr>
                <w:rFonts w:ascii="DejaVu Sans Condensed" w:eastAsia="DejaVu Sans Condensed" w:hAnsi="DejaVu Sans Condensed" w:cs="DejaVu Sans Condensed"/>
                <w:color w:val="000000" w:themeColor="text1"/>
                <w:sz w:val="24"/>
                <w:szCs w:val="24"/>
              </w:rPr>
              <w:fldChar w:fldCharType="end"/>
            </w:r>
          </w:hyperlink>
        </w:p>
        <w:p w14:paraId="090FE00E" w14:textId="77777777" w:rsidR="007F411F" w:rsidRPr="00B63E6E" w:rsidRDefault="003A1FF6">
          <w:pPr>
            <w:pStyle w:val="TOC2"/>
            <w:tabs>
              <w:tab w:val="left" w:pos="1134"/>
              <w:tab w:val="right" w:leader="dot" w:pos="10206"/>
            </w:tabs>
            <w:spacing w:line="360" w:lineRule="auto"/>
            <w:rPr>
              <w:rFonts w:ascii="DejaVu Sans Condensed" w:hAnsi="DejaVu Sans Condensed" w:cs="DejaVu Sans Condensed"/>
              <w:color w:val="000000" w:themeColor="text1"/>
              <w:sz w:val="28"/>
              <w:szCs w:val="28"/>
            </w:rPr>
          </w:pPr>
          <w:hyperlink w:anchor="_Toc19" w:tooltip="#_Toc19" w:history="1">
            <w:r w:rsidRPr="00B63E6E">
              <w:rPr>
                <w:rFonts w:ascii="DejaVu Sans Condensed" w:eastAsia="DejaVu Sans Condensed" w:hAnsi="DejaVu Sans Condensed" w:cs="DejaVu Sans Condensed"/>
                <w:color w:val="000000" w:themeColor="text1"/>
                <w:sz w:val="28"/>
                <w:szCs w:val="28"/>
              </w:rPr>
              <w:t>7.4.</w:t>
            </w:r>
            <w:r w:rsidRPr="00B63E6E">
              <w:rPr>
                <w:rFonts w:ascii="DejaVu Sans Condensed" w:eastAsia="DejaVu Sans Condensed" w:hAnsi="DejaVu Sans Condensed" w:cs="DejaVu Sans Condensed"/>
                <w:color w:val="000000" w:themeColor="text1"/>
                <w:sz w:val="28"/>
                <w:szCs w:val="28"/>
              </w:rPr>
              <w:tab/>
            </w:r>
            <w:r w:rsidRPr="00B63E6E">
              <w:rPr>
                <w:rStyle w:val="Hyperlink"/>
                <w:rFonts w:ascii="DejaVu Sans Condensed" w:eastAsia="DejaVu Sans Condensed" w:hAnsi="DejaVu Sans Condensed" w:cs="DejaVu Sans Condensed"/>
                <w:color w:val="000000" w:themeColor="text1"/>
                <w:sz w:val="28"/>
                <w:szCs w:val="28"/>
                <w:u w:val="none"/>
              </w:rPr>
              <w:t>Impostazioni di sistema</w:t>
            </w:r>
            <w:r w:rsidRPr="00B63E6E">
              <w:rPr>
                <w:rFonts w:ascii="DejaVu Sans Condensed" w:eastAsia="DejaVu Sans Condensed" w:hAnsi="DejaVu Sans Condensed" w:cs="DejaVu Sans Condensed"/>
                <w:color w:val="000000" w:themeColor="text1"/>
                <w:sz w:val="28"/>
                <w:szCs w:val="28"/>
              </w:rPr>
              <w:tab/>
            </w:r>
            <w:r w:rsidRPr="00B63E6E">
              <w:rPr>
                <w:rFonts w:ascii="DejaVu Sans Condensed" w:eastAsia="DejaVu Sans Condensed" w:hAnsi="DejaVu Sans Condensed" w:cs="DejaVu Sans Condensed"/>
                <w:color w:val="000000" w:themeColor="text1"/>
                <w:sz w:val="28"/>
                <w:szCs w:val="28"/>
              </w:rPr>
              <w:fldChar w:fldCharType="begin"/>
            </w:r>
            <w:r w:rsidRPr="00B63E6E">
              <w:rPr>
                <w:rFonts w:ascii="DejaVu Sans Condensed" w:eastAsia="DejaVu Sans Condensed" w:hAnsi="DejaVu Sans Condensed" w:cs="DejaVu Sans Condensed"/>
                <w:color w:val="000000" w:themeColor="text1"/>
                <w:sz w:val="28"/>
                <w:szCs w:val="28"/>
              </w:rPr>
              <w:instrText>PAGEREF _Toc19 \h</w:instrText>
            </w:r>
            <w:r w:rsidRPr="00B63E6E">
              <w:rPr>
                <w:rFonts w:ascii="DejaVu Sans Condensed" w:eastAsia="DejaVu Sans Condensed" w:hAnsi="DejaVu Sans Condensed" w:cs="DejaVu Sans Condensed"/>
                <w:color w:val="000000" w:themeColor="text1"/>
                <w:sz w:val="28"/>
                <w:szCs w:val="28"/>
              </w:rPr>
            </w:r>
            <w:r w:rsidRPr="00B63E6E">
              <w:rPr>
                <w:rFonts w:ascii="DejaVu Sans Condensed" w:eastAsia="DejaVu Sans Condensed" w:hAnsi="DejaVu Sans Condensed" w:cs="DejaVu Sans Condensed"/>
                <w:color w:val="000000" w:themeColor="text1"/>
                <w:sz w:val="28"/>
                <w:szCs w:val="28"/>
              </w:rPr>
              <w:fldChar w:fldCharType="separate"/>
            </w:r>
            <w:r w:rsidRPr="00B63E6E">
              <w:rPr>
                <w:rFonts w:ascii="DejaVu Sans Condensed" w:eastAsia="DejaVu Sans Condensed" w:hAnsi="DejaVu Sans Condensed" w:cs="DejaVu Sans Condensed"/>
                <w:color w:val="000000" w:themeColor="text1"/>
                <w:sz w:val="28"/>
                <w:szCs w:val="28"/>
              </w:rPr>
              <w:t>11</w:t>
            </w:r>
            <w:r w:rsidRPr="00B63E6E">
              <w:rPr>
                <w:rFonts w:ascii="DejaVu Sans Condensed" w:eastAsia="DejaVu Sans Condensed" w:hAnsi="DejaVu Sans Condensed" w:cs="DejaVu Sans Condensed"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14:paraId="090FE00F" w14:textId="77777777" w:rsidR="007F411F" w:rsidRPr="00B63E6E" w:rsidRDefault="003A1FF6">
          <w:pPr>
            <w:pStyle w:val="TOC3"/>
            <w:tabs>
              <w:tab w:val="left" w:pos="1701"/>
              <w:tab w:val="right" w:leader="dot" w:pos="10206"/>
            </w:tabs>
            <w:spacing w:line="360" w:lineRule="auto"/>
            <w:rPr>
              <w:rFonts w:ascii="DejaVu Sans Condensed" w:hAnsi="DejaVu Sans Condensed" w:cs="DejaVu Sans Condensed"/>
              <w:color w:val="000000" w:themeColor="text1"/>
              <w:sz w:val="24"/>
              <w:szCs w:val="24"/>
            </w:rPr>
          </w:pPr>
          <w:hyperlink w:anchor="_Toc20" w:tooltip="#_Toc20" w:history="1">
            <w:r w:rsidRPr="00B63E6E">
              <w:rPr>
                <w:rFonts w:ascii="DejaVu Sans Condensed" w:eastAsia="DejaVu Sans Condensed" w:hAnsi="DejaVu Sans Condensed" w:cs="DejaVu Sans Condensed"/>
                <w:color w:val="000000" w:themeColor="text1"/>
                <w:sz w:val="24"/>
                <w:szCs w:val="24"/>
              </w:rPr>
              <w:t>7.4.1.</w:t>
            </w:r>
            <w:r w:rsidRPr="00B63E6E">
              <w:rPr>
                <w:rFonts w:ascii="DejaVu Sans Condensed" w:eastAsia="DejaVu Sans Condensed" w:hAnsi="DejaVu Sans Condensed" w:cs="DejaVu Sans Condensed"/>
                <w:color w:val="000000" w:themeColor="text1"/>
                <w:sz w:val="24"/>
                <w:szCs w:val="24"/>
              </w:rPr>
              <w:tab/>
            </w:r>
            <w:r w:rsidRPr="00B63E6E">
              <w:rPr>
                <w:rStyle w:val="Hyperlink"/>
                <w:rFonts w:ascii="DejaVu Sans Condensed" w:eastAsia="DejaVu Sans Condensed" w:hAnsi="DejaVu Sans Condensed" w:cs="DejaVu Sans Condensed"/>
                <w:color w:val="000000" w:themeColor="text1"/>
                <w:sz w:val="24"/>
                <w:szCs w:val="24"/>
                <w:u w:val="none"/>
              </w:rPr>
              <w:t>Date precluse</w:t>
            </w:r>
            <w:r w:rsidRPr="00B63E6E">
              <w:rPr>
                <w:rFonts w:ascii="DejaVu Sans Condensed" w:eastAsia="DejaVu Sans Condensed" w:hAnsi="DejaVu Sans Condensed" w:cs="DejaVu Sans Condensed"/>
                <w:color w:val="000000" w:themeColor="text1"/>
                <w:sz w:val="24"/>
                <w:szCs w:val="24"/>
              </w:rPr>
              <w:tab/>
            </w:r>
            <w:r w:rsidRPr="00B63E6E">
              <w:rPr>
                <w:rFonts w:ascii="DejaVu Sans Condensed" w:eastAsia="DejaVu Sans Condensed" w:hAnsi="DejaVu Sans Condensed" w:cs="DejaVu Sans Condensed"/>
                <w:color w:val="000000" w:themeColor="text1"/>
                <w:sz w:val="24"/>
                <w:szCs w:val="24"/>
              </w:rPr>
              <w:fldChar w:fldCharType="begin"/>
            </w:r>
            <w:r w:rsidRPr="00B63E6E">
              <w:rPr>
                <w:rFonts w:ascii="DejaVu Sans Condensed" w:eastAsia="DejaVu Sans Condensed" w:hAnsi="DejaVu Sans Condensed" w:cs="DejaVu Sans Condensed"/>
                <w:color w:val="000000" w:themeColor="text1"/>
                <w:sz w:val="24"/>
                <w:szCs w:val="24"/>
              </w:rPr>
              <w:instrText>PAGEREF _Toc20 \h</w:instrText>
            </w:r>
            <w:r w:rsidRPr="00B63E6E">
              <w:rPr>
                <w:rFonts w:ascii="DejaVu Sans Condensed" w:eastAsia="DejaVu Sans Condensed" w:hAnsi="DejaVu Sans Condensed" w:cs="DejaVu Sans Condensed"/>
                <w:color w:val="000000" w:themeColor="text1"/>
                <w:sz w:val="24"/>
                <w:szCs w:val="24"/>
              </w:rPr>
            </w:r>
            <w:r w:rsidRPr="00B63E6E">
              <w:rPr>
                <w:rFonts w:ascii="DejaVu Sans Condensed" w:eastAsia="DejaVu Sans Condensed" w:hAnsi="DejaVu Sans Condensed" w:cs="DejaVu Sans Condensed"/>
                <w:color w:val="000000" w:themeColor="text1"/>
                <w:sz w:val="24"/>
                <w:szCs w:val="24"/>
              </w:rPr>
              <w:fldChar w:fldCharType="separate"/>
            </w:r>
            <w:r w:rsidRPr="00B63E6E">
              <w:rPr>
                <w:rFonts w:ascii="DejaVu Sans Condensed" w:eastAsia="DejaVu Sans Condensed" w:hAnsi="DejaVu Sans Condensed" w:cs="DejaVu Sans Condensed"/>
                <w:color w:val="000000" w:themeColor="text1"/>
                <w:sz w:val="24"/>
                <w:szCs w:val="24"/>
              </w:rPr>
              <w:t>12</w:t>
            </w:r>
            <w:r w:rsidRPr="00B63E6E">
              <w:rPr>
                <w:rFonts w:ascii="DejaVu Sans Condensed" w:eastAsia="DejaVu Sans Condensed" w:hAnsi="DejaVu Sans Condensed" w:cs="DejaVu Sans Condensed"/>
                <w:color w:val="000000" w:themeColor="text1"/>
                <w:sz w:val="24"/>
                <w:szCs w:val="24"/>
              </w:rPr>
              <w:fldChar w:fldCharType="end"/>
            </w:r>
          </w:hyperlink>
        </w:p>
        <w:p w14:paraId="090FE010" w14:textId="77777777" w:rsidR="007F411F" w:rsidRPr="00B63E6E" w:rsidRDefault="003A1FF6">
          <w:pPr>
            <w:pStyle w:val="TOC2"/>
            <w:tabs>
              <w:tab w:val="left" w:pos="1134"/>
              <w:tab w:val="right" w:leader="dot" w:pos="10206"/>
            </w:tabs>
            <w:spacing w:line="360" w:lineRule="auto"/>
            <w:rPr>
              <w:rFonts w:ascii="DejaVu Sans Condensed" w:hAnsi="DejaVu Sans Condensed" w:cs="DejaVu Sans Condensed"/>
              <w:color w:val="000000" w:themeColor="text1"/>
              <w:sz w:val="28"/>
              <w:szCs w:val="28"/>
            </w:rPr>
          </w:pPr>
          <w:hyperlink w:anchor="_Toc21" w:tooltip="#_Toc21" w:history="1">
            <w:r w:rsidRPr="00B63E6E">
              <w:rPr>
                <w:rFonts w:ascii="DejaVu Sans Condensed" w:eastAsia="DejaVu Sans Condensed" w:hAnsi="DejaVu Sans Condensed" w:cs="DejaVu Sans Condensed"/>
                <w:color w:val="000000" w:themeColor="text1"/>
                <w:sz w:val="28"/>
                <w:szCs w:val="28"/>
              </w:rPr>
              <w:t>7.5.</w:t>
            </w:r>
            <w:r w:rsidRPr="00B63E6E">
              <w:rPr>
                <w:rFonts w:ascii="DejaVu Sans Condensed" w:eastAsia="DejaVu Sans Condensed" w:hAnsi="DejaVu Sans Condensed" w:cs="DejaVu Sans Condensed"/>
                <w:color w:val="000000" w:themeColor="text1"/>
                <w:sz w:val="28"/>
                <w:szCs w:val="28"/>
              </w:rPr>
              <w:tab/>
            </w:r>
            <w:r w:rsidRPr="00B63E6E">
              <w:rPr>
                <w:rStyle w:val="Hyperlink"/>
                <w:rFonts w:ascii="DejaVu Sans Condensed" w:eastAsia="DejaVu Sans Condensed" w:hAnsi="DejaVu Sans Condensed" w:cs="DejaVu Sans Condensed"/>
                <w:color w:val="000000" w:themeColor="text1"/>
                <w:sz w:val="28"/>
                <w:szCs w:val="28"/>
                <w:u w:val="none"/>
                <w:lang w:bidi="en"/>
              </w:rPr>
              <w:t>Gestione volontari</w:t>
            </w:r>
            <w:r w:rsidRPr="00B63E6E">
              <w:rPr>
                <w:rFonts w:ascii="DejaVu Sans Condensed" w:eastAsia="DejaVu Sans Condensed" w:hAnsi="DejaVu Sans Condensed" w:cs="DejaVu Sans Condensed"/>
                <w:color w:val="000000" w:themeColor="text1"/>
                <w:sz w:val="28"/>
                <w:szCs w:val="28"/>
              </w:rPr>
              <w:tab/>
            </w:r>
            <w:r w:rsidRPr="00B63E6E">
              <w:rPr>
                <w:rFonts w:ascii="DejaVu Sans Condensed" w:eastAsia="DejaVu Sans Condensed" w:hAnsi="DejaVu Sans Condensed" w:cs="DejaVu Sans Condensed"/>
                <w:color w:val="000000" w:themeColor="text1"/>
                <w:sz w:val="28"/>
                <w:szCs w:val="28"/>
              </w:rPr>
              <w:fldChar w:fldCharType="begin"/>
            </w:r>
            <w:r w:rsidRPr="00B63E6E">
              <w:rPr>
                <w:rFonts w:ascii="DejaVu Sans Condensed" w:eastAsia="DejaVu Sans Condensed" w:hAnsi="DejaVu Sans Condensed" w:cs="DejaVu Sans Condensed"/>
                <w:color w:val="000000" w:themeColor="text1"/>
                <w:sz w:val="28"/>
                <w:szCs w:val="28"/>
              </w:rPr>
              <w:instrText>PAGEREF _Toc21 \h</w:instrText>
            </w:r>
            <w:r w:rsidRPr="00B63E6E">
              <w:rPr>
                <w:rFonts w:ascii="DejaVu Sans Condensed" w:eastAsia="DejaVu Sans Condensed" w:hAnsi="DejaVu Sans Condensed" w:cs="DejaVu Sans Condensed"/>
                <w:color w:val="000000" w:themeColor="text1"/>
                <w:sz w:val="28"/>
                <w:szCs w:val="28"/>
              </w:rPr>
            </w:r>
            <w:r w:rsidRPr="00B63E6E">
              <w:rPr>
                <w:rFonts w:ascii="DejaVu Sans Condensed" w:eastAsia="DejaVu Sans Condensed" w:hAnsi="DejaVu Sans Condensed" w:cs="DejaVu Sans Condensed"/>
                <w:color w:val="000000" w:themeColor="text1"/>
                <w:sz w:val="28"/>
                <w:szCs w:val="28"/>
              </w:rPr>
              <w:fldChar w:fldCharType="separate"/>
            </w:r>
            <w:r w:rsidRPr="00B63E6E">
              <w:rPr>
                <w:rFonts w:ascii="DejaVu Sans Condensed" w:eastAsia="DejaVu Sans Condensed" w:hAnsi="DejaVu Sans Condensed" w:cs="DejaVu Sans Condensed"/>
                <w:color w:val="000000" w:themeColor="text1"/>
                <w:sz w:val="28"/>
                <w:szCs w:val="28"/>
              </w:rPr>
              <w:t>12</w:t>
            </w:r>
            <w:r w:rsidRPr="00B63E6E">
              <w:rPr>
                <w:rFonts w:ascii="DejaVu Sans Condensed" w:eastAsia="DejaVu Sans Condensed" w:hAnsi="DejaVu Sans Condensed" w:cs="DejaVu Sans Condensed"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14:paraId="090FE011" w14:textId="77777777" w:rsidR="007F411F" w:rsidRPr="00B63E6E" w:rsidRDefault="003A1FF6">
          <w:pPr>
            <w:pStyle w:val="TOC2"/>
            <w:tabs>
              <w:tab w:val="left" w:pos="1134"/>
              <w:tab w:val="right" w:leader="dot" w:pos="10206"/>
            </w:tabs>
            <w:spacing w:line="360" w:lineRule="auto"/>
            <w:rPr>
              <w:rFonts w:ascii="DejaVu Sans Condensed" w:hAnsi="DejaVu Sans Condensed" w:cs="DejaVu Sans Condensed"/>
              <w:color w:val="000000" w:themeColor="text1"/>
              <w:sz w:val="28"/>
              <w:szCs w:val="28"/>
            </w:rPr>
          </w:pPr>
          <w:hyperlink w:anchor="_Toc22" w:tooltip="#_Toc22" w:history="1">
            <w:r w:rsidRPr="00B63E6E">
              <w:rPr>
                <w:rFonts w:ascii="DejaVu Sans Condensed" w:eastAsia="DejaVu Sans Condensed" w:hAnsi="DejaVu Sans Condensed" w:cs="DejaVu Sans Condensed"/>
                <w:color w:val="000000" w:themeColor="text1"/>
                <w:sz w:val="28"/>
                <w:szCs w:val="28"/>
              </w:rPr>
              <w:t>7.6.</w:t>
            </w:r>
            <w:r w:rsidRPr="00B63E6E">
              <w:rPr>
                <w:rFonts w:ascii="DejaVu Sans Condensed" w:eastAsia="DejaVu Sans Condensed" w:hAnsi="DejaVu Sans Condensed" w:cs="DejaVu Sans Condensed"/>
                <w:color w:val="000000" w:themeColor="text1"/>
                <w:sz w:val="28"/>
                <w:szCs w:val="28"/>
              </w:rPr>
              <w:tab/>
            </w:r>
            <w:r w:rsidRPr="00B63E6E">
              <w:rPr>
                <w:rStyle w:val="Hyperlink"/>
                <w:rFonts w:ascii="DejaVu Sans Condensed" w:eastAsia="DejaVu Sans Condensed" w:hAnsi="DejaVu Sans Condensed" w:cs="DejaVu Sans Condensed"/>
                <w:color w:val="000000" w:themeColor="text1"/>
                <w:sz w:val="28"/>
                <w:szCs w:val="28"/>
                <w:u w:val="none"/>
              </w:rPr>
              <w:t>Archivio storico delle visite</w:t>
            </w:r>
            <w:r w:rsidRPr="00B63E6E">
              <w:rPr>
                <w:rFonts w:ascii="DejaVu Sans Condensed" w:eastAsia="DejaVu Sans Condensed" w:hAnsi="DejaVu Sans Condensed" w:cs="DejaVu Sans Condensed"/>
                <w:color w:val="000000" w:themeColor="text1"/>
                <w:sz w:val="28"/>
                <w:szCs w:val="28"/>
              </w:rPr>
              <w:tab/>
            </w:r>
            <w:r w:rsidRPr="00B63E6E">
              <w:rPr>
                <w:rFonts w:ascii="DejaVu Sans Condensed" w:eastAsia="DejaVu Sans Condensed" w:hAnsi="DejaVu Sans Condensed" w:cs="DejaVu Sans Condensed"/>
                <w:color w:val="000000" w:themeColor="text1"/>
                <w:sz w:val="28"/>
                <w:szCs w:val="28"/>
              </w:rPr>
              <w:fldChar w:fldCharType="begin"/>
            </w:r>
            <w:r w:rsidRPr="00B63E6E">
              <w:rPr>
                <w:rFonts w:ascii="DejaVu Sans Condensed" w:eastAsia="DejaVu Sans Condensed" w:hAnsi="DejaVu Sans Condensed" w:cs="DejaVu Sans Condensed"/>
                <w:color w:val="000000" w:themeColor="text1"/>
                <w:sz w:val="28"/>
                <w:szCs w:val="28"/>
              </w:rPr>
              <w:instrText>PAGEREF _Toc22 \h</w:instrText>
            </w:r>
            <w:r w:rsidRPr="00B63E6E">
              <w:rPr>
                <w:rFonts w:ascii="DejaVu Sans Condensed" w:eastAsia="DejaVu Sans Condensed" w:hAnsi="DejaVu Sans Condensed" w:cs="DejaVu Sans Condensed"/>
                <w:color w:val="000000" w:themeColor="text1"/>
                <w:sz w:val="28"/>
                <w:szCs w:val="28"/>
              </w:rPr>
            </w:r>
            <w:r w:rsidRPr="00B63E6E">
              <w:rPr>
                <w:rFonts w:ascii="DejaVu Sans Condensed" w:eastAsia="DejaVu Sans Condensed" w:hAnsi="DejaVu Sans Condensed" w:cs="DejaVu Sans Condensed"/>
                <w:color w:val="000000" w:themeColor="text1"/>
                <w:sz w:val="28"/>
                <w:szCs w:val="28"/>
              </w:rPr>
              <w:fldChar w:fldCharType="separate"/>
            </w:r>
            <w:r w:rsidRPr="00B63E6E">
              <w:rPr>
                <w:rFonts w:ascii="DejaVu Sans Condensed" w:eastAsia="DejaVu Sans Condensed" w:hAnsi="DejaVu Sans Condensed" w:cs="DejaVu Sans Condensed"/>
                <w:color w:val="000000" w:themeColor="text1"/>
                <w:sz w:val="28"/>
                <w:szCs w:val="28"/>
              </w:rPr>
              <w:t>13</w:t>
            </w:r>
            <w:r w:rsidRPr="00B63E6E">
              <w:rPr>
                <w:rFonts w:ascii="DejaVu Sans Condensed" w:eastAsia="DejaVu Sans Condensed" w:hAnsi="DejaVu Sans Condensed" w:cs="DejaVu Sans Condensed"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14:paraId="090FE012" w14:textId="77777777" w:rsidR="007F411F" w:rsidRPr="00B63E6E" w:rsidRDefault="003A1FF6">
          <w:pPr>
            <w:pStyle w:val="TOC1"/>
            <w:tabs>
              <w:tab w:val="left" w:pos="850"/>
              <w:tab w:val="right" w:leader="dot" w:pos="10206"/>
            </w:tabs>
            <w:spacing w:line="360" w:lineRule="auto"/>
            <w:rPr>
              <w:rFonts w:ascii="DejaVu Sans Condensed" w:hAnsi="DejaVu Sans Condensed" w:cs="DejaVu Sans Condensed"/>
              <w:color w:val="000000" w:themeColor="text1"/>
            </w:rPr>
          </w:pPr>
          <w:hyperlink w:anchor="_Toc23" w:tooltip="#_Toc23" w:history="1">
            <w:r w:rsidRPr="00B63E6E">
              <w:rPr>
                <w:rFonts w:ascii="DejaVu Sans Condensed" w:eastAsia="DejaVu Sans Condensed" w:hAnsi="DejaVu Sans Condensed" w:cs="DejaVu Sans Condensed"/>
                <w:color w:val="000000" w:themeColor="text1"/>
              </w:rPr>
              <w:t>8.</w:t>
            </w:r>
            <w:r w:rsidRPr="00B63E6E">
              <w:rPr>
                <w:rFonts w:ascii="DejaVu Sans Condensed" w:eastAsia="DejaVu Sans Condensed" w:hAnsi="DejaVu Sans Condensed" w:cs="DejaVu Sans Condensed"/>
                <w:color w:val="000000" w:themeColor="text1"/>
              </w:rPr>
              <w:tab/>
            </w:r>
            <w:r w:rsidRPr="00B63E6E">
              <w:rPr>
                <w:rStyle w:val="Hyperlink"/>
                <w:rFonts w:ascii="DejaVu Sans Condensed" w:eastAsia="DejaVu Sans Condensed" w:hAnsi="DejaVu Sans Condensed" w:cs="DejaVu Sans Condensed"/>
                <w:color w:val="000000" w:themeColor="text1"/>
                <w:u w:val="none"/>
              </w:rPr>
              <w:t>Volontario</w:t>
            </w:r>
            <w:r w:rsidRPr="00B63E6E">
              <w:rPr>
                <w:rFonts w:ascii="DejaVu Sans Condensed" w:eastAsia="DejaVu Sans Condensed" w:hAnsi="DejaVu Sans Condensed" w:cs="DejaVu Sans Condensed"/>
                <w:color w:val="000000" w:themeColor="text1"/>
              </w:rPr>
              <w:tab/>
            </w:r>
            <w:r w:rsidRPr="00B63E6E">
              <w:rPr>
                <w:rFonts w:ascii="DejaVu Sans Condensed" w:eastAsia="DejaVu Sans Condensed" w:hAnsi="DejaVu Sans Condensed" w:cs="DejaVu Sans Condensed"/>
                <w:color w:val="000000" w:themeColor="text1"/>
              </w:rPr>
              <w:fldChar w:fldCharType="begin"/>
            </w:r>
            <w:r w:rsidRPr="00B63E6E">
              <w:rPr>
                <w:rFonts w:ascii="DejaVu Sans Condensed" w:eastAsia="DejaVu Sans Condensed" w:hAnsi="DejaVu Sans Condensed" w:cs="DejaVu Sans Condensed"/>
                <w:color w:val="000000" w:themeColor="text1"/>
              </w:rPr>
              <w:instrText>PAGEREF _Toc23 \h</w:instrText>
            </w:r>
            <w:r w:rsidRPr="00B63E6E">
              <w:rPr>
                <w:rFonts w:ascii="DejaVu Sans Condensed" w:eastAsia="DejaVu Sans Condensed" w:hAnsi="DejaVu Sans Condensed" w:cs="DejaVu Sans Condensed"/>
                <w:color w:val="000000" w:themeColor="text1"/>
              </w:rPr>
            </w:r>
            <w:r w:rsidRPr="00B63E6E">
              <w:rPr>
                <w:rFonts w:ascii="DejaVu Sans Condensed" w:eastAsia="DejaVu Sans Condensed" w:hAnsi="DejaVu Sans Condensed" w:cs="DejaVu Sans Condensed"/>
                <w:color w:val="000000" w:themeColor="text1"/>
              </w:rPr>
              <w:fldChar w:fldCharType="separate"/>
            </w:r>
            <w:r w:rsidRPr="00B63E6E">
              <w:rPr>
                <w:rFonts w:ascii="DejaVu Sans Condensed" w:eastAsia="DejaVu Sans Condensed" w:hAnsi="DejaVu Sans Condensed" w:cs="DejaVu Sans Condensed"/>
                <w:color w:val="000000" w:themeColor="text1"/>
              </w:rPr>
              <w:t>13</w:t>
            </w:r>
            <w:r w:rsidRPr="00B63E6E">
              <w:rPr>
                <w:rFonts w:ascii="DejaVu Sans Condensed" w:eastAsia="DejaVu Sans Condensed" w:hAnsi="DejaVu Sans Condensed" w:cs="DejaVu Sans Condensed"/>
                <w:color w:val="000000" w:themeColor="text1"/>
              </w:rPr>
              <w:fldChar w:fldCharType="end"/>
            </w:r>
          </w:hyperlink>
        </w:p>
        <w:p w14:paraId="090FE013" w14:textId="77777777" w:rsidR="007F411F" w:rsidRPr="00B63E6E" w:rsidRDefault="003A1FF6">
          <w:pPr>
            <w:pStyle w:val="TOC2"/>
            <w:tabs>
              <w:tab w:val="left" w:pos="1134"/>
              <w:tab w:val="right" w:leader="dot" w:pos="10206"/>
            </w:tabs>
            <w:spacing w:line="360" w:lineRule="auto"/>
            <w:rPr>
              <w:rFonts w:ascii="DejaVu Sans Condensed" w:hAnsi="DejaVu Sans Condensed" w:cs="DejaVu Sans Condensed"/>
              <w:color w:val="000000" w:themeColor="text1"/>
              <w:sz w:val="28"/>
              <w:szCs w:val="28"/>
            </w:rPr>
          </w:pPr>
          <w:hyperlink w:anchor="_Toc24" w:tooltip="#_Toc24" w:history="1">
            <w:r w:rsidRPr="00B63E6E">
              <w:rPr>
                <w:rFonts w:ascii="DejaVu Sans Condensed" w:eastAsia="DejaVu Sans Condensed" w:hAnsi="DejaVu Sans Condensed" w:cs="DejaVu Sans Condensed"/>
                <w:color w:val="000000" w:themeColor="text1"/>
                <w:sz w:val="28"/>
                <w:szCs w:val="28"/>
              </w:rPr>
              <w:t>8.1.</w:t>
            </w:r>
            <w:r w:rsidRPr="00B63E6E">
              <w:rPr>
                <w:rFonts w:ascii="DejaVu Sans Condensed" w:eastAsia="DejaVu Sans Condensed" w:hAnsi="DejaVu Sans Condensed" w:cs="DejaVu Sans Condensed"/>
                <w:color w:val="000000" w:themeColor="text1"/>
                <w:sz w:val="28"/>
                <w:szCs w:val="28"/>
              </w:rPr>
              <w:tab/>
            </w:r>
            <w:r w:rsidRPr="00B63E6E">
              <w:rPr>
                <w:rStyle w:val="Hyperlink"/>
                <w:rFonts w:ascii="DejaVu Sans Condensed" w:eastAsia="DejaVu Sans Condensed" w:hAnsi="DejaVu Sans Condensed" w:cs="DejaVu Sans Condensed"/>
                <w:color w:val="000000" w:themeColor="text1"/>
                <w:sz w:val="28"/>
                <w:szCs w:val="28"/>
                <w:u w:val="none"/>
              </w:rPr>
              <w:t>Primo accesso</w:t>
            </w:r>
            <w:r w:rsidRPr="00B63E6E">
              <w:rPr>
                <w:rFonts w:ascii="DejaVu Sans Condensed" w:eastAsia="DejaVu Sans Condensed" w:hAnsi="DejaVu Sans Condensed" w:cs="DejaVu Sans Condensed"/>
                <w:color w:val="000000" w:themeColor="text1"/>
                <w:sz w:val="28"/>
                <w:szCs w:val="28"/>
              </w:rPr>
              <w:tab/>
            </w:r>
            <w:r w:rsidRPr="00B63E6E">
              <w:rPr>
                <w:rFonts w:ascii="DejaVu Sans Condensed" w:eastAsia="DejaVu Sans Condensed" w:hAnsi="DejaVu Sans Condensed" w:cs="DejaVu Sans Condensed"/>
                <w:color w:val="000000" w:themeColor="text1"/>
                <w:sz w:val="28"/>
                <w:szCs w:val="28"/>
              </w:rPr>
              <w:fldChar w:fldCharType="begin"/>
            </w:r>
            <w:r w:rsidRPr="00B63E6E">
              <w:rPr>
                <w:rFonts w:ascii="DejaVu Sans Condensed" w:eastAsia="DejaVu Sans Condensed" w:hAnsi="DejaVu Sans Condensed" w:cs="DejaVu Sans Condensed"/>
                <w:color w:val="000000" w:themeColor="text1"/>
                <w:sz w:val="28"/>
                <w:szCs w:val="28"/>
              </w:rPr>
              <w:instrText>PAGEREF _Toc24 \h</w:instrText>
            </w:r>
            <w:r w:rsidRPr="00B63E6E">
              <w:rPr>
                <w:rFonts w:ascii="DejaVu Sans Condensed" w:eastAsia="DejaVu Sans Condensed" w:hAnsi="DejaVu Sans Condensed" w:cs="DejaVu Sans Condensed"/>
                <w:color w:val="000000" w:themeColor="text1"/>
                <w:sz w:val="28"/>
                <w:szCs w:val="28"/>
              </w:rPr>
            </w:r>
            <w:r w:rsidRPr="00B63E6E">
              <w:rPr>
                <w:rFonts w:ascii="DejaVu Sans Condensed" w:eastAsia="DejaVu Sans Condensed" w:hAnsi="DejaVu Sans Condensed" w:cs="DejaVu Sans Condensed"/>
                <w:color w:val="000000" w:themeColor="text1"/>
                <w:sz w:val="28"/>
                <w:szCs w:val="28"/>
              </w:rPr>
              <w:fldChar w:fldCharType="separate"/>
            </w:r>
            <w:r w:rsidRPr="00B63E6E">
              <w:rPr>
                <w:rFonts w:ascii="DejaVu Sans Condensed" w:eastAsia="DejaVu Sans Condensed" w:hAnsi="DejaVu Sans Condensed" w:cs="DejaVu Sans Condensed"/>
                <w:color w:val="000000" w:themeColor="text1"/>
                <w:sz w:val="28"/>
                <w:szCs w:val="28"/>
              </w:rPr>
              <w:t>13</w:t>
            </w:r>
            <w:r w:rsidRPr="00B63E6E">
              <w:rPr>
                <w:rFonts w:ascii="DejaVu Sans Condensed" w:eastAsia="DejaVu Sans Condensed" w:hAnsi="DejaVu Sans Condensed" w:cs="DejaVu Sans Condensed"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14:paraId="090FE014" w14:textId="77777777" w:rsidR="007F411F" w:rsidRPr="00B63E6E" w:rsidRDefault="003A1FF6">
          <w:pPr>
            <w:pStyle w:val="TOC2"/>
            <w:tabs>
              <w:tab w:val="left" w:pos="1134"/>
              <w:tab w:val="right" w:leader="dot" w:pos="10206"/>
            </w:tabs>
            <w:spacing w:line="360" w:lineRule="auto"/>
            <w:rPr>
              <w:rFonts w:ascii="DejaVu Sans Condensed" w:hAnsi="DejaVu Sans Condensed" w:cs="DejaVu Sans Condensed"/>
              <w:color w:val="000000" w:themeColor="text1"/>
              <w:sz w:val="28"/>
              <w:szCs w:val="28"/>
            </w:rPr>
          </w:pPr>
          <w:hyperlink w:anchor="_Toc25" w:tooltip="#_Toc25" w:history="1">
            <w:r w:rsidRPr="00B63E6E">
              <w:rPr>
                <w:rFonts w:ascii="DejaVu Sans Condensed" w:eastAsia="DejaVu Sans Condensed" w:hAnsi="DejaVu Sans Condensed" w:cs="DejaVu Sans Condensed"/>
                <w:color w:val="000000" w:themeColor="text1"/>
                <w:sz w:val="28"/>
                <w:szCs w:val="28"/>
              </w:rPr>
              <w:t>8.2.</w:t>
            </w:r>
            <w:r w:rsidRPr="00B63E6E">
              <w:rPr>
                <w:rFonts w:ascii="DejaVu Sans Condensed" w:eastAsia="DejaVu Sans Condensed" w:hAnsi="DejaVu Sans Condensed" w:cs="DejaVu Sans Condensed"/>
                <w:color w:val="000000" w:themeColor="text1"/>
                <w:sz w:val="28"/>
                <w:szCs w:val="28"/>
              </w:rPr>
              <w:tab/>
            </w:r>
            <w:r w:rsidRPr="00B63E6E">
              <w:rPr>
                <w:rStyle w:val="Hyperlink"/>
                <w:rFonts w:ascii="DejaVu Sans Condensed" w:eastAsia="DejaVu Sans Condensed" w:hAnsi="DejaVu Sans Condensed" w:cs="DejaVu Sans Condensed"/>
                <w:color w:val="000000" w:themeColor="text1"/>
                <w:sz w:val="28"/>
                <w:szCs w:val="28"/>
                <w:u w:val="none"/>
              </w:rPr>
              <w:t>Visualizzare i tipi di visita assegnati</w:t>
            </w:r>
            <w:r w:rsidRPr="00B63E6E">
              <w:rPr>
                <w:rFonts w:ascii="DejaVu Sans Condensed" w:eastAsia="DejaVu Sans Condensed" w:hAnsi="DejaVu Sans Condensed" w:cs="DejaVu Sans Condensed"/>
                <w:color w:val="000000" w:themeColor="text1"/>
                <w:sz w:val="28"/>
                <w:szCs w:val="28"/>
              </w:rPr>
              <w:tab/>
            </w:r>
            <w:r w:rsidRPr="00B63E6E">
              <w:rPr>
                <w:rFonts w:ascii="DejaVu Sans Condensed" w:eastAsia="DejaVu Sans Condensed" w:hAnsi="DejaVu Sans Condensed" w:cs="DejaVu Sans Condensed"/>
                <w:color w:val="000000" w:themeColor="text1"/>
                <w:sz w:val="28"/>
                <w:szCs w:val="28"/>
              </w:rPr>
              <w:fldChar w:fldCharType="begin"/>
            </w:r>
            <w:r w:rsidRPr="00B63E6E">
              <w:rPr>
                <w:rFonts w:ascii="DejaVu Sans Condensed" w:eastAsia="DejaVu Sans Condensed" w:hAnsi="DejaVu Sans Condensed" w:cs="DejaVu Sans Condensed"/>
                <w:color w:val="000000" w:themeColor="text1"/>
                <w:sz w:val="28"/>
                <w:szCs w:val="28"/>
              </w:rPr>
              <w:instrText>PAGEREF _Toc25 \h</w:instrText>
            </w:r>
            <w:r w:rsidRPr="00B63E6E">
              <w:rPr>
                <w:rFonts w:ascii="DejaVu Sans Condensed" w:eastAsia="DejaVu Sans Condensed" w:hAnsi="DejaVu Sans Condensed" w:cs="DejaVu Sans Condensed"/>
                <w:color w:val="000000" w:themeColor="text1"/>
                <w:sz w:val="28"/>
                <w:szCs w:val="28"/>
              </w:rPr>
            </w:r>
            <w:r w:rsidRPr="00B63E6E">
              <w:rPr>
                <w:rFonts w:ascii="DejaVu Sans Condensed" w:eastAsia="DejaVu Sans Condensed" w:hAnsi="DejaVu Sans Condensed" w:cs="DejaVu Sans Condensed"/>
                <w:color w:val="000000" w:themeColor="text1"/>
                <w:sz w:val="28"/>
                <w:szCs w:val="28"/>
              </w:rPr>
              <w:fldChar w:fldCharType="separate"/>
            </w:r>
            <w:r w:rsidRPr="00B63E6E">
              <w:rPr>
                <w:rFonts w:ascii="DejaVu Sans Condensed" w:eastAsia="DejaVu Sans Condensed" w:hAnsi="DejaVu Sans Condensed" w:cs="DejaVu Sans Condensed"/>
                <w:color w:val="000000" w:themeColor="text1"/>
                <w:sz w:val="28"/>
                <w:szCs w:val="28"/>
              </w:rPr>
              <w:t>14</w:t>
            </w:r>
            <w:r w:rsidRPr="00B63E6E">
              <w:rPr>
                <w:rFonts w:ascii="DejaVu Sans Condensed" w:eastAsia="DejaVu Sans Condensed" w:hAnsi="DejaVu Sans Condensed" w:cs="DejaVu Sans Condensed"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14:paraId="090FE015" w14:textId="77777777" w:rsidR="007F411F" w:rsidRPr="00B63E6E" w:rsidRDefault="003A1FF6">
          <w:pPr>
            <w:pStyle w:val="TOC2"/>
            <w:tabs>
              <w:tab w:val="left" w:pos="1134"/>
              <w:tab w:val="right" w:leader="dot" w:pos="10206"/>
            </w:tabs>
            <w:spacing w:line="360" w:lineRule="auto"/>
            <w:rPr>
              <w:rFonts w:ascii="DejaVu Sans Condensed" w:hAnsi="DejaVu Sans Condensed" w:cs="DejaVu Sans Condensed"/>
              <w:color w:val="000000" w:themeColor="text1"/>
              <w:sz w:val="28"/>
              <w:szCs w:val="28"/>
            </w:rPr>
          </w:pPr>
          <w:hyperlink w:anchor="_Toc26" w:tooltip="#_Toc26" w:history="1">
            <w:r w:rsidRPr="00B63E6E">
              <w:rPr>
                <w:rFonts w:ascii="DejaVu Sans Condensed" w:eastAsia="DejaVu Sans Condensed" w:hAnsi="DejaVu Sans Condensed" w:cs="DejaVu Sans Condensed"/>
                <w:color w:val="000000" w:themeColor="text1"/>
                <w:sz w:val="28"/>
                <w:szCs w:val="28"/>
              </w:rPr>
              <w:t>8.3.</w:t>
            </w:r>
            <w:r w:rsidRPr="00B63E6E">
              <w:rPr>
                <w:rFonts w:ascii="DejaVu Sans Condensed" w:eastAsia="DejaVu Sans Condensed" w:hAnsi="DejaVu Sans Condensed" w:cs="DejaVu Sans Condensed"/>
                <w:color w:val="000000" w:themeColor="text1"/>
                <w:sz w:val="28"/>
                <w:szCs w:val="28"/>
              </w:rPr>
              <w:tab/>
            </w:r>
            <w:r w:rsidRPr="00B63E6E">
              <w:rPr>
                <w:rStyle w:val="Hyperlink"/>
                <w:rFonts w:ascii="DejaVu Sans Condensed" w:eastAsia="DejaVu Sans Condensed" w:hAnsi="DejaVu Sans Condensed" w:cs="DejaVu Sans Condensed"/>
                <w:color w:val="000000" w:themeColor="text1"/>
                <w:sz w:val="28"/>
                <w:szCs w:val="28"/>
                <w:u w:val="none"/>
              </w:rPr>
              <w:t>Inserire le proprie disponibilitá</w:t>
            </w:r>
            <w:r w:rsidRPr="00B63E6E">
              <w:rPr>
                <w:rFonts w:ascii="DejaVu Sans Condensed" w:eastAsia="DejaVu Sans Condensed" w:hAnsi="DejaVu Sans Condensed" w:cs="DejaVu Sans Condensed"/>
                <w:color w:val="000000" w:themeColor="text1"/>
                <w:sz w:val="28"/>
                <w:szCs w:val="28"/>
              </w:rPr>
              <w:tab/>
            </w:r>
            <w:r w:rsidRPr="00B63E6E">
              <w:rPr>
                <w:rFonts w:ascii="DejaVu Sans Condensed" w:eastAsia="DejaVu Sans Condensed" w:hAnsi="DejaVu Sans Condensed" w:cs="DejaVu Sans Condensed"/>
                <w:color w:val="000000" w:themeColor="text1"/>
                <w:sz w:val="28"/>
                <w:szCs w:val="28"/>
              </w:rPr>
              <w:fldChar w:fldCharType="begin"/>
            </w:r>
            <w:r w:rsidRPr="00B63E6E">
              <w:rPr>
                <w:rFonts w:ascii="DejaVu Sans Condensed" w:eastAsia="DejaVu Sans Condensed" w:hAnsi="DejaVu Sans Condensed" w:cs="DejaVu Sans Condensed"/>
                <w:color w:val="000000" w:themeColor="text1"/>
                <w:sz w:val="28"/>
                <w:szCs w:val="28"/>
              </w:rPr>
              <w:instrText>PAGEREF _Toc26 \h</w:instrText>
            </w:r>
            <w:r w:rsidRPr="00B63E6E">
              <w:rPr>
                <w:rFonts w:ascii="DejaVu Sans Condensed" w:eastAsia="DejaVu Sans Condensed" w:hAnsi="DejaVu Sans Condensed" w:cs="DejaVu Sans Condensed"/>
                <w:color w:val="000000" w:themeColor="text1"/>
                <w:sz w:val="28"/>
                <w:szCs w:val="28"/>
              </w:rPr>
            </w:r>
            <w:r w:rsidRPr="00B63E6E">
              <w:rPr>
                <w:rFonts w:ascii="DejaVu Sans Condensed" w:eastAsia="DejaVu Sans Condensed" w:hAnsi="DejaVu Sans Condensed" w:cs="DejaVu Sans Condensed"/>
                <w:color w:val="000000" w:themeColor="text1"/>
                <w:sz w:val="28"/>
                <w:szCs w:val="28"/>
              </w:rPr>
              <w:fldChar w:fldCharType="separate"/>
            </w:r>
            <w:r w:rsidRPr="00B63E6E">
              <w:rPr>
                <w:rFonts w:ascii="DejaVu Sans Condensed" w:eastAsia="DejaVu Sans Condensed" w:hAnsi="DejaVu Sans Condensed" w:cs="DejaVu Sans Condensed"/>
                <w:color w:val="000000" w:themeColor="text1"/>
                <w:sz w:val="28"/>
                <w:szCs w:val="28"/>
              </w:rPr>
              <w:t>14</w:t>
            </w:r>
            <w:r w:rsidRPr="00B63E6E">
              <w:rPr>
                <w:rFonts w:ascii="DejaVu Sans Condensed" w:eastAsia="DejaVu Sans Condensed" w:hAnsi="DejaVu Sans Condensed" w:cs="DejaVu Sans Condensed"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14:paraId="090FE016" w14:textId="77777777" w:rsidR="007F411F" w:rsidRPr="00B63E6E" w:rsidRDefault="003A1FF6">
          <w:pPr>
            <w:pStyle w:val="TOC2"/>
            <w:tabs>
              <w:tab w:val="left" w:pos="1134"/>
              <w:tab w:val="right" w:leader="dot" w:pos="10206"/>
            </w:tabs>
            <w:spacing w:line="360" w:lineRule="auto"/>
            <w:rPr>
              <w:rFonts w:ascii="DejaVu Sans Condensed" w:hAnsi="DejaVu Sans Condensed" w:cs="DejaVu Sans Condensed"/>
              <w:color w:val="000000" w:themeColor="text1"/>
              <w:sz w:val="28"/>
              <w:szCs w:val="28"/>
            </w:rPr>
          </w:pPr>
          <w:hyperlink w:anchor="_Toc27" w:tooltip="#_Toc27" w:history="1">
            <w:r w:rsidRPr="00B63E6E">
              <w:rPr>
                <w:rFonts w:ascii="DejaVu Sans Condensed" w:eastAsia="DejaVu Sans Condensed" w:hAnsi="DejaVu Sans Condensed" w:cs="DejaVu Sans Condensed"/>
                <w:color w:val="000000" w:themeColor="text1"/>
                <w:sz w:val="28"/>
                <w:szCs w:val="28"/>
              </w:rPr>
              <w:t>8.4.</w:t>
            </w:r>
            <w:r w:rsidRPr="00B63E6E">
              <w:rPr>
                <w:rFonts w:ascii="DejaVu Sans Condensed" w:eastAsia="DejaVu Sans Condensed" w:hAnsi="DejaVu Sans Condensed" w:cs="DejaVu Sans Condensed"/>
                <w:color w:val="000000" w:themeColor="text1"/>
                <w:sz w:val="28"/>
                <w:szCs w:val="28"/>
              </w:rPr>
              <w:tab/>
            </w:r>
            <w:r w:rsidRPr="00B63E6E">
              <w:rPr>
                <w:rStyle w:val="Hyperlink"/>
                <w:rFonts w:ascii="DejaVu Sans Condensed" w:eastAsia="DejaVu Sans Condensed" w:hAnsi="DejaVu Sans Condensed" w:cs="DejaVu Sans Condensed"/>
                <w:color w:val="000000" w:themeColor="text1"/>
                <w:sz w:val="28"/>
                <w:szCs w:val="28"/>
                <w:u w:val="none"/>
              </w:rPr>
              <w:t>Visualizzare le visite confermate</w:t>
            </w:r>
            <w:r w:rsidRPr="00B63E6E">
              <w:rPr>
                <w:rFonts w:ascii="DejaVu Sans Condensed" w:eastAsia="DejaVu Sans Condensed" w:hAnsi="DejaVu Sans Condensed" w:cs="DejaVu Sans Condensed"/>
                <w:color w:val="000000" w:themeColor="text1"/>
                <w:sz w:val="28"/>
                <w:szCs w:val="28"/>
              </w:rPr>
              <w:tab/>
            </w:r>
            <w:r w:rsidRPr="00B63E6E">
              <w:rPr>
                <w:rFonts w:ascii="DejaVu Sans Condensed" w:eastAsia="DejaVu Sans Condensed" w:hAnsi="DejaVu Sans Condensed" w:cs="DejaVu Sans Condensed"/>
                <w:color w:val="000000" w:themeColor="text1"/>
                <w:sz w:val="28"/>
                <w:szCs w:val="28"/>
              </w:rPr>
              <w:fldChar w:fldCharType="begin"/>
            </w:r>
            <w:r w:rsidRPr="00B63E6E">
              <w:rPr>
                <w:rFonts w:ascii="DejaVu Sans Condensed" w:eastAsia="DejaVu Sans Condensed" w:hAnsi="DejaVu Sans Condensed" w:cs="DejaVu Sans Condensed"/>
                <w:color w:val="000000" w:themeColor="text1"/>
                <w:sz w:val="28"/>
                <w:szCs w:val="28"/>
              </w:rPr>
              <w:instrText>PAGEREF _Toc27 \h</w:instrText>
            </w:r>
            <w:r w:rsidRPr="00B63E6E">
              <w:rPr>
                <w:rFonts w:ascii="DejaVu Sans Condensed" w:eastAsia="DejaVu Sans Condensed" w:hAnsi="DejaVu Sans Condensed" w:cs="DejaVu Sans Condensed"/>
                <w:color w:val="000000" w:themeColor="text1"/>
                <w:sz w:val="28"/>
                <w:szCs w:val="28"/>
              </w:rPr>
            </w:r>
            <w:r w:rsidRPr="00B63E6E">
              <w:rPr>
                <w:rFonts w:ascii="DejaVu Sans Condensed" w:eastAsia="DejaVu Sans Condensed" w:hAnsi="DejaVu Sans Condensed" w:cs="DejaVu Sans Condensed"/>
                <w:color w:val="000000" w:themeColor="text1"/>
                <w:sz w:val="28"/>
                <w:szCs w:val="28"/>
              </w:rPr>
              <w:fldChar w:fldCharType="separate"/>
            </w:r>
            <w:r w:rsidRPr="00B63E6E">
              <w:rPr>
                <w:rFonts w:ascii="DejaVu Sans Condensed" w:eastAsia="DejaVu Sans Condensed" w:hAnsi="DejaVu Sans Condensed" w:cs="DejaVu Sans Condensed"/>
                <w:color w:val="000000" w:themeColor="text1"/>
                <w:sz w:val="28"/>
                <w:szCs w:val="28"/>
              </w:rPr>
              <w:t>15</w:t>
            </w:r>
            <w:r w:rsidRPr="00B63E6E">
              <w:rPr>
                <w:rFonts w:ascii="DejaVu Sans Condensed" w:eastAsia="DejaVu Sans Condensed" w:hAnsi="DejaVu Sans Condensed" w:cs="DejaVu Sans Condensed"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14:paraId="090FE017" w14:textId="77777777" w:rsidR="007F411F" w:rsidRPr="00B63E6E" w:rsidRDefault="003A1FF6">
          <w:pPr>
            <w:pStyle w:val="TOC1"/>
            <w:tabs>
              <w:tab w:val="left" w:pos="850"/>
              <w:tab w:val="right" w:leader="dot" w:pos="10206"/>
            </w:tabs>
            <w:spacing w:line="360" w:lineRule="auto"/>
            <w:rPr>
              <w:rFonts w:ascii="DejaVu Sans Condensed" w:hAnsi="DejaVu Sans Condensed" w:cs="DejaVu Sans Condensed"/>
              <w:color w:val="000000" w:themeColor="text1"/>
            </w:rPr>
          </w:pPr>
          <w:hyperlink w:anchor="_Toc28" w:tooltip="#_Toc28" w:history="1">
            <w:r w:rsidRPr="00B63E6E">
              <w:rPr>
                <w:rFonts w:ascii="DejaVu Sans Condensed" w:eastAsia="DejaVu Sans Condensed" w:hAnsi="DejaVu Sans Condensed" w:cs="DejaVu Sans Condensed"/>
                <w:color w:val="000000" w:themeColor="text1"/>
              </w:rPr>
              <w:t>9.</w:t>
            </w:r>
            <w:r w:rsidRPr="00B63E6E">
              <w:rPr>
                <w:rFonts w:ascii="DejaVu Sans Condensed" w:eastAsia="DejaVu Sans Condensed" w:hAnsi="DejaVu Sans Condensed" w:cs="DejaVu Sans Condensed"/>
                <w:color w:val="000000" w:themeColor="text1"/>
              </w:rPr>
              <w:tab/>
            </w:r>
            <w:r w:rsidRPr="00B63E6E">
              <w:rPr>
                <w:rStyle w:val="Hyperlink"/>
                <w:rFonts w:ascii="DejaVu Sans Condensed" w:eastAsia="DejaVu Sans Condensed" w:hAnsi="DejaVu Sans Condensed" w:cs="DejaVu Sans Condensed"/>
                <w:color w:val="000000" w:themeColor="text1"/>
                <w:u w:val="none"/>
              </w:rPr>
              <w:t>Fruitore</w:t>
            </w:r>
            <w:r w:rsidRPr="00B63E6E">
              <w:rPr>
                <w:rFonts w:ascii="DejaVu Sans Condensed" w:eastAsia="DejaVu Sans Condensed" w:hAnsi="DejaVu Sans Condensed" w:cs="DejaVu Sans Condensed"/>
                <w:color w:val="000000" w:themeColor="text1"/>
              </w:rPr>
              <w:tab/>
            </w:r>
            <w:r w:rsidRPr="00B63E6E">
              <w:rPr>
                <w:rFonts w:ascii="DejaVu Sans Condensed" w:eastAsia="DejaVu Sans Condensed" w:hAnsi="DejaVu Sans Condensed" w:cs="DejaVu Sans Condensed"/>
                <w:color w:val="000000" w:themeColor="text1"/>
              </w:rPr>
              <w:fldChar w:fldCharType="begin"/>
            </w:r>
            <w:r w:rsidRPr="00B63E6E">
              <w:rPr>
                <w:rFonts w:ascii="DejaVu Sans Condensed" w:eastAsia="DejaVu Sans Condensed" w:hAnsi="DejaVu Sans Condensed" w:cs="DejaVu Sans Condensed"/>
                <w:color w:val="000000" w:themeColor="text1"/>
              </w:rPr>
              <w:instrText>PAGEREF _Toc28 \h</w:instrText>
            </w:r>
            <w:r w:rsidRPr="00B63E6E">
              <w:rPr>
                <w:rFonts w:ascii="DejaVu Sans Condensed" w:eastAsia="DejaVu Sans Condensed" w:hAnsi="DejaVu Sans Condensed" w:cs="DejaVu Sans Condensed"/>
                <w:color w:val="000000" w:themeColor="text1"/>
              </w:rPr>
            </w:r>
            <w:r w:rsidRPr="00B63E6E">
              <w:rPr>
                <w:rFonts w:ascii="DejaVu Sans Condensed" w:eastAsia="DejaVu Sans Condensed" w:hAnsi="DejaVu Sans Condensed" w:cs="DejaVu Sans Condensed"/>
                <w:color w:val="000000" w:themeColor="text1"/>
              </w:rPr>
              <w:fldChar w:fldCharType="separate"/>
            </w:r>
            <w:r w:rsidRPr="00B63E6E">
              <w:rPr>
                <w:rFonts w:ascii="DejaVu Sans Condensed" w:eastAsia="DejaVu Sans Condensed" w:hAnsi="DejaVu Sans Condensed" w:cs="DejaVu Sans Condensed"/>
                <w:color w:val="000000" w:themeColor="text1"/>
              </w:rPr>
              <w:t>15</w:t>
            </w:r>
            <w:r w:rsidRPr="00B63E6E">
              <w:rPr>
                <w:rFonts w:ascii="DejaVu Sans Condensed" w:eastAsia="DejaVu Sans Condensed" w:hAnsi="DejaVu Sans Condensed" w:cs="DejaVu Sans Condensed"/>
                <w:color w:val="000000" w:themeColor="text1"/>
              </w:rPr>
              <w:fldChar w:fldCharType="end"/>
            </w:r>
          </w:hyperlink>
        </w:p>
        <w:p w14:paraId="090FE018" w14:textId="77777777" w:rsidR="007F411F" w:rsidRPr="00B63E6E" w:rsidRDefault="003A1FF6">
          <w:pPr>
            <w:pStyle w:val="TOC2"/>
            <w:tabs>
              <w:tab w:val="left" w:pos="1134"/>
              <w:tab w:val="right" w:leader="dot" w:pos="10206"/>
            </w:tabs>
            <w:spacing w:line="360" w:lineRule="auto"/>
            <w:rPr>
              <w:rFonts w:ascii="DejaVu Sans Condensed" w:hAnsi="DejaVu Sans Condensed" w:cs="DejaVu Sans Condensed"/>
              <w:color w:val="000000" w:themeColor="text1"/>
              <w:sz w:val="28"/>
              <w:szCs w:val="28"/>
            </w:rPr>
          </w:pPr>
          <w:hyperlink w:anchor="_Toc29" w:tooltip="#_Toc29" w:history="1">
            <w:r w:rsidRPr="00B63E6E">
              <w:rPr>
                <w:rFonts w:ascii="DejaVu Sans Condensed" w:eastAsia="DejaVu Sans Condensed" w:hAnsi="DejaVu Sans Condensed" w:cs="DejaVu Sans Condensed"/>
                <w:color w:val="000000" w:themeColor="text1"/>
                <w:sz w:val="28"/>
                <w:szCs w:val="28"/>
              </w:rPr>
              <w:t>9.1.</w:t>
            </w:r>
            <w:r w:rsidRPr="00B63E6E">
              <w:rPr>
                <w:rFonts w:ascii="DejaVu Sans Condensed" w:eastAsia="DejaVu Sans Condensed" w:hAnsi="DejaVu Sans Condensed" w:cs="DejaVu Sans Condensed"/>
                <w:color w:val="000000" w:themeColor="text1"/>
                <w:sz w:val="28"/>
                <w:szCs w:val="28"/>
              </w:rPr>
              <w:tab/>
            </w:r>
            <w:r w:rsidRPr="00B63E6E">
              <w:rPr>
                <w:rStyle w:val="Hyperlink"/>
                <w:rFonts w:ascii="DejaVu Sans Condensed" w:eastAsia="DejaVu Sans Condensed" w:hAnsi="DejaVu Sans Condensed" w:cs="DejaVu Sans Condensed"/>
                <w:color w:val="000000" w:themeColor="text1"/>
                <w:sz w:val="28"/>
                <w:szCs w:val="28"/>
                <w:u w:val="none"/>
              </w:rPr>
              <w:t>Primo accesso</w:t>
            </w:r>
            <w:r w:rsidRPr="00B63E6E">
              <w:rPr>
                <w:rFonts w:ascii="DejaVu Sans Condensed" w:eastAsia="DejaVu Sans Condensed" w:hAnsi="DejaVu Sans Condensed" w:cs="DejaVu Sans Condensed"/>
                <w:color w:val="000000" w:themeColor="text1"/>
                <w:sz w:val="28"/>
                <w:szCs w:val="28"/>
              </w:rPr>
              <w:tab/>
            </w:r>
            <w:r w:rsidRPr="00B63E6E">
              <w:rPr>
                <w:rFonts w:ascii="DejaVu Sans Condensed" w:eastAsia="DejaVu Sans Condensed" w:hAnsi="DejaVu Sans Condensed" w:cs="DejaVu Sans Condensed"/>
                <w:color w:val="000000" w:themeColor="text1"/>
                <w:sz w:val="28"/>
                <w:szCs w:val="28"/>
              </w:rPr>
              <w:fldChar w:fldCharType="begin"/>
            </w:r>
            <w:r w:rsidRPr="00B63E6E">
              <w:rPr>
                <w:rFonts w:ascii="DejaVu Sans Condensed" w:eastAsia="DejaVu Sans Condensed" w:hAnsi="DejaVu Sans Condensed" w:cs="DejaVu Sans Condensed"/>
                <w:color w:val="000000" w:themeColor="text1"/>
                <w:sz w:val="28"/>
                <w:szCs w:val="28"/>
              </w:rPr>
              <w:instrText>PAGEREF _Toc29 \h</w:instrText>
            </w:r>
            <w:r w:rsidRPr="00B63E6E">
              <w:rPr>
                <w:rFonts w:ascii="DejaVu Sans Condensed" w:eastAsia="DejaVu Sans Condensed" w:hAnsi="DejaVu Sans Condensed" w:cs="DejaVu Sans Condensed"/>
                <w:color w:val="000000" w:themeColor="text1"/>
                <w:sz w:val="28"/>
                <w:szCs w:val="28"/>
              </w:rPr>
            </w:r>
            <w:r w:rsidRPr="00B63E6E">
              <w:rPr>
                <w:rFonts w:ascii="DejaVu Sans Condensed" w:eastAsia="DejaVu Sans Condensed" w:hAnsi="DejaVu Sans Condensed" w:cs="DejaVu Sans Condensed"/>
                <w:color w:val="000000" w:themeColor="text1"/>
                <w:sz w:val="28"/>
                <w:szCs w:val="28"/>
              </w:rPr>
              <w:fldChar w:fldCharType="separate"/>
            </w:r>
            <w:r w:rsidRPr="00B63E6E">
              <w:rPr>
                <w:rFonts w:ascii="DejaVu Sans Condensed" w:eastAsia="DejaVu Sans Condensed" w:hAnsi="DejaVu Sans Condensed" w:cs="DejaVu Sans Condensed"/>
                <w:color w:val="000000" w:themeColor="text1"/>
                <w:sz w:val="28"/>
                <w:szCs w:val="28"/>
              </w:rPr>
              <w:t>15</w:t>
            </w:r>
            <w:r w:rsidRPr="00B63E6E">
              <w:rPr>
                <w:rFonts w:ascii="DejaVu Sans Condensed" w:eastAsia="DejaVu Sans Condensed" w:hAnsi="DejaVu Sans Condensed" w:cs="DejaVu Sans Condensed"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14:paraId="090FE019" w14:textId="77777777" w:rsidR="007F411F" w:rsidRPr="00B63E6E" w:rsidRDefault="003A1FF6">
          <w:pPr>
            <w:pStyle w:val="TOC2"/>
            <w:tabs>
              <w:tab w:val="left" w:pos="1134"/>
              <w:tab w:val="right" w:leader="dot" w:pos="10206"/>
            </w:tabs>
            <w:spacing w:line="360" w:lineRule="auto"/>
            <w:rPr>
              <w:rFonts w:ascii="DejaVu Sans Condensed" w:hAnsi="DejaVu Sans Condensed" w:cs="DejaVu Sans Condensed"/>
              <w:color w:val="000000" w:themeColor="text1"/>
              <w:sz w:val="28"/>
              <w:szCs w:val="28"/>
            </w:rPr>
          </w:pPr>
          <w:hyperlink w:anchor="_Toc30" w:tooltip="#_Toc30" w:history="1">
            <w:r w:rsidRPr="00B63E6E">
              <w:rPr>
                <w:rFonts w:ascii="DejaVu Sans Condensed" w:eastAsia="DejaVu Sans Condensed" w:hAnsi="DejaVu Sans Condensed" w:cs="DejaVu Sans Condensed"/>
                <w:color w:val="000000" w:themeColor="text1"/>
                <w:sz w:val="28"/>
                <w:szCs w:val="28"/>
              </w:rPr>
              <w:t>9.2.</w:t>
            </w:r>
            <w:r w:rsidRPr="00B63E6E">
              <w:rPr>
                <w:rFonts w:ascii="DejaVu Sans Condensed" w:eastAsia="DejaVu Sans Condensed" w:hAnsi="DejaVu Sans Condensed" w:cs="DejaVu Sans Condensed"/>
                <w:color w:val="000000" w:themeColor="text1"/>
                <w:sz w:val="28"/>
                <w:szCs w:val="28"/>
              </w:rPr>
              <w:tab/>
            </w:r>
            <w:r w:rsidRPr="00B63E6E">
              <w:rPr>
                <w:rStyle w:val="Hyperlink"/>
                <w:rFonts w:ascii="DejaVu Sans Condensed" w:eastAsia="DejaVu Sans Condensed" w:hAnsi="DejaVu Sans Condensed" w:cs="DejaVu Sans Condensed"/>
                <w:color w:val="000000" w:themeColor="text1"/>
                <w:sz w:val="28"/>
                <w:szCs w:val="28"/>
                <w:u w:val="none"/>
              </w:rPr>
              <w:t>Prenotare una visita</w:t>
            </w:r>
            <w:r w:rsidRPr="00B63E6E">
              <w:rPr>
                <w:rFonts w:ascii="DejaVu Sans Condensed" w:eastAsia="DejaVu Sans Condensed" w:hAnsi="DejaVu Sans Condensed" w:cs="DejaVu Sans Condensed"/>
                <w:color w:val="000000" w:themeColor="text1"/>
                <w:sz w:val="28"/>
                <w:szCs w:val="28"/>
              </w:rPr>
              <w:tab/>
            </w:r>
            <w:r w:rsidRPr="00B63E6E">
              <w:rPr>
                <w:rFonts w:ascii="DejaVu Sans Condensed" w:eastAsia="DejaVu Sans Condensed" w:hAnsi="DejaVu Sans Condensed" w:cs="DejaVu Sans Condensed"/>
                <w:color w:val="000000" w:themeColor="text1"/>
                <w:sz w:val="28"/>
                <w:szCs w:val="28"/>
              </w:rPr>
              <w:fldChar w:fldCharType="begin"/>
            </w:r>
            <w:r w:rsidRPr="00B63E6E">
              <w:rPr>
                <w:rFonts w:ascii="DejaVu Sans Condensed" w:eastAsia="DejaVu Sans Condensed" w:hAnsi="DejaVu Sans Condensed" w:cs="DejaVu Sans Condensed"/>
                <w:color w:val="000000" w:themeColor="text1"/>
                <w:sz w:val="28"/>
                <w:szCs w:val="28"/>
              </w:rPr>
              <w:instrText>PAGEREF _Toc30 \h</w:instrText>
            </w:r>
            <w:r w:rsidRPr="00B63E6E">
              <w:rPr>
                <w:rFonts w:ascii="DejaVu Sans Condensed" w:eastAsia="DejaVu Sans Condensed" w:hAnsi="DejaVu Sans Condensed" w:cs="DejaVu Sans Condensed"/>
                <w:color w:val="000000" w:themeColor="text1"/>
                <w:sz w:val="28"/>
                <w:szCs w:val="28"/>
              </w:rPr>
            </w:r>
            <w:r w:rsidRPr="00B63E6E">
              <w:rPr>
                <w:rFonts w:ascii="DejaVu Sans Condensed" w:eastAsia="DejaVu Sans Condensed" w:hAnsi="DejaVu Sans Condensed" w:cs="DejaVu Sans Condensed"/>
                <w:color w:val="000000" w:themeColor="text1"/>
                <w:sz w:val="28"/>
                <w:szCs w:val="28"/>
              </w:rPr>
              <w:fldChar w:fldCharType="separate"/>
            </w:r>
            <w:r w:rsidRPr="00B63E6E">
              <w:rPr>
                <w:rFonts w:ascii="DejaVu Sans Condensed" w:eastAsia="DejaVu Sans Condensed" w:hAnsi="DejaVu Sans Condensed" w:cs="DejaVu Sans Condensed"/>
                <w:color w:val="000000" w:themeColor="text1"/>
                <w:sz w:val="28"/>
                <w:szCs w:val="28"/>
              </w:rPr>
              <w:t>16</w:t>
            </w:r>
            <w:r w:rsidRPr="00B63E6E">
              <w:rPr>
                <w:rFonts w:ascii="DejaVu Sans Condensed" w:eastAsia="DejaVu Sans Condensed" w:hAnsi="DejaVu Sans Condensed" w:cs="DejaVu Sans Condensed"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14:paraId="090FE01A" w14:textId="77777777" w:rsidR="007F411F" w:rsidRPr="00B63E6E" w:rsidRDefault="003A1FF6">
          <w:pPr>
            <w:pStyle w:val="TOC2"/>
            <w:tabs>
              <w:tab w:val="left" w:pos="1134"/>
              <w:tab w:val="right" w:leader="dot" w:pos="10206"/>
            </w:tabs>
            <w:spacing w:line="360" w:lineRule="auto"/>
            <w:rPr>
              <w:rFonts w:ascii="DejaVu Sans Condensed" w:hAnsi="DejaVu Sans Condensed" w:cs="DejaVu Sans Condensed"/>
              <w:color w:val="000000" w:themeColor="text1"/>
              <w:sz w:val="28"/>
              <w:szCs w:val="28"/>
            </w:rPr>
          </w:pPr>
          <w:hyperlink w:anchor="_Toc31" w:tooltip="#_Toc31" w:history="1">
            <w:r w:rsidRPr="00B63E6E">
              <w:rPr>
                <w:rFonts w:ascii="DejaVu Sans Condensed" w:eastAsia="DejaVu Sans Condensed" w:hAnsi="DejaVu Sans Condensed" w:cs="DejaVu Sans Condensed"/>
                <w:color w:val="000000" w:themeColor="text1"/>
                <w:sz w:val="28"/>
                <w:szCs w:val="28"/>
              </w:rPr>
              <w:t>9.3.</w:t>
            </w:r>
            <w:r w:rsidRPr="00B63E6E">
              <w:rPr>
                <w:rFonts w:ascii="DejaVu Sans Condensed" w:eastAsia="DejaVu Sans Condensed" w:hAnsi="DejaVu Sans Condensed" w:cs="DejaVu Sans Condensed"/>
                <w:color w:val="000000" w:themeColor="text1"/>
                <w:sz w:val="28"/>
                <w:szCs w:val="28"/>
              </w:rPr>
              <w:tab/>
            </w:r>
            <w:r w:rsidRPr="00B63E6E">
              <w:rPr>
                <w:rStyle w:val="Hyperlink"/>
                <w:rFonts w:ascii="DejaVu Sans Condensed" w:eastAsia="DejaVu Sans Condensed" w:hAnsi="DejaVu Sans Condensed" w:cs="DejaVu Sans Condensed"/>
                <w:color w:val="000000" w:themeColor="text1"/>
                <w:sz w:val="28"/>
                <w:szCs w:val="28"/>
                <w:u w:val="none"/>
              </w:rPr>
              <w:t>Visualizzare le proprie prenotazioni</w:t>
            </w:r>
            <w:r w:rsidRPr="00B63E6E">
              <w:rPr>
                <w:rFonts w:ascii="DejaVu Sans Condensed" w:eastAsia="DejaVu Sans Condensed" w:hAnsi="DejaVu Sans Condensed" w:cs="DejaVu Sans Condensed"/>
                <w:color w:val="000000" w:themeColor="text1"/>
                <w:sz w:val="28"/>
                <w:szCs w:val="28"/>
              </w:rPr>
              <w:tab/>
            </w:r>
            <w:r w:rsidRPr="00B63E6E">
              <w:rPr>
                <w:rFonts w:ascii="DejaVu Sans Condensed" w:eastAsia="DejaVu Sans Condensed" w:hAnsi="DejaVu Sans Condensed" w:cs="DejaVu Sans Condensed"/>
                <w:color w:val="000000" w:themeColor="text1"/>
                <w:sz w:val="28"/>
                <w:szCs w:val="28"/>
              </w:rPr>
              <w:fldChar w:fldCharType="begin"/>
            </w:r>
            <w:r w:rsidRPr="00B63E6E">
              <w:rPr>
                <w:rFonts w:ascii="DejaVu Sans Condensed" w:eastAsia="DejaVu Sans Condensed" w:hAnsi="DejaVu Sans Condensed" w:cs="DejaVu Sans Condensed"/>
                <w:color w:val="000000" w:themeColor="text1"/>
                <w:sz w:val="28"/>
                <w:szCs w:val="28"/>
              </w:rPr>
              <w:instrText>PAGEREF _Toc31 \h</w:instrText>
            </w:r>
            <w:r w:rsidRPr="00B63E6E">
              <w:rPr>
                <w:rFonts w:ascii="DejaVu Sans Condensed" w:eastAsia="DejaVu Sans Condensed" w:hAnsi="DejaVu Sans Condensed" w:cs="DejaVu Sans Condensed"/>
                <w:color w:val="000000" w:themeColor="text1"/>
                <w:sz w:val="28"/>
                <w:szCs w:val="28"/>
              </w:rPr>
            </w:r>
            <w:r w:rsidRPr="00B63E6E">
              <w:rPr>
                <w:rFonts w:ascii="DejaVu Sans Condensed" w:eastAsia="DejaVu Sans Condensed" w:hAnsi="DejaVu Sans Condensed" w:cs="DejaVu Sans Condensed"/>
                <w:color w:val="000000" w:themeColor="text1"/>
                <w:sz w:val="28"/>
                <w:szCs w:val="28"/>
              </w:rPr>
              <w:fldChar w:fldCharType="separate"/>
            </w:r>
            <w:r w:rsidRPr="00B63E6E">
              <w:rPr>
                <w:rFonts w:ascii="DejaVu Sans Condensed" w:eastAsia="DejaVu Sans Condensed" w:hAnsi="DejaVu Sans Condensed" w:cs="DejaVu Sans Condensed"/>
                <w:color w:val="000000" w:themeColor="text1"/>
                <w:sz w:val="28"/>
                <w:szCs w:val="28"/>
              </w:rPr>
              <w:t>17</w:t>
            </w:r>
            <w:r w:rsidRPr="00B63E6E">
              <w:rPr>
                <w:rFonts w:ascii="DejaVu Sans Condensed" w:eastAsia="DejaVu Sans Condensed" w:hAnsi="DejaVu Sans Condensed" w:cs="DejaVu Sans Condensed"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14:paraId="090FE01B" w14:textId="77777777" w:rsidR="007F411F" w:rsidRPr="00B63E6E" w:rsidRDefault="003A1FF6">
          <w:pPr>
            <w:pStyle w:val="TOC2"/>
            <w:tabs>
              <w:tab w:val="left" w:pos="1134"/>
              <w:tab w:val="right" w:leader="dot" w:pos="10206"/>
            </w:tabs>
            <w:spacing w:line="360" w:lineRule="auto"/>
            <w:rPr>
              <w:rFonts w:ascii="DejaVu Sans Condensed" w:hAnsi="DejaVu Sans Condensed" w:cs="DejaVu Sans Condensed"/>
              <w:color w:val="000000" w:themeColor="text1"/>
              <w:sz w:val="28"/>
              <w:szCs w:val="28"/>
            </w:rPr>
          </w:pPr>
          <w:hyperlink w:anchor="_Toc32" w:tooltip="#_Toc32" w:history="1">
            <w:r w:rsidRPr="00B63E6E">
              <w:rPr>
                <w:rFonts w:ascii="DejaVu Sans Condensed" w:eastAsia="DejaVu Sans Condensed" w:hAnsi="DejaVu Sans Condensed" w:cs="DejaVu Sans Condensed"/>
                <w:color w:val="000000" w:themeColor="text1"/>
                <w:sz w:val="28"/>
                <w:szCs w:val="28"/>
              </w:rPr>
              <w:t>9.4.</w:t>
            </w:r>
            <w:r w:rsidRPr="00B63E6E">
              <w:rPr>
                <w:rFonts w:ascii="DejaVu Sans Condensed" w:eastAsia="DejaVu Sans Condensed" w:hAnsi="DejaVu Sans Condensed" w:cs="DejaVu Sans Condensed"/>
                <w:color w:val="000000" w:themeColor="text1"/>
                <w:sz w:val="28"/>
                <w:szCs w:val="28"/>
              </w:rPr>
              <w:tab/>
            </w:r>
            <w:r w:rsidRPr="00B63E6E">
              <w:rPr>
                <w:rStyle w:val="Hyperlink"/>
                <w:rFonts w:ascii="DejaVu Sans Condensed" w:eastAsia="DejaVu Sans Condensed" w:hAnsi="DejaVu Sans Condensed" w:cs="DejaVu Sans Condensed"/>
                <w:color w:val="000000" w:themeColor="text1"/>
                <w:sz w:val="28"/>
                <w:szCs w:val="28"/>
                <w:u w:val="none"/>
              </w:rPr>
              <w:t>Disdire una prenotazione</w:t>
            </w:r>
            <w:r w:rsidRPr="00B63E6E">
              <w:rPr>
                <w:rFonts w:ascii="DejaVu Sans Condensed" w:eastAsia="DejaVu Sans Condensed" w:hAnsi="DejaVu Sans Condensed" w:cs="DejaVu Sans Condensed"/>
                <w:color w:val="000000" w:themeColor="text1"/>
                <w:sz w:val="28"/>
                <w:szCs w:val="28"/>
              </w:rPr>
              <w:tab/>
            </w:r>
            <w:r w:rsidRPr="00B63E6E">
              <w:rPr>
                <w:rFonts w:ascii="DejaVu Sans Condensed" w:eastAsia="DejaVu Sans Condensed" w:hAnsi="DejaVu Sans Condensed" w:cs="DejaVu Sans Condensed"/>
                <w:color w:val="000000" w:themeColor="text1"/>
                <w:sz w:val="28"/>
                <w:szCs w:val="28"/>
              </w:rPr>
              <w:fldChar w:fldCharType="begin"/>
            </w:r>
            <w:r w:rsidRPr="00B63E6E">
              <w:rPr>
                <w:rFonts w:ascii="DejaVu Sans Condensed" w:eastAsia="DejaVu Sans Condensed" w:hAnsi="DejaVu Sans Condensed" w:cs="DejaVu Sans Condensed"/>
                <w:color w:val="000000" w:themeColor="text1"/>
                <w:sz w:val="28"/>
                <w:szCs w:val="28"/>
              </w:rPr>
              <w:instrText>PAGEREF _Toc32 \h</w:instrText>
            </w:r>
            <w:r w:rsidRPr="00B63E6E">
              <w:rPr>
                <w:rFonts w:ascii="DejaVu Sans Condensed" w:eastAsia="DejaVu Sans Condensed" w:hAnsi="DejaVu Sans Condensed" w:cs="DejaVu Sans Condensed"/>
                <w:color w:val="000000" w:themeColor="text1"/>
                <w:sz w:val="28"/>
                <w:szCs w:val="28"/>
              </w:rPr>
            </w:r>
            <w:r w:rsidRPr="00B63E6E">
              <w:rPr>
                <w:rFonts w:ascii="DejaVu Sans Condensed" w:eastAsia="DejaVu Sans Condensed" w:hAnsi="DejaVu Sans Condensed" w:cs="DejaVu Sans Condensed"/>
                <w:color w:val="000000" w:themeColor="text1"/>
                <w:sz w:val="28"/>
                <w:szCs w:val="28"/>
              </w:rPr>
              <w:fldChar w:fldCharType="separate"/>
            </w:r>
            <w:r w:rsidRPr="00B63E6E">
              <w:rPr>
                <w:rFonts w:ascii="DejaVu Sans Condensed" w:eastAsia="DejaVu Sans Condensed" w:hAnsi="DejaVu Sans Condensed" w:cs="DejaVu Sans Condensed"/>
                <w:color w:val="000000" w:themeColor="text1"/>
                <w:sz w:val="28"/>
                <w:szCs w:val="28"/>
              </w:rPr>
              <w:t>17</w:t>
            </w:r>
            <w:r w:rsidRPr="00B63E6E">
              <w:rPr>
                <w:rFonts w:ascii="DejaVu Sans Condensed" w:eastAsia="DejaVu Sans Condensed" w:hAnsi="DejaVu Sans Condensed" w:cs="DejaVu Sans Condensed"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14:paraId="090FE01C" w14:textId="77777777" w:rsidR="007F411F" w:rsidRPr="00B63E6E" w:rsidRDefault="003A1FF6">
          <w:pPr>
            <w:rPr>
              <w:sz w:val="36"/>
              <w:szCs w:val="36"/>
            </w:rPr>
          </w:pPr>
          <w:r w:rsidRPr="00B63E6E">
            <w:fldChar w:fldCharType="end"/>
          </w:r>
        </w:p>
      </w:sdtContent>
    </w:sdt>
    <w:p w14:paraId="090FE01D" w14:textId="77777777" w:rsidR="007F411F" w:rsidRPr="00B63E6E" w:rsidRDefault="003A1FF6">
      <w:pPr>
        <w:rPr>
          <w:sz w:val="36"/>
          <w:szCs w:val="36"/>
        </w:rPr>
      </w:pPr>
      <w:r w:rsidRPr="00B63E6E">
        <w:br w:type="page" w:clear="all"/>
      </w:r>
    </w:p>
    <w:p w14:paraId="090FE01E" w14:textId="77777777" w:rsidR="007F411F" w:rsidRPr="00B63E6E" w:rsidRDefault="003A1FF6">
      <w:pPr>
        <w:pStyle w:val="Paragrafonumerato"/>
      </w:pPr>
      <w:bookmarkStart w:id="0" w:name="_Toc1"/>
      <w:r w:rsidRPr="00B63E6E">
        <w:lastRenderedPageBreak/>
        <w:t>Introduzione</w:t>
      </w:r>
      <w:bookmarkEnd w:id="0"/>
    </w:p>
    <w:p w14:paraId="090FE01F" w14:textId="77777777" w:rsidR="007F411F" w:rsidRPr="00B63E6E" w:rsidRDefault="003A1FF6">
      <w:pPr>
        <w:spacing w:after="113"/>
        <w:ind w:left="283"/>
        <w:rPr>
          <w:rFonts w:ascii="DejaVu Math TeX Gyre" w:hAnsi="DejaVu Math TeX Gyre" w:cs="DejaVu Math TeX Gyre"/>
          <w:sz w:val="28"/>
          <w:szCs w:val="28"/>
        </w:rPr>
      </w:pPr>
      <w:r w:rsidRPr="00B63E6E">
        <w:rPr>
          <w:rFonts w:ascii="DejaVu Math TeX Gyre" w:eastAsia="DejaVu Math TeX Gyre" w:hAnsi="DejaVu Math TeX Gyre" w:cs="DejaVu Math TeX Gyre"/>
          <w:sz w:val="28"/>
          <w:szCs w:val="28"/>
        </w:rPr>
        <w:t>Centro Visite è un sistema per gestire eventi culturali sul territorio, sia la loro pianificazione che le relative prenotazioni dei fruitori.</w:t>
      </w:r>
    </w:p>
    <w:p w14:paraId="090FE020" w14:textId="52EA8782" w:rsidR="007F411F" w:rsidRPr="003A1FF6" w:rsidRDefault="003A1FF6">
      <w:pPr>
        <w:spacing w:after="113"/>
        <w:ind w:left="283"/>
        <w:rPr>
          <w:rFonts w:ascii="DejaVu Math TeX Gyre" w:hAnsi="DejaVu Math TeX Gyre" w:cs="DejaVu Math TeX Gyre"/>
          <w:color w:val="000000" w:themeColor="text1"/>
          <w:sz w:val="28"/>
          <w:szCs w:val="28"/>
        </w:rPr>
      </w:pPr>
      <w:r w:rsidRPr="00B63E6E">
        <w:rPr>
          <w:rFonts w:ascii="DejaVu Math TeX Gyre" w:eastAsia="DejaVu Math TeX Gyre" w:hAnsi="DejaVu Math TeX Gyre" w:cs="DejaVu Math TeX Gyre"/>
          <w:sz w:val="28"/>
          <w:szCs w:val="28"/>
        </w:rPr>
        <w:t xml:space="preserve">Il sistema </w:t>
      </w:r>
      <w:r w:rsidR="00B63E6E">
        <w:rPr>
          <w:rFonts w:ascii="DejaVu Math TeX Gyre" w:eastAsia="DejaVu Math TeX Gyre" w:hAnsi="DejaVu Math TeX Gyre" w:cs="DejaVu Math TeX Gyre"/>
          <w:sz w:val="28"/>
          <w:szCs w:val="28"/>
        </w:rPr>
        <w:t>è</w:t>
      </w:r>
      <w:r w:rsidRPr="00B63E6E">
        <w:rPr>
          <w:rFonts w:ascii="DejaVu Math TeX Gyre" w:eastAsia="DejaVu Math TeX Gyre" w:hAnsi="DejaVu Math TeX Gyre" w:cs="DejaVu Math TeX Gyre"/>
          <w:sz w:val="28"/>
          <w:szCs w:val="28"/>
        </w:rPr>
        <w:t xml:space="preserve"> rivolto a organizzazioni locali che necessitano di un sistema centralizzato per organizzare eventi sul </w:t>
      </w:r>
      <w:r w:rsidRPr="003A1FF6">
        <w:rPr>
          <w:rFonts w:ascii="DejaVu Math TeX Gyre" w:eastAsia="DejaVu Math TeX Gyre" w:hAnsi="DejaVu Math TeX Gyre" w:cs="DejaVu Math TeX Gyre"/>
          <w:color w:val="000000" w:themeColor="text1"/>
          <w:sz w:val="28"/>
          <w:szCs w:val="28"/>
        </w:rPr>
        <w:t>territorio</w:t>
      </w:r>
      <w:r w:rsidR="006D44D2" w:rsidRPr="003A1FF6">
        <w:rPr>
          <w:rFonts w:ascii="DejaVu Math TeX Gyre" w:eastAsia="DejaVu Math TeX Gyre" w:hAnsi="DejaVu Math TeX Gyre" w:cs="DejaVu Math TeX Gyre"/>
          <w:color w:val="000000" w:themeColor="text1"/>
          <w:sz w:val="28"/>
          <w:szCs w:val="28"/>
        </w:rPr>
        <w:t xml:space="preserve"> e facilitare</w:t>
      </w:r>
      <w:r w:rsidR="006D75A7" w:rsidRPr="003A1FF6">
        <w:rPr>
          <w:rFonts w:ascii="DejaVu Math TeX Gyre" w:eastAsia="DejaVu Math TeX Gyre" w:hAnsi="DejaVu Math TeX Gyre" w:cs="DejaVu Math TeX Gyre"/>
          <w:color w:val="000000" w:themeColor="text1"/>
          <w:sz w:val="28"/>
          <w:szCs w:val="28"/>
        </w:rPr>
        <w:t xml:space="preserve"> la loro gestione tramite un sistema di</w:t>
      </w:r>
      <w:r w:rsidR="0071743E" w:rsidRPr="003A1FF6">
        <w:rPr>
          <w:rFonts w:ascii="DejaVu Math TeX Gyre" w:eastAsia="DejaVu Math TeX Gyre" w:hAnsi="DejaVu Math TeX Gyre" w:cs="DejaVu Math TeX Gyre"/>
          <w:color w:val="000000" w:themeColor="text1"/>
          <w:sz w:val="28"/>
          <w:szCs w:val="28"/>
        </w:rPr>
        <w:t xml:space="preserve"> creazione automatica di </w:t>
      </w:r>
      <w:r w:rsidR="00AC1D76" w:rsidRPr="003A1FF6">
        <w:rPr>
          <w:rFonts w:ascii="DejaVu Math TeX Gyre" w:eastAsia="DejaVu Math TeX Gyre" w:hAnsi="DejaVu Math TeX Gyre" w:cs="DejaVu Math TeX Gyre"/>
          <w:color w:val="000000" w:themeColor="text1"/>
          <w:sz w:val="28"/>
          <w:szCs w:val="28"/>
        </w:rPr>
        <w:t xml:space="preserve">eventi giornalieri, </w:t>
      </w:r>
      <w:r w:rsidR="009F17FD" w:rsidRPr="003A1FF6">
        <w:rPr>
          <w:rFonts w:ascii="DejaVu Math TeX Gyre" w:eastAsia="DejaVu Math TeX Gyre" w:hAnsi="DejaVu Math TeX Gyre" w:cs="DejaVu Math TeX Gyre"/>
          <w:color w:val="000000" w:themeColor="text1"/>
          <w:sz w:val="28"/>
          <w:szCs w:val="28"/>
        </w:rPr>
        <w:t xml:space="preserve">facilitata da un algoritmo di </w:t>
      </w:r>
      <w:r w:rsidR="00AC1D76" w:rsidRPr="003A1FF6">
        <w:rPr>
          <w:rFonts w:ascii="DejaVu Math TeX Gyre" w:eastAsia="DejaVu Math TeX Gyre" w:hAnsi="DejaVu Math TeX Gyre" w:cs="DejaVu Math TeX Gyre"/>
          <w:color w:val="000000" w:themeColor="text1"/>
          <w:sz w:val="28"/>
          <w:szCs w:val="28"/>
        </w:rPr>
        <w:t>assegnazione dei volontari</w:t>
      </w:r>
      <w:r w:rsidR="00B60B30" w:rsidRPr="003A1FF6">
        <w:rPr>
          <w:rFonts w:ascii="DejaVu Math TeX Gyre" w:eastAsia="DejaVu Math TeX Gyre" w:hAnsi="DejaVu Math TeX Gyre" w:cs="DejaVu Math TeX Gyre"/>
          <w:color w:val="000000" w:themeColor="text1"/>
          <w:sz w:val="28"/>
          <w:szCs w:val="28"/>
        </w:rPr>
        <w:t xml:space="preserve"> più opportuni ed un’interfaccia grafica facile da utilizzare per poter prenotare le visite da parte dei clienti. Il sistema è </w:t>
      </w:r>
      <w:r w:rsidRPr="003A1FF6">
        <w:rPr>
          <w:rFonts w:ascii="DejaVu Math TeX Gyre" w:eastAsia="DejaVu Math TeX Gyre" w:hAnsi="DejaVu Math TeX Gyre" w:cs="DejaVu Math TeX Gyre"/>
          <w:color w:val="000000" w:themeColor="text1"/>
          <w:sz w:val="28"/>
          <w:szCs w:val="28"/>
        </w:rPr>
        <w:t>fruibile autonomamente da tutti i soggetti coinvolti</w:t>
      </w:r>
      <w:r w:rsidR="006D44D2" w:rsidRPr="003A1FF6">
        <w:rPr>
          <w:rFonts w:ascii="DejaVu Math TeX Gyre" w:eastAsia="DejaVu Math TeX Gyre" w:hAnsi="DejaVu Math TeX Gyre" w:cs="DejaVu Math TeX Gyre"/>
          <w:color w:val="000000" w:themeColor="text1"/>
          <w:sz w:val="28"/>
          <w:szCs w:val="28"/>
        </w:rPr>
        <w:t>.</w:t>
      </w:r>
    </w:p>
    <w:p w14:paraId="090FE021" w14:textId="392C1903" w:rsidR="007F411F" w:rsidRPr="00B63E6E" w:rsidRDefault="003A1FF6">
      <w:pPr>
        <w:spacing w:after="113"/>
        <w:ind w:left="283"/>
        <w:rPr>
          <w:rFonts w:ascii="DejaVu Math TeX Gyre" w:hAnsi="DejaVu Math TeX Gyre" w:cs="DejaVu Math TeX Gyre"/>
          <w:sz w:val="28"/>
          <w:szCs w:val="28"/>
        </w:rPr>
      </w:pPr>
      <w:r w:rsidRPr="003A1FF6">
        <w:rPr>
          <w:rFonts w:ascii="DejaVu Math TeX Gyre" w:eastAsia="DejaVu Math TeX Gyre" w:hAnsi="DejaVu Math TeX Gyre" w:cs="DejaVu Math TeX Gyre"/>
          <w:color w:val="000000" w:themeColor="text1"/>
          <w:sz w:val="28"/>
          <w:szCs w:val="28"/>
        </w:rPr>
        <w:t xml:space="preserve">Centro Visite non </w:t>
      </w:r>
      <w:r w:rsidR="00B63E6E" w:rsidRPr="003A1FF6">
        <w:rPr>
          <w:rFonts w:ascii="DejaVu Math TeX Gyre" w:eastAsia="DejaVu Math TeX Gyre" w:hAnsi="DejaVu Math TeX Gyre" w:cs="DejaVu Math TeX Gyre"/>
          <w:color w:val="000000" w:themeColor="text1"/>
          <w:sz w:val="28"/>
          <w:szCs w:val="28"/>
        </w:rPr>
        <w:t>è</w:t>
      </w:r>
      <w:r w:rsidRPr="003A1FF6">
        <w:rPr>
          <w:rFonts w:ascii="DejaVu Math TeX Gyre" w:eastAsia="DejaVu Math TeX Gyre" w:hAnsi="DejaVu Math TeX Gyre" w:cs="DejaVu Math TeX Gyre"/>
          <w:color w:val="000000" w:themeColor="text1"/>
          <w:sz w:val="28"/>
          <w:szCs w:val="28"/>
        </w:rPr>
        <w:t xml:space="preserve"> adatto all’uso da parte di grandi organizzazioni che richiedano la necessità di gestire grandi moli di utenti e dati annessi</w:t>
      </w:r>
      <w:r w:rsidRPr="00B63E6E">
        <w:rPr>
          <w:rFonts w:ascii="DejaVu Math TeX Gyre" w:eastAsia="DejaVu Math TeX Gyre" w:hAnsi="DejaVu Math TeX Gyre" w:cs="DejaVu Math TeX Gyre"/>
          <w:sz w:val="28"/>
          <w:szCs w:val="28"/>
        </w:rPr>
        <w:t xml:space="preserve">; non </w:t>
      </w:r>
      <w:r w:rsidR="00B63E6E">
        <w:rPr>
          <w:rFonts w:ascii="DejaVu Math TeX Gyre" w:eastAsia="DejaVu Math TeX Gyre" w:hAnsi="DejaVu Math TeX Gyre" w:cs="DejaVu Math TeX Gyre"/>
          <w:sz w:val="28"/>
          <w:szCs w:val="28"/>
        </w:rPr>
        <w:t>è</w:t>
      </w:r>
      <w:r w:rsidRPr="00B63E6E">
        <w:rPr>
          <w:rFonts w:ascii="DejaVu Math TeX Gyre" w:eastAsia="DejaVu Math TeX Gyre" w:hAnsi="DejaVu Math TeX Gyre" w:cs="DejaVu Math TeX Gyre"/>
          <w:sz w:val="28"/>
          <w:szCs w:val="28"/>
        </w:rPr>
        <w:t xml:space="preserve"> altresì adatto a contesti commerciali dato che richiedono standard di sicurezza e privacy stringenti: si applica bene a contesti di volontariato</w:t>
      </w:r>
      <w:r w:rsidRPr="00B63E6E">
        <w:rPr>
          <w:rFonts w:ascii="DejaVu Math TeX Gyre" w:eastAsia="DejaVu Math TeX Gyre" w:hAnsi="DejaVu Math TeX Gyre" w:cs="DejaVu Math TeX Gyre"/>
          <w:sz w:val="28"/>
          <w:szCs w:val="28"/>
        </w:rPr>
        <w:t>.</w:t>
      </w:r>
    </w:p>
    <w:p w14:paraId="090FE022" w14:textId="07CA2B44" w:rsidR="007F411F" w:rsidRPr="00B63E6E" w:rsidRDefault="003A1FF6">
      <w:pPr>
        <w:spacing w:after="113"/>
        <w:ind w:left="283"/>
        <w:rPr>
          <w:rFonts w:ascii="DejaVu Math TeX Gyre" w:eastAsia="DejaVu Math TeX Gyre" w:hAnsi="DejaVu Math TeX Gyre" w:cs="DejaVu Math TeX Gyre"/>
          <w:sz w:val="28"/>
          <w:szCs w:val="28"/>
        </w:rPr>
      </w:pPr>
      <w:r w:rsidRPr="00B63E6E">
        <w:rPr>
          <w:rFonts w:ascii="DejaVu Math TeX Gyre" w:eastAsia="DejaVu Math TeX Gyre" w:hAnsi="DejaVu Math TeX Gyre" w:cs="DejaVu Math TeX Gyre"/>
          <w:sz w:val="28"/>
          <w:szCs w:val="28"/>
        </w:rPr>
        <w:t xml:space="preserve">Non </w:t>
      </w:r>
      <w:r w:rsidR="00B63E6E" w:rsidRPr="00B63E6E">
        <w:rPr>
          <w:rFonts w:ascii="DejaVu Math TeX Gyre" w:eastAsia="DejaVu Math TeX Gyre" w:hAnsi="DejaVu Math TeX Gyre" w:cs="DejaVu Math TeX Gyre"/>
          <w:sz w:val="28"/>
          <w:szCs w:val="28"/>
        </w:rPr>
        <w:t>è</w:t>
      </w:r>
      <w:r w:rsidRPr="00B63E6E">
        <w:rPr>
          <w:rFonts w:ascii="DejaVu Math TeX Gyre" w:eastAsia="DejaVu Math TeX Gyre" w:hAnsi="DejaVu Math TeX Gyre" w:cs="DejaVu Math TeX Gyre"/>
          <w:sz w:val="28"/>
          <w:szCs w:val="28"/>
        </w:rPr>
        <w:t xml:space="preserve"> presente un sistema di gestione dei pagamenti.</w:t>
      </w:r>
    </w:p>
    <w:p w14:paraId="090FE023" w14:textId="624A88BB" w:rsidR="007F411F" w:rsidRPr="00B63E6E" w:rsidRDefault="003A1FF6">
      <w:pPr>
        <w:spacing w:after="113"/>
        <w:ind w:left="283"/>
        <w:rPr>
          <w:rFonts w:ascii="DejaVu Math TeX Gyre" w:hAnsi="DejaVu Math TeX Gyre" w:cs="DejaVu Math TeX Gyre"/>
          <w:sz w:val="28"/>
          <w:szCs w:val="28"/>
        </w:rPr>
      </w:pPr>
      <w:r w:rsidRPr="00B63E6E">
        <w:rPr>
          <w:rFonts w:ascii="DejaVu Math TeX Gyre" w:eastAsia="DejaVu Math TeX Gyre" w:hAnsi="DejaVu Math TeX Gyre" w:cs="DejaVu Math TeX Gyre"/>
          <w:sz w:val="28"/>
          <w:szCs w:val="28"/>
        </w:rPr>
        <w:br/>
        <w:t xml:space="preserve">Il sistema </w:t>
      </w:r>
      <w:r w:rsidR="00B63E6E">
        <w:rPr>
          <w:rFonts w:ascii="DejaVu Math TeX Gyre" w:eastAsia="DejaVu Math TeX Gyre" w:hAnsi="DejaVu Math TeX Gyre" w:cs="DejaVu Math TeX Gyre"/>
          <w:sz w:val="28"/>
          <w:szCs w:val="28"/>
        </w:rPr>
        <w:t>è</w:t>
      </w:r>
      <w:r w:rsidRPr="00B63E6E">
        <w:rPr>
          <w:rFonts w:ascii="DejaVu Math TeX Gyre" w:eastAsia="DejaVu Math TeX Gyre" w:hAnsi="DejaVu Math TeX Gyre" w:cs="DejaVu Math TeX Gyre"/>
          <w:sz w:val="28"/>
          <w:szCs w:val="28"/>
        </w:rPr>
        <w:t xml:space="preserve"> organizzato attorno a tre tipologie di utente:</w:t>
      </w:r>
    </w:p>
    <w:p w14:paraId="090FE024" w14:textId="77777777" w:rsidR="007F411F" w:rsidRPr="00B63E6E" w:rsidRDefault="003A1FF6">
      <w:pPr>
        <w:numPr>
          <w:ilvl w:val="0"/>
          <w:numId w:val="5"/>
        </w:numPr>
        <w:spacing w:after="113"/>
        <w:rPr>
          <w:rFonts w:ascii="DejaVu Math TeX Gyre" w:hAnsi="DejaVu Math TeX Gyre" w:cs="DejaVu Math TeX Gyre"/>
          <w:sz w:val="28"/>
          <w:szCs w:val="28"/>
        </w:rPr>
      </w:pPr>
      <w:r w:rsidRPr="00B63E6E">
        <w:rPr>
          <w:rFonts w:ascii="DejaVu Math TeX Gyre" w:eastAsia="DejaVu Math TeX Gyre" w:hAnsi="DejaVu Math TeX Gyre" w:cs="DejaVu Math TeX Gyre"/>
          <w:b/>
          <w:bCs/>
          <w:sz w:val="28"/>
          <w:szCs w:val="28"/>
        </w:rPr>
        <w:t>configuratore</w:t>
      </w:r>
      <w:r w:rsidRPr="00B63E6E">
        <w:rPr>
          <w:rFonts w:ascii="DejaVu Math TeX Gyre" w:eastAsia="DejaVu Math TeX Gyre" w:hAnsi="DejaVu Math TeX Gyre" w:cs="DejaVu Math TeX Gyre"/>
          <w:sz w:val="28"/>
          <w:szCs w:val="28"/>
        </w:rPr>
        <w:t xml:space="preserve"> (amministratore) - esegue le operazioni chiave : creazione dei luoghi visitabili, tipologie di visite, apertura/chiusura della raccolta delle disponibilità</w:t>
      </w:r>
    </w:p>
    <w:p w14:paraId="090FE025" w14:textId="77777777" w:rsidR="007F411F" w:rsidRPr="00B63E6E" w:rsidRDefault="003A1FF6">
      <w:pPr>
        <w:numPr>
          <w:ilvl w:val="0"/>
          <w:numId w:val="5"/>
        </w:numPr>
        <w:spacing w:after="113"/>
        <w:rPr>
          <w:rFonts w:ascii="DejaVu Math TeX Gyre" w:hAnsi="DejaVu Math TeX Gyre" w:cs="DejaVu Math TeX Gyre"/>
          <w:sz w:val="28"/>
          <w:szCs w:val="28"/>
        </w:rPr>
      </w:pPr>
      <w:r w:rsidRPr="00B63E6E">
        <w:rPr>
          <w:rFonts w:ascii="DejaVu Math TeX Gyre" w:eastAsia="DejaVu Math TeX Gyre" w:hAnsi="DejaVu Math TeX Gyre" w:cs="DejaVu Math TeX Gyre"/>
          <w:b/>
          <w:bCs/>
          <w:sz w:val="28"/>
          <w:szCs w:val="28"/>
        </w:rPr>
        <w:t>volontario</w:t>
      </w:r>
      <w:r w:rsidRPr="00B63E6E">
        <w:rPr>
          <w:rFonts w:ascii="DejaVu Math TeX Gyre" w:eastAsia="DejaVu Math TeX Gyre" w:hAnsi="DejaVu Math TeX Gyre" w:cs="DejaVu Math TeX Gyre"/>
          <w:sz w:val="28"/>
          <w:szCs w:val="28"/>
        </w:rPr>
        <w:t xml:space="preserve"> – comunica le disponibilità giornaliere</w:t>
      </w:r>
      <w:r w:rsidRPr="00B63E6E">
        <w:rPr>
          <w:rFonts w:ascii="DejaVu Math TeX Gyre" w:eastAsia="DejaVu Math TeX Gyre" w:hAnsi="DejaVu Math TeX Gyre" w:cs="DejaVu Math TeX Gyre"/>
          <w:sz w:val="28"/>
          <w:szCs w:val="28"/>
        </w:rPr>
        <w:t>,</w:t>
      </w:r>
      <w:r w:rsidRPr="00B63E6E">
        <w:rPr>
          <w:rFonts w:ascii="DejaVu Math TeX Gyre" w:eastAsia="DejaVu Math TeX Gyre" w:hAnsi="DejaVu Math TeX Gyre" w:cs="DejaVu Math TeX Gyre"/>
          <w:sz w:val="28"/>
          <w:szCs w:val="28"/>
        </w:rPr>
        <w:t xml:space="preserve"> controlla le visite a lui assegnate</w:t>
      </w:r>
    </w:p>
    <w:p w14:paraId="090FE026" w14:textId="77777777" w:rsidR="007F411F" w:rsidRPr="00B63E6E" w:rsidRDefault="003A1FF6">
      <w:pPr>
        <w:numPr>
          <w:ilvl w:val="0"/>
          <w:numId w:val="5"/>
        </w:numPr>
        <w:spacing w:after="113"/>
        <w:rPr>
          <w:rFonts w:ascii="DejaVu Math TeX Gyre" w:hAnsi="DejaVu Math TeX Gyre" w:cs="DejaVu Math TeX Gyre"/>
          <w:sz w:val="28"/>
          <w:szCs w:val="28"/>
        </w:rPr>
      </w:pPr>
      <w:r w:rsidRPr="00B63E6E">
        <w:rPr>
          <w:rFonts w:ascii="DejaVu Math TeX Gyre" w:eastAsia="DejaVu Math TeX Gyre" w:hAnsi="DejaVu Math TeX Gyre" w:cs="DejaVu Math TeX Gyre"/>
          <w:b/>
          <w:bCs/>
          <w:sz w:val="28"/>
          <w:szCs w:val="28"/>
        </w:rPr>
        <w:t>fruitore</w:t>
      </w:r>
      <w:r w:rsidRPr="00B63E6E">
        <w:rPr>
          <w:rFonts w:ascii="DejaVu Math TeX Gyre" w:eastAsia="DejaVu Math TeX Gyre" w:hAnsi="DejaVu Math TeX Gyre" w:cs="DejaVu Math TeX Gyre"/>
          <w:sz w:val="28"/>
          <w:szCs w:val="28"/>
        </w:rPr>
        <w:t xml:space="preserve"> – visualizza le visite disponibili </w:t>
      </w:r>
      <w:proofErr w:type="gramStart"/>
      <w:r w:rsidRPr="00B63E6E">
        <w:rPr>
          <w:rFonts w:ascii="DejaVu Math TeX Gyre" w:eastAsia="DejaVu Math TeX Gyre" w:hAnsi="DejaVu Math TeX Gyre" w:cs="DejaVu Math TeX Gyre"/>
          <w:sz w:val="28"/>
          <w:szCs w:val="28"/>
        </w:rPr>
        <w:t>e</w:t>
      </w:r>
      <w:proofErr w:type="gramEnd"/>
      <w:r w:rsidRPr="00B63E6E">
        <w:rPr>
          <w:rFonts w:ascii="DejaVu Math TeX Gyre" w:eastAsia="DejaVu Math TeX Gyre" w:hAnsi="DejaVu Math TeX Gyre" w:cs="DejaVu Math TeX Gyre"/>
          <w:sz w:val="28"/>
          <w:szCs w:val="28"/>
        </w:rPr>
        <w:t xml:space="preserve"> effettua prenotazioni per </w:t>
      </w:r>
      <w:proofErr w:type="gramStart"/>
      <w:r w:rsidRPr="00B63E6E">
        <w:rPr>
          <w:rFonts w:ascii="DejaVu Math TeX Gyre" w:eastAsia="DejaVu Math TeX Gyre" w:hAnsi="DejaVu Math TeX Gyre" w:cs="DejaVu Math TeX Gyre"/>
          <w:sz w:val="28"/>
          <w:szCs w:val="28"/>
        </w:rPr>
        <w:t>se</w:t>
      </w:r>
      <w:proofErr w:type="gramEnd"/>
      <w:r w:rsidRPr="00B63E6E">
        <w:rPr>
          <w:rFonts w:ascii="DejaVu Math TeX Gyre" w:eastAsia="DejaVu Math TeX Gyre" w:hAnsi="DejaVu Math TeX Gyre" w:cs="DejaVu Math TeX Gyre"/>
          <w:sz w:val="28"/>
          <w:szCs w:val="28"/>
        </w:rPr>
        <w:t xml:space="preserve"> stesso o terzi</w:t>
      </w:r>
    </w:p>
    <w:p w14:paraId="090FE027" w14:textId="77777777" w:rsidR="007F411F" w:rsidRPr="00B63E6E" w:rsidRDefault="007F411F">
      <w:pPr>
        <w:spacing w:after="113"/>
        <w:ind w:left="283"/>
        <w:rPr>
          <w:rFonts w:ascii="DejaVu Math TeX Gyre" w:hAnsi="DejaVu Math TeX Gyre" w:cs="DejaVu Math TeX Gyre"/>
          <w:sz w:val="28"/>
          <w:szCs w:val="28"/>
        </w:rPr>
      </w:pPr>
    </w:p>
    <w:p w14:paraId="090FE028" w14:textId="77777777" w:rsidR="007F411F" w:rsidRPr="00B63E6E" w:rsidRDefault="003A1FF6">
      <w:pPr>
        <w:pStyle w:val="Paragrafodejavu"/>
      </w:pPr>
      <w:r w:rsidRPr="00B63E6E">
        <w:t>Ogni utente accede al sistema (con credenziali proprie a lui fornite) tramite un browser e successivamente svolge tutte le operazioni a lui permesse che desidera.</w:t>
      </w:r>
    </w:p>
    <w:p w14:paraId="090FE029" w14:textId="77777777" w:rsidR="007F411F" w:rsidRPr="00B63E6E" w:rsidRDefault="003A1FF6">
      <w:pPr>
        <w:pStyle w:val="Paragrafonumerato"/>
      </w:pPr>
      <w:bookmarkStart w:id="1" w:name="_Toc2"/>
      <w:r w:rsidRPr="00B63E6E">
        <w:t>Caratteristiche tecniche</w:t>
      </w:r>
      <w:bookmarkEnd w:id="1"/>
    </w:p>
    <w:p w14:paraId="090FE02A" w14:textId="77777777" w:rsidR="007F411F" w:rsidRPr="00B63E6E" w:rsidRDefault="003A1FF6">
      <w:pPr>
        <w:pStyle w:val="Paragrafodejavu"/>
        <w:rPr>
          <w:b/>
          <w:bCs/>
        </w:rPr>
      </w:pPr>
      <w:proofErr w:type="spellStart"/>
      <w:r w:rsidRPr="00B63E6E">
        <w:rPr>
          <w:b/>
          <w:bCs/>
        </w:rPr>
        <w:t>Backend</w:t>
      </w:r>
      <w:proofErr w:type="spellEnd"/>
    </w:p>
    <w:p w14:paraId="090FE02B" w14:textId="0C713A1B" w:rsidR="007F411F" w:rsidRPr="003A1FF6" w:rsidRDefault="003A1FF6" w:rsidP="00A94244">
      <w:pPr>
        <w:pStyle w:val="Paragrafodejavu"/>
        <w:rPr>
          <w:color w:val="000000" w:themeColor="text1"/>
        </w:rPr>
      </w:pPr>
      <w:r w:rsidRPr="00B63E6E">
        <w:t>Scritto interamente in Java tramite il framework Spring Boot</w:t>
      </w:r>
      <w:r w:rsidR="00F34ACA" w:rsidRPr="003A1FF6">
        <w:rPr>
          <w:color w:val="000000" w:themeColor="text1"/>
        </w:rPr>
        <w:t xml:space="preserve">. Il framework </w:t>
      </w:r>
      <w:r w:rsidR="00F70503" w:rsidRPr="003A1FF6">
        <w:rPr>
          <w:color w:val="000000" w:themeColor="text1"/>
        </w:rPr>
        <w:t>offre numerosi vantaggi, tra i quali:</w:t>
      </w:r>
      <w:r w:rsidR="004F17FC" w:rsidRPr="003A1FF6">
        <w:rPr>
          <w:color w:val="000000" w:themeColor="text1"/>
        </w:rPr>
        <w:t xml:space="preserve"> </w:t>
      </w:r>
      <w:r w:rsidR="00F70503" w:rsidRPr="003A1FF6">
        <w:rPr>
          <w:color w:val="000000" w:themeColor="text1"/>
        </w:rPr>
        <w:t>Spring Security per la gestione della sicurezza e dell’autenticazione degli utenti</w:t>
      </w:r>
      <w:r w:rsidR="00F70503" w:rsidRPr="003A1FF6">
        <w:rPr>
          <w:color w:val="000000" w:themeColor="text1"/>
        </w:rPr>
        <w:t xml:space="preserve">, </w:t>
      </w:r>
      <w:r w:rsidR="00A94244" w:rsidRPr="003A1FF6">
        <w:rPr>
          <w:color w:val="000000" w:themeColor="text1"/>
        </w:rPr>
        <w:t>Spring Data JPA per l’accesso e la gestione dei dati, semplificando le interazioni con il database</w:t>
      </w:r>
      <w:r w:rsidR="00FE5209" w:rsidRPr="003A1FF6">
        <w:rPr>
          <w:color w:val="000000" w:themeColor="text1"/>
        </w:rPr>
        <w:t>, ed</w:t>
      </w:r>
      <w:r w:rsidR="000F2674" w:rsidRPr="003A1FF6">
        <w:rPr>
          <w:color w:val="000000" w:themeColor="text1"/>
        </w:rPr>
        <w:t xml:space="preserve"> infine</w:t>
      </w:r>
      <w:r w:rsidR="003720D2" w:rsidRPr="003A1FF6">
        <w:rPr>
          <w:color w:val="000000" w:themeColor="text1"/>
        </w:rPr>
        <w:t xml:space="preserve"> </w:t>
      </w:r>
      <w:proofErr w:type="spellStart"/>
      <w:r w:rsidR="00FE5209" w:rsidRPr="003A1FF6">
        <w:rPr>
          <w:color w:val="000000" w:themeColor="text1"/>
        </w:rPr>
        <w:t>Inversion</w:t>
      </w:r>
      <w:proofErr w:type="spellEnd"/>
      <w:r w:rsidR="00FE5209" w:rsidRPr="003A1FF6">
        <w:rPr>
          <w:color w:val="000000" w:themeColor="text1"/>
        </w:rPr>
        <w:t xml:space="preserve"> of Control (</w:t>
      </w:r>
      <w:proofErr w:type="spellStart"/>
      <w:r w:rsidR="00FE5209" w:rsidRPr="003A1FF6">
        <w:rPr>
          <w:color w:val="000000" w:themeColor="text1"/>
        </w:rPr>
        <w:t>IoC</w:t>
      </w:r>
      <w:proofErr w:type="spellEnd"/>
      <w:r w:rsidR="00FE5209" w:rsidRPr="003A1FF6">
        <w:rPr>
          <w:color w:val="000000" w:themeColor="text1"/>
        </w:rPr>
        <w:t xml:space="preserve">) e </w:t>
      </w:r>
      <w:proofErr w:type="spellStart"/>
      <w:r w:rsidR="00FE5209" w:rsidRPr="003A1FF6">
        <w:rPr>
          <w:color w:val="000000" w:themeColor="text1"/>
        </w:rPr>
        <w:t>Dependency</w:t>
      </w:r>
      <w:proofErr w:type="spellEnd"/>
      <w:r w:rsidR="00FE5209" w:rsidRPr="003A1FF6">
        <w:rPr>
          <w:color w:val="000000" w:themeColor="text1"/>
        </w:rPr>
        <w:t xml:space="preserve"> Injection (DI) per gestire in modo automatico le dipendenze tra i componenti, migliorando la modularità e la manutenibilità del sistema.</w:t>
      </w:r>
    </w:p>
    <w:p w14:paraId="06115E23" w14:textId="77777777" w:rsidR="00E31C5E" w:rsidRPr="00E31C5E" w:rsidRDefault="00E31C5E" w:rsidP="00E31C5E">
      <w:pPr>
        <w:pStyle w:val="Paragrafodejavu"/>
      </w:pPr>
      <w:r w:rsidRPr="00E31C5E">
        <w:lastRenderedPageBreak/>
        <w:t xml:space="preserve">Il </w:t>
      </w:r>
      <w:proofErr w:type="spellStart"/>
      <w:r w:rsidRPr="00E31C5E">
        <w:t>backend</w:t>
      </w:r>
      <w:proofErr w:type="spellEnd"/>
      <w:r w:rsidRPr="00E31C5E">
        <w:t xml:space="preserve"> fornisce i servizi essenziali per il funzionamento del sistema ed espone le funzionalità tramite API REST.</w:t>
      </w:r>
    </w:p>
    <w:p w14:paraId="090FE02D" w14:textId="77777777" w:rsidR="007F411F" w:rsidRPr="00B63E6E" w:rsidRDefault="003A1FF6">
      <w:pPr>
        <w:pStyle w:val="Paragrafodejavu"/>
        <w:rPr>
          <w:b/>
          <w:bCs/>
        </w:rPr>
      </w:pPr>
      <w:proofErr w:type="spellStart"/>
      <w:r w:rsidRPr="00B63E6E">
        <w:rPr>
          <w:b/>
          <w:bCs/>
        </w:rPr>
        <w:t>F</w:t>
      </w:r>
      <w:r w:rsidRPr="00B63E6E">
        <w:rPr>
          <w:b/>
          <w:bCs/>
        </w:rPr>
        <w:t>rontend</w:t>
      </w:r>
      <w:proofErr w:type="spellEnd"/>
    </w:p>
    <w:p w14:paraId="090FE02E" w14:textId="194DD04F" w:rsidR="007F411F" w:rsidRPr="00B63E6E" w:rsidRDefault="003A1FF6">
      <w:pPr>
        <w:pStyle w:val="Paragrafodejavu"/>
      </w:pPr>
      <w:r w:rsidRPr="00B63E6E">
        <w:t xml:space="preserve">Accessibile interamente tramite browser, </w:t>
      </w:r>
      <w:r w:rsidRPr="00B63E6E">
        <w:t xml:space="preserve">combina </w:t>
      </w:r>
      <w:r w:rsidRPr="00B63E6E">
        <w:t xml:space="preserve">API REST e </w:t>
      </w:r>
      <w:r w:rsidRPr="00B63E6E">
        <w:t xml:space="preserve">template HTML in </w:t>
      </w:r>
      <w:proofErr w:type="spellStart"/>
      <w:r w:rsidRPr="00B63E6E">
        <w:t>Thymeleaf</w:t>
      </w:r>
      <w:proofErr w:type="spellEnd"/>
      <w:r w:rsidRPr="00B63E6E">
        <w:t xml:space="preserve"> per la visualizzazione dei dati.</w:t>
      </w:r>
    </w:p>
    <w:p w14:paraId="090FE02F" w14:textId="3ACD4370" w:rsidR="007F411F" w:rsidRPr="00B63E6E" w:rsidRDefault="003A1FF6">
      <w:pPr>
        <w:pStyle w:val="Paragrafodejavu"/>
      </w:pPr>
      <w:r w:rsidRPr="00B63E6E">
        <w:t xml:space="preserve">Il server web utilizzato </w:t>
      </w:r>
      <w:r w:rsidR="002238DE">
        <w:t>è</w:t>
      </w:r>
      <w:r w:rsidRPr="00B63E6E">
        <w:t xml:space="preserve"> Apache Tomcat, fornito automaticamente da Spring Boot.</w:t>
      </w:r>
    </w:p>
    <w:p w14:paraId="090FE030" w14:textId="77777777" w:rsidR="007F411F" w:rsidRPr="00B63E6E" w:rsidRDefault="003A1FF6">
      <w:pPr>
        <w:pStyle w:val="Paragrafodejavu"/>
        <w:rPr>
          <w:b/>
          <w:bCs/>
        </w:rPr>
      </w:pPr>
      <w:r w:rsidRPr="00B63E6E">
        <w:rPr>
          <w:b/>
          <w:bCs/>
        </w:rPr>
        <w:t>Database</w:t>
      </w:r>
    </w:p>
    <w:p w14:paraId="090FE031" w14:textId="52A99790" w:rsidR="007F411F" w:rsidRPr="00B63E6E" w:rsidRDefault="003A1FF6">
      <w:pPr>
        <w:pStyle w:val="Paragrafodejavu"/>
      </w:pPr>
      <w:r w:rsidRPr="00B63E6E">
        <w:t xml:space="preserve">Un database relazionale SQL-like, interfacciato tramite </w:t>
      </w:r>
      <w:proofErr w:type="spellStart"/>
      <w:r w:rsidRPr="00B63E6E">
        <w:t>Hibernate</w:t>
      </w:r>
      <w:proofErr w:type="spellEnd"/>
      <w:r w:rsidRPr="00B63E6E">
        <w:t>, un ORM scritto in Java</w:t>
      </w:r>
      <w:r w:rsidR="00C0422B">
        <w:t xml:space="preserve"> </w:t>
      </w:r>
      <w:r w:rsidR="00101480" w:rsidRPr="00101480">
        <w:t>che facilita il mapping tra oggetti e tabelle del database</w:t>
      </w:r>
      <w:r w:rsidR="00101480">
        <w:t xml:space="preserve">, </w:t>
      </w:r>
      <w:r w:rsidRPr="00B63E6E">
        <w:t xml:space="preserve">e </w:t>
      </w:r>
      <w:proofErr w:type="spellStart"/>
      <w:r w:rsidRPr="00B63E6E">
        <w:t>Liquibase</w:t>
      </w:r>
      <w:proofErr w:type="spellEnd"/>
      <w:r w:rsidRPr="00B63E6E">
        <w:t xml:space="preserve">, un sistema per gestire </w:t>
      </w:r>
      <w:r w:rsidR="00E046E6">
        <w:t>le evoluzioni</w:t>
      </w:r>
      <w:r w:rsidRPr="00B63E6E">
        <w:t xml:space="preserve"> di struttura del DB.</w:t>
      </w:r>
    </w:p>
    <w:p w14:paraId="090FE032" w14:textId="77777777" w:rsidR="007F411F" w:rsidRPr="00B63E6E" w:rsidRDefault="003A1FF6">
      <w:pPr>
        <w:pStyle w:val="Paragrafonumerato"/>
        <w:rPr>
          <w:rFonts w:ascii="DejaVu Math TeX Gyre" w:hAnsi="DejaVu Math TeX Gyre" w:cs="DejaVu Math TeX Gyre"/>
          <w:sz w:val="28"/>
          <w:szCs w:val="28"/>
        </w:rPr>
      </w:pPr>
      <w:bookmarkStart w:id="2" w:name="_Toc3"/>
      <w:r w:rsidRPr="00B63E6E">
        <w:rPr>
          <w:rStyle w:val="Paragrafonumeratocharacter"/>
          <w:rFonts w:ascii="DejaVu Math TeX Gyre" w:eastAsia="DejaVu Math TeX Gyre" w:hAnsi="DejaVu Math TeX Gyre" w:cs="DejaVu Math TeX Gyre"/>
        </w:rPr>
        <w:t>Requisiti:</w:t>
      </w:r>
      <w:bookmarkEnd w:id="2"/>
    </w:p>
    <w:p w14:paraId="090FE033" w14:textId="4F2862ED" w:rsidR="007F411F" w:rsidRPr="00B63E6E" w:rsidRDefault="003A1FF6">
      <w:pPr>
        <w:pStyle w:val="Paragrafodejavu"/>
      </w:pPr>
      <w:r w:rsidRPr="00B63E6E">
        <w:rPr>
          <w:b/>
          <w:bCs/>
        </w:rPr>
        <w:t>Si</w:t>
      </w:r>
      <w:r w:rsidR="00E046E6">
        <w:rPr>
          <w:b/>
          <w:bCs/>
        </w:rPr>
        <w:t>s</w:t>
      </w:r>
      <w:r w:rsidRPr="00B63E6E">
        <w:rPr>
          <w:b/>
          <w:bCs/>
        </w:rPr>
        <w:t>tema Operativo</w:t>
      </w:r>
      <w:r w:rsidRPr="00B63E6E">
        <w:t>: Linux o Windows (consigliati)</w:t>
      </w:r>
      <w:r w:rsidRPr="00B63E6E">
        <w:rPr>
          <w:i/>
          <w:iCs/>
        </w:rPr>
        <w:t xml:space="preserve"> Mac OS X</w:t>
      </w:r>
    </w:p>
    <w:p w14:paraId="090FE034" w14:textId="2080F856" w:rsidR="007F411F" w:rsidRPr="00B63E6E" w:rsidRDefault="00E046E6">
      <w:pPr>
        <w:pStyle w:val="Paragrafodejavu"/>
      </w:pPr>
      <w:r>
        <w:t>È</w:t>
      </w:r>
      <w:r w:rsidR="003A1FF6" w:rsidRPr="00B63E6E">
        <w:t xml:space="preserve"> possibile eseguire l’installazione senza una GUI disponibile</w:t>
      </w:r>
      <w:r>
        <w:t>,</w:t>
      </w:r>
      <w:r w:rsidR="003A1FF6" w:rsidRPr="00B63E6E">
        <w:t xml:space="preserve"> anche se risulter</w:t>
      </w:r>
      <w:r>
        <w:t>à</w:t>
      </w:r>
      <w:r w:rsidR="003A1FF6" w:rsidRPr="00B63E6E">
        <w:t xml:space="preserve"> più impegnativa.</w:t>
      </w:r>
    </w:p>
    <w:p w14:paraId="090FE035" w14:textId="61E3B057" w:rsidR="007F411F" w:rsidRPr="00B63E6E" w:rsidRDefault="003A1FF6">
      <w:pPr>
        <w:pStyle w:val="Paragrafodejavu"/>
      </w:pPr>
      <w:r w:rsidRPr="00B63E6E">
        <w:t xml:space="preserve">Per l’esecuzione su Windows </w:t>
      </w:r>
      <w:r w:rsidR="00E046E6">
        <w:t>è</w:t>
      </w:r>
      <w:r w:rsidRPr="00B63E6E">
        <w:t xml:space="preserve"> consigliato l’uso del software MAMP, per il database consigliamo l’uso di un DB</w:t>
      </w:r>
      <w:r w:rsidR="00E046E6">
        <w:t xml:space="preserve"> </w:t>
      </w:r>
      <w:r w:rsidRPr="00B63E6E">
        <w:t xml:space="preserve">manager come </w:t>
      </w:r>
      <w:proofErr w:type="spellStart"/>
      <w:r w:rsidRPr="00B63E6E">
        <w:t>DBeaver</w:t>
      </w:r>
      <w:proofErr w:type="spellEnd"/>
      <w:r w:rsidRPr="00B63E6E">
        <w:t xml:space="preserve"> o </w:t>
      </w:r>
      <w:proofErr w:type="spellStart"/>
      <w:r w:rsidRPr="00B63E6E">
        <w:t>HeidiSQL</w:t>
      </w:r>
      <w:proofErr w:type="spellEnd"/>
    </w:p>
    <w:p w14:paraId="090FE036" w14:textId="77777777" w:rsidR="007F411F" w:rsidRPr="00B63E6E" w:rsidRDefault="003A1FF6">
      <w:pPr>
        <w:pStyle w:val="Paragrafodejavu"/>
      </w:pPr>
      <w:r w:rsidRPr="00B63E6E">
        <w:rPr>
          <w:b/>
          <w:bCs/>
        </w:rPr>
        <w:t xml:space="preserve">Java Runtime </w:t>
      </w:r>
      <w:r w:rsidRPr="00B63E6E">
        <w:rPr>
          <w:b/>
          <w:bCs/>
          <w:i/>
          <w:iCs/>
        </w:rPr>
        <w:t>21?</w:t>
      </w:r>
      <w:r w:rsidRPr="00B63E6E">
        <w:rPr>
          <w:i/>
          <w:iCs/>
        </w:rPr>
        <w:t xml:space="preserve"> o successive</w:t>
      </w:r>
      <w:r w:rsidRPr="00B63E6E">
        <w:t xml:space="preserve"> (da controllare), o equivalente </w:t>
      </w:r>
      <w:proofErr w:type="spellStart"/>
      <w:r w:rsidRPr="00B63E6E">
        <w:t>OpenJDK</w:t>
      </w:r>
      <w:proofErr w:type="spellEnd"/>
    </w:p>
    <w:p w14:paraId="090FE037" w14:textId="77777777" w:rsidR="007F411F" w:rsidRPr="00B63E6E" w:rsidRDefault="003A1FF6">
      <w:pPr>
        <w:pStyle w:val="Paragrafodejavu"/>
      </w:pPr>
      <w:r w:rsidRPr="00B63E6E">
        <w:rPr>
          <w:b/>
          <w:bCs/>
        </w:rPr>
        <w:t>Database</w:t>
      </w:r>
      <w:r w:rsidRPr="00B63E6E">
        <w:t xml:space="preserve">: relazionale di tipo SQL: MySQL (consigliato), </w:t>
      </w:r>
      <w:proofErr w:type="spellStart"/>
      <w:r w:rsidRPr="00B63E6E">
        <w:t>MariaDB</w:t>
      </w:r>
      <w:proofErr w:type="spellEnd"/>
      <w:r w:rsidRPr="00B63E6E">
        <w:t xml:space="preserve"> (funzionante)</w:t>
      </w:r>
    </w:p>
    <w:p w14:paraId="090FE038" w14:textId="77777777" w:rsidR="007F411F" w:rsidRPr="00B63E6E" w:rsidRDefault="003A1FF6">
      <w:pPr>
        <w:pStyle w:val="Paragrafodejavu"/>
      </w:pPr>
      <w:r w:rsidRPr="00B63E6E">
        <w:rPr>
          <w:b/>
          <w:bCs/>
        </w:rPr>
        <w:t>Spazio disco</w:t>
      </w:r>
      <w:r w:rsidRPr="00B63E6E">
        <w:t>:</w:t>
      </w:r>
    </w:p>
    <w:p w14:paraId="090FE039" w14:textId="77777777" w:rsidR="007F411F" w:rsidRPr="00B63E6E" w:rsidRDefault="003A1FF6">
      <w:pPr>
        <w:pStyle w:val="Paragrafodejavu"/>
      </w:pPr>
      <w:r w:rsidRPr="00B63E6E">
        <w:t xml:space="preserve">~ ??? MB sistema – cambiare con dimensione fil </w:t>
      </w:r>
      <w:proofErr w:type="spellStart"/>
      <w:r w:rsidRPr="00B63E6E">
        <w:t>jar</w:t>
      </w:r>
      <w:proofErr w:type="spellEnd"/>
    </w:p>
    <w:p w14:paraId="090FE03A" w14:textId="77777777" w:rsidR="007F411F" w:rsidRPr="00B63E6E" w:rsidRDefault="003A1FF6">
      <w:pPr>
        <w:pStyle w:val="Paragrafodejavu"/>
      </w:pPr>
      <w:r w:rsidRPr="00B63E6E">
        <w:t xml:space="preserve">~ </w:t>
      </w:r>
      <w:r w:rsidRPr="00B63E6E">
        <w:rPr>
          <w:i/>
          <w:iCs/>
        </w:rPr>
        <w:t xml:space="preserve">??? da DBEAVER con poche date risulta che il DB </w:t>
      </w:r>
      <w:proofErr w:type="spellStart"/>
      <w:r w:rsidRPr="00B63E6E">
        <w:rPr>
          <w:i/>
          <w:iCs/>
        </w:rPr>
        <w:t>é</w:t>
      </w:r>
      <w:proofErr w:type="spellEnd"/>
      <w:r w:rsidRPr="00B63E6E">
        <w:rPr>
          <w:i/>
          <w:iCs/>
        </w:rPr>
        <w:t xml:space="preserve"> molto leggero (dati effettivi &lt;1MB, DB intero diversi MB)</w:t>
      </w:r>
    </w:p>
    <w:p w14:paraId="090FE03B" w14:textId="11FD764B" w:rsidR="007F411F" w:rsidRPr="00B63E6E" w:rsidRDefault="003A1FF6">
      <w:pPr>
        <w:pStyle w:val="Paragrafodejavu"/>
      </w:pPr>
      <w:r w:rsidRPr="00B63E6E">
        <w:t xml:space="preserve">RAM: &gt;600MB impiegati, consigliati almeno </w:t>
      </w:r>
      <w:r w:rsidR="00E046E6">
        <w:t>8</w:t>
      </w:r>
      <w:r w:rsidRPr="00B63E6E">
        <w:t xml:space="preserve">GB complessivi – </w:t>
      </w:r>
      <w:r w:rsidRPr="00B63E6E">
        <w:t>da valutare</w:t>
      </w:r>
    </w:p>
    <w:p w14:paraId="090FE03C" w14:textId="77777777" w:rsidR="007F411F" w:rsidRPr="00B63E6E" w:rsidRDefault="007F411F">
      <w:pPr>
        <w:pStyle w:val="Paragrafodejavu"/>
      </w:pPr>
    </w:p>
    <w:p w14:paraId="090FE03D" w14:textId="77777777" w:rsidR="007F411F" w:rsidRPr="00B63E6E" w:rsidRDefault="003A1FF6">
      <w:pPr>
        <w:pStyle w:val="Paragrafodejavu"/>
      </w:pPr>
      <w:r w:rsidRPr="00B63E6E">
        <w:t>Valutare se scrivere i requisiti come Minimi/consigliati</w:t>
      </w:r>
    </w:p>
    <w:p w14:paraId="090FE03E" w14:textId="77777777" w:rsidR="007F411F" w:rsidRPr="00B63E6E" w:rsidRDefault="003A1FF6">
      <w:pPr>
        <w:pStyle w:val="Paragrafonumerato"/>
        <w:rPr>
          <w:bCs w:val="0"/>
          <w:sz w:val="28"/>
          <w:szCs w:val="28"/>
        </w:rPr>
      </w:pPr>
      <w:bookmarkStart w:id="3" w:name="_Toc4"/>
      <w:r w:rsidRPr="00B63E6E">
        <w:rPr>
          <w:sz w:val="40"/>
          <w:szCs w:val="40"/>
        </w:rPr>
        <w:t>Installazione</w:t>
      </w:r>
      <w:bookmarkEnd w:id="3"/>
    </w:p>
    <w:p w14:paraId="090FE03F" w14:textId="6FBDC464" w:rsidR="007F411F" w:rsidRPr="00B63E6E" w:rsidRDefault="003A1FF6">
      <w:pPr>
        <w:pStyle w:val="Paragrafodejavu"/>
      </w:pPr>
      <w:r w:rsidRPr="00B63E6E">
        <w:t>Prima di procedere assicurarsi di avere tutti i requisiti descritti nella sezione precedente</w:t>
      </w:r>
      <w:r w:rsidR="004F1ED8">
        <w:t>.</w:t>
      </w:r>
    </w:p>
    <w:p w14:paraId="090FE040" w14:textId="40D7A06F" w:rsidR="007F411F" w:rsidRPr="00B63E6E" w:rsidRDefault="003A1FF6">
      <w:pPr>
        <w:pStyle w:val="Paragrafodejavu"/>
      </w:pPr>
      <w:r w:rsidRPr="00B63E6E">
        <w:lastRenderedPageBreak/>
        <w:t>Per l</w:t>
      </w:r>
      <w:r w:rsidRPr="00B63E6E">
        <w:rPr>
          <w:i/>
          <w:iCs/>
        </w:rPr>
        <w:t>’installazione</w:t>
      </w:r>
      <w:r w:rsidRPr="00B63E6E">
        <w:t xml:space="preserve"> assicura</w:t>
      </w:r>
      <w:r w:rsidR="004F1ED8">
        <w:t>r</w:t>
      </w:r>
      <w:r w:rsidRPr="00B63E6E">
        <w:t xml:space="preserve">si di avere i permessi di amministratore sulla macchina scelta; non </w:t>
      </w:r>
      <w:r w:rsidR="00D701AA">
        <w:t xml:space="preserve">è </w:t>
      </w:r>
      <w:r w:rsidRPr="00B63E6E">
        <w:t xml:space="preserve">necessario </w:t>
      </w:r>
      <w:r w:rsidRPr="00B63E6E">
        <w:rPr>
          <w:i/>
          <w:iCs/>
        </w:rPr>
        <w:t>eseguire</w:t>
      </w:r>
      <w:r w:rsidRPr="00B63E6E">
        <w:t xml:space="preserve"> Centro Visite come amministratore/root.</w:t>
      </w:r>
    </w:p>
    <w:p w14:paraId="090FE041" w14:textId="169FD994" w:rsidR="007F411F" w:rsidRPr="00B63E6E" w:rsidRDefault="003A1FF6">
      <w:pPr>
        <w:pStyle w:val="Paragrafodejavu"/>
      </w:pPr>
      <w:r w:rsidRPr="00B63E6E">
        <w:t>Nella cartella da noi fornita troverete all’interno</w:t>
      </w:r>
      <w:r w:rsidR="00D701AA">
        <w:t xml:space="preserve"> sia</w:t>
      </w:r>
      <w:r w:rsidRPr="00B63E6E">
        <w:t xml:space="preserve"> la documentazione</w:t>
      </w:r>
      <w:r w:rsidR="00D701AA">
        <w:t>,</w:t>
      </w:r>
      <w:r w:rsidRPr="00B63E6E">
        <w:t xml:space="preserve"> </w:t>
      </w:r>
      <w:r w:rsidR="00D701AA">
        <w:t>ch</w:t>
      </w:r>
      <w:r w:rsidRPr="00B63E6E">
        <w:t>e l’eseguibile .</w:t>
      </w:r>
      <w:proofErr w:type="spellStart"/>
      <w:r w:rsidRPr="00B63E6E">
        <w:t>jar</w:t>
      </w:r>
      <w:proofErr w:type="spellEnd"/>
      <w:r w:rsidRPr="00B63E6E">
        <w:t xml:space="preserve"> con i relativi file di configurazione</w:t>
      </w:r>
      <w:r w:rsidR="00D701AA">
        <w:t>.</w:t>
      </w:r>
    </w:p>
    <w:p w14:paraId="090FE042" w14:textId="77777777" w:rsidR="007F411F" w:rsidRPr="00B63E6E" w:rsidRDefault="007F411F">
      <w:pPr>
        <w:pStyle w:val="Paragrafodejavu"/>
        <w:ind w:left="0"/>
      </w:pPr>
    </w:p>
    <w:p w14:paraId="090FE043" w14:textId="55D20CAC" w:rsidR="007F411F" w:rsidRPr="00D701AA" w:rsidRDefault="003A1FF6">
      <w:pPr>
        <w:pStyle w:val="Heading2"/>
        <w:rPr>
          <w:rFonts w:ascii="Noto Sans" w:hAnsi="Noto Sans" w:cs="Noto Sans"/>
          <w:b/>
          <w:bCs/>
          <w:sz w:val="36"/>
          <w:szCs w:val="36"/>
          <w:lang w:val="en-US"/>
        </w:rPr>
      </w:pPr>
      <w:bookmarkStart w:id="4" w:name="_Toc5"/>
      <w:r w:rsidRPr="00D701AA">
        <w:rPr>
          <w:rFonts w:ascii="Noto Sans" w:eastAsia="Noto Sans" w:hAnsi="Noto Sans" w:cs="Noto Sans"/>
          <w:b/>
          <w:bCs/>
          <w:sz w:val="36"/>
          <w:szCs w:val="36"/>
          <w:lang w:val="en-US"/>
        </w:rPr>
        <w:t xml:space="preserve">Windows (con MAMP e </w:t>
      </w:r>
      <w:proofErr w:type="spellStart"/>
      <w:r w:rsidRPr="00D701AA">
        <w:rPr>
          <w:rFonts w:ascii="Noto Sans" w:eastAsia="Noto Sans" w:hAnsi="Noto Sans" w:cs="Noto Sans"/>
          <w:b/>
          <w:bCs/>
          <w:sz w:val="36"/>
          <w:szCs w:val="36"/>
          <w:lang w:val="en-US"/>
        </w:rPr>
        <w:t>D</w:t>
      </w:r>
      <w:r w:rsidR="00D701AA" w:rsidRPr="00D701AA">
        <w:rPr>
          <w:rFonts w:ascii="Noto Sans" w:eastAsia="Noto Sans" w:hAnsi="Noto Sans" w:cs="Noto Sans"/>
          <w:b/>
          <w:bCs/>
          <w:sz w:val="36"/>
          <w:szCs w:val="36"/>
          <w:lang w:val="en-US"/>
        </w:rPr>
        <w:t>B</w:t>
      </w:r>
      <w:r w:rsidRPr="00D701AA">
        <w:rPr>
          <w:rFonts w:ascii="Noto Sans" w:eastAsia="Noto Sans" w:hAnsi="Noto Sans" w:cs="Noto Sans"/>
          <w:b/>
          <w:bCs/>
          <w:sz w:val="36"/>
          <w:szCs w:val="36"/>
          <w:lang w:val="en-US"/>
        </w:rPr>
        <w:t>eaver</w:t>
      </w:r>
      <w:proofErr w:type="spellEnd"/>
      <w:r w:rsidRPr="00D701AA">
        <w:rPr>
          <w:rFonts w:ascii="Noto Sans" w:eastAsia="Noto Sans" w:hAnsi="Noto Sans" w:cs="Noto Sans"/>
          <w:b/>
          <w:bCs/>
          <w:sz w:val="36"/>
          <w:szCs w:val="36"/>
          <w:lang w:val="en-US"/>
        </w:rPr>
        <w:t>)</w:t>
      </w:r>
      <w:bookmarkEnd w:id="4"/>
    </w:p>
    <w:p w14:paraId="090FE044" w14:textId="69BDA12E" w:rsidR="007F411F" w:rsidRPr="00B63E6E" w:rsidRDefault="003A1FF6">
      <w:pPr>
        <w:pStyle w:val="Paragrafodejavu"/>
        <w:rPr>
          <w:bCs/>
          <w:i/>
        </w:rPr>
      </w:pPr>
      <w:r w:rsidRPr="00B63E6E">
        <w:rPr>
          <w:i/>
          <w:iCs/>
        </w:rPr>
        <w:t xml:space="preserve">Avviare MAMP e collegarsi al DBMS tramite </w:t>
      </w:r>
      <w:proofErr w:type="spellStart"/>
      <w:r w:rsidRPr="00B63E6E">
        <w:rPr>
          <w:i/>
          <w:iCs/>
        </w:rPr>
        <w:t>DBeaver</w:t>
      </w:r>
      <w:proofErr w:type="spellEnd"/>
      <w:r w:rsidRPr="00B63E6E">
        <w:rPr>
          <w:i/>
          <w:iCs/>
        </w:rPr>
        <w:t>.</w:t>
      </w:r>
    </w:p>
    <w:p w14:paraId="090FE045" w14:textId="77777777" w:rsidR="007F411F" w:rsidRPr="00B63E6E" w:rsidRDefault="003A1FF6">
      <w:pPr>
        <w:pStyle w:val="Paragrafodejavu"/>
        <w:rPr>
          <w:bCs/>
          <w:i/>
        </w:rPr>
      </w:pPr>
      <w:r w:rsidRPr="00B63E6E">
        <w:rPr>
          <w:i/>
          <w:iCs/>
        </w:rPr>
        <w:t>In alternativa, collegarsi da CLI al DBMS scelto.</w:t>
      </w:r>
    </w:p>
    <w:p w14:paraId="090FE046" w14:textId="4016ED5E" w:rsidR="007F411F" w:rsidRPr="00B63E6E" w:rsidRDefault="003A1FF6">
      <w:pPr>
        <w:pStyle w:val="Paragrafodejavu"/>
        <w:rPr>
          <w:bCs/>
          <w:i/>
        </w:rPr>
      </w:pPr>
      <w:r w:rsidRPr="00B63E6E">
        <w:rPr>
          <w:i/>
          <w:iCs/>
        </w:rPr>
        <w:t xml:space="preserve">Nella cartella fornita troverete uno script SQL chiamato </w:t>
      </w:r>
      <w:proofErr w:type="spellStart"/>
      <w:r w:rsidRPr="00B63E6E">
        <w:rPr>
          <w:i/>
          <w:iCs/>
        </w:rPr>
        <w:t>createDB.sql</w:t>
      </w:r>
      <w:proofErr w:type="spellEnd"/>
      <w:r w:rsidRPr="00B63E6E">
        <w:rPr>
          <w:i/>
          <w:iCs/>
        </w:rPr>
        <w:t>, copiarne il contenuto e</w:t>
      </w:r>
      <w:r w:rsidR="004A2AC0">
        <w:rPr>
          <w:i/>
          <w:iCs/>
        </w:rPr>
        <w:t>d</w:t>
      </w:r>
      <w:r w:rsidRPr="00B63E6E">
        <w:rPr>
          <w:i/>
          <w:iCs/>
        </w:rPr>
        <w:t xml:space="preserve"> eseguirlo sul vostro DMBS.</w:t>
      </w:r>
    </w:p>
    <w:p w14:paraId="090FE047" w14:textId="77777777" w:rsidR="007F411F" w:rsidRPr="00B63E6E" w:rsidRDefault="003A1FF6">
      <w:pPr>
        <w:pStyle w:val="Heading2"/>
        <w:rPr>
          <w:rFonts w:ascii="Noto Sans" w:hAnsi="Noto Sans" w:cs="Noto Sans"/>
          <w:b/>
          <w:bCs/>
          <w:sz w:val="36"/>
          <w:szCs w:val="36"/>
        </w:rPr>
      </w:pPr>
      <w:bookmarkStart w:id="5" w:name="_Toc6"/>
      <w:r w:rsidRPr="00B63E6E">
        <w:rPr>
          <w:rFonts w:ascii="Noto Sans" w:eastAsia="Noto Sans" w:hAnsi="Noto Sans" w:cs="Noto Sans"/>
          <w:b/>
          <w:bCs/>
          <w:sz w:val="36"/>
          <w:szCs w:val="36"/>
        </w:rPr>
        <w:t>Linux</w:t>
      </w:r>
      <w:bookmarkEnd w:id="5"/>
    </w:p>
    <w:p w14:paraId="090FE048" w14:textId="0EB06CB8" w:rsidR="007F411F" w:rsidRPr="00B63E6E" w:rsidRDefault="003A1FF6">
      <w:pPr>
        <w:pStyle w:val="Stilecodicesemplice"/>
      </w:pPr>
      <w:r w:rsidRPr="00B63E6E">
        <w:rPr>
          <w:rStyle w:val="Paragrafodejavucharacter"/>
          <w:shd w:val="clear" w:color="FFFFFF" w:themeColor="background1" w:fill="FFFFFF" w:themeFill="background1"/>
        </w:rPr>
        <w:t>Avviare il DMBS scelto (consigliati MySQL/</w:t>
      </w:r>
      <w:proofErr w:type="spellStart"/>
      <w:r w:rsidRPr="00B63E6E">
        <w:rPr>
          <w:rStyle w:val="Paragrafodejavucharacter"/>
          <w:shd w:val="clear" w:color="FFFFFF" w:themeColor="background1" w:fill="FFFFFF" w:themeFill="background1"/>
        </w:rPr>
        <w:t>MariaDB</w:t>
      </w:r>
      <w:proofErr w:type="spellEnd"/>
      <w:r w:rsidRPr="00B63E6E">
        <w:rPr>
          <w:rStyle w:val="Paragrafodejavucharacter"/>
          <w:shd w:val="clear" w:color="FFFFFF" w:themeColor="background1" w:fill="FFFFFF" w:themeFill="background1"/>
        </w:rPr>
        <w:t>), collegarsi al DMBS come root (utente root del DBMS) e</w:t>
      </w:r>
      <w:r w:rsidR="004A2AC0">
        <w:rPr>
          <w:rStyle w:val="Paragrafodejavucharacter"/>
          <w:shd w:val="clear" w:color="FFFFFF" w:themeColor="background1" w:fill="FFFFFF" w:themeFill="background1"/>
        </w:rPr>
        <w:t>d</w:t>
      </w:r>
      <w:r w:rsidRPr="00B63E6E">
        <w:rPr>
          <w:rStyle w:val="Paragrafodejavucharacter"/>
          <w:shd w:val="clear" w:color="FFFFFF" w:themeColor="background1" w:fill="FFFFFF" w:themeFill="background1"/>
        </w:rPr>
        <w:t xml:space="preserve"> eseguire lo script </w:t>
      </w:r>
      <w:proofErr w:type="spellStart"/>
      <w:r w:rsidRPr="00B63E6E">
        <w:t>createDB.sql</w:t>
      </w:r>
      <w:proofErr w:type="spellEnd"/>
    </w:p>
    <w:p w14:paraId="090FE049" w14:textId="0D4C3AE8" w:rsidR="007F411F" w:rsidRPr="00B63E6E" w:rsidRDefault="003A1FF6">
      <w:pPr>
        <w:pStyle w:val="Paragrafodejavu"/>
        <w:rPr>
          <w:bCs/>
        </w:rPr>
      </w:pPr>
      <w:r w:rsidRPr="00B63E6E">
        <w:br/>
        <w:t xml:space="preserve">Lo script </w:t>
      </w:r>
      <w:r w:rsidR="004A2AC0" w:rsidRPr="00B63E6E">
        <w:t>aggiungerà</w:t>
      </w:r>
      <w:r w:rsidRPr="00B63E6E">
        <w:t xml:space="preserve"> un utent</w:t>
      </w:r>
      <w:r w:rsidRPr="00B63E6E">
        <w:t>e</w:t>
      </w:r>
      <w:r w:rsidR="004A2AC0">
        <w:t xml:space="preserve"> </w:t>
      </w:r>
      <w:r w:rsidRPr="00B63E6E">
        <w:rPr>
          <w:rStyle w:val="Stilecodicesemplicecharacter"/>
        </w:rPr>
        <w:t>destinazioni</w:t>
      </w:r>
      <w:r w:rsidRPr="00B63E6E">
        <w:t xml:space="preserve"> e</w:t>
      </w:r>
      <w:r w:rsidR="004A2AC0">
        <w:t>d</w:t>
      </w:r>
      <w:r w:rsidRPr="00B63E6E">
        <w:t xml:space="preserve"> un database </w:t>
      </w:r>
      <w:r w:rsidRPr="00B63E6E">
        <w:rPr>
          <w:rStyle w:val="Stilecodicesemplicecharacter"/>
        </w:rPr>
        <w:t>destinazioni</w:t>
      </w:r>
      <w:r w:rsidRPr="00B63E6E">
        <w:t xml:space="preserve"> che saranno usati dall’applicazione.</w:t>
      </w:r>
    </w:p>
    <w:p w14:paraId="090FE04A" w14:textId="77777777" w:rsidR="007F411F" w:rsidRPr="00B63E6E" w:rsidRDefault="003A1FF6">
      <w:pPr>
        <w:pStyle w:val="Paragrafodejavu"/>
      </w:pPr>
      <w:r w:rsidRPr="00B63E6E">
        <mc:AlternateContent>
          <mc:Choice Requires="wpg">
            <w:drawing>
              <wp:anchor distT="0" distB="0" distL="115200" distR="115200" simplePos="0" relativeHeight="5120" behindDoc="0" locked="0" layoutInCell="1" allowOverlap="1" wp14:anchorId="090FE0C2" wp14:editId="090FE0C3">
                <wp:simplePos x="0" y="0"/>
                <wp:positionH relativeFrom="column">
                  <wp:posOffset>471353</wp:posOffset>
                </wp:positionH>
                <wp:positionV relativeFrom="paragraph">
                  <wp:posOffset>0</wp:posOffset>
                </wp:positionV>
                <wp:extent cx="5726333" cy="2297213"/>
                <wp:effectExtent l="0" t="0" r="0" b="0"/>
                <wp:wrapThrough wrapText="bothSides">
                  <wp:wrapPolygon edited="1">
                    <wp:start x="0" y="0"/>
                    <wp:lineTo x="21600" y="0"/>
                    <wp:lineTo x="21600" y="21600"/>
                    <wp:lineTo x="0" y="21600"/>
                  </wp:wrapPolygon>
                </wp:wrapThrough>
                <wp:docPr id="2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99211764" name=""/>
                        <pic:cNvPicPr>
                          <a:picLocks noChangeAspect="1"/>
                        </pic:cNvPicPr>
                      </pic:nvPicPr>
                      <pic:blipFill>
                        <a:blip r:embed="rId7"/>
                        <a:srcRect r="11629" b="32109"/>
                        <a:stretch/>
                      </pic:blipFill>
                      <pic:spPr bwMode="auto">
                        <a:xfrm>
                          <a:off x="0" y="0"/>
                          <a:ext cx="5726333" cy="229721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position:absolute;z-index:5120;o:allowoverlap:true;o:allowincell:true;mso-position-horizontal-relative:text;margin-left:37.11pt;mso-position-horizontal:absolute;mso-position-vertical-relative:text;margin-top:0.00pt;mso-position-vertical:absolute;width:450.89pt;height:180.88pt;mso-wrap-distance-left:9.07pt;mso-wrap-distance-top:0.00pt;mso-wrap-distance-right:9.07pt;mso-wrap-distance-bottom:0.00pt;z-index:1;" wrapcoords="0 0 100000 0 100000 100000 0 100000" stroked="false">
                <w10:wrap type="through"/>
                <v:imagedata r:id="rId10" o:title="" croptop="0f" cropleft="0f" cropbottom="21043f" cropright="7621f"/>
                <o:lock v:ext="edit" rotation="t"/>
              </v:shape>
            </w:pict>
          </mc:Fallback>
        </mc:AlternateContent>
      </w:r>
    </w:p>
    <w:p w14:paraId="090FE04B" w14:textId="77777777" w:rsidR="007F411F" w:rsidRPr="00B63E6E" w:rsidRDefault="003A1FF6">
      <w:pPr>
        <w:pStyle w:val="Paragrafodejavu"/>
        <w:rPr>
          <w:b/>
          <w:bCs/>
          <w:i/>
          <w:iCs/>
        </w:rPr>
      </w:pPr>
      <w:r w:rsidRPr="00B63E6E">
        <w:rPr>
          <w:b/>
          <w:bCs/>
          <w:i/>
          <w:iCs/>
        </w:rPr>
        <w:t>Apertura porte</w:t>
      </w:r>
    </w:p>
    <w:p w14:paraId="090FE04C" w14:textId="7189E947" w:rsidR="007F411F" w:rsidRPr="00B63E6E" w:rsidRDefault="003A1FF6">
      <w:pPr>
        <w:pStyle w:val="Paragrafodejavu"/>
        <w:rPr>
          <w:bCs/>
          <w:i/>
        </w:rPr>
      </w:pPr>
      <w:r w:rsidRPr="00B63E6E">
        <w:rPr>
          <w:i/>
          <w:iCs/>
        </w:rPr>
        <w:t xml:space="preserve">Il sistema utilizza di default la porta 8080 </w:t>
      </w:r>
      <w:r w:rsidR="004A2AC0">
        <w:rPr>
          <w:i/>
          <w:iCs/>
        </w:rPr>
        <w:t>TCP</w:t>
      </w:r>
      <w:r w:rsidRPr="00B63E6E">
        <w:rPr>
          <w:i/>
          <w:iCs/>
        </w:rPr>
        <w:t>, nel caso fosse chiusa occorrer</w:t>
      </w:r>
      <w:r w:rsidR="004A2AC0">
        <w:rPr>
          <w:i/>
          <w:iCs/>
        </w:rPr>
        <w:t>à</w:t>
      </w:r>
      <w:r w:rsidRPr="00B63E6E">
        <w:rPr>
          <w:i/>
          <w:iCs/>
        </w:rPr>
        <w:t xml:space="preserve"> aprirla per permettere la connessione dei client</w:t>
      </w:r>
    </w:p>
    <w:p w14:paraId="090FE04D" w14:textId="77777777" w:rsidR="007F411F" w:rsidRPr="00B63E6E" w:rsidRDefault="003A1FF6">
      <w:pPr>
        <w:pStyle w:val="Paragrafonumerato"/>
        <w:rPr>
          <w:sz w:val="40"/>
          <w:szCs w:val="40"/>
        </w:rPr>
      </w:pPr>
      <w:bookmarkStart w:id="6" w:name="_Toc7"/>
      <w:r w:rsidRPr="00B63E6E">
        <w:rPr>
          <w:sz w:val="40"/>
          <w:szCs w:val="40"/>
        </w:rPr>
        <w:lastRenderedPageBreak/>
        <w:t>Avvio e primo accesso</w:t>
      </w:r>
      <w:bookmarkEnd w:id="6"/>
    </w:p>
    <w:p w14:paraId="090FE04E" w14:textId="77777777" w:rsidR="007F411F" w:rsidRPr="00B63E6E" w:rsidRDefault="003A1FF6">
      <w:pPr>
        <w:pStyle w:val="Heading2"/>
        <w:ind w:left="1417" w:hanging="709"/>
        <w:rPr>
          <w:rFonts w:ascii="Noto Sans" w:hAnsi="Noto Sans" w:cs="Noto Sans"/>
          <w:b/>
          <w:bCs/>
          <w:sz w:val="36"/>
          <w:szCs w:val="36"/>
        </w:rPr>
      </w:pPr>
      <w:bookmarkStart w:id="7" w:name="_Toc8"/>
      <w:r w:rsidRPr="00B63E6E">
        <w:rPr>
          <w:rFonts w:ascii="Noto Sans" w:eastAsia="Noto Sans" w:hAnsi="Noto Sans" w:cs="Noto Sans"/>
          <w:b/>
          <w:bCs/>
          <w:sz w:val="36"/>
          <w:szCs w:val="36"/>
        </w:rPr>
        <w:t>Avvio</w:t>
      </w:r>
      <w:bookmarkEnd w:id="7"/>
    </w:p>
    <w:p w14:paraId="090FE04F" w14:textId="77777777" w:rsidR="007F411F" w:rsidRPr="00B63E6E" w:rsidRDefault="003A1FF6">
      <w:pPr>
        <w:pStyle w:val="Paragrafodejavu"/>
      </w:pPr>
      <w:r w:rsidRPr="00B63E6E">
        <w:t>Avviare l’applicativo con il comando:</w:t>
      </w:r>
    </w:p>
    <w:p w14:paraId="090FE050" w14:textId="77777777" w:rsidR="007F411F" w:rsidRPr="00B63E6E" w:rsidRDefault="003A1FF6">
      <w:pPr>
        <w:pStyle w:val="Stilecodicesemplice"/>
        <w:jc w:val="center"/>
      </w:pPr>
      <w:r w:rsidRPr="00B63E6E">
        <w:t>java -</w:t>
      </w:r>
      <w:proofErr w:type="spellStart"/>
      <w:r w:rsidRPr="00B63E6E">
        <w:t>jar</w:t>
      </w:r>
      <w:proofErr w:type="spellEnd"/>
      <w:r w:rsidRPr="00B63E6E">
        <w:t xml:space="preserve"> Destinazioni.jar</w:t>
      </w:r>
    </w:p>
    <w:p w14:paraId="090FE051" w14:textId="6510DDE6" w:rsidR="007F411F" w:rsidRPr="00B63E6E" w:rsidRDefault="003A1FF6">
      <w:pPr>
        <w:pStyle w:val="Paragrafodejavu"/>
      </w:pPr>
      <w:r w:rsidRPr="00B63E6E">
        <w:t>All’avvio noterete l’avvio del framework Spring Boot e dei relativi componenti (</w:t>
      </w:r>
      <w:proofErr w:type="spellStart"/>
      <w:r w:rsidRPr="00B63E6E">
        <w:t>Hibernate</w:t>
      </w:r>
      <w:proofErr w:type="spellEnd"/>
      <w:r w:rsidRPr="00B63E6E">
        <w:t xml:space="preserve">, </w:t>
      </w:r>
      <w:proofErr w:type="spellStart"/>
      <w:r w:rsidRPr="00B63E6E">
        <w:t>Liquibase</w:t>
      </w:r>
      <w:proofErr w:type="spellEnd"/>
      <w:r w:rsidRPr="00B63E6E">
        <w:t xml:space="preserve">, Tomcat...); l’applicazione </w:t>
      </w:r>
      <w:r w:rsidR="004A2AC0">
        <w:t>è</w:t>
      </w:r>
      <w:r w:rsidRPr="00B63E6E">
        <w:t xml:space="preserve"> pronta all’uso quando verr</w:t>
      </w:r>
      <w:r w:rsidR="004A2AC0">
        <w:t>à</w:t>
      </w:r>
      <w:r w:rsidRPr="00B63E6E">
        <w:t xml:space="preserve"> stampato a video</w:t>
      </w:r>
    </w:p>
    <w:p w14:paraId="090FE052" w14:textId="77777777" w:rsidR="007F411F" w:rsidRPr="00B63E6E" w:rsidRDefault="007F411F">
      <w:pPr>
        <w:pStyle w:val="Paragrafodejavu"/>
      </w:pPr>
    </w:p>
    <w:p w14:paraId="090FE053" w14:textId="77777777" w:rsidR="007F411F" w:rsidRPr="00B63E6E" w:rsidRDefault="003A1FF6">
      <w:pPr>
        <w:pStyle w:val="Paragrafodejavu"/>
      </w:pPr>
      <w:r w:rsidRPr="00B63E6E">
        <w:t xml:space="preserve">Per terminare il processo premere </w:t>
      </w:r>
      <w:r w:rsidRPr="00B63E6E">
        <w:rPr>
          <w:i/>
          <w:iCs/>
        </w:rPr>
        <w:t>CTRL^C</w:t>
      </w:r>
      <w:r w:rsidRPr="00B63E6E">
        <w:t xml:space="preserve"> oppure terminarlo da un task manager.</w:t>
      </w:r>
    </w:p>
    <w:p w14:paraId="090FE054" w14:textId="77777777" w:rsidR="007F411F" w:rsidRPr="00B63E6E" w:rsidRDefault="003A1FF6">
      <w:pPr>
        <w:pStyle w:val="Paragrafodejavu"/>
      </w:pPr>
      <w:r w:rsidRPr="00B63E6E">
        <w:t>Non forzare la chiusura immediata del processo per evitare inconsistenze e/o perdite di dati.</w:t>
      </w:r>
    </w:p>
    <w:p w14:paraId="090FE055" w14:textId="77777777" w:rsidR="007F411F" w:rsidRPr="00B63E6E" w:rsidRDefault="003A1FF6">
      <w:pPr>
        <w:pStyle w:val="Heading2"/>
        <w:rPr>
          <w:rFonts w:ascii="Noto Sans" w:hAnsi="Noto Sans" w:cs="Noto Sans"/>
          <w:b/>
          <w:bCs/>
          <w:sz w:val="36"/>
          <w:szCs w:val="36"/>
        </w:rPr>
      </w:pPr>
      <w:bookmarkStart w:id="8" w:name="_Toc9"/>
      <w:r w:rsidRPr="00B63E6E">
        <w:rPr>
          <w:rFonts w:ascii="Noto Sans" w:eastAsia="Noto Sans" w:hAnsi="Noto Sans" w:cs="Noto Sans"/>
          <w:b/>
          <w:bCs/>
          <w:sz w:val="36"/>
          <w:szCs w:val="36"/>
        </w:rPr>
        <w:t>Primo accesso</w:t>
      </w:r>
      <w:bookmarkEnd w:id="8"/>
    </w:p>
    <w:p w14:paraId="090FE056" w14:textId="77777777" w:rsidR="007F411F" w:rsidRPr="00B63E6E" w:rsidRDefault="003A1FF6">
      <w:pPr>
        <w:pStyle w:val="Paragrafodejavu"/>
      </w:pPr>
      <w:r w:rsidRPr="00B63E6E">
        <w:t>Tramite un browser, collegarsi all’applicazione all’indirizzo:</w:t>
      </w:r>
    </w:p>
    <w:p w14:paraId="090FE057" w14:textId="77777777" w:rsidR="007F411F" w:rsidRPr="00B63E6E" w:rsidRDefault="003A1FF6">
      <w:pPr>
        <w:pStyle w:val="Stilecodicesemplice"/>
        <w:jc w:val="center"/>
      </w:pPr>
      <w:r w:rsidRPr="00B63E6E">
        <w:t>http://&lt;ip&gt;:&lt;porta&gt;/login</w:t>
      </w:r>
    </w:p>
    <w:p w14:paraId="090FE058" w14:textId="33A47040" w:rsidR="007F411F" w:rsidRPr="00B63E6E" w:rsidRDefault="003A1FF6">
      <w:pPr>
        <w:pStyle w:val="Paragrafodejavu"/>
      </w:pPr>
      <w:r w:rsidRPr="00B63E6E">
        <w:t xml:space="preserve">Nel caso in cui si sta accedendo dalla stessa macchina su cui l’applicazione </w:t>
      </w:r>
      <w:r w:rsidR="004A2AC0">
        <w:t>è</w:t>
      </w:r>
      <w:r w:rsidRPr="00B63E6E">
        <w:t xml:space="preserve"> in esecuzione:</w:t>
      </w:r>
    </w:p>
    <w:p w14:paraId="090FE059" w14:textId="77777777" w:rsidR="007F411F" w:rsidRPr="00B63E6E" w:rsidRDefault="003A1FF6">
      <w:pPr>
        <w:pStyle w:val="Stilecodicesemplice"/>
        <w:jc w:val="center"/>
      </w:pPr>
      <w:r w:rsidRPr="00B63E6E">
        <w:t>http://localhost:&lt;porta&gt;/login</w:t>
      </w:r>
    </w:p>
    <w:p w14:paraId="090FE05A" w14:textId="77777777" w:rsidR="007F411F" w:rsidRPr="00B63E6E" w:rsidRDefault="003A1FF6">
      <w:pPr>
        <w:pStyle w:val="Paragrafodejavu"/>
      </w:pPr>
      <w:r w:rsidRPr="00B63E6E">
        <mc:AlternateContent>
          <mc:Choice Requires="wpg">
            <w:drawing>
              <wp:anchor distT="0" distB="0" distL="115200" distR="115200" simplePos="0" relativeHeight="9216" behindDoc="0" locked="0" layoutInCell="1" allowOverlap="1" wp14:anchorId="090FE0C4" wp14:editId="090FE0C5">
                <wp:simplePos x="0" y="0"/>
                <wp:positionH relativeFrom="margin">
                  <wp:align>center</wp:align>
                </wp:positionH>
                <wp:positionV relativeFrom="paragraph">
                  <wp:posOffset>352230</wp:posOffset>
                </wp:positionV>
                <wp:extent cx="2803922" cy="1685115"/>
                <wp:effectExtent l="0" t="0" r="0" b="0"/>
                <wp:wrapTopAndBottom/>
                <wp:docPr id="3" name="Pictur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541348" name=""/>
                        <pic:cNvPicPr>
                          <a:picLocks noChangeAspect="1"/>
                        </pic:cNvPicPr>
                      </pic:nvPicPr>
                      <pic:blipFill>
                        <a:blip r:embed="rId11"/>
                        <a:srcRect l="11152" t="13711" r="9906" b="13265"/>
                        <a:stretch/>
                      </pic:blipFill>
                      <pic:spPr bwMode="auto">
                        <a:xfrm>
                          <a:off x="0" y="0"/>
                          <a:ext cx="2803921" cy="168511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position:absolute;z-index:9216;o:allowoverlap:true;o:allowincell:true;mso-position-horizontal-relative:margin;mso-position-horizontal:center;mso-position-vertical-relative:text;margin-top:27.73pt;mso-position-vertical:absolute;width:220.78pt;height:132.69pt;mso-wrap-distance-left:9.07pt;mso-wrap-distance-top:0.00pt;mso-wrap-distance-right:9.07pt;mso-wrap-distance-bottom:0.00pt;z-index:1;" stroked="false">
                <w10:wrap type="topAndBottom"/>
                <v:imagedata r:id="rId12" o:title="" croptop="8986f" cropleft="7309f" cropbottom="8693f" cropright="6492f"/>
                <o:lock v:ext="edit" rotation="t"/>
              </v:shape>
            </w:pict>
          </mc:Fallback>
        </mc:AlternateContent>
      </w:r>
      <w:r w:rsidRPr="00B63E6E">
        <w:t>Una volta collegati vedrete la pagina di login</w:t>
      </w:r>
    </w:p>
    <w:p w14:paraId="090FE05B" w14:textId="77777777" w:rsidR="007F411F" w:rsidRPr="00B63E6E" w:rsidRDefault="007F411F">
      <w:pPr>
        <w:pStyle w:val="Paragrafodejavu"/>
      </w:pPr>
    </w:p>
    <w:p w14:paraId="090FE05C" w14:textId="77777777" w:rsidR="007F411F" w:rsidRPr="00B63E6E" w:rsidRDefault="003A1FF6">
      <w:pPr>
        <w:pStyle w:val="Paragrafodejavu"/>
      </w:pPr>
      <w:r w:rsidRPr="00B63E6E">
        <w:t xml:space="preserve">Le credenziali per il primo le potete trovare nel file </w:t>
      </w:r>
      <w:r w:rsidRPr="00B63E6E">
        <w:rPr>
          <w:rStyle w:val="Stilecodicesemplicecharacter"/>
        </w:rPr>
        <w:t>firstlogin.txt</w:t>
      </w:r>
      <w:r w:rsidRPr="00B63E6E">
        <w:t xml:space="preserve"> nella cartella da noi fornita.</w:t>
      </w:r>
    </w:p>
    <w:p w14:paraId="090FE05D" w14:textId="4FA85758" w:rsidR="007F411F" w:rsidRPr="00B63E6E" w:rsidRDefault="0020133A">
      <w:pPr>
        <w:pStyle w:val="Paragrafodejavu"/>
      </w:pPr>
      <w:r>
        <w:t xml:space="preserve"> ///TODO: MANCA IL CAMBIO CREDENZIALI?</w:t>
      </w:r>
    </w:p>
    <w:p w14:paraId="090FE05E" w14:textId="647FE26E" w:rsidR="007F411F" w:rsidRPr="00B63E6E" w:rsidRDefault="00F94D58">
      <w:pPr>
        <w:pStyle w:val="Paragrafodejavu"/>
      </w:pPr>
      <w:r w:rsidRPr="00B63E6E">
        <w:lastRenderedPageBreak/>
        <w:drawing>
          <wp:anchor distT="0" distB="0" distL="115200" distR="115200" simplePos="0" relativeHeight="22528" behindDoc="0" locked="0" layoutInCell="1" allowOverlap="1" wp14:anchorId="090FE0C6" wp14:editId="2F189BCF">
            <wp:simplePos x="0" y="0"/>
            <wp:positionH relativeFrom="column">
              <wp:posOffset>461010</wp:posOffset>
            </wp:positionH>
            <wp:positionV relativeFrom="paragraph">
              <wp:posOffset>1053782</wp:posOffset>
            </wp:positionV>
            <wp:extent cx="5318074" cy="2116340"/>
            <wp:effectExtent l="0" t="0" r="0" b="0"/>
            <wp:wrapTopAndBottom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9703519" name=""/>
                    <pic:cNvPicPr>
                      <a:picLocks noChangeAspect="1"/>
                    </pic:cNvPicPr>
                  </pic:nvPicPr>
                  <pic:blipFill>
                    <a:blip r:embed="rId13"/>
                    <a:srcRect l="6407" r="15692"/>
                    <a:stretch/>
                  </pic:blipFill>
                  <pic:spPr bwMode="auto">
                    <a:xfrm>
                      <a:off x="0" y="0"/>
                      <a:ext cx="5318074" cy="21163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4A2AC0">
        <w:t>Al primo accesso</w:t>
      </w:r>
      <w:r>
        <w:t xml:space="preserve"> al sistema da configuratori</w:t>
      </w:r>
      <w:r w:rsidR="004A2AC0">
        <w:t xml:space="preserve">, sarete portati </w:t>
      </w:r>
      <w:r>
        <w:t>ad una pagina che vi permette di definire l’ambito territoriale nella quale la vostra organizzazione opera. Si possono</w:t>
      </w:r>
      <w:r w:rsidR="003A1FF6" w:rsidRPr="00B63E6E">
        <w:t xml:space="preserve"> inserire una o pi</w:t>
      </w:r>
      <w:r w:rsidR="004A2AC0">
        <w:t>ù</w:t>
      </w:r>
      <w:r w:rsidR="003A1FF6" w:rsidRPr="00B63E6E">
        <w:t xml:space="preserve"> localit</w:t>
      </w:r>
      <w:r w:rsidR="004A2AC0">
        <w:t>à</w:t>
      </w:r>
      <w:r>
        <w:t>.</w:t>
      </w:r>
      <w:r w:rsidR="003A1FF6" w:rsidRPr="00B63E6E">
        <w:t xml:space="preserve"> </w:t>
      </w:r>
      <w:r>
        <w:t>Q</w:t>
      </w:r>
      <w:r w:rsidR="003A1FF6" w:rsidRPr="00B63E6E">
        <w:t>uando avete finito premere il pu</w:t>
      </w:r>
      <w:r w:rsidR="003A1FF6" w:rsidRPr="00B63E6E">
        <w:t>lsante di conferma</w:t>
      </w:r>
      <w:r>
        <w:t>.</w:t>
      </w:r>
    </w:p>
    <w:p w14:paraId="090FE05F" w14:textId="5A1208FB" w:rsidR="007F411F" w:rsidRPr="00B63E6E" w:rsidRDefault="003A1FF6">
      <w:pPr>
        <w:pStyle w:val="Paragrafodejavu"/>
      </w:pPr>
      <w:r w:rsidRPr="00B63E6E">
        <w:br/>
        <w:t>Una volta creato il corpo dati non sar</w:t>
      </w:r>
      <w:r w:rsidR="00F94D58">
        <w:t>à</w:t>
      </w:r>
      <w:r w:rsidRPr="00B63E6E">
        <w:t xml:space="preserve"> più possibile creare/modificare localit</w:t>
      </w:r>
      <w:r w:rsidR="00F94D58">
        <w:t>à</w:t>
      </w:r>
      <w:r w:rsidRPr="00B63E6E">
        <w:t>: assicuratevi di aver inserito tutte quelle necessarie prima di proseguire.</w:t>
      </w:r>
    </w:p>
    <w:p w14:paraId="090FE060" w14:textId="019FFCF8" w:rsidR="007F411F" w:rsidRPr="00B63E6E" w:rsidRDefault="0020133A">
      <w:pPr>
        <w:pStyle w:val="Paragrafodejavu"/>
      </w:pPr>
      <w:r>
        <w:t>Sarete quindi reindirizzati alla pagina home:</w:t>
      </w:r>
    </w:p>
    <w:p w14:paraId="090FE061" w14:textId="2BDDB160" w:rsidR="007F411F" w:rsidRPr="00B63E6E" w:rsidRDefault="003A1FF6">
      <w:pPr>
        <w:pStyle w:val="Stilecodicesemplice"/>
        <w:jc w:val="center"/>
      </w:pPr>
      <w:r w:rsidRPr="00B63E6E">
        <w:t>http://&lt;ip&gt;:&lt;porta&gt;/</w:t>
      </w:r>
    </w:p>
    <w:p w14:paraId="090FE062" w14:textId="77777777" w:rsidR="007F411F" w:rsidRPr="00B63E6E" w:rsidRDefault="003A1FF6">
      <w:pPr>
        <w:pStyle w:val="Paragrafonumerato"/>
      </w:pPr>
      <w:bookmarkStart w:id="9" w:name="_Toc10"/>
      <w:r w:rsidRPr="00B63E6E">
        <w:t>I ruoli</w:t>
      </w:r>
      <w:bookmarkEnd w:id="9"/>
    </w:p>
    <w:p w14:paraId="090FE063" w14:textId="267C13A7" w:rsidR="007F411F" w:rsidRPr="00B63E6E" w:rsidRDefault="003A1FF6">
      <w:pPr>
        <w:pStyle w:val="Paragrafodejavu"/>
      </w:pPr>
      <w:r w:rsidRPr="00B63E6E">
        <w:t>Come gi</w:t>
      </w:r>
      <w:r w:rsidR="0020133A">
        <w:t>à</w:t>
      </w:r>
      <w:r w:rsidRPr="00B63E6E">
        <w:t xml:space="preserve"> anticipato, il sistema prevede tre tipi di utenti, i </w:t>
      </w:r>
      <w:r w:rsidRPr="00B63E6E">
        <w:rPr>
          <w:b/>
          <w:bCs/>
        </w:rPr>
        <w:t>configuratori</w:t>
      </w:r>
      <w:r w:rsidRPr="00B63E6E">
        <w:t xml:space="preserve">, i </w:t>
      </w:r>
      <w:r w:rsidRPr="00B63E6E">
        <w:rPr>
          <w:b/>
          <w:bCs/>
        </w:rPr>
        <w:t>volontari</w:t>
      </w:r>
      <w:r w:rsidRPr="00B63E6E">
        <w:t xml:space="preserve"> e i </w:t>
      </w:r>
      <w:r w:rsidRPr="00B63E6E">
        <w:rPr>
          <w:b/>
          <w:bCs/>
        </w:rPr>
        <w:t>fruitori</w:t>
      </w:r>
      <w:r w:rsidRPr="00B63E6E">
        <w:t>.</w:t>
      </w:r>
    </w:p>
    <w:p w14:paraId="090FE064" w14:textId="11674803" w:rsidR="007F411F" w:rsidRPr="00B63E6E" w:rsidRDefault="003A1FF6">
      <w:pPr>
        <w:pStyle w:val="Paragrafodejavu"/>
      </w:pPr>
      <w:r w:rsidRPr="00B63E6E">
        <w:t>L’accesso di tutti gli utenti avviene sempre dalla pagina principale (quella di login)</w:t>
      </w:r>
      <w:r w:rsidR="0020133A">
        <w:t>,</w:t>
      </w:r>
      <w:r w:rsidRPr="00B63E6E">
        <w:t xml:space="preserve"> e</w:t>
      </w:r>
      <w:r w:rsidR="0020133A">
        <w:t>d</w:t>
      </w:r>
      <w:r w:rsidRPr="00B63E6E">
        <w:t xml:space="preserve"> ogni utente, in base al suo ruolo, vedrà l’interfaccia corrispondente.</w:t>
      </w:r>
    </w:p>
    <w:p w14:paraId="090FE065" w14:textId="77777777" w:rsidR="007F411F" w:rsidRPr="00B63E6E" w:rsidRDefault="003A1FF6">
      <w:pPr>
        <w:pStyle w:val="Paragrafodejavu"/>
      </w:pPr>
      <w:r w:rsidRPr="00B63E6E">
        <w:t>Nelle prossime sezioni troverete la descrizione delle azioni che possono svolgere gli utenti, divisi in tipologie, con i relativi riferimenti temporali.</w:t>
      </w:r>
    </w:p>
    <w:p w14:paraId="090FE066" w14:textId="7B5FE65F" w:rsidR="007F411F" w:rsidRPr="00B63E6E" w:rsidRDefault="0020133A">
      <w:pPr>
        <w:pStyle w:val="Paragrafodejavu"/>
      </w:pPr>
      <w:r>
        <w:t>È</w:t>
      </w:r>
      <w:r w:rsidR="003A1FF6" w:rsidRPr="00B63E6E">
        <w:t xml:space="preserve"> importante ricordarsi che il sistema permette l’esecuzione delle operazioni di base solo </w:t>
      </w:r>
      <w:r>
        <w:t>in base alla data odierna</w:t>
      </w:r>
      <w:r w:rsidR="003A1FF6" w:rsidRPr="00B63E6E">
        <w:t>, in particolare ci si riferir</w:t>
      </w:r>
      <w:r>
        <w:t>à</w:t>
      </w:r>
      <w:r w:rsidR="003A1FF6" w:rsidRPr="00B63E6E">
        <w:t xml:space="preserve"> spesso alla </w:t>
      </w:r>
      <w:r w:rsidR="003A1FF6" w:rsidRPr="00B63E6E">
        <w:rPr>
          <w:i/>
          <w:iCs/>
        </w:rPr>
        <w:t>Data di cambio mese (o chiamiamola in altro modo)</w:t>
      </w:r>
    </w:p>
    <w:p w14:paraId="090FE067" w14:textId="77777777" w:rsidR="007F411F" w:rsidRPr="00B63E6E" w:rsidRDefault="003A1FF6">
      <w:pPr>
        <w:pStyle w:val="Heading2"/>
        <w:rPr>
          <w:rFonts w:ascii="Noto Sans" w:hAnsi="Noto Sans" w:cs="Noto Sans"/>
          <w:b/>
          <w:bCs/>
          <w:sz w:val="36"/>
          <w:szCs w:val="36"/>
        </w:rPr>
      </w:pPr>
      <w:bookmarkStart w:id="10" w:name="_Toc11"/>
      <w:r w:rsidRPr="00B63E6E">
        <w:rPr>
          <w:rFonts w:ascii="Noto Sans" w:eastAsia="Noto Sans" w:hAnsi="Noto Sans" w:cs="Noto Sans"/>
          <w:b/>
          <w:bCs/>
          <w:sz w:val="36"/>
          <w:szCs w:val="36"/>
        </w:rPr>
        <w:t>Data di cambio mese</w:t>
      </w:r>
      <w:bookmarkEnd w:id="10"/>
    </w:p>
    <w:p w14:paraId="090FE068" w14:textId="77777777" w:rsidR="007F411F" w:rsidRPr="00B63E6E" w:rsidRDefault="003A1FF6">
      <w:pPr>
        <w:pStyle w:val="Paragrafodejavu"/>
      </w:pPr>
      <w:r w:rsidRPr="00B63E6E">
        <w:t xml:space="preserve">Indica il giorno </w:t>
      </w:r>
      <w:r w:rsidRPr="00B63E6E">
        <w:rPr>
          <w:b/>
          <w:bCs/>
        </w:rPr>
        <w:t>16</w:t>
      </w:r>
      <w:r w:rsidRPr="00B63E6E">
        <w:t xml:space="preserve"> di ogni mese o, nel caso in cui fosse un giorno festivo, il successivo giorno feriale.</w:t>
      </w:r>
    </w:p>
    <w:p w14:paraId="090FE069" w14:textId="77777777" w:rsidR="007F411F" w:rsidRPr="00B63E6E" w:rsidRDefault="003A1FF6">
      <w:pPr>
        <w:pStyle w:val="Paragrafodejavu"/>
      </w:pPr>
      <w:r w:rsidRPr="00B63E6E">
        <w:t xml:space="preserve">In questa data il sistema cambia i mesi considerati e abilita/disabilita alcune funzioni per i </w:t>
      </w:r>
      <w:r w:rsidRPr="00B63E6E">
        <w:rPr>
          <w:b/>
          <w:bCs/>
        </w:rPr>
        <w:t>configuratori</w:t>
      </w:r>
      <w:r w:rsidRPr="00B63E6E">
        <w:t xml:space="preserve"> e i </w:t>
      </w:r>
      <w:r w:rsidRPr="00B63E6E">
        <w:rPr>
          <w:b/>
          <w:bCs/>
        </w:rPr>
        <w:t>volontari</w:t>
      </w:r>
      <w:r w:rsidRPr="00B63E6E">
        <w:t>; i fruitori non noteranno alcun cambiamento.</w:t>
      </w:r>
    </w:p>
    <w:p w14:paraId="090FE06A" w14:textId="77777777" w:rsidR="007F411F" w:rsidRPr="00B63E6E" w:rsidRDefault="003A1FF6">
      <w:pPr>
        <w:pStyle w:val="Paragrafonumerato"/>
      </w:pPr>
      <w:bookmarkStart w:id="11" w:name="_Toc12"/>
      <w:r w:rsidRPr="00B63E6E">
        <w:lastRenderedPageBreak/>
        <w:t>Configuratore</w:t>
      </w:r>
      <w:bookmarkEnd w:id="11"/>
    </w:p>
    <w:p w14:paraId="090FE06B" w14:textId="77777777" w:rsidR="007F411F" w:rsidRPr="00B63E6E" w:rsidRDefault="003A1FF6">
      <w:pPr>
        <w:pStyle w:val="Heading2"/>
        <w:rPr>
          <w:rFonts w:ascii="Noto Sans" w:hAnsi="Noto Sans" w:cs="Noto Sans"/>
          <w:b/>
          <w:bCs/>
        </w:rPr>
      </w:pPr>
      <w:bookmarkStart w:id="12" w:name="_Toc13"/>
      <w:r w:rsidRPr="00B63E6E">
        <w:rPr>
          <w:rFonts w:ascii="Noto Sans" w:eastAsia="Noto Sans" w:hAnsi="Noto Sans" w:cs="Noto Sans"/>
          <w:b/>
          <w:bCs/>
        </w:rPr>
        <w:t>Pagina iniziale</w:t>
      </w:r>
      <w:bookmarkEnd w:id="12"/>
    </w:p>
    <w:p w14:paraId="090FE06C" w14:textId="44539D20" w:rsidR="007F411F" w:rsidRPr="00B63E6E" w:rsidRDefault="003A1FF6">
      <w:pPr>
        <w:pStyle w:val="Paragrafodejavu"/>
      </w:pPr>
      <w:r w:rsidRPr="00B63E6E">
        <w:t xml:space="preserve">Al login vedrete un pannello da cui </w:t>
      </w:r>
      <w:r w:rsidR="0020133A">
        <w:t>è</w:t>
      </w:r>
      <w:r w:rsidRPr="00B63E6E">
        <w:t xml:space="preserve"> possibile:</w:t>
      </w:r>
    </w:p>
    <w:p w14:paraId="090FE06D" w14:textId="0ED6F9EF" w:rsidR="007F411F" w:rsidRPr="00B63E6E" w:rsidRDefault="0020133A">
      <w:pPr>
        <w:pStyle w:val="Paragrafodejavu"/>
        <w:numPr>
          <w:ilvl w:val="0"/>
          <w:numId w:val="6"/>
        </w:numPr>
      </w:pPr>
      <w:r>
        <w:t>V</w:t>
      </w:r>
      <w:r w:rsidR="003A1FF6" w:rsidRPr="00B63E6E">
        <w:t>isualizzare luoghi e tipi di visite associati.</w:t>
      </w:r>
    </w:p>
    <w:p w14:paraId="090FE06E" w14:textId="55EBCD04" w:rsidR="007F411F" w:rsidRPr="00B63E6E" w:rsidRDefault="0020133A">
      <w:pPr>
        <w:pStyle w:val="Paragrafodejavu"/>
        <w:numPr>
          <w:ilvl w:val="0"/>
          <w:numId w:val="6"/>
        </w:numPr>
      </w:pPr>
      <w:r>
        <w:t>I</w:t>
      </w:r>
      <w:r w:rsidR="003A1FF6" w:rsidRPr="00B63E6E">
        <w:t>mpostare i giorni da escludere e il massimo numero di persone per prenotazione</w:t>
      </w:r>
      <w:r w:rsidR="008E5F16">
        <w:t>.</w:t>
      </w:r>
    </w:p>
    <w:p w14:paraId="090FE06F" w14:textId="5119DC0C" w:rsidR="007F411F" w:rsidRPr="00B63E6E" w:rsidRDefault="0020133A">
      <w:pPr>
        <w:pStyle w:val="Paragrafodejavu"/>
        <w:numPr>
          <w:ilvl w:val="0"/>
          <w:numId w:val="6"/>
        </w:numPr>
      </w:pPr>
      <w:r>
        <w:t xml:space="preserve">Visualizzare la lista dei volontari, le visite a loro associate e </w:t>
      </w:r>
      <w:r w:rsidR="008E5F16">
        <w:t>la possibile aggiunta di ulteriori volontari, o la rimozione degli esistenti.</w:t>
      </w:r>
    </w:p>
    <w:p w14:paraId="090FE070" w14:textId="0D1725C4" w:rsidR="007F411F" w:rsidRPr="00B63E6E" w:rsidRDefault="008E5F16">
      <w:pPr>
        <w:pStyle w:val="Paragrafodejavu"/>
        <w:numPr>
          <w:ilvl w:val="0"/>
          <w:numId w:val="6"/>
        </w:numPr>
      </w:pPr>
      <w:r>
        <w:t>Consultare</w:t>
      </w:r>
      <w:r w:rsidR="003A1FF6" w:rsidRPr="00B63E6E">
        <w:t xml:space="preserve"> l’archivio storico delle visite completate</w:t>
      </w:r>
      <w:r>
        <w:t>.</w:t>
      </w:r>
    </w:p>
    <w:p w14:paraId="090FE071" w14:textId="0E8BC10F" w:rsidR="007F411F" w:rsidRPr="00B63E6E" w:rsidRDefault="008E5F16">
      <w:pPr>
        <w:pStyle w:val="Paragrafodejavu"/>
        <w:numPr>
          <w:ilvl w:val="0"/>
          <w:numId w:val="6"/>
        </w:numPr>
      </w:pPr>
      <w:r>
        <w:t>C</w:t>
      </w:r>
      <w:r w:rsidR="003A1FF6" w:rsidRPr="00B63E6E">
        <w:t>omandare l’apertura/chiusura della raccolta delle disponibilit</w:t>
      </w:r>
      <w:r>
        <w:t>à</w:t>
      </w:r>
      <w:r w:rsidR="003A1FF6" w:rsidRPr="00B63E6E">
        <w:t xml:space="preserve"> dei volontari</w:t>
      </w:r>
      <w:r>
        <w:t>.</w:t>
      </w:r>
    </w:p>
    <w:p w14:paraId="090FE072" w14:textId="7C46D70A" w:rsidR="007F411F" w:rsidRPr="00B63E6E" w:rsidRDefault="008E5F16">
      <w:pPr>
        <w:pStyle w:val="Paragrafodejavu"/>
        <w:numPr>
          <w:ilvl w:val="0"/>
          <w:numId w:val="6"/>
        </w:numPr>
      </w:pPr>
      <w:r>
        <w:t>C</w:t>
      </w:r>
      <w:r w:rsidR="003A1FF6" w:rsidRPr="00B63E6E">
        <w:t>reare il piano delle visite</w:t>
      </w:r>
      <w:r>
        <w:t xml:space="preserve"> per il mese successivo, </w:t>
      </w:r>
      <w:r w:rsidR="001B2684">
        <w:t>attivando l’algoritmo automatico di assegnamento d</w:t>
      </w:r>
      <w:r w:rsidR="001F65C7">
        <w:t>ei volontari opportuni ai giorni di visita disponibili.</w:t>
      </w:r>
    </w:p>
    <w:p w14:paraId="090FE073" w14:textId="77777777" w:rsidR="007F411F" w:rsidRPr="00B63E6E" w:rsidRDefault="003A1FF6">
      <w:pPr>
        <w:pStyle w:val="Paragrafodejavu"/>
        <w:ind w:left="992"/>
      </w:pPr>
      <w:r w:rsidRPr="00B63E6E">
        <mc:AlternateContent>
          <mc:Choice Requires="wpg">
            <w:drawing>
              <wp:anchor distT="0" distB="0" distL="115200" distR="115200" simplePos="0" relativeHeight="23552" behindDoc="0" locked="0" layoutInCell="1" allowOverlap="1" wp14:anchorId="090FE0C8" wp14:editId="090FE0C9">
                <wp:simplePos x="0" y="0"/>
                <wp:positionH relativeFrom="margin">
                  <wp:posOffset>1964055</wp:posOffset>
                </wp:positionH>
                <wp:positionV relativeFrom="paragraph">
                  <wp:posOffset>29379</wp:posOffset>
                </wp:positionV>
                <wp:extent cx="2586375" cy="2838450"/>
                <wp:effectExtent l="0" t="0" r="0" b="0"/>
                <wp:wrapTopAndBottom/>
                <wp:docPr id="5" name="Picture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66164376" name=""/>
                        <pic:cNvPicPr>
                          <a:picLocks noChangeAspect="1"/>
                        </pic:cNvPicPr>
                      </pic:nvPicPr>
                      <pic:blipFill>
                        <a:blip r:embed="rId14"/>
                        <a:srcRect l="5090" t="4006" r="703"/>
                        <a:stretch/>
                      </pic:blipFill>
                      <pic:spPr bwMode="auto">
                        <a:xfrm>
                          <a:off x="0" y="0"/>
                          <a:ext cx="2586375" cy="283844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position:absolute;z-index:23552;o:allowoverlap:true;o:allowincell:true;mso-position-horizontal-relative:margin;margin-left:154.65pt;mso-position-horizontal:absolute;mso-position-vertical-relative:text;margin-top:2.31pt;mso-position-vertical:absolute;width:203.65pt;height:223.50pt;mso-wrap-distance-left:9.07pt;mso-wrap-distance-top:0.00pt;mso-wrap-distance-right:9.07pt;mso-wrap-distance-bottom:0.00pt;z-index:1;" stroked="false">
                <w10:wrap type="topAndBottom"/>
                <v:imagedata r:id="rId15" o:title="" croptop="2625f" cropleft="3336f" cropbottom="0f" cropright="461f"/>
                <o:lock v:ext="edit" rotation="t"/>
              </v:shape>
            </w:pict>
          </mc:Fallback>
        </mc:AlternateContent>
      </w:r>
    </w:p>
    <w:p w14:paraId="090FE074" w14:textId="77777777" w:rsidR="007F411F" w:rsidRPr="00B63E6E" w:rsidRDefault="003A1FF6">
      <w:pPr>
        <w:pStyle w:val="Heading2"/>
        <w:rPr>
          <w:rFonts w:ascii="Noto Sans" w:hAnsi="Noto Sans" w:cs="Noto Sans"/>
          <w:b/>
          <w:bCs/>
        </w:rPr>
      </w:pPr>
      <w:bookmarkStart w:id="13" w:name="_Toc14"/>
      <w:r w:rsidRPr="00B63E6E">
        <w:rPr>
          <w:rFonts w:ascii="Noto Sans" w:eastAsia="Noto Sans" w:hAnsi="Noto Sans" w:cs="Noto Sans"/>
          <w:b/>
          <w:bCs/>
        </w:rPr>
        <w:t>Riferimenti temporali</w:t>
      </w:r>
      <w:bookmarkEnd w:id="13"/>
    </w:p>
    <w:p w14:paraId="090FE075" w14:textId="77777777" w:rsidR="007F411F" w:rsidRPr="00B63E6E" w:rsidRDefault="003A1FF6">
      <w:pPr>
        <w:pStyle w:val="Paragrafodejavu"/>
        <w:rPr>
          <w:b/>
          <w:bCs/>
        </w:rPr>
      </w:pPr>
      <w:r w:rsidRPr="00B63E6E">
        <w:rPr>
          <w:b/>
          <w:bCs/>
        </w:rPr>
        <w:t>Aggiunta/rimozione di luoghi e visite</w:t>
      </w:r>
    </w:p>
    <w:p w14:paraId="090FE076" w14:textId="37925DF3" w:rsidR="007F411F" w:rsidRPr="00B63E6E" w:rsidRDefault="001F65C7">
      <w:pPr>
        <w:pStyle w:val="Paragrafodejavu"/>
      </w:pPr>
      <w:r>
        <w:t>È p</w:t>
      </w:r>
      <w:r w:rsidR="003A1FF6" w:rsidRPr="00B63E6E">
        <w:t xml:space="preserve">ossibile </w:t>
      </w:r>
      <w:r>
        <w:t xml:space="preserve">modificare i luoghi di interesse e le relative visite solo nel periodo incluso tra </w:t>
      </w:r>
      <w:r w:rsidR="003A1FF6" w:rsidRPr="00B63E6E">
        <w:t xml:space="preserve">la </w:t>
      </w:r>
      <w:r w:rsidR="003A1FF6" w:rsidRPr="00B63E6E">
        <w:rPr>
          <w:b/>
          <w:bCs/>
        </w:rPr>
        <w:t>Data di cambio mese</w:t>
      </w:r>
      <w:r w:rsidR="003A1FF6" w:rsidRPr="00B63E6E">
        <w:t xml:space="preserve"> e la fine del mese corrente.</w:t>
      </w:r>
    </w:p>
    <w:p w14:paraId="090FE077" w14:textId="222FA614" w:rsidR="007F411F" w:rsidRPr="00B63E6E" w:rsidRDefault="003A1FF6">
      <w:pPr>
        <w:pStyle w:val="Paragrafodejavu"/>
      </w:pPr>
      <w:r w:rsidRPr="00B63E6E">
        <w:t xml:space="preserve">Le visite aggiunte potranno svolgersi a partire dal </w:t>
      </w:r>
      <w:r w:rsidR="00EC51F7" w:rsidRPr="00B63E6E">
        <w:t>secondo</w:t>
      </w:r>
      <w:r w:rsidRPr="00B63E6E">
        <w:t xml:space="preserve"> mese dopo quello corrente</w:t>
      </w:r>
    </w:p>
    <w:p w14:paraId="090FE078" w14:textId="77777777" w:rsidR="007F411F" w:rsidRPr="00B63E6E" w:rsidRDefault="003A1FF6">
      <w:pPr>
        <w:pStyle w:val="Paragrafodejavu"/>
        <w:rPr>
          <w:b/>
          <w:bCs/>
        </w:rPr>
      </w:pPr>
      <w:r w:rsidRPr="00B63E6E">
        <w:rPr>
          <w:b/>
          <w:bCs/>
        </w:rPr>
        <w:t>Esclusione di date</w:t>
      </w:r>
    </w:p>
    <w:p w14:paraId="090FE079" w14:textId="641DB90D" w:rsidR="007F411F" w:rsidRPr="00B63E6E" w:rsidRDefault="001F65C7">
      <w:pPr>
        <w:pStyle w:val="Paragrafodejavu"/>
      </w:pPr>
      <w:r>
        <w:lastRenderedPageBreak/>
        <w:t xml:space="preserve">È </w:t>
      </w:r>
      <w:r w:rsidR="00EC51F7">
        <w:t>p</w:t>
      </w:r>
      <w:r w:rsidR="003A1FF6" w:rsidRPr="00B63E6E">
        <w:t>ossibile</w:t>
      </w:r>
      <w:r w:rsidR="00EC51F7">
        <w:t xml:space="preserve"> escludere certe date</w:t>
      </w:r>
      <w:r w:rsidR="003A1FF6" w:rsidRPr="00B63E6E">
        <w:t xml:space="preserve"> solo per il </w:t>
      </w:r>
      <w:r w:rsidR="00EC51F7" w:rsidRPr="00B63E6E">
        <w:t>terzo</w:t>
      </w:r>
      <w:r w:rsidR="003A1FF6" w:rsidRPr="00B63E6E">
        <w:t xml:space="preserve"> mese dopo quello corrente</w:t>
      </w:r>
      <w:r w:rsidR="00EC51F7">
        <w:t xml:space="preserve">. Queste date saranno ignorate durante la creazione del piano visite, oltre che </w:t>
      </w:r>
      <w:r w:rsidR="000B4274">
        <w:t xml:space="preserve">essere escluse nella definizione di nuovi tipi di visita. Sono inoltre segnalate ai volontari tramite la pagina di </w:t>
      </w:r>
      <w:r w:rsidR="001A6DFD">
        <w:t>Inserimento delle disponibilità (vedi dopo al punto 8.3).</w:t>
      </w:r>
    </w:p>
    <w:p w14:paraId="090FE07A" w14:textId="38C0BFF0" w:rsidR="007F411F" w:rsidRPr="00B63E6E" w:rsidRDefault="003A1FF6">
      <w:pPr>
        <w:pStyle w:val="Paragrafodejavu"/>
        <w:rPr>
          <w:b/>
          <w:bCs/>
          <w:color w:val="000000" w:themeColor="text1"/>
        </w:rPr>
      </w:pPr>
      <w:r w:rsidRPr="00B63E6E">
        <w:rPr>
          <w:b/>
          <w:bCs/>
          <w:color w:val="000000" w:themeColor="text1"/>
        </w:rPr>
        <w:t>Apertura/Chiusura raccolta disponibilit</w:t>
      </w:r>
      <w:r w:rsidR="001A6DFD">
        <w:rPr>
          <w:b/>
          <w:bCs/>
          <w:color w:val="000000" w:themeColor="text1"/>
        </w:rPr>
        <w:t>à</w:t>
      </w:r>
    </w:p>
    <w:p w14:paraId="090FE07B" w14:textId="1773AA5D" w:rsidR="007F411F" w:rsidRPr="00B63E6E" w:rsidRDefault="003A1FF6">
      <w:pPr>
        <w:pStyle w:val="Paragrafodejavu"/>
        <w:numPr>
          <w:ilvl w:val="0"/>
          <w:numId w:val="7"/>
        </w:numPr>
      </w:pPr>
      <w:r w:rsidRPr="00B63E6E">
        <w:t xml:space="preserve">Apertura: possibile tra la Data di cambio mese e la fine del mese corrente, dopo aver prima chiuso le </w:t>
      </w:r>
      <w:r w:rsidR="001A6DFD" w:rsidRPr="00B63E6E">
        <w:t>disponibilità</w:t>
      </w:r>
      <w:r w:rsidRPr="00B63E6E">
        <w:t xml:space="preserve"> del mese corrente e aver creato il piano visite del mese successivo</w:t>
      </w:r>
    </w:p>
    <w:p w14:paraId="090FE07C" w14:textId="77777777" w:rsidR="007F411F" w:rsidRPr="00B63E6E" w:rsidRDefault="003A1FF6">
      <w:pPr>
        <w:pStyle w:val="Paragrafodejavu"/>
        <w:numPr>
          <w:ilvl w:val="0"/>
          <w:numId w:val="7"/>
        </w:numPr>
      </w:pPr>
      <w:r w:rsidRPr="00B63E6E">
        <w:t>Chiusura: possibile dopo la Data di cambio mese.</w:t>
      </w:r>
    </w:p>
    <w:p w14:paraId="090FE07D" w14:textId="77777777" w:rsidR="007F411F" w:rsidRPr="00B63E6E" w:rsidRDefault="003A1FF6">
      <w:pPr>
        <w:pStyle w:val="Paragrafodejavu"/>
        <w:rPr>
          <w:b/>
          <w:bCs/>
        </w:rPr>
      </w:pPr>
      <w:r w:rsidRPr="00B63E6E">
        <w:rPr>
          <w:b/>
          <w:bCs/>
        </w:rPr>
        <w:t>Creazione del piano visite</w:t>
      </w:r>
    </w:p>
    <w:p w14:paraId="090FE07E" w14:textId="10A0FAF7" w:rsidR="007F411F" w:rsidRPr="00B63E6E" w:rsidRDefault="003A1FF6">
      <w:pPr>
        <w:pStyle w:val="Paragrafodejavu"/>
      </w:pPr>
      <w:r w:rsidRPr="00B63E6E">
        <w:t>Possibile dopo aver chiuso la raccolta delle disponibilit</w:t>
      </w:r>
      <w:r w:rsidR="001A6DFD">
        <w:t>à</w:t>
      </w:r>
      <w:r w:rsidRPr="00B63E6E">
        <w:t xml:space="preserve"> per il mese successivo</w:t>
      </w:r>
    </w:p>
    <w:p w14:paraId="090FE07F" w14:textId="77777777" w:rsidR="007F411F" w:rsidRPr="00B63E6E" w:rsidRDefault="003A1FF6">
      <w:pPr>
        <w:pStyle w:val="Heading2"/>
        <w:rPr>
          <w:rFonts w:ascii="Noto Sans" w:hAnsi="Noto Sans" w:cs="Noto Sans"/>
          <w:b/>
          <w:bCs/>
          <w:sz w:val="36"/>
          <w:szCs w:val="36"/>
        </w:rPr>
      </w:pPr>
      <w:bookmarkStart w:id="14" w:name="_Toc15"/>
      <w:r w:rsidRPr="00B63E6E">
        <w:rPr>
          <w:rFonts w:ascii="Noto Sans" w:eastAsia="Noto Sans" w:hAnsi="Noto Sans" w:cs="Noto Sans"/>
          <w:b/>
          <w:bCs/>
          <w:sz w:val="36"/>
          <w:szCs w:val="36"/>
        </w:rPr>
        <w:t>Luoghi di interesse</w:t>
      </w:r>
      <w:bookmarkEnd w:id="14"/>
    </w:p>
    <w:p w14:paraId="090FE080" w14:textId="77777777" w:rsidR="007F411F" w:rsidRPr="00B63E6E" w:rsidRDefault="003A1FF6">
      <w:pPr>
        <w:pStyle w:val="Paragrafodejavu"/>
      </w:pPr>
      <w:r w:rsidRPr="00B63E6E">
        <w:t>Dalla pagina principale, premendo il pulsante apposito, viene mostrata una pagina contenente i luoghi inseriti, per aggiungerne premere il pulsante sulla destra.</w:t>
      </w:r>
    </w:p>
    <w:p w14:paraId="090FE081" w14:textId="77777777" w:rsidR="007F411F" w:rsidRPr="00B63E6E" w:rsidRDefault="003A1FF6">
      <w:pPr>
        <w:pStyle w:val="Paragrafodejavu"/>
      </w:pPr>
      <w:r w:rsidRPr="00B63E6E">
        <mc:AlternateContent>
          <mc:Choice Requires="wpg">
            <w:drawing>
              <wp:anchor distT="0" distB="0" distL="115200" distR="115200" simplePos="0" relativeHeight="25600" behindDoc="0" locked="0" layoutInCell="1" allowOverlap="1" wp14:anchorId="090FE0CA" wp14:editId="090FE0CB">
                <wp:simplePos x="0" y="0"/>
                <wp:positionH relativeFrom="margin">
                  <wp:align>center</wp:align>
                </wp:positionH>
                <wp:positionV relativeFrom="paragraph">
                  <wp:posOffset>0</wp:posOffset>
                </wp:positionV>
                <wp:extent cx="6480810" cy="1741394"/>
                <wp:effectExtent l="0" t="0" r="0" b="0"/>
                <wp:wrapTopAndBottom/>
                <wp:docPr id="6" name="Picture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98358316" name=""/>
                        <pic:cNvPicPr>
                          <a:picLocks noChangeAspect="1"/>
                        </pic:cNvPicPr>
                      </pic:nvPicPr>
                      <pic:blipFill>
                        <a:blip r:embed="rId16"/>
                        <a:stretch/>
                      </pic:blipFill>
                      <pic:spPr bwMode="auto">
                        <a:xfrm>
                          <a:off x="0" y="0"/>
                          <a:ext cx="6480810" cy="174139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" o:spid="_x0000_s5" type="#_x0000_t75" style="position:absolute;z-index:25600;o:allowoverlap:true;o:allowincell:true;mso-position-horizontal-relative:margin;mso-position-horizontal:center;mso-position-vertical-relative:text;margin-top:0.00pt;mso-position-vertical:absolute;width:510.30pt;height:137.12pt;mso-wrap-distance-left:9.07pt;mso-wrap-distance-top:0.00pt;mso-wrap-distance-right:9.07pt;mso-wrap-distance-bottom:0.00pt;z-index:1;" stroked="false">
                <w10:wrap type="topAndBottom"/>
                <v:imagedata r:id="rId17" o:title=""/>
                <o:lock v:ext="edit" rotation="t"/>
              </v:shape>
            </w:pict>
          </mc:Fallback>
        </mc:AlternateContent>
      </w:r>
      <w:r w:rsidRPr="00B63E6E">
        <w:t>Inserire i campi richiesti e confermare</w:t>
      </w:r>
    </w:p>
    <w:p w14:paraId="090FE082" w14:textId="77777777" w:rsidR="007F411F" w:rsidRPr="00B63E6E" w:rsidRDefault="003A1FF6">
      <w:pPr>
        <w:pStyle w:val="Paragrafodejavu"/>
      </w:pPr>
      <w:r w:rsidRPr="00B63E6E">
        <mc:AlternateContent>
          <mc:Choice Requires="wpg">
            <w:drawing>
              <wp:anchor distT="0" distB="0" distL="115200" distR="115200" simplePos="0" relativeHeight="26624" behindDoc="0" locked="0" layoutInCell="1" allowOverlap="1" wp14:anchorId="090FE0CC" wp14:editId="090FE0CD">
                <wp:simplePos x="0" y="0"/>
                <wp:positionH relativeFrom="margin">
                  <wp:align>center</wp:align>
                </wp:positionH>
                <wp:positionV relativeFrom="paragraph">
                  <wp:posOffset>0</wp:posOffset>
                </wp:positionV>
                <wp:extent cx="4533143" cy="2739244"/>
                <wp:effectExtent l="0" t="0" r="0" b="0"/>
                <wp:wrapTopAndBottom/>
                <wp:docPr id="7" name="Picture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65061147" name=""/>
                        <pic:cNvPicPr>
                          <a:picLocks noChangeAspect="1"/>
                        </pic:cNvPicPr>
                      </pic:nvPicPr>
                      <pic:blipFill>
                        <a:blip r:embed="rId18"/>
                        <a:stretch/>
                      </pic:blipFill>
                      <pic:spPr bwMode="auto">
                        <a:xfrm>
                          <a:off x="0" y="0"/>
                          <a:ext cx="4533143" cy="273924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" o:spid="_x0000_s6" type="#_x0000_t75" style="position:absolute;z-index:26624;o:allowoverlap:true;o:allowincell:true;mso-position-horizontal-relative:margin;mso-position-horizontal:center;mso-position-vertical-relative:text;margin-top:0.00pt;mso-position-vertical:absolute;width:356.94pt;height:215.69pt;mso-wrap-distance-left:9.07pt;mso-wrap-distance-top:0.00pt;mso-wrap-distance-right:9.07pt;mso-wrap-distance-bottom:0.00pt;z-index:1;" stroked="false">
                <w10:wrap type="topAndBottom"/>
                <v:imagedata r:id="rId19" o:title=""/>
                <o:lock v:ext="edit" rotation="t"/>
              </v:shape>
            </w:pict>
          </mc:Fallback>
        </mc:AlternateContent>
      </w:r>
    </w:p>
    <w:p w14:paraId="090FE083" w14:textId="77777777" w:rsidR="007F411F" w:rsidRPr="00B63E6E" w:rsidRDefault="003A1FF6">
      <w:pPr>
        <w:pStyle w:val="Heading3"/>
        <w:rPr>
          <w:rFonts w:ascii="Noto Sans" w:hAnsi="Noto Sans" w:cs="Noto Sans"/>
          <w:b/>
          <w:bCs/>
          <w:sz w:val="32"/>
          <w:szCs w:val="32"/>
        </w:rPr>
      </w:pPr>
      <w:bookmarkStart w:id="15" w:name="_Toc16"/>
      <w:r w:rsidRPr="00B63E6E">
        <w:rPr>
          <w:rFonts w:ascii="Noto Sans" w:eastAsia="Noto Sans" w:hAnsi="Noto Sans" w:cs="Noto Sans"/>
          <w:b/>
          <w:bCs/>
          <w:sz w:val="32"/>
          <w:szCs w:val="32"/>
        </w:rPr>
        <w:lastRenderedPageBreak/>
        <w:t>Tipi di visita</w:t>
      </w:r>
      <w:bookmarkEnd w:id="15"/>
    </w:p>
    <w:p w14:paraId="090FE084" w14:textId="77777777" w:rsidR="007F411F" w:rsidRPr="00B63E6E" w:rsidRDefault="003A1FF6">
      <w:pPr>
        <w:pStyle w:val="Paragrafodejavu"/>
      </w:pPr>
      <w:r w:rsidRPr="00B63E6E">
        <w:t xml:space="preserve">Ad ogni luogo possono essere associati più tipi di visita, per aggiungerli premere su </w:t>
      </w:r>
      <w:r w:rsidRPr="00B63E6E">
        <w:rPr>
          <w:i/>
          <w:iCs/>
        </w:rPr>
        <w:t>visualizza visite</w:t>
      </w:r>
      <w:r w:rsidRPr="00B63E6E">
        <w:t xml:space="preserve"> e premere il pulsante a sinistra per inserirne di nuove.</w:t>
      </w:r>
    </w:p>
    <w:p w14:paraId="090FE085" w14:textId="0B97AF9C" w:rsidR="007F411F" w:rsidRPr="00B63E6E" w:rsidRDefault="003A1FF6">
      <w:pPr>
        <w:pStyle w:val="Paragrafodejavu"/>
      </w:pPr>
      <w:r w:rsidRPr="00B63E6E">
        <w:t>Si aprir</w:t>
      </w:r>
      <w:r w:rsidR="001A6DFD">
        <w:t xml:space="preserve">à </w:t>
      </w:r>
      <w:r w:rsidRPr="00B63E6E">
        <w:t>la pagina per inserire un nuovo tipo di visita</w:t>
      </w:r>
      <w:r w:rsidR="00F059A5">
        <w:t>,</w:t>
      </w:r>
      <w:r w:rsidRPr="00B63E6E">
        <w:t xml:space="preserve"> compilare e confermare in fondo alla pagina.</w:t>
      </w:r>
    </w:p>
    <w:p w14:paraId="090FE086" w14:textId="77777777" w:rsidR="007F411F" w:rsidRPr="00B63E6E" w:rsidRDefault="003A1FF6">
      <w:pPr>
        <w:pStyle w:val="Paragrafodejavu"/>
      </w:pPr>
      <w:r w:rsidRPr="00B63E6E">
        <mc:AlternateContent>
          <mc:Choice Requires="wpg">
            <w:drawing>
              <wp:inline distT="0" distB="0" distL="0" distR="0" wp14:anchorId="090FE0CE" wp14:editId="090FE0CF">
                <wp:extent cx="6480810" cy="3001824"/>
                <wp:effectExtent l="0" t="0" r="0" b="0"/>
                <wp:docPr id="8" name="Picture 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31886976" name=""/>
                        <pic:cNvPicPr>
                          <a:picLocks noChangeAspect="1"/>
                        </pic:cNvPicPr>
                      </pic:nvPicPr>
                      <pic:blipFill>
                        <a:blip r:embed="rId20"/>
                        <a:srcRect b="22441"/>
                        <a:stretch/>
                      </pic:blipFill>
                      <pic:spPr bwMode="auto">
                        <a:xfrm>
                          <a:off x="0" y="0"/>
                          <a:ext cx="6480810" cy="300182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" o:spid="_x0000_s7" type="#_x0000_t75" style="width:510.30pt;height:236.36pt;mso-wrap-distance-left:0.00pt;mso-wrap-distance-top:0.00pt;mso-wrap-distance-right:0.00pt;mso-wrap-distance-bottom:0.00pt;z-index:1;" stroked="false">
                <v:imagedata r:id="rId21" o:title="" croptop="0f" cropleft="0f" cropbottom="14707f" cropright="0f"/>
                <o:lock v:ext="edit" rotation="t"/>
              </v:shape>
            </w:pict>
          </mc:Fallback>
        </mc:AlternateContent>
      </w:r>
    </w:p>
    <w:p w14:paraId="090FE087" w14:textId="77777777" w:rsidR="007F411F" w:rsidRPr="00B63E6E" w:rsidRDefault="003A1FF6">
      <w:pPr>
        <w:pStyle w:val="Heading3"/>
        <w:rPr>
          <w:rFonts w:ascii="Noto Sans" w:hAnsi="Noto Sans" w:cs="Noto Sans"/>
          <w:b/>
          <w:bCs/>
          <w:sz w:val="32"/>
          <w:szCs w:val="32"/>
        </w:rPr>
      </w:pPr>
      <w:bookmarkStart w:id="16" w:name="_Toc17"/>
      <w:r w:rsidRPr="00B63E6E">
        <w:rPr>
          <w:rFonts w:ascii="Noto Sans" w:eastAsia="Noto Sans" w:hAnsi="Noto Sans" w:cs="Noto Sans"/>
          <w:b/>
          <w:bCs/>
          <w:sz w:val="32"/>
          <w:szCs w:val="32"/>
        </w:rPr>
        <w:t>Volontari e tipi di visita</w:t>
      </w:r>
      <w:bookmarkEnd w:id="16"/>
    </w:p>
    <w:p w14:paraId="090FE088" w14:textId="55CC57C4" w:rsidR="007F411F" w:rsidRPr="00B63E6E" w:rsidRDefault="003A1FF6">
      <w:pPr>
        <w:pStyle w:val="Paragrafodejavu"/>
      </w:pPr>
      <w:r w:rsidRPr="00B63E6E">
        <w:t>Nell’ultimo campo</w:t>
      </w:r>
      <w:r w:rsidR="00F059A5">
        <w:t>, è necessario</w:t>
      </w:r>
      <w:r w:rsidRPr="00B63E6E">
        <w:t xml:space="preserve"> assegnare i volontari che possono svolgere la visita</w:t>
      </w:r>
      <w:r w:rsidR="00F059A5">
        <w:t>. N</w:t>
      </w:r>
      <w:r w:rsidRPr="00B63E6E">
        <w:t>el caso non c</w:t>
      </w:r>
      <w:r w:rsidR="00F059A5">
        <w:t xml:space="preserve">i siano volontari </w:t>
      </w:r>
      <w:r w:rsidR="006E373F">
        <w:t>definite nel sistema,</w:t>
      </w:r>
      <w:r w:rsidRPr="00B63E6E">
        <w:t xml:space="preserve"> </w:t>
      </w:r>
      <w:r w:rsidR="00F059A5">
        <w:t>è</w:t>
      </w:r>
      <w:r w:rsidRPr="00B63E6E">
        <w:t xml:space="preserve"> possibile aggiungerlo sul momento.</w:t>
      </w:r>
    </w:p>
    <w:p w14:paraId="090FE089" w14:textId="5BEF3F8B" w:rsidR="007F411F" w:rsidRPr="00B63E6E" w:rsidRDefault="003A1FF6">
      <w:pPr>
        <w:pStyle w:val="Paragrafodejavu"/>
      </w:pPr>
      <w:r w:rsidRPr="00B63E6E">
        <w:t xml:space="preserve">Si aprirà una pagina per registrare un nuovo utente, </w:t>
      </w:r>
      <w:r w:rsidR="006E373F">
        <w:t>dove si possono inserire</w:t>
      </w:r>
      <w:r w:rsidRPr="00B63E6E">
        <w:t xml:space="preserve"> le credenziali scelte.</w:t>
      </w:r>
      <w:r w:rsidRPr="00B63E6E">
        <mc:AlternateContent>
          <mc:Choice Requires="wpg">
            <w:drawing>
              <wp:anchor distT="0" distB="0" distL="115200" distR="115200" simplePos="0" relativeHeight="28672" behindDoc="0" locked="0" layoutInCell="1" allowOverlap="1" wp14:anchorId="090FE0D0" wp14:editId="090FE0D1">
                <wp:simplePos x="0" y="0"/>
                <wp:positionH relativeFrom="margin">
                  <wp:align>center</wp:align>
                </wp:positionH>
                <wp:positionV relativeFrom="paragraph">
                  <wp:posOffset>557403</wp:posOffset>
                </wp:positionV>
                <wp:extent cx="6034745" cy="2217352"/>
                <wp:effectExtent l="0" t="0" r="0" b="0"/>
                <wp:wrapTopAndBottom/>
                <wp:docPr id="9" name="Picture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03620628" name=""/>
                        <pic:cNvPicPr>
                          <a:picLocks noChangeAspect="1"/>
                        </pic:cNvPicPr>
                      </pic:nvPicPr>
                      <pic:blipFill>
                        <a:blip r:embed="rId22"/>
                        <a:srcRect t="1769" b="8748"/>
                        <a:stretch/>
                      </pic:blipFill>
                      <pic:spPr bwMode="auto">
                        <a:xfrm>
                          <a:off x="0" y="0"/>
                          <a:ext cx="6034744" cy="221735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8" o:spid="_x0000_s8" type="#_x0000_t75" style="position:absolute;z-index:28672;o:allowoverlap:true;o:allowincell:true;mso-position-horizontal-relative:margin;mso-position-horizontal:center;mso-position-vertical-relative:text;margin-top:43.89pt;mso-position-vertical:absolute;width:475.18pt;height:174.59pt;mso-wrap-distance-left:9.07pt;mso-wrap-distance-top:0.00pt;mso-wrap-distance-right:9.07pt;mso-wrap-distance-bottom:0.00pt;z-index:1;" stroked="false">
                <w10:wrap type="topAndBottom"/>
                <v:imagedata r:id="rId23" o:title="" croptop="1159f" cropleft="0f" cropbottom="5733f" cropright="0f"/>
                <o:lock v:ext="edit" rotation="t"/>
              </v:shape>
            </w:pict>
          </mc:Fallback>
        </mc:AlternateContent>
      </w:r>
    </w:p>
    <w:p w14:paraId="090FE08A" w14:textId="77777777" w:rsidR="007F411F" w:rsidRPr="00B63E6E" w:rsidRDefault="003A1FF6">
      <w:pPr>
        <w:pStyle w:val="Heading3"/>
        <w:rPr>
          <w:rFonts w:ascii="Noto Sans" w:hAnsi="Noto Sans" w:cs="Noto Sans"/>
          <w:b/>
          <w:bCs/>
          <w:sz w:val="32"/>
          <w:szCs w:val="32"/>
        </w:rPr>
      </w:pPr>
      <w:bookmarkStart w:id="17" w:name="_Toc18"/>
      <w:r w:rsidRPr="00B63E6E">
        <w:rPr>
          <w:rFonts w:ascii="Noto Sans" w:eastAsia="Noto Sans" w:hAnsi="Noto Sans" w:cs="Noto Sans"/>
          <w:b/>
          <w:bCs/>
          <w:sz w:val="32"/>
          <w:szCs w:val="32"/>
        </w:rPr>
        <w:lastRenderedPageBreak/>
        <w:t>Aggiungere volontari a tipi visita</w:t>
      </w:r>
      <w:bookmarkEnd w:id="17"/>
    </w:p>
    <w:p w14:paraId="090FE08B" w14:textId="46DEA96A" w:rsidR="007F411F" w:rsidRPr="00B63E6E" w:rsidRDefault="003A1FF6">
      <w:pPr>
        <w:pStyle w:val="Paragrafodejavu"/>
      </w:pPr>
      <w:r w:rsidRPr="00B63E6E">
        <mc:AlternateContent>
          <mc:Choice Requires="wpg">
            <w:drawing>
              <wp:anchor distT="0" distB="0" distL="115200" distR="115200" simplePos="0" relativeHeight="49152" behindDoc="0" locked="0" layoutInCell="1" allowOverlap="1" wp14:anchorId="090FE0D2" wp14:editId="090FE0D3">
                <wp:simplePos x="0" y="0"/>
                <wp:positionH relativeFrom="margin">
                  <wp:posOffset>1823238</wp:posOffset>
                </wp:positionH>
                <wp:positionV relativeFrom="paragraph">
                  <wp:posOffset>771704</wp:posOffset>
                </wp:positionV>
                <wp:extent cx="2834333" cy="3333750"/>
                <wp:effectExtent l="0" t="0" r="0" b="0"/>
                <wp:wrapTopAndBottom/>
                <wp:docPr id="10" name="Picture 1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37890591" name=""/>
                        <pic:cNvPicPr>
                          <a:picLocks noChangeAspect="1"/>
                        </pic:cNvPicPr>
                      </pic:nvPicPr>
                      <pic:blipFill>
                        <a:blip r:embed="rId24"/>
                        <a:srcRect l="4345" t="11232" r="42303" b="5650"/>
                        <a:stretch/>
                      </pic:blipFill>
                      <pic:spPr bwMode="auto">
                        <a:xfrm>
                          <a:off x="0" y="0"/>
                          <a:ext cx="2834332" cy="333374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9" o:spid="_x0000_s9" type="#_x0000_t75" style="position:absolute;z-index:49152;o:allowoverlap:true;o:allowincell:true;mso-position-horizontal-relative:margin;margin-left:143.56pt;mso-position-horizontal:absolute;mso-position-vertical-relative:text;margin-top:60.76pt;mso-position-vertical:absolute;width:223.18pt;height:262.50pt;mso-wrap-distance-left:9.07pt;mso-wrap-distance-top:0.00pt;mso-wrap-distance-right:9.07pt;mso-wrap-distance-bottom:0.00pt;z-index:1;" stroked="false">
                <w10:wrap type="topAndBottom"/>
                <v:imagedata r:id="rId25" o:title="" croptop="7361f" cropleft="2848f" cropbottom="3703f" cropright="27724f"/>
                <o:lock v:ext="edit" rotation="t"/>
              </v:shape>
            </w:pict>
          </mc:Fallback>
        </mc:AlternateContent>
      </w:r>
      <w:r w:rsidRPr="00B63E6E">
        <w:t xml:space="preserve">Per aggiungere volontari a tipi di visita, dalla pagina di visualizzazione premere </w:t>
      </w:r>
      <w:r w:rsidRPr="00B63E6E">
        <w:rPr>
          <w:i/>
          <w:iCs/>
        </w:rPr>
        <w:t>aggiungi volontari</w:t>
      </w:r>
      <w:r w:rsidRPr="00B63E6E">
        <w:t xml:space="preserve"> e scegliere tra quelli gi</w:t>
      </w:r>
      <w:r w:rsidR="006E373F">
        <w:t>à</w:t>
      </w:r>
      <w:r w:rsidRPr="00B63E6E">
        <w:t xml:space="preserve"> presenti a sistema</w:t>
      </w:r>
    </w:p>
    <w:p w14:paraId="090FE08C" w14:textId="77777777" w:rsidR="007F411F" w:rsidRPr="00B63E6E" w:rsidRDefault="003A1FF6">
      <w:pPr>
        <w:pStyle w:val="Heading2"/>
        <w:rPr>
          <w:rFonts w:ascii="Noto Sans" w:hAnsi="Noto Sans" w:cs="Noto Sans"/>
          <w:b/>
          <w:bCs/>
          <w:sz w:val="36"/>
          <w:szCs w:val="36"/>
        </w:rPr>
      </w:pPr>
      <w:bookmarkStart w:id="18" w:name="_Toc19"/>
      <w:r w:rsidRPr="00B63E6E">
        <w:rPr>
          <w:rFonts w:ascii="Noto Sans" w:eastAsia="Noto Sans" w:hAnsi="Noto Sans" w:cs="Noto Sans"/>
          <w:b/>
          <w:bCs/>
          <w:sz w:val="36"/>
          <w:szCs w:val="36"/>
        </w:rPr>
        <w:t>Impostazioni di sistema</w:t>
      </w:r>
      <w:bookmarkEnd w:id="18"/>
    </w:p>
    <w:p w14:paraId="090FE08D" w14:textId="584C1685" w:rsidR="007F411F" w:rsidRPr="00B63E6E" w:rsidRDefault="003A1FF6">
      <w:pPr>
        <w:pStyle w:val="Paragrafodejavu"/>
      </w:pPr>
      <w:r w:rsidRPr="00B63E6E">
        <w:t xml:space="preserve">Dal </w:t>
      </w:r>
      <w:proofErr w:type="spellStart"/>
      <w:r w:rsidRPr="00B63E6E">
        <w:t>menù</w:t>
      </w:r>
      <w:proofErr w:type="spellEnd"/>
      <w:r w:rsidRPr="00B63E6E">
        <w:t xml:space="preserve"> principale, premendo il pulsante apposito, apparir</w:t>
      </w:r>
      <w:r w:rsidR="006E373F">
        <w:t>à</w:t>
      </w:r>
      <w:r w:rsidRPr="00B63E6E">
        <w:t xml:space="preserve"> una schermata per definire:</w:t>
      </w:r>
    </w:p>
    <w:p w14:paraId="090FE08E" w14:textId="5FD3A12D" w:rsidR="007F411F" w:rsidRPr="00B63E6E" w:rsidRDefault="003A1FF6">
      <w:pPr>
        <w:pStyle w:val="Paragrafodejavu"/>
        <w:numPr>
          <w:ilvl w:val="0"/>
          <w:numId w:val="8"/>
        </w:numPr>
      </w:pPr>
      <w:r w:rsidRPr="00B63E6E">
        <w:t>il massimo numero di persone per singola prenotazione (</w:t>
      </w:r>
      <w:r w:rsidRPr="00B63E6E">
        <w:t>valore 0 = nessun limite)</w:t>
      </w:r>
      <w:r w:rsidR="006E373F">
        <w:t xml:space="preserve">. Questo limite è inteso per ogni tipo di visita </w:t>
      </w:r>
      <w:r w:rsidR="0032639C">
        <w:t>che andrete a definire.</w:t>
      </w:r>
    </w:p>
    <w:p w14:paraId="090FE08F" w14:textId="77777777" w:rsidR="007F411F" w:rsidRPr="00B63E6E" w:rsidRDefault="003A1FF6">
      <w:pPr>
        <w:pStyle w:val="Paragrafodejavu"/>
        <w:numPr>
          <w:ilvl w:val="0"/>
          <w:numId w:val="8"/>
        </w:numPr>
      </w:pPr>
      <w:r w:rsidRPr="00B63E6E">
        <w:t>le date da escludere per la programmazione delle visite</w:t>
      </w:r>
    </w:p>
    <w:p w14:paraId="090FE090" w14:textId="77777777" w:rsidR="007F411F" w:rsidRPr="00B63E6E" w:rsidRDefault="003A1FF6">
      <w:pPr>
        <w:pStyle w:val="Paragrafodejavu"/>
        <w:ind w:left="0"/>
      </w:pPr>
      <w:r w:rsidRPr="00B63E6E">
        <mc:AlternateContent>
          <mc:Choice Requires="wpg">
            <w:drawing>
              <wp:anchor distT="0" distB="0" distL="115200" distR="115200" simplePos="0" relativeHeight="51200" behindDoc="0" locked="0" layoutInCell="1" allowOverlap="1" wp14:anchorId="090FE0D4" wp14:editId="090FE0D5">
                <wp:simplePos x="0" y="0"/>
                <wp:positionH relativeFrom="margin">
                  <wp:posOffset>185936</wp:posOffset>
                </wp:positionH>
                <wp:positionV relativeFrom="paragraph">
                  <wp:posOffset>238758</wp:posOffset>
                </wp:positionV>
                <wp:extent cx="6108937" cy="2439430"/>
                <wp:effectExtent l="0" t="0" r="0" b="0"/>
                <wp:wrapTopAndBottom/>
                <wp:docPr id="11" name="Picture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30838542" name=""/>
                        <pic:cNvPicPr>
                          <a:picLocks noChangeAspect="1"/>
                        </pic:cNvPicPr>
                      </pic:nvPicPr>
                      <pic:blipFill>
                        <a:blip r:embed="rId26"/>
                        <a:srcRect t="9973" b="7557"/>
                        <a:stretch/>
                      </pic:blipFill>
                      <pic:spPr bwMode="auto">
                        <a:xfrm>
                          <a:off x="0" y="0"/>
                          <a:ext cx="6108936" cy="24394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" o:spid="_x0000_s10" type="#_x0000_t75" style="position:absolute;z-index:51200;o:allowoverlap:true;o:allowincell:true;mso-position-horizontal-relative:margin;margin-left:14.64pt;mso-position-horizontal:absolute;mso-position-vertical-relative:text;margin-top:18.80pt;mso-position-vertical:absolute;width:481.02pt;height:192.08pt;mso-wrap-distance-left:9.07pt;mso-wrap-distance-top:0.00pt;mso-wrap-distance-right:9.07pt;mso-wrap-distance-bottom:0.00pt;z-index:1;" stroked="false">
                <w10:wrap type="topAndBottom"/>
                <v:imagedata r:id="rId27" o:title="" croptop="6536f" cropleft="0f" cropbottom="4953f" cropright="0f"/>
                <o:lock v:ext="edit" rotation="t"/>
              </v:shape>
            </w:pict>
          </mc:Fallback>
        </mc:AlternateContent>
      </w:r>
    </w:p>
    <w:p w14:paraId="090FE091" w14:textId="77777777" w:rsidR="007F411F" w:rsidRPr="00B63E6E" w:rsidRDefault="003A1FF6">
      <w:pPr>
        <w:pStyle w:val="Heading3"/>
        <w:rPr>
          <w:rFonts w:ascii="Noto Sans" w:hAnsi="Noto Sans" w:cs="Noto Sans"/>
          <w:b/>
          <w:bCs/>
          <w:sz w:val="32"/>
          <w:szCs w:val="32"/>
        </w:rPr>
      </w:pPr>
      <w:bookmarkStart w:id="19" w:name="_Toc20"/>
      <w:r w:rsidRPr="00B63E6E">
        <w:rPr>
          <w:rFonts w:ascii="Noto Sans" w:eastAsia="Noto Sans" w:hAnsi="Noto Sans" w:cs="Noto Sans"/>
          <w:b/>
          <w:bCs/>
          <w:sz w:val="32"/>
          <w:szCs w:val="32"/>
        </w:rPr>
        <w:lastRenderedPageBreak/>
        <w:t>Date precluse</w:t>
      </w:r>
      <w:bookmarkEnd w:id="19"/>
    </w:p>
    <w:p w14:paraId="090FE092" w14:textId="29489B05" w:rsidR="007F411F" w:rsidRPr="00B63E6E" w:rsidRDefault="003A1FF6">
      <w:pPr>
        <w:pStyle w:val="Paragrafodejavu"/>
      </w:pPr>
      <w:r w:rsidRPr="00B63E6E">
        <w:t xml:space="preserve">La schermata consente di impostare le date non disponibili per lo svolgimento di qualsiasi visita, le date selezionabili sono quelle del </w:t>
      </w:r>
      <w:r w:rsidR="0032639C">
        <w:t>terzo</w:t>
      </w:r>
      <w:r w:rsidRPr="00B63E6E">
        <w:t xml:space="preserve"> mese successivo a quello corrente</w:t>
      </w:r>
    </w:p>
    <w:p w14:paraId="090FE093" w14:textId="77777777" w:rsidR="007F411F" w:rsidRPr="00B63E6E" w:rsidRDefault="007F411F">
      <w:pPr>
        <w:pStyle w:val="Paragrafodejavu"/>
      </w:pPr>
    </w:p>
    <w:bookmarkStart w:id="20" w:name="_Toc21"/>
    <w:p w14:paraId="090FE094" w14:textId="77777777" w:rsidR="007F411F" w:rsidRPr="00B63E6E" w:rsidRDefault="003A1FF6">
      <w:pPr>
        <w:pStyle w:val="Heading2"/>
        <w:rPr>
          <w:lang w:bidi="en"/>
        </w:rPr>
      </w:pPr>
      <w:r w:rsidRPr="00B63E6E">
        <mc:AlternateContent>
          <mc:Choice Requires="wpg">
            <w:drawing>
              <wp:anchor distT="0" distB="0" distL="115200" distR="115200" simplePos="0" relativeHeight="62464" behindDoc="0" locked="0" layoutInCell="1" allowOverlap="1" wp14:anchorId="090FE0D6" wp14:editId="090FE0D7">
                <wp:simplePos x="0" y="0"/>
                <wp:positionH relativeFrom="margin">
                  <wp:posOffset>468856</wp:posOffset>
                </wp:positionH>
                <wp:positionV relativeFrom="paragraph">
                  <wp:posOffset>106208</wp:posOffset>
                </wp:positionV>
                <wp:extent cx="5540527" cy="2379463"/>
                <wp:effectExtent l="0" t="0" r="0" b="0"/>
                <wp:wrapTopAndBottom/>
                <wp:docPr id="12" name="Picture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34083068" name=""/>
                        <pic:cNvPicPr>
                          <a:picLocks noChangeAspect="1"/>
                        </pic:cNvPicPr>
                      </pic:nvPicPr>
                      <pic:blipFill>
                        <a:blip r:embed="rId28"/>
                        <a:srcRect t="9536"/>
                        <a:stretch/>
                      </pic:blipFill>
                      <pic:spPr bwMode="auto">
                        <a:xfrm>
                          <a:off x="0" y="0"/>
                          <a:ext cx="5540527" cy="237946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1" o:spid="_x0000_s11" type="#_x0000_t75" style="position:absolute;z-index:62464;o:allowoverlap:true;o:allowincell:true;mso-position-horizontal-relative:margin;margin-left:36.92pt;mso-position-horizontal:absolute;mso-position-vertical-relative:text;margin-top:8.36pt;mso-position-vertical:absolute;width:436.26pt;height:187.36pt;mso-wrap-distance-left:9.07pt;mso-wrap-distance-top:0.00pt;mso-wrap-distance-right:9.07pt;mso-wrap-distance-bottom:0.00pt;z-index:1;" stroked="false">
                <w10:wrap type="topAndBottom"/>
                <v:imagedata r:id="rId29" o:title="" croptop="6250f" cropleft="0f" cropbottom="0f" cropright="0f"/>
                <o:lock v:ext="edit" rotation="t"/>
              </v:shape>
            </w:pict>
          </mc:Fallback>
        </mc:AlternateContent>
      </w:r>
      <w:r w:rsidRPr="00B63E6E">
        <w:rPr>
          <w:rStyle w:val="Heading1Char"/>
          <w:rFonts w:ascii="Noto Sans" w:eastAsia="Noto Sans" w:hAnsi="Noto Sans" w:cs="Noto Sans"/>
          <w:b/>
          <w:bCs/>
          <w:sz w:val="36"/>
          <w:szCs w:val="36"/>
          <w:lang w:bidi="en"/>
        </w:rPr>
        <w:t>Gestione volontari</w:t>
      </w:r>
      <w:bookmarkEnd w:id="20"/>
    </w:p>
    <w:p w14:paraId="090FE095" w14:textId="616FE548" w:rsidR="007F411F" w:rsidRPr="00B63E6E" w:rsidRDefault="003A1FF6">
      <w:pPr>
        <w:pStyle w:val="Paragrafodejavu"/>
        <w:rPr>
          <w:lang w:bidi="en"/>
        </w:rPr>
      </w:pPr>
      <w:r w:rsidRPr="00B63E6E">
        <w:rPr>
          <w:lang w:bidi="en"/>
        </w:rPr>
        <w:t xml:space="preserve">Dal </w:t>
      </w:r>
      <w:proofErr w:type="spellStart"/>
      <w:r w:rsidRPr="00B63E6E">
        <w:rPr>
          <w:lang w:bidi="en"/>
        </w:rPr>
        <w:t>men</w:t>
      </w:r>
      <w:r w:rsidRPr="00B63E6E">
        <w:rPr>
          <w:lang w:bidi="en"/>
        </w:rPr>
        <w:t>ù</w:t>
      </w:r>
      <w:proofErr w:type="spellEnd"/>
      <w:r w:rsidRPr="00B63E6E">
        <w:rPr>
          <w:lang w:bidi="en"/>
        </w:rPr>
        <w:t xml:space="preserve"> principale, prem</w:t>
      </w:r>
      <w:r w:rsidRPr="00B63E6E">
        <w:rPr>
          <w:lang w:bidi="en"/>
        </w:rPr>
        <w:t>endo il pulsante apposito, si possono visualizzare i volontari e i tipi di visita a loro associati.</w:t>
      </w:r>
    </w:p>
    <w:p w14:paraId="090FE096" w14:textId="706DA3B3" w:rsidR="007F411F" w:rsidRPr="00B63E6E" w:rsidRDefault="003A1FF6">
      <w:pPr>
        <w:pStyle w:val="Paragrafodejavu"/>
        <w:rPr>
          <w:b/>
          <w:bCs/>
        </w:rPr>
      </w:pPr>
      <w:r w:rsidRPr="00B63E6E">
        <w:rPr>
          <w:lang w:bidi="en"/>
        </w:rPr>
        <w:t xml:space="preserve">É possibile aggiungere un volontario premendo il pulsante sulla destra, la procedura </w:t>
      </w:r>
      <w:r w:rsidR="0032639C">
        <w:rPr>
          <w:lang w:bidi="en"/>
        </w:rPr>
        <w:t>è</w:t>
      </w:r>
      <w:r w:rsidRPr="00B63E6E">
        <w:rPr>
          <w:lang w:bidi="en"/>
        </w:rPr>
        <w:t xml:space="preserve"> identica al caso </w:t>
      </w:r>
      <w:r w:rsidRPr="00B63E6E">
        <w:rPr>
          <w:b/>
          <w:bCs/>
          <w:lang w:bidi="en"/>
        </w:rPr>
        <w:t>7.3.3 aggiunta di volontari a tipi di visita</w:t>
      </w:r>
    </w:p>
    <w:p w14:paraId="090FE097" w14:textId="77777777" w:rsidR="007F411F" w:rsidRPr="00B63E6E" w:rsidRDefault="003A1FF6">
      <w:pPr>
        <w:pStyle w:val="Paragrafodejavu"/>
      </w:pPr>
      <w:r w:rsidRPr="00B63E6E">
        <mc:AlternateContent>
          <mc:Choice Requires="wpg">
            <w:drawing>
              <wp:anchor distT="0" distB="0" distL="115200" distR="115200" simplePos="0" relativeHeight="67584" behindDoc="0" locked="0" layoutInCell="1" allowOverlap="1" wp14:anchorId="090FE0D8" wp14:editId="090FE0D9">
                <wp:simplePos x="0" y="0"/>
                <wp:positionH relativeFrom="column">
                  <wp:posOffset>179705</wp:posOffset>
                </wp:positionH>
                <wp:positionV relativeFrom="paragraph">
                  <wp:posOffset>0</wp:posOffset>
                </wp:positionV>
                <wp:extent cx="6118830" cy="2465301"/>
                <wp:effectExtent l="0" t="0" r="0" b="0"/>
                <wp:wrapTopAndBottom/>
                <wp:docPr id="13" name="Picture 1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3444759" name=""/>
                        <pic:cNvPicPr>
                          <a:picLocks noChangeAspect="1"/>
                        </pic:cNvPicPr>
                      </pic:nvPicPr>
                      <pic:blipFill>
                        <a:blip r:embed="rId30"/>
                        <a:srcRect l="2136" t="11194" r="3447" b="6613"/>
                        <a:stretch/>
                      </pic:blipFill>
                      <pic:spPr bwMode="auto">
                        <a:xfrm>
                          <a:off x="0" y="0"/>
                          <a:ext cx="6118830" cy="246530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2" o:spid="_x0000_s12" type="#_x0000_t75" style="position:absolute;z-index:67584;o:allowoverlap:true;o:allowincell:true;mso-position-horizontal-relative:text;margin-left:14.15pt;mso-position-horizontal:absolute;mso-position-vertical-relative:text;margin-top:0.00pt;mso-position-vertical:absolute;width:481.80pt;height:194.12pt;mso-wrap-distance-left:9.07pt;mso-wrap-distance-top:0.00pt;mso-wrap-distance-right:9.07pt;mso-wrap-distance-bottom:0.00pt;z-index:1;" stroked="false">
                <w10:wrap type="topAndBottom"/>
                <v:imagedata r:id="rId31" o:title="" croptop="7336f" cropleft="1400f" cropbottom="4334f" cropright="2259f"/>
                <o:lock v:ext="edit" rotation="t"/>
              </v:shape>
            </w:pict>
          </mc:Fallback>
        </mc:AlternateContent>
      </w:r>
      <w:r w:rsidRPr="00B63E6E">
        <w:br/>
      </w:r>
    </w:p>
    <w:p w14:paraId="090FE098" w14:textId="77777777" w:rsidR="007F411F" w:rsidRPr="00B63E6E" w:rsidRDefault="003A1FF6">
      <w:pPr>
        <w:pStyle w:val="Heading2"/>
        <w:rPr>
          <w:rFonts w:ascii="Noto Sans" w:hAnsi="Noto Sans" w:cs="Noto Sans"/>
          <w:b/>
          <w:bCs/>
          <w:sz w:val="36"/>
          <w:szCs w:val="36"/>
        </w:rPr>
      </w:pPr>
      <w:bookmarkStart w:id="21" w:name="_Toc22"/>
      <w:r w:rsidRPr="00B63E6E">
        <w:rPr>
          <w:rFonts w:ascii="Noto Sans" w:eastAsia="Noto Sans" w:hAnsi="Noto Sans" w:cs="Noto Sans"/>
          <w:b/>
          <w:bCs/>
          <w:sz w:val="36"/>
          <w:szCs w:val="36"/>
        </w:rPr>
        <w:lastRenderedPageBreak/>
        <w:t>Archivio storico delle visite</w:t>
      </w:r>
      <w:bookmarkEnd w:id="21"/>
    </w:p>
    <w:p w14:paraId="090FE099" w14:textId="1A6E488D" w:rsidR="007F411F" w:rsidRPr="00B63E6E" w:rsidRDefault="003A1FF6">
      <w:pPr>
        <w:pStyle w:val="Paragrafodejavu"/>
      </w:pPr>
      <w:r w:rsidRPr="00B63E6E">
        <w:t>Permette di visualizzare tutte le visite completate</w:t>
      </w:r>
      <w:r w:rsidR="0032639C">
        <w:t xml:space="preserve">, </w:t>
      </w:r>
      <w:r w:rsidRPr="00B63E6E">
        <w:t xml:space="preserve">ovvero </w:t>
      </w:r>
      <w:r w:rsidR="0032639C">
        <w:t>le</w:t>
      </w:r>
      <w:r w:rsidRPr="00B63E6E">
        <w:t xml:space="preserve"> visite effettivamente svolte e ormai passate.</w:t>
      </w:r>
    </w:p>
    <w:bookmarkStart w:id="22" w:name="_Toc23"/>
    <w:p w14:paraId="090FE09A" w14:textId="77777777" w:rsidR="007F411F" w:rsidRPr="00B63E6E" w:rsidRDefault="003A1FF6">
      <w:pPr>
        <w:pStyle w:val="Paragrafonumerato"/>
      </w:pPr>
      <w:r w:rsidRPr="00B63E6E">
        <mc:AlternateContent>
          <mc:Choice Requires="wpg">
            <w:drawing>
              <wp:anchor distT="0" distB="0" distL="115200" distR="115200" simplePos="0" relativeHeight="69632" behindDoc="0" locked="0" layoutInCell="1" allowOverlap="1" wp14:anchorId="090FE0DA" wp14:editId="090FE0DB">
                <wp:simplePos x="0" y="0"/>
                <wp:positionH relativeFrom="margin">
                  <wp:align>center</wp:align>
                </wp:positionH>
                <wp:positionV relativeFrom="paragraph">
                  <wp:posOffset>0</wp:posOffset>
                </wp:positionV>
                <wp:extent cx="5284108" cy="2664248"/>
                <wp:effectExtent l="0" t="0" r="0" b="0"/>
                <wp:wrapTopAndBottom/>
                <wp:docPr id="14" name="Picture 1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88217560" name=""/>
                        <pic:cNvPicPr>
                          <a:picLocks noChangeAspect="1"/>
                        </pic:cNvPicPr>
                      </pic:nvPicPr>
                      <pic:blipFill>
                        <a:blip r:embed="rId32"/>
                        <a:srcRect l="3081" t="8491" r="3028" b="4352"/>
                        <a:stretch/>
                      </pic:blipFill>
                      <pic:spPr bwMode="auto">
                        <a:xfrm>
                          <a:off x="0" y="0"/>
                          <a:ext cx="5284108" cy="266424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3" o:spid="_x0000_s13" type="#_x0000_t75" style="position:absolute;z-index:69632;o:allowoverlap:true;o:allowincell:true;mso-position-horizontal-relative:margin;mso-position-horizontal:center;mso-position-vertical-relative:text;margin-top:0.00pt;mso-position-vertical:absolute;width:416.07pt;height:209.78pt;mso-wrap-distance-left:9.07pt;mso-wrap-distance-top:0.00pt;mso-wrap-distance-right:9.07pt;mso-wrap-distance-bottom:0.00pt;z-index:1;" stroked="false">
                <w10:wrap type="topAndBottom"/>
                <v:imagedata r:id="rId33" o:title="" croptop="5565f" cropleft="2019f" cropbottom="2852f" cropright="1984f"/>
                <o:lock v:ext="edit" rotation="t"/>
              </v:shape>
            </w:pict>
          </mc:Fallback>
        </mc:AlternateContent>
      </w:r>
      <w:r w:rsidRPr="00B63E6E">
        <w:rPr>
          <w:rStyle w:val="Paragrafonumeratocharacter"/>
          <w:sz w:val="40"/>
          <w:szCs w:val="40"/>
        </w:rPr>
        <w:t>Volontario</w:t>
      </w:r>
      <w:bookmarkEnd w:id="22"/>
    </w:p>
    <w:p w14:paraId="090FE09B" w14:textId="77777777" w:rsidR="007F411F" w:rsidRPr="00B63E6E" w:rsidRDefault="003A1FF6">
      <w:pPr>
        <w:pStyle w:val="Heading2"/>
      </w:pPr>
      <w:bookmarkStart w:id="23" w:name="_Toc24"/>
      <w:r w:rsidRPr="00B63E6E">
        <w:rPr>
          <w:rStyle w:val="Paragrafonumeratocharacter"/>
        </w:rPr>
        <w:t>Primo accesso</w:t>
      </w:r>
      <w:bookmarkEnd w:id="23"/>
    </w:p>
    <w:p w14:paraId="090FE09C" w14:textId="6DCEB049" w:rsidR="007F411F" w:rsidRPr="00B63E6E" w:rsidRDefault="003A1FF6">
      <w:pPr>
        <w:pStyle w:val="Paragrafodejavu"/>
      </w:pPr>
      <w:r w:rsidRPr="00B63E6E">
        <w:t>Al primo accesso, il volontario dovr</w:t>
      </w:r>
      <w:r w:rsidR="0032639C">
        <w:t>à</w:t>
      </w:r>
      <w:r w:rsidRPr="00B63E6E">
        <w:t xml:space="preserve"> cambiare l</w:t>
      </w:r>
      <w:r w:rsidR="0032639C">
        <w:t>a propria password</w:t>
      </w:r>
      <w:r w:rsidRPr="00B63E6E">
        <w:t xml:space="preserve"> per l’accesso, compilare tutti i campi e confermare.</w:t>
      </w:r>
    </w:p>
    <w:p w14:paraId="090FE09D" w14:textId="77777777" w:rsidR="007F411F" w:rsidRPr="00B63E6E" w:rsidRDefault="003A1FF6">
      <w:pPr>
        <w:pStyle w:val="Paragrafodejavu"/>
      </w:pPr>
      <w:r w:rsidRPr="00B63E6E">
        <mc:AlternateContent>
          <mc:Choice Requires="wpg">
            <w:drawing>
              <wp:anchor distT="0" distB="0" distL="115200" distR="115200" simplePos="0" relativeHeight="79872" behindDoc="0" locked="0" layoutInCell="1" allowOverlap="1" wp14:anchorId="090FE0DC" wp14:editId="090FE0DD">
                <wp:simplePos x="0" y="0"/>
                <wp:positionH relativeFrom="margin">
                  <wp:align>center</wp:align>
                </wp:positionH>
                <wp:positionV relativeFrom="paragraph">
                  <wp:posOffset>99111</wp:posOffset>
                </wp:positionV>
                <wp:extent cx="2944756" cy="3057782"/>
                <wp:effectExtent l="0" t="0" r="0" b="0"/>
                <wp:wrapTopAndBottom/>
                <wp:docPr id="15" name="Picture 1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2180753" name=""/>
                        <pic:cNvPicPr>
                          <a:picLocks noChangeAspect="1"/>
                        </pic:cNvPicPr>
                      </pic:nvPicPr>
                      <pic:blipFill>
                        <a:blip r:embed="rId34"/>
                        <a:srcRect l="8994" t="8051" r="7328" b="6584"/>
                        <a:stretch/>
                      </pic:blipFill>
                      <pic:spPr bwMode="auto">
                        <a:xfrm>
                          <a:off x="0" y="0"/>
                          <a:ext cx="2944756" cy="305778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4" o:spid="_x0000_s14" type="#_x0000_t75" style="position:absolute;z-index:79872;o:allowoverlap:true;o:allowincell:true;mso-position-horizontal-relative:margin;mso-position-horizontal:center;mso-position-vertical-relative:text;margin-top:7.80pt;mso-position-vertical:absolute;width:231.87pt;height:240.77pt;mso-wrap-distance-left:9.07pt;mso-wrap-distance-top:0.00pt;mso-wrap-distance-right:9.07pt;mso-wrap-distance-bottom:0.00pt;z-index:1;" stroked="false">
                <w10:wrap type="topAndBottom"/>
                <v:imagedata r:id="rId35" o:title="" croptop="5276f" cropleft="5894f" cropbottom="4315f" cropright="4802f"/>
                <o:lock v:ext="edit" rotation="t"/>
              </v:shape>
            </w:pict>
          </mc:Fallback>
        </mc:AlternateContent>
      </w:r>
    </w:p>
    <w:p w14:paraId="5721E148" w14:textId="77777777" w:rsidR="0032639C" w:rsidRDefault="0032639C">
      <w:pPr>
        <w:pStyle w:val="Paragrafodejavu"/>
      </w:pPr>
    </w:p>
    <w:p w14:paraId="090FE09E" w14:textId="5EA0BA8F" w:rsidR="007F411F" w:rsidRPr="00B63E6E" w:rsidRDefault="003A1FF6">
      <w:pPr>
        <w:pStyle w:val="Paragrafodejavu"/>
      </w:pPr>
      <w:r w:rsidRPr="00B63E6E">
        <w:lastRenderedPageBreak/>
        <w:t>Dopo il login, apparir</w:t>
      </w:r>
      <w:r w:rsidR="0032639C">
        <w:t>à</w:t>
      </w:r>
      <w:r w:rsidRPr="00B63E6E">
        <w:t xml:space="preserve"> la pagina principale dove il volontario pot</w:t>
      </w:r>
      <w:r w:rsidR="0032639C">
        <w:t>rà</w:t>
      </w:r>
      <w:r w:rsidRPr="00B63E6E">
        <w:t>:</w:t>
      </w:r>
    </w:p>
    <w:p w14:paraId="090FE09F" w14:textId="77777777" w:rsidR="007F411F" w:rsidRPr="00B63E6E" w:rsidRDefault="003A1FF6">
      <w:pPr>
        <w:pStyle w:val="Paragrafodejavu"/>
        <w:numPr>
          <w:ilvl w:val="0"/>
          <w:numId w:val="9"/>
        </w:numPr>
      </w:pPr>
      <w:r w:rsidRPr="00B63E6E">
        <w:t>visualizzare i tipi di visita a lui assegnati</w:t>
      </w:r>
    </w:p>
    <w:p w14:paraId="090FE0A0" w14:textId="6E26B954" w:rsidR="007F411F" w:rsidRPr="00B63E6E" w:rsidRDefault="003A1FF6">
      <w:pPr>
        <w:pStyle w:val="Paragrafodejavu"/>
        <w:numPr>
          <w:ilvl w:val="0"/>
          <w:numId w:val="9"/>
        </w:numPr>
      </w:pPr>
      <w:r w:rsidRPr="00B63E6E">
        <w:t>dare le proprie disponibilit</w:t>
      </w:r>
      <w:r w:rsidR="0032639C">
        <w:t>à</w:t>
      </w:r>
      <w:r w:rsidRPr="00B63E6E">
        <w:t xml:space="preserve"> per il prossimo mese</w:t>
      </w:r>
    </w:p>
    <w:p w14:paraId="090FE0A1" w14:textId="77777777" w:rsidR="007F411F" w:rsidRPr="00B63E6E" w:rsidRDefault="003A1FF6">
      <w:pPr>
        <w:pStyle w:val="Paragrafodejavu"/>
        <w:numPr>
          <w:ilvl w:val="0"/>
          <w:numId w:val="9"/>
        </w:numPr>
      </w:pPr>
      <w:r w:rsidRPr="00B63E6E">
        <w:t>visualizzare le proprie visite confermate</w:t>
      </w:r>
    </w:p>
    <w:p w14:paraId="090FE0A2" w14:textId="77777777" w:rsidR="007F411F" w:rsidRPr="00B63E6E" w:rsidRDefault="003A1FF6">
      <w:pPr>
        <w:pStyle w:val="Paragrafodejavu"/>
        <w:ind w:left="0"/>
      </w:pPr>
      <w:r w:rsidRPr="00B63E6E">
        <mc:AlternateContent>
          <mc:Choice Requires="wpg">
            <w:drawing>
              <wp:anchor distT="0" distB="0" distL="115200" distR="115200" simplePos="0" relativeHeight="71680" behindDoc="0" locked="0" layoutInCell="1" allowOverlap="1" wp14:anchorId="090FE0DE" wp14:editId="090FE0DF">
                <wp:simplePos x="0" y="0"/>
                <wp:positionH relativeFrom="margin">
                  <wp:posOffset>1046428</wp:posOffset>
                </wp:positionH>
                <wp:positionV relativeFrom="paragraph">
                  <wp:posOffset>97903</wp:posOffset>
                </wp:positionV>
                <wp:extent cx="4273653" cy="2569648"/>
                <wp:effectExtent l="0" t="0" r="0" b="0"/>
                <wp:wrapTopAndBottom/>
                <wp:docPr id="16" name="Picture 1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91708202" name=""/>
                        <pic:cNvPicPr>
                          <a:picLocks noChangeAspect="1"/>
                        </pic:cNvPicPr>
                      </pic:nvPicPr>
                      <pic:blipFill>
                        <a:blip r:embed="rId36"/>
                        <a:srcRect l="10310" t="12309" r="11351" b="10664"/>
                        <a:stretch/>
                      </pic:blipFill>
                      <pic:spPr bwMode="auto">
                        <a:xfrm>
                          <a:off x="0" y="0"/>
                          <a:ext cx="4273653" cy="256964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5" o:spid="_x0000_s15" type="#_x0000_t75" style="position:absolute;z-index:71680;o:allowoverlap:true;o:allowincell:true;mso-position-horizontal-relative:margin;margin-left:82.40pt;mso-position-horizontal:absolute;mso-position-vertical-relative:text;margin-top:7.71pt;mso-position-vertical:absolute;width:336.51pt;height:202.33pt;mso-wrap-distance-left:9.07pt;mso-wrap-distance-top:0.00pt;mso-wrap-distance-right:9.07pt;mso-wrap-distance-bottom:0.00pt;z-index:1;" stroked="false">
                <w10:wrap type="topAndBottom"/>
                <v:imagedata r:id="rId37" o:title="" croptop="8067f" cropleft="6757f" cropbottom="6989f" cropright="7439f"/>
                <o:lock v:ext="edit" rotation="t"/>
              </v:shape>
            </w:pict>
          </mc:Fallback>
        </mc:AlternateContent>
      </w:r>
    </w:p>
    <w:p w14:paraId="090FE0A3" w14:textId="77777777" w:rsidR="007F411F" w:rsidRPr="00B63E6E" w:rsidRDefault="003A1FF6">
      <w:pPr>
        <w:pStyle w:val="Heading2"/>
        <w:rPr>
          <w:rFonts w:ascii="Noto Sans" w:hAnsi="Noto Sans" w:cs="Noto Sans"/>
          <w:b/>
          <w:bCs/>
          <w:sz w:val="36"/>
          <w:szCs w:val="36"/>
        </w:rPr>
      </w:pPr>
      <w:bookmarkStart w:id="24" w:name="_Toc25"/>
      <w:r w:rsidRPr="00B63E6E">
        <w:rPr>
          <w:rFonts w:ascii="Noto Sans" w:eastAsia="Noto Sans" w:hAnsi="Noto Sans" w:cs="Noto Sans"/>
          <w:b/>
          <w:bCs/>
          <w:sz w:val="36"/>
          <w:szCs w:val="36"/>
        </w:rPr>
        <w:t>Visualizzare i tipi di visita assegnati</w:t>
      </w:r>
      <w:bookmarkEnd w:id="24"/>
    </w:p>
    <w:p w14:paraId="090FE0A4" w14:textId="06AB8384" w:rsidR="007F411F" w:rsidRPr="00B63E6E" w:rsidRDefault="003A1FF6">
      <w:pPr>
        <w:pStyle w:val="Paragrafodejavu"/>
      </w:pPr>
      <w:r w:rsidRPr="00B63E6E">
        <w:t xml:space="preserve">Premendo sul pulsante apposito, il volontario </w:t>
      </w:r>
      <w:r w:rsidR="0032639C" w:rsidRPr="00B63E6E">
        <w:t>può</w:t>
      </w:r>
      <w:r w:rsidRPr="00B63E6E">
        <w:t xml:space="preserve"> vedere la lista delle tipologie di visite a cui </w:t>
      </w:r>
      <w:r w:rsidR="0032639C">
        <w:t>è</w:t>
      </w:r>
      <w:r w:rsidRPr="00B63E6E">
        <w:t xml:space="preserve"> stato assegnato</w:t>
      </w:r>
    </w:p>
    <w:p w14:paraId="090FE0A5" w14:textId="77777777" w:rsidR="007F411F" w:rsidRPr="00B63E6E" w:rsidRDefault="003A1FF6">
      <w:pPr>
        <w:pStyle w:val="Paragrafodejavu"/>
      </w:pPr>
      <w:r w:rsidRPr="00B63E6E">
        <mc:AlternateContent>
          <mc:Choice Requires="wpg">
            <w:drawing>
              <wp:inline distT="0" distB="0" distL="0" distR="0" wp14:anchorId="090FE0E0" wp14:editId="090FE0E1">
                <wp:extent cx="5785456" cy="2626178"/>
                <wp:effectExtent l="0" t="0" r="0" b="0"/>
                <wp:docPr id="17" name="Picture 1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23268630" name=""/>
                        <pic:cNvPicPr>
                          <a:picLocks noChangeAspect="1"/>
                        </pic:cNvPicPr>
                      </pic:nvPicPr>
                      <pic:blipFill>
                        <a:blip r:embed="rId38"/>
                        <a:srcRect t="12245" r="10729" b="8891"/>
                        <a:stretch/>
                      </pic:blipFill>
                      <pic:spPr bwMode="auto">
                        <a:xfrm>
                          <a:off x="0" y="0"/>
                          <a:ext cx="5785455" cy="262617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6" o:spid="_x0000_s16" type="#_x0000_t75" style="width:455.55pt;height:206.79pt;mso-wrap-distance-left:0.00pt;mso-wrap-distance-top:0.00pt;mso-wrap-distance-right:0.00pt;mso-wrap-distance-bottom:0.00pt;z-index:1;" stroked="false">
                <v:imagedata r:id="rId39" o:title="" croptop="8025f" cropleft="0f" cropbottom="5827f" cropright="7031f"/>
                <o:lock v:ext="edit" rotation="t"/>
              </v:shape>
            </w:pict>
          </mc:Fallback>
        </mc:AlternateContent>
      </w:r>
    </w:p>
    <w:p w14:paraId="090FE0A6" w14:textId="61227C6B" w:rsidR="007F411F" w:rsidRPr="00B63E6E" w:rsidRDefault="003A1FF6">
      <w:pPr>
        <w:pStyle w:val="Heading2"/>
        <w:rPr>
          <w:rFonts w:ascii="Noto Sans" w:hAnsi="Noto Sans" w:cs="Noto Sans"/>
          <w:b/>
          <w:bCs/>
          <w:sz w:val="36"/>
          <w:szCs w:val="36"/>
        </w:rPr>
      </w:pPr>
      <w:bookmarkStart w:id="25" w:name="_Toc26"/>
      <w:r w:rsidRPr="00B63E6E">
        <w:rPr>
          <w:rFonts w:ascii="Noto Sans" w:eastAsia="Noto Sans" w:hAnsi="Noto Sans" w:cs="Noto Sans"/>
          <w:b/>
          <w:bCs/>
          <w:sz w:val="36"/>
          <w:szCs w:val="36"/>
        </w:rPr>
        <w:t>Inserire le proprie disponibilit</w:t>
      </w:r>
      <w:bookmarkEnd w:id="25"/>
      <w:r w:rsidR="0032639C">
        <w:rPr>
          <w:rFonts w:ascii="Noto Sans" w:eastAsia="Noto Sans" w:hAnsi="Noto Sans" w:cs="Noto Sans"/>
          <w:b/>
          <w:bCs/>
          <w:sz w:val="36"/>
          <w:szCs w:val="36"/>
        </w:rPr>
        <w:t>à</w:t>
      </w:r>
    </w:p>
    <w:p w14:paraId="090FE0A7" w14:textId="78A95A33" w:rsidR="007F411F" w:rsidRPr="00B63E6E" w:rsidRDefault="003A1FF6">
      <w:pPr>
        <w:pStyle w:val="Paragrafodejavu"/>
      </w:pPr>
      <w:r w:rsidRPr="00B63E6E">
        <w:t>Premendo sul pulsante corrispondente, verr</w:t>
      </w:r>
      <w:r w:rsidR="0032639C">
        <w:t>à</w:t>
      </w:r>
      <w:r w:rsidRPr="00B63E6E">
        <w:t xml:space="preserve"> aperto un calendario del mese successivo: il volontario pu</w:t>
      </w:r>
      <w:r w:rsidR="0032639C">
        <w:t>ò</w:t>
      </w:r>
      <w:r w:rsidRPr="00B63E6E">
        <w:t xml:space="preserve"> cliccare per segnal</w:t>
      </w:r>
      <w:r w:rsidR="0032639C">
        <w:t>a</w:t>
      </w:r>
      <w:r w:rsidRPr="00B63E6E">
        <w:t>re quando sar</w:t>
      </w:r>
      <w:r w:rsidR="0032639C">
        <w:t>à</w:t>
      </w:r>
      <w:r w:rsidRPr="00B63E6E">
        <w:t xml:space="preserve"> disponibile.</w:t>
      </w:r>
    </w:p>
    <w:p w14:paraId="090FE0A8" w14:textId="632AB344" w:rsidR="007F411F" w:rsidRPr="00B63E6E" w:rsidRDefault="00095E5F">
      <w:pPr>
        <w:pStyle w:val="Paragrafodejavu"/>
      </w:pPr>
      <w:r w:rsidRPr="00B63E6E">
        <w:lastRenderedPageBreak/>
        <w:drawing>
          <wp:anchor distT="0" distB="0" distL="115200" distR="115200" simplePos="0" relativeHeight="78848" behindDoc="0" locked="0" layoutInCell="1" allowOverlap="1" wp14:anchorId="090FE0E2" wp14:editId="639B147A">
            <wp:simplePos x="0" y="0"/>
            <wp:positionH relativeFrom="margin">
              <wp:posOffset>393065</wp:posOffset>
            </wp:positionH>
            <wp:positionV relativeFrom="paragraph">
              <wp:posOffset>503555</wp:posOffset>
            </wp:positionV>
            <wp:extent cx="5886450" cy="2501900"/>
            <wp:effectExtent l="0" t="0" r="0" b="0"/>
            <wp:wrapTopAndBottom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1563469" name=""/>
                    <pic:cNvPicPr>
                      <a:picLocks noChangeAspect="1"/>
                    </pic:cNvPicPr>
                  </pic:nvPicPr>
                  <pic:blipFill>
                    <a:blip r:embed="rId40"/>
                    <a:srcRect l="772" t="9116" r="944" b="5049"/>
                    <a:stretch/>
                  </pic:blipFill>
                  <pic:spPr bwMode="auto">
                    <a:xfrm>
                      <a:off x="0" y="0"/>
                      <a:ext cx="5886450" cy="2501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A1FF6" w:rsidRPr="00B63E6E">
        <w:t xml:space="preserve">Ricordarsi che questo </w:t>
      </w:r>
      <w:r w:rsidR="0032639C">
        <w:t>è</w:t>
      </w:r>
      <w:r w:rsidR="003A1FF6" w:rsidRPr="00B63E6E">
        <w:t xml:space="preserve"> possibile solo se la raccolta delle disponibilit</w:t>
      </w:r>
      <w:r w:rsidR="0032639C">
        <w:t>à</w:t>
      </w:r>
      <w:r w:rsidR="003A1FF6" w:rsidRPr="00B63E6E">
        <w:t xml:space="preserve"> </w:t>
      </w:r>
      <w:r w:rsidR="0032639C" w:rsidRPr="00B63E6E">
        <w:t>è</w:t>
      </w:r>
      <w:r w:rsidR="003A1FF6" w:rsidRPr="00B63E6E">
        <w:t xml:space="preserve"> stata abilitata dal configuratore.</w:t>
      </w:r>
    </w:p>
    <w:p w14:paraId="090FE0A9" w14:textId="452CCFBF" w:rsidR="007F411F" w:rsidRPr="00B63E6E" w:rsidRDefault="003A1FF6">
      <w:pPr>
        <w:pStyle w:val="Heading2"/>
      </w:pPr>
      <w:bookmarkStart w:id="26" w:name="_Toc27"/>
      <w:r w:rsidRPr="00B63E6E">
        <w:rPr>
          <w:rStyle w:val="Paragrafonumeratocharacter"/>
        </w:rPr>
        <w:t>Visualizzare le visite confermate</w:t>
      </w:r>
      <w:bookmarkEnd w:id="26"/>
    </w:p>
    <w:p w14:paraId="090FE0AA" w14:textId="09574CAD" w:rsidR="007F411F" w:rsidRPr="00B63E6E" w:rsidRDefault="003A1FF6">
      <w:pPr>
        <w:pStyle w:val="Paragrafodejavu"/>
      </w:pPr>
      <w:r w:rsidRPr="00B63E6E">
        <w:t>Cliccando il tasto omonimo, il volontario potr</w:t>
      </w:r>
      <w:r w:rsidR="0032639C">
        <w:t>à</w:t>
      </w:r>
      <w:r w:rsidRPr="00B63E6E">
        <w:t xml:space="preserve"> vedere le visite confermate</w:t>
      </w:r>
      <w:r w:rsidR="0032639C">
        <w:t>,</w:t>
      </w:r>
      <w:r w:rsidRPr="00B63E6E">
        <w:t xml:space="preserve"> ovvero quelle a lui assegnate in programma tra </w:t>
      </w:r>
      <w:proofErr w:type="gramStart"/>
      <w:r w:rsidRPr="00B63E6E">
        <w:t>3</w:t>
      </w:r>
      <w:proofErr w:type="gramEnd"/>
      <w:r w:rsidRPr="00B63E6E">
        <w:t xml:space="preserve"> giorni o meno, con numero sufficiente di iscritti</w:t>
      </w:r>
      <w:r w:rsidR="0032639C">
        <w:t>. Aprendo i dettagli della visita, il volontario potrà visualizzare</w:t>
      </w:r>
      <w:r w:rsidR="00C446F9">
        <w:t xml:space="preserve"> per ogni prenotazione il relativo codice per la conferma, e la lista di nomi dei partecipanti. Il volontario può utilizzare questa pagina per verificare le prenotazioni nel giorno del</w:t>
      </w:r>
      <w:r w:rsidR="00095E5F">
        <w:t>l’evento, per poter ammettere le persone alla visita in questione.</w:t>
      </w:r>
    </w:p>
    <w:p w14:paraId="6C133C2F" w14:textId="09CA1DF2" w:rsidR="00095E5F" w:rsidRPr="00B63E6E" w:rsidRDefault="003A1FF6" w:rsidP="00095E5F">
      <w:pPr>
        <w:pStyle w:val="Paragrafodejavu"/>
      </w:pPr>
      <w:r w:rsidRPr="00B63E6E">
        <mc:AlternateContent>
          <mc:Choice Requires="wpg">
            <w:drawing>
              <wp:inline distT="0" distB="0" distL="0" distR="0" wp14:anchorId="090FE0E4" wp14:editId="090FE0E5">
                <wp:extent cx="6239200" cy="1310200"/>
                <wp:effectExtent l="0" t="0" r="0" b="0"/>
                <wp:docPr id="19" name="Picture 1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46829370" name=""/>
                        <pic:cNvPicPr>
                          <a:picLocks noChangeAspect="1"/>
                        </pic:cNvPicPr>
                      </pic:nvPicPr>
                      <pic:blipFill>
                        <a:blip r:embed="rId41"/>
                        <a:srcRect l="1254" r="2472"/>
                        <a:stretch/>
                      </pic:blipFill>
                      <pic:spPr bwMode="auto">
                        <a:xfrm>
                          <a:off x="0" y="0"/>
                          <a:ext cx="6239199" cy="131019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8" o:spid="_x0000_s18" type="#_x0000_t75" style="width:491.28pt;height:103.17pt;mso-wrap-distance-left:0.00pt;mso-wrap-distance-top:0.00pt;mso-wrap-distance-right:0.00pt;mso-wrap-distance-bottom:0.00pt;z-index:1;" stroked="false">
                <v:imagedata r:id="rId42" o:title="" croptop="0f" cropleft="822f" cropbottom="0f" cropright="1620f"/>
                <o:lock v:ext="edit" rotation="t"/>
              </v:shape>
            </w:pict>
          </mc:Fallback>
        </mc:AlternateContent>
      </w:r>
    </w:p>
    <w:p w14:paraId="090FE0AC" w14:textId="77777777" w:rsidR="007F411F" w:rsidRPr="00B63E6E" w:rsidRDefault="003A1FF6">
      <w:pPr>
        <w:pStyle w:val="Paragrafonumerato"/>
      </w:pPr>
      <w:bookmarkStart w:id="27" w:name="_Toc28"/>
      <w:r w:rsidRPr="00B63E6E">
        <w:t>Fruitore</w:t>
      </w:r>
      <w:bookmarkEnd w:id="27"/>
    </w:p>
    <w:p w14:paraId="090FE0AD" w14:textId="77777777" w:rsidR="007F411F" w:rsidRPr="00B63E6E" w:rsidRDefault="003A1FF6">
      <w:pPr>
        <w:pStyle w:val="Heading2"/>
        <w:rPr>
          <w:rFonts w:ascii="Noto Sans" w:hAnsi="Noto Sans" w:cs="Noto Sans"/>
          <w:b/>
          <w:bCs/>
        </w:rPr>
      </w:pPr>
      <w:bookmarkStart w:id="28" w:name="_Toc29"/>
      <w:r w:rsidRPr="00B63E6E">
        <w:rPr>
          <w:rFonts w:ascii="Noto Sans" w:eastAsia="Noto Sans" w:hAnsi="Noto Sans" w:cs="Noto Sans"/>
          <w:b/>
          <w:bCs/>
        </w:rPr>
        <w:t>Primo accesso</w:t>
      </w:r>
      <w:bookmarkEnd w:id="28"/>
    </w:p>
    <w:p w14:paraId="090FE0AE" w14:textId="17260D90" w:rsidR="007F411F" w:rsidRPr="00B63E6E" w:rsidRDefault="003A1FF6">
      <w:pPr>
        <w:pStyle w:val="Paragrafodejavu"/>
      </w:pPr>
      <w:r w:rsidRPr="00B63E6E">
        <w:t>Un account fruitore pu</w:t>
      </w:r>
      <w:r w:rsidR="00095E5F">
        <w:t>ò</w:t>
      </w:r>
      <w:r w:rsidRPr="00B63E6E">
        <w:t xml:space="preserve"> essere creato</w:t>
      </w:r>
      <w:r w:rsidRPr="00B63E6E">
        <w:t xml:space="preserve"> cliccando sul pulsante </w:t>
      </w:r>
      <w:r w:rsidRPr="00B63E6E">
        <w:rPr>
          <w:i/>
          <w:iCs/>
        </w:rPr>
        <w:t>registra utente</w:t>
      </w:r>
      <w:r w:rsidRPr="00B63E6E">
        <w:t xml:space="preserve">. La procedura </w:t>
      </w:r>
      <w:r w:rsidR="00095E5F">
        <w:t>è</w:t>
      </w:r>
      <w:r w:rsidRPr="00B63E6E">
        <w:t xml:space="preserve"> identica al punto </w:t>
      </w:r>
      <w:r w:rsidRPr="00B63E6E">
        <w:rPr>
          <w:b/>
          <w:bCs/>
          <w:lang w:bidi="en"/>
        </w:rPr>
        <w:t>7.3.3 aggiunta di volontari a tipi di visita</w:t>
      </w:r>
      <w:r w:rsidRPr="00B63E6E">
        <w:t>.</w:t>
      </w:r>
    </w:p>
    <w:p w14:paraId="090FE0AF" w14:textId="09E07BEE" w:rsidR="007F411F" w:rsidRPr="00B63E6E" w:rsidRDefault="003A1FF6">
      <w:pPr>
        <w:pStyle w:val="Paragrafodejavu"/>
      </w:pPr>
      <w:r w:rsidRPr="00B63E6E">
        <w:t>Dopo il login</w:t>
      </w:r>
      <w:r w:rsidR="00095E5F">
        <w:t>,</w:t>
      </w:r>
      <w:r w:rsidRPr="00B63E6E">
        <w:t xml:space="preserve"> verr</w:t>
      </w:r>
      <w:r w:rsidR="00095E5F">
        <w:t>à</w:t>
      </w:r>
      <w:r w:rsidRPr="00B63E6E">
        <w:t xml:space="preserve"> visualizzata la pagina principale che permette di:</w:t>
      </w:r>
    </w:p>
    <w:p w14:paraId="090FE0B0" w14:textId="77777777" w:rsidR="007F411F" w:rsidRPr="00B63E6E" w:rsidRDefault="003A1FF6">
      <w:pPr>
        <w:pStyle w:val="Paragrafodejavu"/>
        <w:numPr>
          <w:ilvl w:val="0"/>
          <w:numId w:val="10"/>
        </w:numPr>
      </w:pPr>
      <w:r w:rsidRPr="00B63E6E">
        <w:t>prenotare una visita</w:t>
      </w:r>
    </w:p>
    <w:p w14:paraId="090FE0B1" w14:textId="77777777" w:rsidR="007F411F" w:rsidRPr="00B63E6E" w:rsidRDefault="003A1FF6">
      <w:pPr>
        <w:pStyle w:val="Paragrafodejavu"/>
        <w:numPr>
          <w:ilvl w:val="0"/>
          <w:numId w:val="10"/>
        </w:numPr>
      </w:pPr>
      <w:r w:rsidRPr="00B63E6E">
        <w:t>visualizzare l’elenco delle prenotazioni effettuate</w:t>
      </w:r>
    </w:p>
    <w:p w14:paraId="090FE0B2" w14:textId="77777777" w:rsidR="007F411F" w:rsidRPr="00B63E6E" w:rsidRDefault="003A1FF6">
      <w:pPr>
        <w:pStyle w:val="Paragrafodejavu"/>
        <w:numPr>
          <w:ilvl w:val="0"/>
          <w:numId w:val="10"/>
        </w:numPr>
      </w:pPr>
      <w:r w:rsidRPr="00B63E6E">
        <w:t xml:space="preserve">disdire una prenotazione </w:t>
      </w:r>
    </w:p>
    <w:p w14:paraId="090FE0B3" w14:textId="77777777" w:rsidR="007F411F" w:rsidRPr="00B63E6E" w:rsidRDefault="003A1FF6">
      <w:pPr>
        <w:pStyle w:val="Heading2"/>
        <w:rPr>
          <w:rFonts w:ascii="Noto Sans" w:hAnsi="Noto Sans" w:cs="Noto Sans"/>
          <w:b/>
          <w:bCs/>
          <w:sz w:val="36"/>
          <w:szCs w:val="36"/>
        </w:rPr>
      </w:pPr>
      <w:bookmarkStart w:id="29" w:name="_Toc30"/>
      <w:r w:rsidRPr="00B63E6E">
        <w:rPr>
          <w:rFonts w:ascii="Noto Sans" w:eastAsia="Noto Sans" w:hAnsi="Noto Sans" w:cs="Noto Sans"/>
          <w:b/>
          <w:bCs/>
          <w:sz w:val="36"/>
          <w:szCs w:val="36"/>
        </w:rPr>
        <w:lastRenderedPageBreak/>
        <w:t>Pr</w:t>
      </w:r>
      <w:r w:rsidRPr="00B63E6E">
        <w:rPr>
          <w:rFonts w:ascii="Noto Sans" w:eastAsia="Noto Sans" w:hAnsi="Noto Sans" w:cs="Noto Sans"/>
          <w:b/>
          <w:bCs/>
          <w:sz w:val="36"/>
          <w:szCs w:val="36"/>
        </w:rPr>
        <mc:AlternateContent>
          <mc:Choice Requires="wpg">
            <w:drawing>
              <wp:anchor distT="0" distB="0" distL="115200" distR="115200" simplePos="0" relativeHeight="84992" behindDoc="0" locked="0" layoutInCell="1" allowOverlap="1" wp14:anchorId="090FE0E6" wp14:editId="090FE0E7">
                <wp:simplePos x="0" y="0"/>
                <wp:positionH relativeFrom="margin">
                  <wp:align>center</wp:align>
                </wp:positionH>
                <wp:positionV relativeFrom="paragraph">
                  <wp:posOffset>-85725</wp:posOffset>
                </wp:positionV>
                <wp:extent cx="4828707" cy="2849237"/>
                <wp:effectExtent l="0" t="0" r="0" b="0"/>
                <wp:wrapTopAndBottom/>
                <wp:docPr id="20" name="Picture 2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40029986" name=""/>
                        <pic:cNvPicPr>
                          <a:picLocks noChangeAspect="1"/>
                        </pic:cNvPicPr>
                      </pic:nvPicPr>
                      <pic:blipFill>
                        <a:blip r:embed="rId43"/>
                        <a:srcRect l="8329" t="14084" r="7098" b="8720"/>
                        <a:stretch/>
                      </pic:blipFill>
                      <pic:spPr bwMode="auto">
                        <a:xfrm>
                          <a:off x="0" y="0"/>
                          <a:ext cx="4828706" cy="284923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9" o:spid="_x0000_s19" type="#_x0000_t75" style="position:absolute;z-index:84992;o:allowoverlap:true;o:allowincell:true;mso-position-horizontal-relative:margin;mso-position-horizontal:center;mso-position-vertical-relative:text;margin-top:-6.75pt;mso-position-vertical:absolute;width:380.21pt;height:224.35pt;mso-wrap-distance-left:9.07pt;mso-wrap-distance-top:0.00pt;mso-wrap-distance-right:9.07pt;mso-wrap-distance-bottom:0.00pt;z-index:1;" stroked="false">
                <w10:wrap type="topAndBottom"/>
                <v:imagedata r:id="rId44" o:title="" croptop="9230f" cropleft="5458f" cropbottom="5715f" cropright="4652f"/>
                <o:lock v:ext="edit" rotation="t"/>
              </v:shape>
            </w:pict>
          </mc:Fallback>
        </mc:AlternateContent>
      </w:r>
      <w:r w:rsidRPr="00B63E6E">
        <w:rPr>
          <w:rFonts w:ascii="Noto Sans" w:eastAsia="Noto Sans" w:hAnsi="Noto Sans" w:cs="Noto Sans"/>
          <w:b/>
          <w:bCs/>
          <w:sz w:val="36"/>
          <w:szCs w:val="36"/>
        </w:rPr>
        <w:t>enotare una visita</w:t>
      </w:r>
      <w:bookmarkEnd w:id="29"/>
    </w:p>
    <w:p w14:paraId="090FE0B4" w14:textId="34061848" w:rsidR="007F411F" w:rsidRPr="00B63E6E" w:rsidRDefault="003A1FF6">
      <w:pPr>
        <w:pStyle w:val="Paragrafodejavu"/>
      </w:pPr>
      <w:r w:rsidRPr="00B63E6E">
        <w:t xml:space="preserve">Premendo il pulsante apposito, l’utente </w:t>
      </w:r>
      <w:r w:rsidR="00095E5F" w:rsidRPr="00B63E6E">
        <w:t>verrà</w:t>
      </w:r>
      <w:r w:rsidRPr="00B63E6E">
        <w:t xml:space="preserve"> indirizzato su una pagina che elenca tutte le visite prenotabili ordinate per tipologia.</w:t>
      </w:r>
    </w:p>
    <w:p w14:paraId="090FE0B5" w14:textId="737A7912" w:rsidR="007F411F" w:rsidRPr="00B63E6E" w:rsidRDefault="003A1FF6">
      <w:pPr>
        <w:pStyle w:val="Paragrafodejavu"/>
      </w:pPr>
      <w:r w:rsidRPr="00B63E6E">
        <mc:AlternateContent>
          <mc:Choice Requires="wpg">
            <w:drawing>
              <wp:anchor distT="0" distB="0" distL="115200" distR="115200" simplePos="0" relativeHeight="90112" behindDoc="0" locked="0" layoutInCell="1" allowOverlap="1" wp14:anchorId="090FE0E8" wp14:editId="090FE0E9">
                <wp:simplePos x="0" y="0"/>
                <wp:positionH relativeFrom="margin">
                  <wp:align>center</wp:align>
                </wp:positionH>
                <wp:positionV relativeFrom="paragraph">
                  <wp:posOffset>115316</wp:posOffset>
                </wp:positionV>
                <wp:extent cx="4757074" cy="3967784"/>
                <wp:effectExtent l="0" t="0" r="0" b="0"/>
                <wp:wrapTopAndBottom/>
                <wp:docPr id="21" name="Picture 2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72722693" name=""/>
                        <pic:cNvPicPr>
                          <a:picLocks noChangeAspect="1"/>
                        </pic:cNvPicPr>
                      </pic:nvPicPr>
                      <pic:blipFill>
                        <a:blip r:embed="rId45"/>
                        <a:stretch/>
                      </pic:blipFill>
                      <pic:spPr bwMode="auto">
                        <a:xfrm>
                          <a:off x="0" y="0"/>
                          <a:ext cx="4757073" cy="396778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0" o:spid="_x0000_s20" type="#_x0000_t75" style="position:absolute;z-index:90112;o:allowoverlap:true;o:allowincell:true;mso-position-horizontal-relative:margin;mso-position-horizontal:center;mso-position-vertical-relative:text;margin-top:9.08pt;mso-position-vertical:absolute;width:374.57pt;height:312.42pt;mso-wrap-distance-left:9.07pt;mso-wrap-distance-top:0.00pt;mso-wrap-distance-right:9.07pt;mso-wrap-distance-bottom:0.00pt;z-index:1;" stroked="false">
                <w10:wrap type="topAndBottom"/>
                <v:imagedata r:id="rId46" o:title=""/>
                <o:lock v:ext="edit" rotation="t"/>
              </v:shape>
            </w:pict>
          </mc:Fallback>
        </mc:AlternateContent>
      </w:r>
      <w:r w:rsidRPr="00B63E6E">
        <w:t xml:space="preserve">Cliccando su </w:t>
      </w:r>
      <w:r w:rsidRPr="00B63E6E">
        <w:rPr>
          <w:i/>
          <w:iCs/>
        </w:rPr>
        <w:t>prenota</w:t>
      </w:r>
      <w:r w:rsidRPr="00B63E6E">
        <w:t xml:space="preserve">, all’utente </w:t>
      </w:r>
      <w:r w:rsidR="00095E5F" w:rsidRPr="00B63E6E">
        <w:t>verrà</w:t>
      </w:r>
      <w:r w:rsidRPr="00B63E6E">
        <w:t xml:space="preserve"> mostrata una pagina dove </w:t>
      </w:r>
      <w:r w:rsidR="00095E5F" w:rsidRPr="00B63E6E">
        <w:t>potrà</w:t>
      </w:r>
      <w:r w:rsidRPr="00B63E6E">
        <w:t xml:space="preserve"> aggiungere i nomi dei partecipanti.</w:t>
      </w:r>
    </w:p>
    <w:p w14:paraId="090FE0B6" w14:textId="5C107D27" w:rsidR="007F411F" w:rsidRPr="00B63E6E" w:rsidRDefault="003A1FF6">
      <w:pPr>
        <w:pStyle w:val="Paragrafodejavu"/>
      </w:pPr>
      <w:r w:rsidRPr="00B63E6E">
        <w:t xml:space="preserve">Il sistema permette di inserire più nominativi in base al limite del punto </w:t>
      </w:r>
      <w:r w:rsidRPr="00B63E6E">
        <w:rPr>
          <w:b/>
          <w:bCs/>
        </w:rPr>
        <w:t>7.4 Impostazioni di sistema</w:t>
      </w:r>
      <w:r w:rsidRPr="00B63E6E">
        <w:t xml:space="preserve"> e</w:t>
      </w:r>
      <w:r w:rsidR="004329D7">
        <w:t>d</w:t>
      </w:r>
      <w:r w:rsidRPr="00B63E6E">
        <w:t xml:space="preserve"> in base ai posti rimanenti.</w:t>
      </w:r>
    </w:p>
    <w:p w14:paraId="090FE0B7" w14:textId="77777777" w:rsidR="007F411F" w:rsidRPr="00B63E6E" w:rsidRDefault="007F411F">
      <w:pPr>
        <w:pStyle w:val="Paragrafodejavu"/>
      </w:pPr>
    </w:p>
    <w:p w14:paraId="090FE0B8" w14:textId="77777777" w:rsidR="007F411F" w:rsidRPr="00B63E6E" w:rsidRDefault="003A1FF6">
      <w:pPr>
        <w:pStyle w:val="Heading2"/>
        <w:rPr>
          <w:rFonts w:ascii="Noto Sans" w:hAnsi="Noto Sans" w:cs="Noto Sans"/>
          <w:b/>
          <w:bCs/>
          <w:sz w:val="36"/>
          <w:szCs w:val="36"/>
        </w:rPr>
      </w:pPr>
      <w:bookmarkStart w:id="30" w:name="_Toc31"/>
      <w:r w:rsidRPr="00B63E6E">
        <w:rPr>
          <w:rFonts w:ascii="Noto Sans" w:eastAsia="Noto Sans" w:hAnsi="Noto Sans" w:cs="Noto Sans"/>
          <w:b/>
          <w:bCs/>
          <w:sz w:val="36"/>
          <w:szCs w:val="36"/>
        </w:rPr>
        <w:t>Visualizzare le proprie prenotazioni</w:t>
      </w:r>
      <w:bookmarkEnd w:id="30"/>
    </w:p>
    <w:p w14:paraId="090FE0B9" w14:textId="77777777" w:rsidR="007F411F" w:rsidRPr="00B63E6E" w:rsidRDefault="003A1FF6">
      <w:pPr>
        <w:pStyle w:val="Paragrafodejavu"/>
      </w:pPr>
      <w:r w:rsidRPr="00B63E6E">
        <w:t>Dalla pagina principale, premendo li pulsante apposito, viene presentato un riepilogo delle prenotazioni effettuate.</w:t>
      </w:r>
    </w:p>
    <w:p w14:paraId="090FE0BA" w14:textId="19DAEEA5" w:rsidR="007F411F" w:rsidRPr="00B63E6E" w:rsidRDefault="003A1FF6">
      <w:pPr>
        <w:pStyle w:val="Paragrafodejavu"/>
      </w:pPr>
      <w:r w:rsidRPr="00B63E6E">
        <w:t>Ogni prenotazione ha un codice univoco, quest’ultimo serve per poter effettuare la disdetta</w:t>
      </w:r>
      <w:r w:rsidR="004329D7">
        <w:t xml:space="preserve"> e per verificare l’avvenuta prenotazione con il </w:t>
      </w:r>
      <w:r w:rsidR="00233F9C">
        <w:t>volontario di turno nel giorno della visita.</w:t>
      </w:r>
    </w:p>
    <w:p w14:paraId="090FE0BB" w14:textId="77777777" w:rsidR="007F411F" w:rsidRPr="00B63E6E" w:rsidRDefault="003A1FF6">
      <w:pPr>
        <w:pStyle w:val="Paragrafodejavu"/>
      </w:pPr>
      <w:r w:rsidRPr="00B63E6E">
        <mc:AlternateContent>
          <mc:Choice Requires="wpg">
            <w:drawing>
              <wp:anchor distT="0" distB="0" distL="115200" distR="115200" simplePos="0" relativeHeight="94208" behindDoc="0" locked="0" layoutInCell="1" allowOverlap="1" wp14:anchorId="090FE0EA" wp14:editId="090FE0EB">
                <wp:simplePos x="0" y="0"/>
                <wp:positionH relativeFrom="margin">
                  <wp:align>center</wp:align>
                </wp:positionH>
                <wp:positionV relativeFrom="paragraph">
                  <wp:posOffset>0</wp:posOffset>
                </wp:positionV>
                <wp:extent cx="4240966" cy="4252288"/>
                <wp:effectExtent l="0" t="0" r="0" b="0"/>
                <wp:wrapTopAndBottom/>
                <wp:docPr id="22" name="Picture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24067492" name=""/>
                        <pic:cNvPicPr>
                          <a:picLocks noChangeAspect="1"/>
                        </pic:cNvPicPr>
                      </pic:nvPicPr>
                      <pic:blipFill>
                        <a:blip r:embed="rId47"/>
                        <a:srcRect l="23599" t="6340" r="2977"/>
                        <a:stretch/>
                      </pic:blipFill>
                      <pic:spPr bwMode="auto">
                        <a:xfrm>
                          <a:off x="0" y="0"/>
                          <a:ext cx="4240965" cy="425228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1" o:spid="_x0000_s21" type="#_x0000_t75" style="position:absolute;z-index:94208;o:allowoverlap:true;o:allowincell:true;mso-position-horizontal-relative:margin;mso-position-horizontal:center;mso-position-vertical-relative:text;margin-top:0.00pt;mso-position-vertical:absolute;width:333.93pt;height:334.83pt;mso-wrap-distance-left:9.07pt;mso-wrap-distance-top:0.00pt;mso-wrap-distance-right:9.07pt;mso-wrap-distance-bottom:0.00pt;z-index:1;" stroked="false">
                <w10:wrap type="topAndBottom"/>
                <v:imagedata r:id="rId48" o:title="" croptop="4155f" cropleft="15466f" cropbottom="0f" cropright="1951f"/>
                <o:lock v:ext="edit" rotation="t"/>
              </v:shape>
            </w:pict>
          </mc:Fallback>
        </mc:AlternateContent>
      </w:r>
    </w:p>
    <w:p w14:paraId="090FE0BC" w14:textId="77777777" w:rsidR="007F411F" w:rsidRPr="00B63E6E" w:rsidRDefault="003A1FF6">
      <w:pPr>
        <w:pStyle w:val="Heading2"/>
        <w:rPr>
          <w:rFonts w:ascii="Noto Sans" w:hAnsi="Noto Sans" w:cs="Noto Sans"/>
          <w:b/>
          <w:bCs/>
          <w:sz w:val="36"/>
          <w:szCs w:val="36"/>
        </w:rPr>
      </w:pPr>
      <w:bookmarkStart w:id="31" w:name="_Toc32"/>
      <w:r w:rsidRPr="00B63E6E">
        <w:rPr>
          <w:rFonts w:ascii="Noto Sans" w:eastAsia="Noto Sans" w:hAnsi="Noto Sans" w:cs="Noto Sans"/>
          <w:b/>
          <w:bCs/>
          <w:sz w:val="36"/>
          <w:szCs w:val="36"/>
        </w:rPr>
        <w:t>Disdire una prenotazione</w:t>
      </w:r>
      <w:bookmarkEnd w:id="31"/>
    </w:p>
    <w:p w14:paraId="090FE0BD" w14:textId="059B3BC3" w:rsidR="007F411F" w:rsidRPr="00B63E6E" w:rsidRDefault="003A1FF6">
      <w:pPr>
        <w:pStyle w:val="Paragrafodejavu"/>
      </w:pPr>
      <w:r w:rsidRPr="00B63E6E">
        <w:t xml:space="preserve">Dalla pagina principale, premendo il pulsante omonimo, </w:t>
      </w:r>
      <w:r w:rsidR="00233F9C" w:rsidRPr="00B63E6E">
        <w:t>verrà</w:t>
      </w:r>
      <w:r w:rsidRPr="00B63E6E">
        <w:t xml:space="preserve"> visualizzata una schermata che richiede l’ingresso del codice della prenotazione da disdire.</w:t>
      </w:r>
    </w:p>
    <w:p w14:paraId="090FE0BE" w14:textId="77777777" w:rsidR="007F411F" w:rsidRPr="00B63E6E" w:rsidRDefault="003A1FF6">
      <w:pPr>
        <w:pStyle w:val="Paragrafodejavu"/>
      </w:pPr>
      <w:r w:rsidRPr="00B63E6E">
        <w:t xml:space="preserve">Inserito il codice, se valido, vengono riproposti i dettagli della visita prenotata; per disdire premere il pulsante </w:t>
      </w:r>
      <w:r w:rsidRPr="00B63E6E">
        <w:rPr>
          <w:i/>
          <w:iCs/>
        </w:rPr>
        <w:t>Disdici prenotazione</w:t>
      </w:r>
      <w:r w:rsidRPr="00B63E6E">
        <w:t>.</w:t>
      </w:r>
    </w:p>
    <w:p w14:paraId="090FE0BF" w14:textId="77777777" w:rsidR="007F411F" w:rsidRDefault="003A1FF6">
      <w:pPr>
        <w:pStyle w:val="Paragrafodejavu"/>
      </w:pPr>
      <w:r w:rsidRPr="00B63E6E">
        <w:lastRenderedPageBreak/>
        <mc:AlternateContent>
          <mc:Choice Requires="wpg">
            <w:drawing>
              <wp:anchor distT="0" distB="0" distL="115200" distR="115200" simplePos="0" relativeHeight="96256" behindDoc="0" locked="0" layoutInCell="1" allowOverlap="1" wp14:anchorId="090FE0EC" wp14:editId="090FE0ED">
                <wp:simplePos x="0" y="0"/>
                <wp:positionH relativeFrom="margin">
                  <wp:align>center</wp:align>
                </wp:positionH>
                <wp:positionV relativeFrom="paragraph">
                  <wp:posOffset>0</wp:posOffset>
                </wp:positionV>
                <wp:extent cx="5769152" cy="3588183"/>
                <wp:effectExtent l="0" t="0" r="0" b="0"/>
                <wp:wrapTopAndBottom/>
                <wp:docPr id="23" name="Picture 2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70428085" name=""/>
                        <pic:cNvPicPr>
                          <a:picLocks noChangeAspect="1"/>
                        </pic:cNvPicPr>
                      </pic:nvPicPr>
                      <pic:blipFill>
                        <a:blip r:embed="rId49"/>
                        <a:stretch/>
                      </pic:blipFill>
                      <pic:spPr bwMode="auto">
                        <a:xfrm>
                          <a:off x="0" y="0"/>
                          <a:ext cx="5769151" cy="358818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2" o:spid="_x0000_s22" type="#_x0000_t75" style="position:absolute;z-index:96256;o:allowoverlap:true;o:allowincell:true;mso-position-horizontal-relative:margin;mso-position-horizontal:center;mso-position-vertical-relative:text;margin-top:0.00pt;mso-position-vertical:absolute;width:454.26pt;height:282.53pt;mso-wrap-distance-left:9.07pt;mso-wrap-distance-top:0.00pt;mso-wrap-distance-right:9.07pt;mso-wrap-distance-bottom:0.00pt;z-index:1;" stroked="false">
                <w10:wrap type="topAndBottom"/>
                <v:imagedata r:id="rId50" o:title=""/>
                <o:lock v:ext="edit" rotation="t"/>
              </v:shape>
            </w:pict>
          </mc:Fallback>
        </mc:AlternateContent>
      </w:r>
    </w:p>
    <w:sectPr w:rsidR="007F411F">
      <w:pgSz w:w="11906" w:h="16838"/>
      <w:pgMar w:top="1134" w:right="850" w:bottom="1134" w:left="850" w:header="709" w:footer="709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0FE0F0" w14:textId="77777777" w:rsidR="007F411F" w:rsidRPr="00B63E6E" w:rsidRDefault="003A1FF6">
      <w:pPr>
        <w:spacing w:after="0" w:line="240" w:lineRule="auto"/>
      </w:pPr>
      <w:r w:rsidRPr="00B63E6E">
        <w:separator/>
      </w:r>
    </w:p>
  </w:endnote>
  <w:endnote w:type="continuationSeparator" w:id="0">
    <w:p w14:paraId="090FE0F1" w14:textId="77777777" w:rsidR="007F411F" w:rsidRPr="00B63E6E" w:rsidRDefault="003A1FF6">
      <w:pPr>
        <w:spacing w:after="0" w:line="240" w:lineRule="auto"/>
      </w:pPr>
      <w:r w:rsidRPr="00B63E6E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Symbol">
    <w:charset w:val="00"/>
    <w:family w:val="auto"/>
    <w:pitch w:val="default"/>
  </w:font>
  <w:font w:name="DejaVu Sans">
    <w:altName w:val="Verdana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oto Sans">
    <w:charset w:val="00"/>
    <w:family w:val="swiss"/>
    <w:pitch w:val="variable"/>
    <w:sig w:usb0="E00082FF" w:usb1="400078FF" w:usb2="00000021" w:usb3="00000000" w:csb0="0000019F" w:csb1="00000000"/>
  </w:font>
  <w:font w:name="DejaVu Math TeX Gyre">
    <w:altName w:val="Calibri"/>
    <w:charset w:val="00"/>
    <w:family w:val="auto"/>
    <w:pitch w:val="default"/>
  </w:font>
  <w:font w:name="DejaVu Sans Mono">
    <w:altName w:val="Verdana"/>
    <w:charset w:val="00"/>
    <w:family w:val="auto"/>
    <w:pitch w:val="default"/>
  </w:font>
  <w:font w:name="DejaVu Sans Condensed">
    <w:altName w:val="Verdana"/>
    <w:charset w:val="00"/>
    <w:family w:val="auto"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0FE0EE" w14:textId="77777777" w:rsidR="007F411F" w:rsidRPr="00B63E6E" w:rsidRDefault="003A1FF6">
      <w:pPr>
        <w:spacing w:after="0" w:line="240" w:lineRule="auto"/>
      </w:pPr>
      <w:r w:rsidRPr="00B63E6E">
        <w:separator/>
      </w:r>
    </w:p>
  </w:footnote>
  <w:footnote w:type="continuationSeparator" w:id="0">
    <w:p w14:paraId="090FE0EF" w14:textId="77777777" w:rsidR="007F411F" w:rsidRPr="00B63E6E" w:rsidRDefault="003A1FF6">
      <w:pPr>
        <w:spacing w:after="0" w:line="240" w:lineRule="auto"/>
      </w:pPr>
      <w:r w:rsidRPr="00B63E6E"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DBD9C8"/>
    <w:multiLevelType w:val="multilevel"/>
    <w:tmpl w:val="92A2F48E"/>
    <w:lvl w:ilvl="0">
      <w:start w:val="1"/>
      <w:numFmt w:val="bullet"/>
      <w:lvlText w:val="·"/>
      <w:lvlJc w:val="left"/>
      <w:pPr>
        <w:ind w:left="992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712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432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3152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872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592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312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6032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752" w:hanging="360"/>
      </w:pPr>
      <w:rPr>
        <w:rFonts w:ascii="Wingdings" w:eastAsia="Wingdings" w:hAnsi="Wingdings" w:cs="Wingdings" w:hint="default"/>
      </w:rPr>
    </w:lvl>
  </w:abstractNum>
  <w:abstractNum w:abstractNumId="1" w15:restartNumberingAfterBreak="0">
    <w:nsid w:val="069D04C0"/>
    <w:multiLevelType w:val="multilevel"/>
    <w:tmpl w:val="9D74EA4A"/>
    <w:lvl w:ilvl="0">
      <w:start w:val="1"/>
      <w:numFmt w:val="bullet"/>
      <w:lvlText w:val="·"/>
      <w:lvlJc w:val="left"/>
      <w:pPr>
        <w:ind w:left="992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712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432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3152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872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592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312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6032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752" w:hanging="360"/>
      </w:pPr>
      <w:rPr>
        <w:rFonts w:ascii="Wingdings" w:eastAsia="Wingdings" w:hAnsi="Wingdings" w:cs="Wingdings" w:hint="default"/>
      </w:rPr>
    </w:lvl>
  </w:abstractNum>
  <w:abstractNum w:abstractNumId="2" w15:restartNumberingAfterBreak="0">
    <w:nsid w:val="0BCDC15C"/>
    <w:multiLevelType w:val="multilevel"/>
    <w:tmpl w:val="D988B31C"/>
    <w:lvl w:ilvl="0">
      <w:start w:val="1"/>
      <w:numFmt w:val="bullet"/>
      <w:lvlText w:val="·"/>
      <w:lvlJc w:val="left"/>
      <w:pPr>
        <w:ind w:left="992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712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432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3152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872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592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312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6032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752" w:hanging="360"/>
      </w:pPr>
      <w:rPr>
        <w:rFonts w:ascii="Wingdings" w:eastAsia="Wingdings" w:hAnsi="Wingdings" w:cs="Wingdings" w:hint="default"/>
      </w:rPr>
    </w:lvl>
  </w:abstractNum>
  <w:abstractNum w:abstractNumId="3" w15:restartNumberingAfterBreak="0">
    <w:nsid w:val="177C73B6"/>
    <w:multiLevelType w:val="multilevel"/>
    <w:tmpl w:val="88F6CC1C"/>
    <w:lvl w:ilvl="0">
      <w:start w:val="1"/>
      <w:numFmt w:val="bullet"/>
      <w:lvlText w:val="§"/>
      <w:lvlJc w:val="left"/>
      <w:pPr>
        <w:ind w:left="720" w:hanging="360"/>
      </w:pPr>
      <w:rPr>
        <w:rFonts w:ascii="Wingdings" w:eastAsia="Wingdings" w:hAnsi="Wingdings" w:cs="Wingding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4" w15:restartNumberingAfterBreak="0">
    <w:nsid w:val="410F0C71"/>
    <w:multiLevelType w:val="multilevel"/>
    <w:tmpl w:val="BB58A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5" w15:restartNumberingAfterBreak="0">
    <w:nsid w:val="50E5C627"/>
    <w:multiLevelType w:val="multilevel"/>
    <w:tmpl w:val="464C2400"/>
    <w:lvl w:ilvl="0">
      <w:start w:val="1"/>
      <w:numFmt w:val="bullet"/>
      <w:lvlText w:val="·"/>
      <w:lvlJc w:val="left"/>
      <w:pPr>
        <w:ind w:left="992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712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432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3152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872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592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312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6032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752" w:hanging="360"/>
      </w:pPr>
      <w:rPr>
        <w:rFonts w:ascii="Wingdings" w:eastAsia="Wingdings" w:hAnsi="Wingdings" w:cs="Wingdings" w:hint="default"/>
      </w:rPr>
    </w:lvl>
  </w:abstractNum>
  <w:abstractNum w:abstractNumId="6" w15:restartNumberingAfterBreak="0">
    <w:nsid w:val="5604B460"/>
    <w:multiLevelType w:val="multilevel"/>
    <w:tmpl w:val="233AB004"/>
    <w:lvl w:ilvl="0">
      <w:start w:val="1"/>
      <w:numFmt w:val="decimal"/>
      <w:pStyle w:val="Heading1"/>
      <w:lvlText w:val="%1."/>
      <w:lvlJc w:val="left"/>
      <w:pPr>
        <w:ind w:left="709" w:hanging="187"/>
      </w:pPr>
      <w:rPr>
        <w:rFonts w:ascii="DejaVu Sans" w:eastAsia="DejaVu Sans" w:hAnsi="DejaVu Sans" w:cs="DejaVu Sans" w:hint="default"/>
        <w:sz w:val="40"/>
      </w:rPr>
    </w:lvl>
    <w:lvl w:ilvl="1">
      <w:start w:val="1"/>
      <w:numFmt w:val="decimal"/>
      <w:pStyle w:val="Heading2"/>
      <w:lvlText w:val="%1.%2."/>
      <w:lvlJc w:val="left"/>
      <w:pPr>
        <w:ind w:left="1141" w:hanging="432"/>
      </w:pPr>
      <w:rPr>
        <w:b/>
      </w:rPr>
    </w:lvl>
    <w:lvl w:ilvl="2">
      <w:start w:val="1"/>
      <w:numFmt w:val="decimal"/>
      <w:pStyle w:val="Heading3"/>
      <w:lvlText w:val="%1.%2.%3."/>
      <w:lvlJc w:val="left"/>
      <w:pPr>
        <w:ind w:left="1573" w:hanging="504"/>
      </w:pPr>
    </w:lvl>
    <w:lvl w:ilvl="3">
      <w:start w:val="1"/>
      <w:numFmt w:val="decimal"/>
      <w:pStyle w:val="Heading4"/>
      <w:lvlText w:val="%1.%2.%3.%4."/>
      <w:lvlJc w:val="left"/>
      <w:pPr>
        <w:ind w:left="2077" w:hanging="648"/>
      </w:pPr>
    </w:lvl>
    <w:lvl w:ilvl="4">
      <w:start w:val="1"/>
      <w:numFmt w:val="decimal"/>
      <w:pStyle w:val="Heading5"/>
      <w:lvlText w:val="%1.%2.%3.%4.%5."/>
      <w:lvlJc w:val="left"/>
      <w:pPr>
        <w:ind w:left="2581" w:hanging="792"/>
      </w:pPr>
    </w:lvl>
    <w:lvl w:ilvl="5">
      <w:start w:val="1"/>
      <w:numFmt w:val="decimal"/>
      <w:pStyle w:val="Heading6"/>
      <w:lvlText w:val="%1.%2.%3.%4.%5.%6."/>
      <w:lvlJc w:val="left"/>
      <w:pPr>
        <w:ind w:left="3085" w:hanging="936"/>
      </w:pPr>
    </w:lvl>
    <w:lvl w:ilvl="6">
      <w:start w:val="1"/>
      <w:numFmt w:val="decimal"/>
      <w:pStyle w:val="Heading7"/>
      <w:lvlText w:val="%1.%2.%3.%4.%5.%6.%7."/>
      <w:lvlJc w:val="left"/>
      <w:pPr>
        <w:ind w:left="3589" w:hanging="1080"/>
      </w:pPr>
    </w:lvl>
    <w:lvl w:ilvl="7">
      <w:start w:val="1"/>
      <w:numFmt w:val="decimal"/>
      <w:pStyle w:val="Heading8"/>
      <w:lvlText w:val="%1.%2.%3.%4.%5.%6.%7.%8."/>
      <w:lvlJc w:val="left"/>
      <w:pPr>
        <w:ind w:left="4093" w:hanging="1224"/>
      </w:pPr>
    </w:lvl>
    <w:lvl w:ilvl="8">
      <w:start w:val="1"/>
      <w:numFmt w:val="decimal"/>
      <w:pStyle w:val="Heading9"/>
      <w:lvlText w:val="%1.%2.%3.%4.%5.%6.%7.%8.%9."/>
      <w:lvlJc w:val="left"/>
      <w:pPr>
        <w:ind w:left="4669" w:hanging="1440"/>
      </w:pPr>
    </w:lvl>
  </w:abstractNum>
  <w:abstractNum w:abstractNumId="7" w15:restartNumberingAfterBreak="0">
    <w:nsid w:val="5AE6F0CF"/>
    <w:multiLevelType w:val="multilevel"/>
    <w:tmpl w:val="3AF4F788"/>
    <w:lvl w:ilvl="0">
      <w:start w:val="1"/>
      <w:numFmt w:val="decimal"/>
      <w:lvlText w:val="%1."/>
      <w:lvlJc w:val="left"/>
      <w:pPr>
        <w:ind w:left="709" w:hanging="360"/>
      </w:pPr>
    </w:lvl>
    <w:lvl w:ilvl="1">
      <w:start w:val="1"/>
      <w:numFmt w:val="decimal"/>
      <w:lvlText w:val="%1.%2."/>
      <w:lvlJc w:val="left"/>
      <w:pPr>
        <w:ind w:left="1141" w:hanging="432"/>
      </w:pPr>
    </w:lvl>
    <w:lvl w:ilvl="2">
      <w:start w:val="1"/>
      <w:numFmt w:val="decimal"/>
      <w:lvlText w:val="%1.%2.%3."/>
      <w:lvlJc w:val="left"/>
      <w:pPr>
        <w:ind w:left="1573" w:hanging="504"/>
      </w:pPr>
    </w:lvl>
    <w:lvl w:ilvl="3">
      <w:start w:val="1"/>
      <w:numFmt w:val="decimal"/>
      <w:lvlText w:val="%1.%2.%3.%4."/>
      <w:lvlJc w:val="left"/>
      <w:pPr>
        <w:ind w:left="2077" w:hanging="648"/>
      </w:pPr>
    </w:lvl>
    <w:lvl w:ilvl="4">
      <w:start w:val="1"/>
      <w:numFmt w:val="decimal"/>
      <w:lvlText w:val="%1.%2.%3.%4.%5."/>
      <w:lvlJc w:val="left"/>
      <w:pPr>
        <w:ind w:left="2581" w:hanging="792"/>
      </w:pPr>
    </w:lvl>
    <w:lvl w:ilvl="5">
      <w:start w:val="1"/>
      <w:numFmt w:val="decimal"/>
      <w:lvlText w:val="%1.%2.%3.%4.%5.%6."/>
      <w:lvlJc w:val="left"/>
      <w:pPr>
        <w:ind w:left="3085" w:hanging="936"/>
      </w:pPr>
    </w:lvl>
    <w:lvl w:ilvl="6">
      <w:start w:val="1"/>
      <w:numFmt w:val="decimal"/>
      <w:lvlText w:val="%1.%2.%3.%4.%5.%6.%7."/>
      <w:lvlJc w:val="left"/>
      <w:pPr>
        <w:ind w:left="3589" w:hanging="1080"/>
      </w:pPr>
    </w:lvl>
    <w:lvl w:ilvl="7">
      <w:start w:val="1"/>
      <w:numFmt w:val="decimal"/>
      <w:lvlText w:val="%1.%2.%3.%4.%5.%6.%7.%8."/>
      <w:lvlJc w:val="left"/>
      <w:pPr>
        <w:ind w:left="4093" w:hanging="1224"/>
      </w:pPr>
    </w:lvl>
    <w:lvl w:ilvl="8">
      <w:start w:val="1"/>
      <w:numFmt w:val="decimal"/>
      <w:lvlText w:val="%1.%2.%3.%4.%5.%6.%7.%8.%9."/>
      <w:lvlJc w:val="left"/>
      <w:pPr>
        <w:ind w:left="4669" w:hanging="1440"/>
      </w:pPr>
    </w:lvl>
  </w:abstractNum>
  <w:abstractNum w:abstractNumId="8" w15:restartNumberingAfterBreak="0">
    <w:nsid w:val="73E3D83D"/>
    <w:multiLevelType w:val="multilevel"/>
    <w:tmpl w:val="1640F74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9" w15:restartNumberingAfterBreak="0">
    <w:nsid w:val="7A52B52F"/>
    <w:multiLevelType w:val="multilevel"/>
    <w:tmpl w:val="050E461C"/>
    <w:lvl w:ilvl="0">
      <w:start w:val="1"/>
      <w:numFmt w:val="bullet"/>
      <w:lvlText w:val="·"/>
      <w:lvlJc w:val="left"/>
      <w:pPr>
        <w:ind w:left="992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712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432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3152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872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592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312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6032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752" w:hanging="360"/>
      </w:pPr>
      <w:rPr>
        <w:rFonts w:ascii="Wingdings" w:eastAsia="Wingdings" w:hAnsi="Wingdings" w:cs="Wingdings" w:hint="default"/>
      </w:rPr>
    </w:lvl>
  </w:abstractNum>
  <w:num w:numId="1" w16cid:durableId="1571041845">
    <w:abstractNumId w:val="4"/>
  </w:num>
  <w:num w:numId="2" w16cid:durableId="1973441088">
    <w:abstractNumId w:val="3"/>
  </w:num>
  <w:num w:numId="3" w16cid:durableId="320352325">
    <w:abstractNumId w:val="7"/>
  </w:num>
  <w:num w:numId="4" w16cid:durableId="1668097097">
    <w:abstractNumId w:val="6"/>
  </w:num>
  <w:num w:numId="5" w16cid:durableId="1503623837">
    <w:abstractNumId w:val="8"/>
  </w:num>
  <w:num w:numId="6" w16cid:durableId="700783530">
    <w:abstractNumId w:val="9"/>
  </w:num>
  <w:num w:numId="7" w16cid:durableId="816531090">
    <w:abstractNumId w:val="1"/>
  </w:num>
  <w:num w:numId="8" w16cid:durableId="413553709">
    <w:abstractNumId w:val="5"/>
  </w:num>
  <w:num w:numId="9" w16cid:durableId="1698265287">
    <w:abstractNumId w:val="2"/>
  </w:num>
  <w:num w:numId="10" w16cid:durableId="17380879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F411F"/>
    <w:rsid w:val="000716AD"/>
    <w:rsid w:val="00095E5F"/>
    <w:rsid w:val="000B4274"/>
    <w:rsid w:val="000F2674"/>
    <w:rsid w:val="00101480"/>
    <w:rsid w:val="00125194"/>
    <w:rsid w:val="0017255E"/>
    <w:rsid w:val="001A6DFD"/>
    <w:rsid w:val="001B2684"/>
    <w:rsid w:val="001F65C7"/>
    <w:rsid w:val="0020133A"/>
    <w:rsid w:val="002238DE"/>
    <w:rsid w:val="00233F9C"/>
    <w:rsid w:val="0032639C"/>
    <w:rsid w:val="00367A96"/>
    <w:rsid w:val="003720D2"/>
    <w:rsid w:val="003A1FF6"/>
    <w:rsid w:val="003F5626"/>
    <w:rsid w:val="004329D7"/>
    <w:rsid w:val="004A2AC0"/>
    <w:rsid w:val="004A74BF"/>
    <w:rsid w:val="004F17FC"/>
    <w:rsid w:val="004F1ED8"/>
    <w:rsid w:val="005F5D59"/>
    <w:rsid w:val="006D44D2"/>
    <w:rsid w:val="006D75A7"/>
    <w:rsid w:val="006E373F"/>
    <w:rsid w:val="0071743E"/>
    <w:rsid w:val="007F411F"/>
    <w:rsid w:val="007F5EC5"/>
    <w:rsid w:val="008E5F16"/>
    <w:rsid w:val="009F17FD"/>
    <w:rsid w:val="00A94244"/>
    <w:rsid w:val="00AC1D76"/>
    <w:rsid w:val="00B60B30"/>
    <w:rsid w:val="00B63E6E"/>
    <w:rsid w:val="00B70393"/>
    <w:rsid w:val="00C0422B"/>
    <w:rsid w:val="00C446F9"/>
    <w:rsid w:val="00D701AA"/>
    <w:rsid w:val="00E046E6"/>
    <w:rsid w:val="00E31C5E"/>
    <w:rsid w:val="00EC51F7"/>
    <w:rsid w:val="00F059A5"/>
    <w:rsid w:val="00F34ACA"/>
    <w:rsid w:val="00F70503"/>
    <w:rsid w:val="00F94D58"/>
    <w:rsid w:val="00FA5F1C"/>
    <w:rsid w:val="00FE52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0FDFF6"/>
  <w15:docId w15:val="{81FACE30-D902-40C9-9D60-1426047B96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32"/>
      <w:szCs w:val="32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numPr>
        <w:numId w:val="4"/>
      </w:numPr>
      <w:spacing w:before="360" w:after="80"/>
      <w:outlineLvl w:val="0"/>
    </w:pPr>
    <w:rPr>
      <w:rFonts w:ascii="Arial" w:eastAsia="Arial" w:hAnsi="Arial" w:cs="Arial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numPr>
        <w:ilvl w:val="1"/>
        <w:numId w:val="4"/>
      </w:numPr>
      <w:spacing w:before="160" w:after="80"/>
      <w:outlineLvl w:val="1"/>
    </w:pPr>
    <w:rPr>
      <w:rFonts w:ascii="Arial" w:eastAsia="Arial" w:hAnsi="Arial" w:cs="Arial"/>
      <w:color w:val="2E74B5" w:themeColor="accent1" w:themeShade="BF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numPr>
        <w:ilvl w:val="2"/>
        <w:numId w:val="4"/>
      </w:numPr>
      <w:spacing w:before="160" w:after="80"/>
      <w:outlineLvl w:val="2"/>
    </w:pPr>
    <w:rPr>
      <w:rFonts w:ascii="Arial" w:eastAsia="Arial" w:hAnsi="Arial" w:cs="Arial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numPr>
        <w:ilvl w:val="3"/>
        <w:numId w:val="4"/>
      </w:numPr>
      <w:spacing w:before="80" w:after="40"/>
      <w:outlineLvl w:val="3"/>
    </w:pPr>
    <w:rPr>
      <w:rFonts w:ascii="Arial" w:eastAsia="Arial" w:hAnsi="Arial" w:cs="Arial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numPr>
        <w:ilvl w:val="4"/>
        <w:numId w:val="4"/>
      </w:numPr>
      <w:spacing w:before="80" w:after="40"/>
      <w:outlineLvl w:val="4"/>
    </w:pPr>
    <w:rPr>
      <w:rFonts w:ascii="Arial" w:eastAsia="Arial" w:hAnsi="Arial" w:cs="Arial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numPr>
        <w:ilvl w:val="5"/>
        <w:numId w:val="4"/>
      </w:numPr>
      <w:spacing w:before="40" w:after="0"/>
      <w:outlineLvl w:val="5"/>
    </w:pPr>
    <w:rPr>
      <w:rFonts w:ascii="Arial" w:eastAsia="Arial" w:hAnsi="Arial" w:cs="Arial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numPr>
        <w:ilvl w:val="6"/>
        <w:numId w:val="4"/>
      </w:numPr>
      <w:spacing w:before="40" w:after="0"/>
      <w:outlineLvl w:val="6"/>
    </w:pPr>
    <w:rPr>
      <w:rFonts w:ascii="Arial" w:eastAsia="Arial" w:hAnsi="Arial" w:cs="Arial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numPr>
        <w:ilvl w:val="7"/>
        <w:numId w:val="4"/>
      </w:numPr>
      <w:spacing w:after="0"/>
      <w:outlineLvl w:val="7"/>
    </w:pPr>
    <w:rPr>
      <w:rFonts w:ascii="Arial" w:eastAsia="Arial" w:hAnsi="Arial" w:cs="Arial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numPr>
        <w:ilvl w:val="8"/>
        <w:numId w:val="4"/>
      </w:numPr>
      <w:spacing w:after="0"/>
      <w:outlineLvl w:val="8"/>
    </w:pPr>
    <w:rPr>
      <w:rFonts w:ascii="Arial" w:eastAsia="Arial" w:hAnsi="Arial" w:cs="Arial"/>
      <w:i/>
      <w:iCs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TableGridLight">
    <w:name w:val="Grid Table Light"/>
    <w:basedOn w:val="TableNormal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PlainTable1">
    <w:name w:val="Plain Table 1"/>
    <w:basedOn w:val="TableNormal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PlainTable2">
    <w:name w:val="Plain Table 2"/>
    <w:basedOn w:val="TableNormal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PlainTable3">
    <w:name w:val="Plain Table 3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PlainTable4">
    <w:name w:val="Plain Table 4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PlainTable5">
    <w:name w:val="Plain Table 5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GridTable1Light">
    <w:name w:val="Grid Table 1 Light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styleId="GridTable1Light-Accent1">
    <w:name w:val="Grid Table 1 Light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GridTable1Light-Accent2">
    <w:name w:val="Grid Table 1 Light -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styleId="GridTable1Light-Accent3">
    <w:name w:val="Grid Table 1 Light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styleId="GridTable1Light-Accent4">
    <w:name w:val="Grid Table 1 Light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styleId="GridTable1Light-Accent5">
    <w:name w:val="Grid Table 1 Light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styleId="GridTable1Light-Accent6">
    <w:name w:val="Grid Table 1 Light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GridTable2">
    <w:name w:val="Grid Table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2-Accent1">
    <w:name w:val="Grid Table 2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styleId="GridTable2-Accent2">
    <w:name w:val="Grid Table 2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styleId="GridTable2-Accent3">
    <w:name w:val="Grid Table 2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styleId="GridTable2-Accent4">
    <w:name w:val="Grid Table 2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styleId="GridTable2-Accent5">
    <w:name w:val="Grid Table 2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styleId="GridTable2-Accent6">
    <w:name w:val="Grid Table 2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GridTable3">
    <w:name w:val="Grid Table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3-Accent1">
    <w:name w:val="Grid Table 3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styleId="GridTable3-Accent2">
    <w:name w:val="Grid Table 3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styleId="GridTable3-Accent3">
    <w:name w:val="Grid Table 3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styleId="GridTable3-Accent4">
    <w:name w:val="Grid Table 3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styleId="GridTable3-Accent5">
    <w:name w:val="Grid Table 3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styleId="GridTable3-Accent6">
    <w:name w:val="Grid Table 3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GridTable4">
    <w:name w:val="Grid Table 4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4-Accent1">
    <w:name w:val="Grid Table 4 Accent 1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68A2D8" w:themeColor="accent1" w:themeTint="EA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</w:style>
  <w:style w:type="table" w:styleId="GridTable4-Accent2">
    <w:name w:val="Grid Table 4 Accent 2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styleId="GridTable4-Accent3">
    <w:name w:val="Grid Table 4 Accent 3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styleId="GridTable4-Accent4">
    <w:name w:val="Grid Table 4 Accent 4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styleId="GridTable4-Accent5">
    <w:name w:val="Grid Table 4 Accent 5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styleId="GridTable4-Accent6">
    <w:name w:val="Grid Table 4 Accent 6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GridTable5Dark">
    <w:name w:val="Grid Table 5 Dark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1" w:themeTint="34" w:fill="DDEAF6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1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band1Vert">
      <w:tblPr/>
      <w:tcPr>
        <w:shd w:val="clear" w:color="B3D0EB" w:themeColor="accent1" w:themeTint="75" w:fill="B3D0EB" w:themeFill="accent1" w:themeFillTint="75"/>
      </w:tcPr>
    </w:tblStylePr>
    <w:tblStylePr w:type="band1Horz">
      <w:tblPr/>
      <w:tcPr>
        <w:shd w:val="clear" w:color="B3D0EB" w:themeColor="accent1" w:themeTint="75" w:fill="B3D0EB" w:themeFill="accent1" w:themeFillTint="75"/>
      </w:tcPr>
    </w:tblStylePr>
  </w:style>
  <w:style w:type="table" w:styleId="GridTable5Dark-Accent2">
    <w:name w:val="Grid Table 5 Dark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styleId="GridTable5Dark-Accent3">
    <w:name w:val="Grid Table 5 Dark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styleId="GridTable5Dark-Accent5">
    <w:name w:val="Grid Table 5 Dark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5" w:themeTint="34" w:fill="D8E2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tblPr/>
      <w:tcPr>
        <w:shd w:val="clear" w:color="A9BEE4" w:themeColor="accent5" w:themeTint="75" w:fill="A9BEE4" w:themeFill="accent5" w:themeFillTint="75"/>
      </w:tcPr>
    </w:tblStylePr>
    <w:tblStylePr w:type="band1Horz">
      <w:tblPr/>
      <w:tcPr>
        <w:shd w:val="clear" w:color="A9BEE4" w:themeColor="accent5" w:themeTint="75" w:fill="A9BEE4" w:themeFill="accent5" w:themeFillTint="75"/>
      </w:tcPr>
    </w:tblStylePr>
  </w:style>
  <w:style w:type="table" w:styleId="GridTable5Dark-Accent6">
    <w:name w:val="Grid Table 5 Dark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GridTable6Colourful">
    <w:name w:val="Grid Table 6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GridTable7Colourful">
    <w:name w:val="Grid Table 7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CCCEA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CCCEA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CCCEA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A5A5A5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5AFDD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4" w:space="0" w:color="000000"/>
          <w:left w:val="single" w:sz="4" w:space="0" w:color="95AFDD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single" w:sz="4" w:space="0" w:color="ADD394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ListTable1Light">
    <w:name w:val="List Table 1 Light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styleId="ListTable1Light-Accent1">
    <w:name w:val="List Table 1 Light Accent 1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tblPr/>
      <w:tcPr>
        <w:shd w:val="clear" w:color="D5E5F4" w:themeColor="accent1" w:themeTint="40" w:fill="D5E5F4" w:themeFill="accent1" w:themeFillTint="40"/>
      </w:tcPr>
    </w:tblStylePr>
  </w:style>
  <w:style w:type="table" w:styleId="ListTable1Light-Accent2">
    <w:name w:val="List Table 1 Light Accent 2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styleId="ListTable1Light-Accent3">
    <w:name w:val="List Table 1 Light Accent 3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styleId="ListTable1Light-Accent4">
    <w:name w:val="List Table 1 Light Accent 4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styleId="ListTable1Light-Accent5">
    <w:name w:val="List Table 1 Light Accent 5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tblPr/>
      <w:tcPr>
        <w:shd w:val="clear" w:color="CFDBF0" w:themeColor="accent5" w:themeTint="40" w:fill="CFDBF0" w:themeFill="accent5" w:themeFillTint="40"/>
      </w:tcPr>
    </w:tblStylePr>
  </w:style>
  <w:style w:type="table" w:styleId="ListTable1Light-Accent6">
    <w:name w:val="List Table 1 Light Accent 6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ListTable2">
    <w:name w:val="List Table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ListTable2-Accent1">
    <w:name w:val="List Table 2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styleId="ListTable2-Accent2">
    <w:name w:val="List Table 2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styleId="ListTable2-Accent3">
    <w:name w:val="List Table 2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styleId="ListTable2-Accent4">
    <w:name w:val="List Table 2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styleId="ListTable2-Accent5">
    <w:name w:val="List Table 2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styleId="ListTable2-Accent6">
    <w:name w:val="List Table 2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ListTable3">
    <w:name w:val="List Table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ListTable3-Accent1">
    <w:name w:val="List Table 3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styleId="ListTable3-Accent2">
    <w:name w:val="List Table 3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styleId="ListTable3-Accent3">
    <w:name w:val="List Table 3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styleId="ListTable3-Accent4">
    <w:name w:val="List Table 3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styleId="ListTable3-Accent5">
    <w:name w:val="List Table 3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DA9DB" w:themeColor="accent5" w:themeTint="9A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styleId="ListTable3-Accent6">
    <w:name w:val="List Table 3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ListTable4">
    <w:name w:val="List Table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ListTable4-Accent1">
    <w:name w:val="List Table 4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styleId="ListTable4-Accent2">
    <w:name w:val="List Table 4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styleId="ListTable4-Accent3">
    <w:name w:val="List Table 4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styleId="ListTable4-Accent4">
    <w:name w:val="List Table 4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styleId="ListTable4-Accent5">
    <w:name w:val="List Table 4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styleId="ListTable4-Accent6">
    <w:name w:val="List Table 4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ListTable5Dark">
    <w:name w:val="List Table 5 Dark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styleId="ListTable5Dark-Accent1">
    <w:name w:val="List Table 5 Dark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5B9BD5" w:themeColor="accent1" w:fill="5B9BD5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themeColor="accent1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</w:style>
  <w:style w:type="table" w:styleId="ListTable5Dark-Accent2">
    <w:name w:val="List Table 5 Dark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styleId="ListTable5Dark-Accent3">
    <w:name w:val="List Table 5 Dark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styleId="ListTable5Dark-Accent4">
    <w:name w:val="List Table 5 Dark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styleId="ListTable5Dark-Accent5">
    <w:name w:val="List Table 5 Dark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8DA9DB" w:themeColor="accent5" w:themeTint="9A" w:fill="8DA9D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</w:style>
  <w:style w:type="table" w:styleId="ListTable5Dark-Accent6">
    <w:name w:val="List Table 5 Dark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ListTable6Colourful">
    <w:name w:val="List Table 6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bottom w:val="single" w:sz="4" w:space="0" w:color="8DA9DB" w:themeColor="accent5" w:themeTint="9A"/>
      </w:tblBorders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ListTable7Colourful">
    <w:name w:val="List Table 7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5B9BD5" w:themeColor="accent1"/>
      </w:tblBorders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single" w:sz="4" w:space="0" w:color="5B9BD5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9C9C9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9C9C9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8DA9DB" w:themeColor="accent5" w:themeTint="9A"/>
      </w:tblBorders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DA9DB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8DA9D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8DA9DB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9D08E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A9D08E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it-IT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it-IT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Lined-Accent2">
    <w:name w:val="Lined - Accent 2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it-IT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it-IT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it-IT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it-IT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Lined-Accent6">
    <w:name w:val="Lined - Accent 6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it-IT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it-IT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it-IT"/>
    </w:rPr>
    <w:tblPr>
      <w:tblStyleRowBandSize w:val="1"/>
      <w:tblStyleColBandSize w:val="1"/>
      <w:tblBorders>
        <w:top w:val="single" w:sz="4" w:space="0" w:color="245A8D" w:themeColor="accent1" w:themeShade="95"/>
        <w:left w:val="single" w:sz="4" w:space="0" w:color="245A8D" w:themeColor="accent1" w:themeShade="95"/>
        <w:bottom w:val="single" w:sz="4" w:space="0" w:color="245A8D" w:themeColor="accent1" w:themeShade="95"/>
        <w:right w:val="single" w:sz="4" w:space="0" w:color="245A8D" w:themeColor="accent1" w:themeShade="95"/>
        <w:insideH w:val="single" w:sz="4" w:space="0" w:color="245A8D" w:themeColor="accent1" w:themeShade="95"/>
        <w:insideV w:val="single" w:sz="4" w:space="0" w:color="245A8D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BorderedLined-Accent2">
    <w:name w:val="Bordered &amp; Lined - Accent 2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it-IT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it-IT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it-IT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it-IT"/>
    </w:rPr>
    <w:tblPr>
      <w:tblStyleRowBandSize w:val="1"/>
      <w:tblStyleColBandSize w:val="1"/>
      <w:tblBorders>
        <w:top w:val="single" w:sz="4" w:space="0" w:color="254175" w:themeColor="accent5" w:themeShade="95"/>
        <w:left w:val="single" w:sz="4" w:space="0" w:color="254175" w:themeColor="accent5" w:themeShade="95"/>
        <w:bottom w:val="single" w:sz="4" w:space="0" w:color="254175" w:themeColor="accent5" w:themeShade="95"/>
        <w:right w:val="single" w:sz="4" w:space="0" w:color="254175" w:themeColor="accent5" w:themeShade="95"/>
        <w:insideH w:val="single" w:sz="4" w:space="0" w:color="254175" w:themeColor="accent5" w:themeShade="95"/>
        <w:insideV w:val="single" w:sz="4" w:space="0" w:color="25417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BorderedLined-Accent6">
    <w:name w:val="Bordered &amp; Lined - Accent 6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it-IT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Bordered-Accent2">
    <w:name w:val="Bordered -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DA9D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DA9D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Bordered-Accent6">
    <w:name w:val="Bordered -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Pr>
      <w:rFonts w:ascii="Arial" w:eastAsia="Arial" w:hAnsi="Arial" w:cs="Arial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="Arial" w:eastAsia="Arial" w:hAnsi="Arial" w:cs="Arial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="Arial" w:eastAsia="Arial" w:hAnsi="Arial" w:cs="Arial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="Arial" w:eastAsia="Arial" w:hAnsi="Arial" w:cs="Arial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="Arial" w:eastAsia="Arial" w:hAnsi="Arial" w:cs="Arial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="Arial" w:eastAsia="Arial" w:hAnsi="Arial" w:cs="Arial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ascii="Arial" w:eastAsia="Arial" w:hAnsi="Arial" w:cs="Arial"/>
      <w:i/>
      <w:iCs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="Arial" w:eastAsia="Arial" w:hAnsi="Arial" w:cs="Arial"/>
      <w:spacing w:val="-10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Pr>
      <w:rFonts w:ascii="Arial" w:eastAsia="Arial" w:hAnsi="Arial" w:cs="Arial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Pr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2E74B5" w:themeColor="accent1" w:themeShade="BF"/>
      <w:spacing w:val="5"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SubtleReference">
    <w:name w:val="Subtle Reference"/>
    <w:basedOn w:val="DefaultParagraphFont"/>
    <w:uiPriority w:val="31"/>
    <w:qFormat/>
    <w:rPr>
      <w:smallCaps/>
      <w:color w:val="5A5A5A" w:themeColor="text1" w:themeTint="A5"/>
    </w:rPr>
  </w:style>
  <w:style w:type="character" w:styleId="BookTitle">
    <w:name w:val="Book Title"/>
    <w:basedOn w:val="DefaultParagraphFont"/>
    <w:uiPriority w:val="33"/>
    <w:qFormat/>
    <w:rPr>
      <w:b/>
      <w:bCs/>
      <w:i/>
      <w:iCs/>
      <w:spacing w:val="5"/>
    </w:r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Caption">
    <w:name w:val="caption"/>
    <w:basedOn w:val="Normal"/>
    <w:next w:val="Normal"/>
    <w:uiPriority w:val="35"/>
    <w:unhideWhenUsed/>
    <w:qFormat/>
    <w:pPr>
      <w:spacing w:line="240" w:lineRule="auto"/>
    </w:pPr>
    <w:rPr>
      <w:i/>
      <w:iCs/>
      <w:color w:val="44546A" w:themeColor="text2"/>
      <w:sz w:val="18"/>
      <w:szCs w:val="18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character" w:styleId="Hyperlink">
    <w:name w:val="Hyperlink"/>
    <w:basedOn w:val="DefaultParagraphFont"/>
    <w:uiPriority w:val="99"/>
    <w:unhideWhenUsed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954F72" w:themeColor="followedHyperlink"/>
      <w:u w:val="single"/>
    </w:rPr>
  </w:style>
  <w:style w:type="paragraph" w:styleId="TOC1">
    <w:name w:val="toc 1"/>
    <w:basedOn w:val="Normal"/>
    <w:next w:val="Normal"/>
    <w:uiPriority w:val="39"/>
    <w:unhideWhenUsed/>
    <w:pPr>
      <w:spacing w:after="100"/>
    </w:pPr>
  </w:style>
  <w:style w:type="paragraph" w:styleId="TOC2">
    <w:name w:val="toc 2"/>
    <w:basedOn w:val="Normal"/>
    <w:next w:val="Normal"/>
    <w:uiPriority w:val="39"/>
    <w:unhideWhenUsed/>
    <w:pPr>
      <w:spacing w:after="100"/>
      <w:ind w:left="220"/>
    </w:pPr>
  </w:style>
  <w:style w:type="paragraph" w:styleId="TOC3">
    <w:name w:val="toc 3"/>
    <w:basedOn w:val="Normal"/>
    <w:next w:val="Normal"/>
    <w:uiPriority w:val="39"/>
    <w:unhideWhenUsed/>
    <w:pPr>
      <w:spacing w:after="100"/>
      <w:ind w:left="440"/>
    </w:pPr>
  </w:style>
  <w:style w:type="paragraph" w:styleId="TOC4">
    <w:name w:val="toc 4"/>
    <w:basedOn w:val="Normal"/>
    <w:next w:val="Normal"/>
    <w:uiPriority w:val="39"/>
    <w:unhideWhenUsed/>
    <w:pPr>
      <w:spacing w:after="100"/>
      <w:ind w:left="660"/>
    </w:pPr>
  </w:style>
  <w:style w:type="paragraph" w:styleId="TOC5">
    <w:name w:val="toc 5"/>
    <w:basedOn w:val="Normal"/>
    <w:next w:val="Normal"/>
    <w:uiPriority w:val="39"/>
    <w:unhideWhenUsed/>
    <w:pPr>
      <w:spacing w:after="100"/>
      <w:ind w:left="880"/>
    </w:pPr>
  </w:style>
  <w:style w:type="paragraph" w:styleId="TOC6">
    <w:name w:val="toc 6"/>
    <w:basedOn w:val="Normal"/>
    <w:next w:val="Normal"/>
    <w:uiPriority w:val="39"/>
    <w:unhideWhenUsed/>
    <w:pPr>
      <w:spacing w:after="100"/>
      <w:ind w:left="1100"/>
    </w:pPr>
  </w:style>
  <w:style w:type="paragraph" w:styleId="TOC7">
    <w:name w:val="toc 7"/>
    <w:basedOn w:val="Normal"/>
    <w:next w:val="Normal"/>
    <w:uiPriority w:val="39"/>
    <w:unhideWhenUsed/>
    <w:pPr>
      <w:spacing w:after="100"/>
      <w:ind w:left="1320"/>
    </w:pPr>
  </w:style>
  <w:style w:type="paragraph" w:styleId="TOC8">
    <w:name w:val="toc 8"/>
    <w:basedOn w:val="Normal"/>
    <w:next w:val="Normal"/>
    <w:uiPriority w:val="39"/>
    <w:unhideWhenUsed/>
    <w:pPr>
      <w:spacing w:after="100"/>
      <w:ind w:left="1540"/>
    </w:pPr>
  </w:style>
  <w:style w:type="paragraph" w:styleId="TOC9">
    <w:name w:val="toc 9"/>
    <w:basedOn w:val="Normal"/>
    <w:next w:val="Normal"/>
    <w:uiPriority w:val="39"/>
    <w:unhideWhenUsed/>
    <w:pPr>
      <w:spacing w:after="100"/>
      <w:ind w:left="1760"/>
    </w:pPr>
  </w:style>
  <w:style w:type="character" w:styleId="PlaceholderText">
    <w:name w:val="Placeholder Text"/>
    <w:basedOn w:val="DefaultParagraphFont"/>
    <w:uiPriority w:val="99"/>
    <w:semiHidden/>
    <w:rPr>
      <w:color w:val="666666"/>
    </w:rPr>
  </w:style>
  <w:style w:type="paragraph" w:styleId="TOCHeading">
    <w:name w:val="TOC Heading"/>
    <w:uiPriority w:val="39"/>
    <w:unhideWhenUsed/>
  </w:style>
  <w:style w:type="paragraph" w:styleId="TableofFigures">
    <w:name w:val="table of figures"/>
    <w:basedOn w:val="Normal"/>
    <w:next w:val="Normal"/>
    <w:uiPriority w:val="99"/>
    <w:unhideWhenUsed/>
    <w:pPr>
      <w:spacing w:after="0"/>
    </w:pPr>
  </w:style>
  <w:style w:type="paragraph" w:styleId="NoSpacing">
    <w:name w:val="No Spacing"/>
    <w:basedOn w:val="Normal"/>
    <w:uiPriority w:val="1"/>
    <w:qFormat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Paragrafonumeratocharacter">
    <w:name w:val="Paragrafo_numerato_character"/>
    <w:link w:val="Paragrafonumerato"/>
    <w:rPr>
      <w:rFonts w:ascii="Noto Sans" w:eastAsia="Noto Sans" w:hAnsi="Noto Sans" w:cs="Noto Sans"/>
      <w:b/>
      <w:bCs/>
      <w:sz w:val="36"/>
      <w:szCs w:val="36"/>
    </w:rPr>
  </w:style>
  <w:style w:type="paragraph" w:customStyle="1" w:styleId="Paragrafonumerato">
    <w:name w:val="Paragrafo_numerato"/>
    <w:basedOn w:val="Heading1"/>
    <w:link w:val="Paragrafonumeratocharacter"/>
    <w:qFormat/>
    <w:pPr>
      <w:ind w:hanging="709"/>
    </w:pPr>
    <w:rPr>
      <w:rFonts w:ascii="Noto Sans" w:eastAsia="Noto Sans" w:hAnsi="Noto Sans" w:cs="Noto Sans"/>
      <w:b/>
      <w:bCs/>
      <w:sz w:val="36"/>
      <w:szCs w:val="36"/>
    </w:rPr>
  </w:style>
  <w:style w:type="character" w:customStyle="1" w:styleId="Paragrafodejavucharacter">
    <w:name w:val="Paragrafo_dejavu_character"/>
    <w:link w:val="Paragrafodejavu"/>
    <w:rPr>
      <w:rFonts w:ascii="DejaVu Math TeX Gyre" w:eastAsia="DejaVu Math TeX Gyre" w:hAnsi="DejaVu Math TeX Gyre" w:cs="DejaVu Math TeX Gyre"/>
      <w:sz w:val="28"/>
      <w:szCs w:val="28"/>
    </w:rPr>
  </w:style>
  <w:style w:type="paragraph" w:customStyle="1" w:styleId="Paragrafodejavu">
    <w:name w:val="Paragrafo_dejavu"/>
    <w:basedOn w:val="Normal"/>
    <w:link w:val="Paragrafodejavucharacter"/>
    <w:qFormat/>
    <w:pPr>
      <w:spacing w:after="113"/>
      <w:ind w:left="283"/>
    </w:pPr>
    <w:rPr>
      <w:rFonts w:ascii="DejaVu Math TeX Gyre" w:eastAsia="DejaVu Math TeX Gyre" w:hAnsi="DejaVu Math TeX Gyre" w:cs="DejaVu Math TeX Gyre"/>
      <w:sz w:val="28"/>
      <w:szCs w:val="28"/>
    </w:rPr>
  </w:style>
  <w:style w:type="character" w:customStyle="1" w:styleId="Stilecodicesemplicecharacter">
    <w:name w:val="Stile_codice_semplice_character"/>
    <w:link w:val="Stilecodicesemplice"/>
    <w:rPr>
      <w:rFonts w:ascii="DejaVu Sans Mono" w:eastAsia="DejaVu Sans Mono" w:hAnsi="DejaVu Sans Mono" w:cs="DejaVu Sans Mono"/>
      <w:i w:val="0"/>
      <w:iCs w:val="0"/>
      <w:color w:val="auto"/>
      <w:sz w:val="28"/>
      <w:szCs w:val="28"/>
      <w:u w:val="none"/>
      <w:shd w:val="clear" w:color="D9D9D9" w:themeColor="background1" w:themeShade="D9" w:fill="D9D9D9" w:themeFill="background1" w:themeFillShade="D9"/>
    </w:rPr>
  </w:style>
  <w:style w:type="paragraph" w:customStyle="1" w:styleId="Stilecodicesemplice">
    <w:name w:val="Stile_codice_semplice"/>
    <w:basedOn w:val="Paragrafodejavu"/>
    <w:link w:val="Stilecodicesemplicecharacter"/>
    <w:qFormat/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</w:pPr>
    <w:rPr>
      <w:rFonts w:ascii="DejaVu Sans Mono" w:eastAsia="DejaVu Sans Mono" w:hAnsi="DejaVu Sans Mono" w:cs="DejaVu Sans Mono"/>
      <w:shd w:val="clear" w:color="D9D9D9" w:themeColor="background1" w:themeShade="D9" w:fill="D9D9D9" w:themeFill="background1" w:themeFillShade="D9"/>
    </w:rPr>
  </w:style>
  <w:style w:type="paragraph" w:styleId="NormalWeb">
    <w:name w:val="Normal (Web)"/>
    <w:basedOn w:val="Normal"/>
    <w:uiPriority w:val="99"/>
    <w:semiHidden/>
    <w:unhideWhenUsed/>
    <w:rsid w:val="00A94244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png"/><Relationship Id="rId18" Type="http://schemas.openxmlformats.org/officeDocument/2006/relationships/image" Target="media/image6.png"/><Relationship Id="rId26" Type="http://schemas.openxmlformats.org/officeDocument/2006/relationships/image" Target="media/image10.png"/><Relationship Id="rId39" Type="http://schemas.openxmlformats.org/officeDocument/2006/relationships/image" Target="media/image160.png"/><Relationship Id="rId21" Type="http://schemas.openxmlformats.org/officeDocument/2006/relationships/image" Target="media/image70.png"/><Relationship Id="rId34" Type="http://schemas.openxmlformats.org/officeDocument/2006/relationships/image" Target="media/image14.png"/><Relationship Id="rId42" Type="http://schemas.openxmlformats.org/officeDocument/2006/relationships/image" Target="media/image180.png"/><Relationship Id="rId47" Type="http://schemas.openxmlformats.org/officeDocument/2006/relationships/image" Target="media/image21.png"/><Relationship Id="rId50" Type="http://schemas.openxmlformats.org/officeDocument/2006/relationships/image" Target="media/image220.png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5.png"/><Relationship Id="rId29" Type="http://schemas.openxmlformats.org/officeDocument/2006/relationships/image" Target="media/image111.png"/><Relationship Id="rId11" Type="http://schemas.openxmlformats.org/officeDocument/2006/relationships/image" Target="media/image2.png"/><Relationship Id="rId24" Type="http://schemas.openxmlformats.org/officeDocument/2006/relationships/image" Target="media/image9.png"/><Relationship Id="rId32" Type="http://schemas.openxmlformats.org/officeDocument/2006/relationships/image" Target="media/image13.png"/><Relationship Id="rId37" Type="http://schemas.openxmlformats.org/officeDocument/2006/relationships/image" Target="media/image150.png"/><Relationship Id="rId40" Type="http://schemas.openxmlformats.org/officeDocument/2006/relationships/image" Target="media/image17.png"/><Relationship Id="rId45" Type="http://schemas.openxmlformats.org/officeDocument/2006/relationships/image" Target="media/image20.png"/><Relationship Id="rId53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40.png"/><Relationship Id="rId23" Type="http://schemas.openxmlformats.org/officeDocument/2006/relationships/image" Target="media/image80.png"/><Relationship Id="rId28" Type="http://schemas.openxmlformats.org/officeDocument/2006/relationships/image" Target="media/image11.png"/><Relationship Id="rId36" Type="http://schemas.openxmlformats.org/officeDocument/2006/relationships/image" Target="media/image15.png"/><Relationship Id="rId49" Type="http://schemas.openxmlformats.org/officeDocument/2006/relationships/image" Target="media/image22.png"/><Relationship Id="rId10" Type="http://schemas.openxmlformats.org/officeDocument/2006/relationships/image" Target="media/image110.png"/><Relationship Id="rId19" Type="http://schemas.openxmlformats.org/officeDocument/2006/relationships/image" Target="media/image60.png"/><Relationship Id="rId31" Type="http://schemas.openxmlformats.org/officeDocument/2006/relationships/image" Target="media/image120.png"/><Relationship Id="rId44" Type="http://schemas.openxmlformats.org/officeDocument/2006/relationships/image" Target="media/image190.png"/><Relationship Id="rId52" Type="http://schemas.openxmlformats.org/officeDocument/2006/relationships/glossaryDocument" Target="glossary/document.xml"/><Relationship Id="rId4" Type="http://schemas.openxmlformats.org/officeDocument/2006/relationships/webSettings" Target="webSettings.xml"/><Relationship Id="rId14" Type="http://schemas.openxmlformats.org/officeDocument/2006/relationships/image" Target="media/image4.png"/><Relationship Id="rId22" Type="http://schemas.openxmlformats.org/officeDocument/2006/relationships/image" Target="media/image8.png"/><Relationship Id="rId27" Type="http://schemas.openxmlformats.org/officeDocument/2006/relationships/image" Target="media/image100.png"/><Relationship Id="rId30" Type="http://schemas.openxmlformats.org/officeDocument/2006/relationships/image" Target="media/image12.png"/><Relationship Id="rId35" Type="http://schemas.openxmlformats.org/officeDocument/2006/relationships/image" Target="media/image140.png"/><Relationship Id="rId43" Type="http://schemas.openxmlformats.org/officeDocument/2006/relationships/image" Target="media/image19.png"/><Relationship Id="rId48" Type="http://schemas.openxmlformats.org/officeDocument/2006/relationships/image" Target="media/image210.png"/><Relationship Id="rId51" Type="http://schemas.openxmlformats.org/officeDocument/2006/relationships/fontTable" Target="fontTable.xml"/><Relationship Id="rId3" Type="http://schemas.openxmlformats.org/officeDocument/2006/relationships/settings" Target="settings.xml"/><Relationship Id="rId12" Type="http://schemas.openxmlformats.org/officeDocument/2006/relationships/image" Target="media/image23.png"/><Relationship Id="rId17" Type="http://schemas.openxmlformats.org/officeDocument/2006/relationships/image" Target="media/image50.png"/><Relationship Id="rId25" Type="http://schemas.openxmlformats.org/officeDocument/2006/relationships/image" Target="media/image90.png"/><Relationship Id="rId33" Type="http://schemas.openxmlformats.org/officeDocument/2006/relationships/image" Target="media/image130.png"/><Relationship Id="rId38" Type="http://schemas.openxmlformats.org/officeDocument/2006/relationships/image" Target="media/image16.png"/><Relationship Id="rId46" Type="http://schemas.openxmlformats.org/officeDocument/2006/relationships/image" Target="media/image200.png"/><Relationship Id="rId20" Type="http://schemas.openxmlformats.org/officeDocument/2006/relationships/image" Target="media/image7.png"/><Relationship Id="rId41" Type="http://schemas.openxmlformats.org/officeDocument/2006/relationships/image" Target="media/image18.png"/><Relationship Id="rId1" Type="http://schemas.openxmlformats.org/officeDocument/2006/relationships/numbering" Target="numbering.xml"/><Relationship Id="rId6" Type="http://schemas.openxmlformats.org/officeDocument/2006/relationships/endnotes" Target="endnotes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TEXT"/>
        <w:category>
          <w:name w:val="Common"/>
          <w:gallery w:val="placeholder"/>
        </w:category>
        <w:types>
          <w:type w:val="bbPlcHdr"/>
        </w:types>
        <w:behaviors>
          <w:behavior w:val="content"/>
        </w:behaviors>
        <w:guid w:val="{C5706BBE-7744-40B2-9B72-52CA7A6B223A}"/>
      </w:docPartPr>
      <w:docPartBody>
        <w:p w:rsidR="003554A6" w:rsidRDefault="003554A6">
          <w:r>
            <w:t>Il tuo testo qui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Symbol">
    <w:charset w:val="00"/>
    <w:family w:val="auto"/>
    <w:pitch w:val="default"/>
  </w:font>
  <w:font w:name="DejaVu Sans">
    <w:altName w:val="Verdana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oto Sans">
    <w:charset w:val="00"/>
    <w:family w:val="swiss"/>
    <w:pitch w:val="variable"/>
    <w:sig w:usb0="E00082FF" w:usb1="400078FF" w:usb2="00000021" w:usb3="00000000" w:csb0="0000019F" w:csb1="00000000"/>
  </w:font>
  <w:font w:name="DejaVu Math TeX Gyre">
    <w:altName w:val="Calibri"/>
    <w:charset w:val="00"/>
    <w:family w:val="auto"/>
    <w:pitch w:val="default"/>
  </w:font>
  <w:font w:name="DejaVu Sans Mono">
    <w:altName w:val="Verdana"/>
    <w:charset w:val="00"/>
    <w:family w:val="auto"/>
    <w:pitch w:val="default"/>
  </w:font>
  <w:font w:name="DejaVu Sans Condensed">
    <w:altName w:val="Verdana"/>
    <w:charset w:val="00"/>
    <w:family w:val="auto"/>
    <w:pitch w:val="default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defaultTabStop w:val="708"/>
  <w:hyphenationZone w:val="283"/>
  <w:characterSpacingControl w:val="doNotCompress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554A6"/>
    <w:rsid w:val="0017255E"/>
    <w:rsid w:val="003554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it-IT" w:eastAsia="it-I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="Arial" w:eastAsia="Arial" w:hAnsi="Arial" w:cs="Arial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="Arial" w:eastAsia="Arial" w:hAnsi="Arial" w:cs="Arial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ascii="Arial" w:eastAsia="Arial" w:hAnsi="Arial" w:cs="Arial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ascii="Arial" w:eastAsia="Arial" w:hAnsi="Arial" w:cs="Arial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ascii="Arial" w:eastAsia="Arial" w:hAnsi="Arial" w:cs="Arial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/>
      <w:outlineLvl w:val="5"/>
    </w:pPr>
    <w:rPr>
      <w:rFonts w:ascii="Arial" w:eastAsia="Arial" w:hAnsi="Arial" w:cs="Arial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/>
      <w:outlineLvl w:val="6"/>
    </w:pPr>
    <w:rPr>
      <w:rFonts w:ascii="Arial" w:eastAsia="Arial" w:hAnsi="Arial" w:cs="Arial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outlineLvl w:val="7"/>
    </w:pPr>
    <w:rPr>
      <w:rFonts w:ascii="Arial" w:eastAsia="Arial" w:hAnsi="Arial" w:cs="Arial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outlineLvl w:val="8"/>
    </w:pPr>
    <w:rPr>
      <w:rFonts w:ascii="Arial" w:eastAsia="Arial" w:hAnsi="Arial" w:cs="Arial"/>
      <w:i/>
      <w:iCs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TableGridLight">
    <w:name w:val="Grid Table Light"/>
    <w:basedOn w:val="TableNormal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PlainTable1">
    <w:name w:val="Plain Table 1"/>
    <w:basedOn w:val="TableNormal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PlainTable2">
    <w:name w:val="Plain Table 2"/>
    <w:basedOn w:val="TableNormal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PlainTable3">
    <w:name w:val="Plain Table 3"/>
    <w:basedOn w:val="TableNormal"/>
    <w:uiPriority w:val="99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PlainTable4">
    <w:name w:val="Plain Table 4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PlainTable5">
    <w:name w:val="Plain Table 5"/>
    <w:basedOn w:val="TableNormal"/>
    <w:uiPriority w:val="99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GridTable1Light">
    <w:name w:val="Grid Table 1 Light"/>
    <w:basedOn w:val="TableNormal"/>
    <w:uiPriority w:val="99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styleId="GridTable1Light-Accent1">
    <w:name w:val="Grid Table 1 Light Accent 1"/>
    <w:basedOn w:val="TableNormal"/>
    <w:uiPriority w:val="99"/>
    <w:tblPr>
      <w:tblStyleRowBandSize w:val="1"/>
      <w:tblStyleColBandSize w:val="1"/>
      <w:tblBorders>
        <w:top w:val="single" w:sz="4" w:space="0" w:color="81C9EA" w:themeColor="accent1" w:themeTint="67"/>
        <w:left w:val="single" w:sz="4" w:space="0" w:color="81C9EA" w:themeColor="accent1" w:themeTint="67"/>
        <w:bottom w:val="single" w:sz="4" w:space="0" w:color="81C9EA" w:themeColor="accent1" w:themeTint="67"/>
        <w:right w:val="single" w:sz="4" w:space="0" w:color="81C9EA" w:themeColor="accent1" w:themeTint="67"/>
        <w:insideH w:val="single" w:sz="4" w:space="0" w:color="81C9EA" w:themeColor="accent1" w:themeTint="67"/>
        <w:insideV w:val="single" w:sz="4" w:space="0" w:color="81C9EA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4AB2E1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1C9EA" w:themeColor="accent1" w:themeTint="67"/>
          <w:left w:val="single" w:sz="4" w:space="0" w:color="81C9EA" w:themeColor="accent1" w:themeTint="67"/>
          <w:bottom w:val="single" w:sz="4" w:space="0" w:color="81C9EA" w:themeColor="accent1" w:themeTint="67"/>
          <w:right w:val="single" w:sz="4" w:space="0" w:color="81C9EA" w:themeColor="accent1" w:themeTint="67"/>
        </w:tcBorders>
      </w:tcPr>
    </w:tblStylePr>
  </w:style>
  <w:style w:type="table" w:customStyle="1" w:styleId="GridTable1Light-Accent2">
    <w:name w:val="Grid Table 1 Light - Accent 2"/>
    <w:basedOn w:val="TableNormal"/>
    <w:uiPriority w:val="99"/>
    <w:tblPr>
      <w:tblStyleRowBandSize w:val="1"/>
      <w:tblStyleColBandSize w:val="1"/>
      <w:tblBorders>
        <w:top w:val="single" w:sz="4" w:space="0" w:color="F6C5AB" w:themeColor="accent2" w:themeTint="67"/>
        <w:left w:val="single" w:sz="4" w:space="0" w:color="F6C5AB" w:themeColor="accent2" w:themeTint="67"/>
        <w:bottom w:val="single" w:sz="4" w:space="0" w:color="F6C5AB" w:themeColor="accent2" w:themeTint="67"/>
        <w:right w:val="single" w:sz="4" w:space="0" w:color="F6C5AB" w:themeColor="accent2" w:themeTint="67"/>
        <w:insideH w:val="single" w:sz="4" w:space="0" w:color="F6C5AB" w:themeColor="accent2" w:themeTint="67"/>
        <w:insideV w:val="single" w:sz="4" w:space="0" w:color="F6C5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2AB87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6C5AB" w:themeColor="accent2" w:themeTint="67"/>
          <w:left w:val="single" w:sz="4" w:space="0" w:color="F6C5AB" w:themeColor="accent2" w:themeTint="67"/>
          <w:bottom w:val="single" w:sz="4" w:space="0" w:color="F6C5AB" w:themeColor="accent2" w:themeTint="67"/>
          <w:right w:val="single" w:sz="4" w:space="0" w:color="F6C5AB" w:themeColor="accent2" w:themeTint="67"/>
        </w:tcBorders>
      </w:tcPr>
    </w:tblStylePr>
  </w:style>
  <w:style w:type="table" w:styleId="GridTable1Light-Accent3">
    <w:name w:val="Grid Table 1 Light Accent 3"/>
    <w:basedOn w:val="TableNormal"/>
    <w:uiPriority w:val="99"/>
    <w:tblPr>
      <w:tblStyleRowBandSize w:val="1"/>
      <w:tblStyleColBandSize w:val="1"/>
      <w:tblBorders>
        <w:top w:val="single" w:sz="4" w:space="0" w:color="83E28F" w:themeColor="accent3" w:themeTint="67"/>
        <w:left w:val="single" w:sz="4" w:space="0" w:color="83E28F" w:themeColor="accent3" w:themeTint="67"/>
        <w:bottom w:val="single" w:sz="4" w:space="0" w:color="83E28F" w:themeColor="accent3" w:themeTint="67"/>
        <w:right w:val="single" w:sz="4" w:space="0" w:color="83E28F" w:themeColor="accent3" w:themeTint="67"/>
        <w:insideH w:val="single" w:sz="4" w:space="0" w:color="83E28F" w:themeColor="accent3" w:themeTint="67"/>
        <w:insideV w:val="single" w:sz="4" w:space="0" w:color="83E28F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4BD55E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3E28F" w:themeColor="accent3" w:themeTint="67"/>
          <w:left w:val="single" w:sz="4" w:space="0" w:color="83E28F" w:themeColor="accent3" w:themeTint="67"/>
          <w:bottom w:val="single" w:sz="4" w:space="0" w:color="83E28F" w:themeColor="accent3" w:themeTint="67"/>
          <w:right w:val="single" w:sz="4" w:space="0" w:color="83E28F" w:themeColor="accent3" w:themeTint="67"/>
        </w:tcBorders>
      </w:tcPr>
    </w:tblStylePr>
  </w:style>
  <w:style w:type="table" w:styleId="GridTable1Light-Accent4">
    <w:name w:val="Grid Table 1 Light Accent 4"/>
    <w:basedOn w:val="TableNormal"/>
    <w:uiPriority w:val="99"/>
    <w:tblPr>
      <w:tblStyleRowBandSize w:val="1"/>
      <w:tblStyleColBandSize w:val="1"/>
      <w:tblBorders>
        <w:top w:val="single" w:sz="4" w:space="0" w:color="94DBF7" w:themeColor="accent4" w:themeTint="67"/>
        <w:left w:val="single" w:sz="4" w:space="0" w:color="94DBF7" w:themeColor="accent4" w:themeTint="67"/>
        <w:bottom w:val="single" w:sz="4" w:space="0" w:color="94DBF7" w:themeColor="accent4" w:themeTint="67"/>
        <w:right w:val="single" w:sz="4" w:space="0" w:color="94DBF7" w:themeColor="accent4" w:themeTint="67"/>
        <w:insideH w:val="single" w:sz="4" w:space="0" w:color="94DBF7" w:themeColor="accent4" w:themeTint="67"/>
        <w:insideV w:val="single" w:sz="4" w:space="0" w:color="94DBF7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4CCF4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4DBF7" w:themeColor="accent4" w:themeTint="67"/>
          <w:left w:val="single" w:sz="4" w:space="0" w:color="94DBF7" w:themeColor="accent4" w:themeTint="67"/>
          <w:bottom w:val="single" w:sz="4" w:space="0" w:color="94DBF7" w:themeColor="accent4" w:themeTint="67"/>
          <w:right w:val="single" w:sz="4" w:space="0" w:color="94DBF7" w:themeColor="accent4" w:themeTint="67"/>
        </w:tcBorders>
      </w:tcPr>
    </w:tblStylePr>
  </w:style>
  <w:style w:type="table" w:styleId="GridTable1Light-Accent5">
    <w:name w:val="Grid Table 1 Light Accent 5"/>
    <w:basedOn w:val="TableNormal"/>
    <w:uiPriority w:val="99"/>
    <w:tblPr>
      <w:tblStyleRowBandSize w:val="1"/>
      <w:tblStyleColBandSize w:val="1"/>
      <w:tblBorders>
        <w:top w:val="single" w:sz="4" w:space="0" w:color="E49DDC" w:themeColor="accent5" w:themeTint="67"/>
        <w:left w:val="single" w:sz="4" w:space="0" w:color="E49DDC" w:themeColor="accent5" w:themeTint="67"/>
        <w:bottom w:val="single" w:sz="4" w:space="0" w:color="E49DDC" w:themeColor="accent5" w:themeTint="67"/>
        <w:right w:val="single" w:sz="4" w:space="0" w:color="E49DDC" w:themeColor="accent5" w:themeTint="67"/>
        <w:insideH w:val="single" w:sz="4" w:space="0" w:color="E49DDC" w:themeColor="accent5" w:themeTint="67"/>
        <w:insideV w:val="single" w:sz="4" w:space="0" w:color="E49DDC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971C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49DDC" w:themeColor="accent5" w:themeTint="67"/>
          <w:left w:val="single" w:sz="4" w:space="0" w:color="E49DDC" w:themeColor="accent5" w:themeTint="67"/>
          <w:bottom w:val="single" w:sz="4" w:space="0" w:color="E49DDC" w:themeColor="accent5" w:themeTint="67"/>
          <w:right w:val="single" w:sz="4" w:space="0" w:color="E49DDC" w:themeColor="accent5" w:themeTint="67"/>
        </w:tcBorders>
      </w:tcPr>
    </w:tblStylePr>
  </w:style>
  <w:style w:type="table" w:styleId="GridTable1Light-Accent6">
    <w:name w:val="Grid Table 1 Light Accent 6"/>
    <w:basedOn w:val="TableNormal"/>
    <w:uiPriority w:val="99"/>
    <w:tblPr>
      <w:tblStyleRowBandSize w:val="1"/>
      <w:tblStyleColBandSize w:val="1"/>
      <w:tblBorders>
        <w:top w:val="single" w:sz="4" w:space="0" w:color="B2E5A0" w:themeColor="accent6" w:themeTint="67"/>
        <w:left w:val="single" w:sz="4" w:space="0" w:color="B2E5A0" w:themeColor="accent6" w:themeTint="67"/>
        <w:bottom w:val="single" w:sz="4" w:space="0" w:color="B2E5A0" w:themeColor="accent6" w:themeTint="67"/>
        <w:right w:val="single" w:sz="4" w:space="0" w:color="B2E5A0" w:themeColor="accent6" w:themeTint="67"/>
        <w:insideH w:val="single" w:sz="4" w:space="0" w:color="B2E5A0" w:themeColor="accent6" w:themeTint="67"/>
        <w:insideV w:val="single" w:sz="4" w:space="0" w:color="B2E5A0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0D976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E5A0" w:themeColor="accent6" w:themeTint="67"/>
          <w:left w:val="single" w:sz="4" w:space="0" w:color="B2E5A0" w:themeColor="accent6" w:themeTint="67"/>
          <w:bottom w:val="single" w:sz="4" w:space="0" w:color="B2E5A0" w:themeColor="accent6" w:themeTint="67"/>
          <w:right w:val="single" w:sz="4" w:space="0" w:color="B2E5A0" w:themeColor="accent6" w:themeTint="67"/>
        </w:tcBorders>
      </w:tcPr>
    </w:tblStylePr>
  </w:style>
  <w:style w:type="table" w:styleId="GridTable2">
    <w:name w:val="Grid Table 2"/>
    <w:basedOn w:val="TableNormal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2-Accent1">
    <w:name w:val="Grid Table 2 Accent 1"/>
    <w:basedOn w:val="TableNormal"/>
    <w:uiPriority w:val="99"/>
    <w:tblPr>
      <w:tblStyleRowBandSize w:val="1"/>
      <w:tblStyleColBandSize w:val="1"/>
      <w:tblBorders>
        <w:bottom w:val="single" w:sz="4" w:space="0" w:color="19729B" w:themeColor="accent1" w:themeTint="EA"/>
        <w:insideH w:val="single" w:sz="4" w:space="0" w:color="19729B" w:themeColor="accent1" w:themeTint="EA"/>
        <w:insideV w:val="single" w:sz="4" w:space="0" w:color="19729B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19729B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19729B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E4F4" w:themeColor="accent1" w:themeTint="34" w:fill="BFE4F4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E4F4" w:themeColor="accent1" w:themeTint="34" w:fill="BFE4F4" w:themeFill="accent1" w:themeFillTint="34"/>
      </w:tcPr>
    </w:tblStylePr>
  </w:style>
  <w:style w:type="table" w:styleId="GridTable2-Accent2">
    <w:name w:val="Grid Table 2 Accent 2"/>
    <w:basedOn w:val="TableNormal"/>
    <w:uiPriority w:val="99"/>
    <w:tblPr>
      <w:tblStyleRowBandSize w:val="1"/>
      <w:tblStyleColBandSize w:val="1"/>
      <w:tblBorders>
        <w:bottom w:val="single" w:sz="4" w:space="0" w:color="F2AA85" w:themeColor="accent2" w:themeTint="97"/>
        <w:insideH w:val="single" w:sz="4" w:space="0" w:color="F2AA85" w:themeColor="accent2" w:themeTint="97"/>
        <w:insideV w:val="single" w:sz="4" w:space="0" w:color="F2AA8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2AA8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2AA8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</w:style>
  <w:style w:type="table" w:styleId="GridTable2-Accent3">
    <w:name w:val="Grid Table 2 Accent 3"/>
    <w:basedOn w:val="TableNormal"/>
    <w:uiPriority w:val="99"/>
    <w:tblPr>
      <w:tblStyleRowBandSize w:val="1"/>
      <w:tblStyleColBandSize w:val="1"/>
      <w:tblBorders>
        <w:bottom w:val="single" w:sz="4" w:space="0" w:color="196C24" w:themeColor="accent3" w:themeTint="FE"/>
        <w:insideH w:val="single" w:sz="4" w:space="0" w:color="196C24" w:themeColor="accent3" w:themeTint="FE"/>
        <w:insideV w:val="single" w:sz="4" w:space="0" w:color="196C24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196C24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196C24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</w:style>
  <w:style w:type="table" w:styleId="GridTable2-Accent4">
    <w:name w:val="Grid Table 2 Accent 4"/>
    <w:basedOn w:val="TableNormal"/>
    <w:uiPriority w:val="99"/>
    <w:tblPr>
      <w:tblStyleRowBandSize w:val="1"/>
      <w:tblStyleColBandSize w:val="1"/>
      <w:tblBorders>
        <w:bottom w:val="single" w:sz="4" w:space="0" w:color="5FCAF3" w:themeColor="accent4" w:themeTint="9A"/>
        <w:insideH w:val="single" w:sz="4" w:space="0" w:color="5FCAF3" w:themeColor="accent4" w:themeTint="9A"/>
        <w:insideV w:val="single" w:sz="4" w:space="0" w:color="5FCAF3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FCAF3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FCAF3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</w:style>
  <w:style w:type="table" w:styleId="GridTable2-Accent5">
    <w:name w:val="Grid Table 2 Accent 5"/>
    <w:basedOn w:val="TableNormal"/>
    <w:uiPriority w:val="99"/>
    <w:tblPr>
      <w:tblStyleRowBandSize w:val="1"/>
      <w:tblStyleColBandSize w:val="1"/>
      <w:tblBorders>
        <w:bottom w:val="single" w:sz="4" w:space="0" w:color="A02B93" w:themeColor="accent5"/>
        <w:insideH w:val="single" w:sz="4" w:space="0" w:color="A02B93" w:themeColor="accent5"/>
        <w:insideV w:val="single" w:sz="4" w:space="0" w:color="A02B93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02B93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02B93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</w:style>
  <w:style w:type="table" w:styleId="GridTable2-Accent6">
    <w:name w:val="Grid Table 2 Accent 6"/>
    <w:basedOn w:val="TableNormal"/>
    <w:uiPriority w:val="99"/>
    <w:tblPr>
      <w:tblStyleRowBandSize w:val="1"/>
      <w:tblStyleColBandSize w:val="1"/>
      <w:tblBorders>
        <w:bottom w:val="single" w:sz="4" w:space="0" w:color="4EA72E" w:themeColor="accent6"/>
        <w:insideH w:val="single" w:sz="4" w:space="0" w:color="4EA72E" w:themeColor="accent6"/>
        <w:insideV w:val="single" w:sz="4" w:space="0" w:color="4EA72E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EA72E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EA72E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</w:style>
  <w:style w:type="table" w:styleId="GridTable3">
    <w:name w:val="Grid Table 3"/>
    <w:basedOn w:val="TableNormal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3-Accent1">
    <w:name w:val="Grid Table 3 Accent 1"/>
    <w:basedOn w:val="TableNormal"/>
    <w:uiPriority w:val="99"/>
    <w:tblPr>
      <w:tblStyleRowBandSize w:val="1"/>
      <w:tblStyleColBandSize w:val="1"/>
      <w:tblBorders>
        <w:bottom w:val="single" w:sz="4" w:space="0" w:color="19729B" w:themeColor="accent1" w:themeTint="EA"/>
        <w:insideH w:val="single" w:sz="4" w:space="0" w:color="19729B" w:themeColor="accent1" w:themeTint="EA"/>
        <w:insideV w:val="single" w:sz="4" w:space="0" w:color="19729B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BFE4F4" w:themeColor="accent1" w:themeTint="34" w:fill="BFE4F4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E4F4" w:themeColor="accent1" w:themeTint="34" w:fill="BFE4F4" w:themeFill="accent1" w:themeFillTint="34"/>
      </w:tcPr>
    </w:tblStylePr>
  </w:style>
  <w:style w:type="table" w:styleId="GridTable3-Accent2">
    <w:name w:val="Grid Table 3 Accent 2"/>
    <w:basedOn w:val="TableNormal"/>
    <w:uiPriority w:val="99"/>
    <w:tblPr>
      <w:tblStyleRowBandSize w:val="1"/>
      <w:tblStyleColBandSize w:val="1"/>
      <w:tblBorders>
        <w:bottom w:val="single" w:sz="4" w:space="0" w:color="F2AA85" w:themeColor="accent2" w:themeTint="97"/>
        <w:insideH w:val="single" w:sz="4" w:space="0" w:color="F2AA85" w:themeColor="accent2" w:themeTint="97"/>
        <w:insideV w:val="single" w:sz="4" w:space="0" w:color="F2AA8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</w:style>
  <w:style w:type="table" w:styleId="GridTable3-Accent3">
    <w:name w:val="Grid Table 3 Accent 3"/>
    <w:basedOn w:val="TableNormal"/>
    <w:uiPriority w:val="99"/>
    <w:tblPr>
      <w:tblStyleRowBandSize w:val="1"/>
      <w:tblStyleColBandSize w:val="1"/>
      <w:tblBorders>
        <w:bottom w:val="single" w:sz="4" w:space="0" w:color="196C24" w:themeColor="accent3" w:themeTint="FE"/>
        <w:insideH w:val="single" w:sz="4" w:space="0" w:color="196C24" w:themeColor="accent3" w:themeTint="FE"/>
        <w:insideV w:val="single" w:sz="4" w:space="0" w:color="196C24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</w:style>
  <w:style w:type="table" w:styleId="GridTable3-Accent4">
    <w:name w:val="Grid Table 3 Accent 4"/>
    <w:basedOn w:val="TableNormal"/>
    <w:uiPriority w:val="99"/>
    <w:tblPr>
      <w:tblStyleRowBandSize w:val="1"/>
      <w:tblStyleColBandSize w:val="1"/>
      <w:tblBorders>
        <w:bottom w:val="single" w:sz="4" w:space="0" w:color="5FCAF3" w:themeColor="accent4" w:themeTint="9A"/>
        <w:insideH w:val="single" w:sz="4" w:space="0" w:color="5FCAF3" w:themeColor="accent4" w:themeTint="9A"/>
        <w:insideV w:val="single" w:sz="4" w:space="0" w:color="5FCAF3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</w:style>
  <w:style w:type="table" w:styleId="GridTable3-Accent5">
    <w:name w:val="Grid Table 3 Accent 5"/>
    <w:basedOn w:val="TableNormal"/>
    <w:uiPriority w:val="99"/>
    <w:tblPr>
      <w:tblStyleRowBandSize w:val="1"/>
      <w:tblStyleColBandSize w:val="1"/>
      <w:tblBorders>
        <w:bottom w:val="single" w:sz="4" w:space="0" w:color="A02B93" w:themeColor="accent5"/>
        <w:insideH w:val="single" w:sz="4" w:space="0" w:color="A02B93" w:themeColor="accent5"/>
        <w:insideV w:val="single" w:sz="4" w:space="0" w:color="A02B93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</w:style>
  <w:style w:type="table" w:styleId="GridTable3-Accent6">
    <w:name w:val="Grid Table 3 Accent 6"/>
    <w:basedOn w:val="TableNormal"/>
    <w:uiPriority w:val="99"/>
    <w:tblPr>
      <w:tblStyleRowBandSize w:val="1"/>
      <w:tblStyleColBandSize w:val="1"/>
      <w:tblBorders>
        <w:bottom w:val="single" w:sz="4" w:space="0" w:color="4EA72E" w:themeColor="accent6"/>
        <w:insideH w:val="single" w:sz="4" w:space="0" w:color="4EA72E" w:themeColor="accent6"/>
        <w:insideV w:val="single" w:sz="4" w:space="0" w:color="4EA72E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</w:style>
  <w:style w:type="table" w:styleId="GridTable4">
    <w:name w:val="Grid Table 4"/>
    <w:basedOn w:val="TableNormal"/>
    <w:uiPriority w:val="59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4-Accent1">
    <w:name w:val="Grid Table 4 Accent 1"/>
    <w:basedOn w:val="TableNormal"/>
    <w:uiPriority w:val="59"/>
    <w:tblPr>
      <w:tblStyleRowBandSize w:val="1"/>
      <w:tblStyleColBandSize w:val="1"/>
      <w:tblBorders>
        <w:top w:val="single" w:sz="4" w:space="0" w:color="50B4E2" w:themeColor="accent1" w:themeTint="90"/>
        <w:left w:val="single" w:sz="4" w:space="0" w:color="50B4E2" w:themeColor="accent1" w:themeTint="90"/>
        <w:bottom w:val="single" w:sz="4" w:space="0" w:color="50B4E2" w:themeColor="accent1" w:themeTint="90"/>
        <w:right w:val="single" w:sz="4" w:space="0" w:color="50B4E2" w:themeColor="accent1" w:themeTint="90"/>
        <w:insideH w:val="single" w:sz="4" w:space="0" w:color="50B4E2" w:themeColor="accent1" w:themeTint="90"/>
        <w:insideV w:val="single" w:sz="4" w:space="0" w:color="50B4E2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19729B" w:themeColor="accent1" w:themeTint="EA"/>
          <w:left w:val="single" w:sz="4" w:space="0" w:color="19729B" w:themeColor="accent1" w:themeTint="EA"/>
          <w:bottom w:val="single" w:sz="4" w:space="0" w:color="19729B" w:themeColor="accent1" w:themeTint="EA"/>
          <w:right w:val="single" w:sz="4" w:space="0" w:color="19729B" w:themeColor="accent1" w:themeTint="EA"/>
        </w:tcBorders>
        <w:shd w:val="clear" w:color="19729B" w:themeColor="accent1" w:themeTint="EA" w:fill="19729B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19729B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2E5F5" w:themeColor="accent1" w:themeTint="32" w:fill="C2E5F5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2E5F5" w:themeColor="accent1" w:themeTint="32" w:fill="C2E5F5" w:themeFill="accent1" w:themeFillTint="32"/>
      </w:tcPr>
    </w:tblStylePr>
  </w:style>
  <w:style w:type="table" w:styleId="GridTable4-Accent2">
    <w:name w:val="Grid Table 4 Accent 2"/>
    <w:basedOn w:val="TableNormal"/>
    <w:uiPriority w:val="59"/>
    <w:tblPr>
      <w:tblStyleRowBandSize w:val="1"/>
      <w:tblStyleColBandSize w:val="1"/>
      <w:tblBorders>
        <w:top w:val="single" w:sz="4" w:space="0" w:color="F2AE8B" w:themeColor="accent2" w:themeTint="90"/>
        <w:left w:val="single" w:sz="4" w:space="0" w:color="F2AE8B" w:themeColor="accent2" w:themeTint="90"/>
        <w:bottom w:val="single" w:sz="4" w:space="0" w:color="F2AE8B" w:themeColor="accent2" w:themeTint="90"/>
        <w:right w:val="single" w:sz="4" w:space="0" w:color="F2AE8B" w:themeColor="accent2" w:themeTint="90"/>
        <w:insideH w:val="single" w:sz="4" w:space="0" w:color="F2AE8B" w:themeColor="accent2" w:themeTint="90"/>
        <w:insideV w:val="single" w:sz="4" w:space="0" w:color="F2AE8B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2AA85" w:themeColor="accent2" w:themeTint="97"/>
          <w:left w:val="single" w:sz="4" w:space="0" w:color="F2AA85" w:themeColor="accent2" w:themeTint="97"/>
          <w:bottom w:val="single" w:sz="4" w:space="0" w:color="F2AA85" w:themeColor="accent2" w:themeTint="97"/>
          <w:right w:val="single" w:sz="4" w:space="0" w:color="F2AA85" w:themeColor="accent2" w:themeTint="97"/>
        </w:tcBorders>
        <w:shd w:val="clear" w:color="F2AA85" w:themeColor="accent2" w:themeTint="97" w:fill="F2AA8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2AA8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</w:style>
  <w:style w:type="table" w:styleId="GridTable4-Accent3">
    <w:name w:val="Grid Table 4 Accent 3"/>
    <w:basedOn w:val="TableNormal"/>
    <w:uiPriority w:val="59"/>
    <w:tblPr>
      <w:tblStyleRowBandSize w:val="1"/>
      <w:tblStyleColBandSize w:val="1"/>
      <w:tblBorders>
        <w:top w:val="single" w:sz="4" w:space="0" w:color="51D663" w:themeColor="accent3" w:themeTint="90"/>
        <w:left w:val="single" w:sz="4" w:space="0" w:color="51D663" w:themeColor="accent3" w:themeTint="90"/>
        <w:bottom w:val="single" w:sz="4" w:space="0" w:color="51D663" w:themeColor="accent3" w:themeTint="90"/>
        <w:right w:val="single" w:sz="4" w:space="0" w:color="51D663" w:themeColor="accent3" w:themeTint="90"/>
        <w:insideH w:val="single" w:sz="4" w:space="0" w:color="51D663" w:themeColor="accent3" w:themeTint="90"/>
        <w:insideV w:val="single" w:sz="4" w:space="0" w:color="51D663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196C24" w:themeColor="accent3" w:themeTint="FE"/>
          <w:left w:val="single" w:sz="4" w:space="0" w:color="196C24" w:themeColor="accent3" w:themeTint="FE"/>
          <w:bottom w:val="single" w:sz="4" w:space="0" w:color="196C24" w:themeColor="accent3" w:themeTint="FE"/>
          <w:right w:val="single" w:sz="4" w:space="0" w:color="196C24" w:themeColor="accent3" w:themeTint="FE"/>
        </w:tcBorders>
        <w:shd w:val="clear" w:color="196C24" w:themeColor="accent3" w:themeTint="FE" w:fill="196C24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196C24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</w:style>
  <w:style w:type="table" w:styleId="GridTable4-Accent4">
    <w:name w:val="Grid Table 4 Accent 4"/>
    <w:basedOn w:val="TableNormal"/>
    <w:uiPriority w:val="59"/>
    <w:tblPr>
      <w:tblStyleRowBandSize w:val="1"/>
      <w:tblStyleColBandSize w:val="1"/>
      <w:tblBorders>
        <w:top w:val="single" w:sz="4" w:space="0" w:color="6ACDF4" w:themeColor="accent4" w:themeTint="90"/>
        <w:left w:val="single" w:sz="4" w:space="0" w:color="6ACDF4" w:themeColor="accent4" w:themeTint="90"/>
        <w:bottom w:val="single" w:sz="4" w:space="0" w:color="6ACDF4" w:themeColor="accent4" w:themeTint="90"/>
        <w:right w:val="single" w:sz="4" w:space="0" w:color="6ACDF4" w:themeColor="accent4" w:themeTint="90"/>
        <w:insideH w:val="single" w:sz="4" w:space="0" w:color="6ACDF4" w:themeColor="accent4" w:themeTint="90"/>
        <w:insideV w:val="single" w:sz="4" w:space="0" w:color="6ACDF4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FCAF3" w:themeColor="accent4" w:themeTint="9A"/>
          <w:left w:val="single" w:sz="4" w:space="0" w:color="5FCAF3" w:themeColor="accent4" w:themeTint="9A"/>
          <w:bottom w:val="single" w:sz="4" w:space="0" w:color="5FCAF3" w:themeColor="accent4" w:themeTint="9A"/>
          <w:right w:val="single" w:sz="4" w:space="0" w:color="5FCAF3" w:themeColor="accent4" w:themeTint="9A"/>
        </w:tcBorders>
        <w:shd w:val="clear" w:color="5FCAF3" w:themeColor="accent4" w:themeTint="9A" w:fill="5FCAF3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5FCAF3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</w:style>
  <w:style w:type="table" w:styleId="GridTable4-Accent5">
    <w:name w:val="Grid Table 4 Accent 5"/>
    <w:basedOn w:val="TableNormal"/>
    <w:uiPriority w:val="59"/>
    <w:tblPr>
      <w:tblStyleRowBandSize w:val="1"/>
      <w:tblStyleColBandSize w:val="1"/>
      <w:tblBorders>
        <w:top w:val="single" w:sz="4" w:space="0" w:color="DA76CE" w:themeColor="accent5" w:themeTint="90"/>
        <w:left w:val="single" w:sz="4" w:space="0" w:color="DA76CE" w:themeColor="accent5" w:themeTint="90"/>
        <w:bottom w:val="single" w:sz="4" w:space="0" w:color="DA76CE" w:themeColor="accent5" w:themeTint="90"/>
        <w:right w:val="single" w:sz="4" w:space="0" w:color="DA76CE" w:themeColor="accent5" w:themeTint="90"/>
        <w:insideH w:val="single" w:sz="4" w:space="0" w:color="DA76CE" w:themeColor="accent5" w:themeTint="90"/>
        <w:insideV w:val="single" w:sz="4" w:space="0" w:color="DA76C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</w:tcBorders>
        <w:shd w:val="clear" w:color="A02B93" w:themeColor="accent5" w:fill="A02B93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A02B93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</w:style>
  <w:style w:type="table" w:styleId="GridTable4-Accent6">
    <w:name w:val="Grid Table 4 Accent 6"/>
    <w:basedOn w:val="TableNormal"/>
    <w:uiPriority w:val="59"/>
    <w:tblPr>
      <w:tblStyleRowBandSize w:val="1"/>
      <w:tblStyleColBandSize w:val="1"/>
      <w:tblBorders>
        <w:top w:val="single" w:sz="4" w:space="0" w:color="94DA7B" w:themeColor="accent6" w:themeTint="90"/>
        <w:left w:val="single" w:sz="4" w:space="0" w:color="94DA7B" w:themeColor="accent6" w:themeTint="90"/>
        <w:bottom w:val="single" w:sz="4" w:space="0" w:color="94DA7B" w:themeColor="accent6" w:themeTint="90"/>
        <w:right w:val="single" w:sz="4" w:space="0" w:color="94DA7B" w:themeColor="accent6" w:themeTint="90"/>
        <w:insideH w:val="single" w:sz="4" w:space="0" w:color="94DA7B" w:themeColor="accent6" w:themeTint="90"/>
        <w:insideV w:val="single" w:sz="4" w:space="0" w:color="94DA7B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</w:tcBorders>
        <w:shd w:val="clear" w:color="4EA72E" w:themeColor="accent6" w:fill="4EA72E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4EA72E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</w:style>
  <w:style w:type="table" w:styleId="GridTable5Dark">
    <w:name w:val="Grid Table 5 Dark"/>
    <w:basedOn w:val="Table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Table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E4F4" w:themeColor="accent1" w:themeTint="34" w:fill="BFE4F4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56082" w:themeColor="accent1" w:fill="156082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156082" w:themeColor="accent1" w:fill="156082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156082" w:themeColor="accent1" w:fill="156082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156082" w:themeColor="accent1" w:fill="156082" w:themeFill="accent1"/>
      </w:tcPr>
    </w:tblStylePr>
    <w:tblStylePr w:type="band1Vert">
      <w:tblPr/>
      <w:tcPr>
        <w:shd w:val="clear" w:color="70C2E8" w:themeColor="accent1" w:themeTint="75" w:fill="70C2E8" w:themeFill="accent1" w:themeFillTint="75"/>
      </w:tcPr>
    </w:tblStylePr>
    <w:tblStylePr w:type="band1Horz">
      <w:tblPr/>
      <w:tcPr>
        <w:shd w:val="clear" w:color="70C2E8" w:themeColor="accent1" w:themeTint="75" w:fill="70C2E8" w:themeFill="accent1" w:themeFillTint="75"/>
      </w:tcPr>
    </w:tblStylePr>
  </w:style>
  <w:style w:type="table" w:styleId="GridTable5Dark-Accent2">
    <w:name w:val="Grid Table 5 Dark Accent 2"/>
    <w:basedOn w:val="Table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AE2D6" w:themeColor="accent2" w:themeTint="32" w:fill="FAE2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97132" w:themeColor="accent2" w:fill="E97132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97132" w:themeColor="accent2" w:fill="E97132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97132" w:themeColor="accent2" w:fill="E97132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97132" w:themeColor="accent2" w:fill="E97132" w:themeFill="accent2"/>
      </w:tcPr>
    </w:tblStylePr>
    <w:tblStylePr w:type="band1Vert">
      <w:tblPr/>
      <w:tcPr>
        <w:shd w:val="clear" w:color="F5BDA0" w:themeColor="accent2" w:themeTint="75" w:fill="F5BDA0" w:themeFill="accent2" w:themeFillTint="75"/>
      </w:tcPr>
    </w:tblStylePr>
    <w:tblStylePr w:type="band1Horz">
      <w:tblPr/>
      <w:tcPr>
        <w:shd w:val="clear" w:color="F5BDA0" w:themeColor="accent2" w:themeTint="75" w:fill="F5BDA0" w:themeFill="accent2" w:themeFillTint="75"/>
      </w:tcPr>
    </w:tblStylePr>
  </w:style>
  <w:style w:type="table" w:styleId="GridTable5Dark-Accent3">
    <w:name w:val="Grid Table 5 Dark Accent 3"/>
    <w:basedOn w:val="Table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C0F0C6" w:themeColor="accent3" w:themeTint="34" w:fill="C0F0C6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96B24" w:themeColor="accent3" w:fill="196B24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196B24" w:themeColor="accent3" w:fill="196B24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196B24" w:themeColor="accent3" w:fill="196B24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196B24" w:themeColor="accent3" w:fill="196B24" w:themeFill="accent3"/>
      </w:tcPr>
    </w:tblStylePr>
    <w:tblStylePr w:type="band1Vert">
      <w:tblPr/>
      <w:tcPr>
        <w:shd w:val="clear" w:color="72DE80" w:themeColor="accent3" w:themeTint="75" w:fill="72DE80" w:themeFill="accent3" w:themeFillTint="75"/>
      </w:tcPr>
    </w:tblStylePr>
    <w:tblStylePr w:type="band1Horz">
      <w:tblPr/>
      <w:tcPr>
        <w:shd w:val="clear" w:color="72DE80" w:themeColor="accent3" w:themeTint="75" w:fill="72DE80" w:themeFill="accent3" w:themeFillTint="75"/>
      </w:tcPr>
    </w:tblStylePr>
  </w:style>
  <w:style w:type="table" w:customStyle="1" w:styleId="GridTable5Dark-Accent4">
    <w:name w:val="Grid Table 5 Dark- Accent 4"/>
    <w:basedOn w:val="Table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C9EDFB" w:themeColor="accent4" w:themeTint="34" w:fill="C9EDF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F9ED5" w:themeColor="accent4" w:fill="0F9ED5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F9ED5" w:themeColor="accent4" w:fill="0F9ED5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F9ED5" w:themeColor="accent4" w:fill="0F9ED5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F9ED5" w:themeColor="accent4" w:fill="0F9ED5" w:themeFill="accent4"/>
      </w:tcPr>
    </w:tblStylePr>
    <w:tblStylePr w:type="band1Vert">
      <w:tblPr/>
      <w:tcPr>
        <w:shd w:val="clear" w:color="85D7F6" w:themeColor="accent4" w:themeTint="75" w:fill="85D7F6" w:themeFill="accent4" w:themeFillTint="75"/>
      </w:tcPr>
    </w:tblStylePr>
    <w:tblStylePr w:type="band1Horz">
      <w:tblPr/>
      <w:tcPr>
        <w:shd w:val="clear" w:color="85D7F6" w:themeColor="accent4" w:themeTint="75" w:fill="85D7F6" w:themeFill="accent4" w:themeFillTint="75"/>
      </w:tcPr>
    </w:tblStylePr>
  </w:style>
  <w:style w:type="table" w:styleId="GridTable5Dark-Accent5">
    <w:name w:val="Grid Table 5 Dark Accent 5"/>
    <w:basedOn w:val="Table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1CDED" w:themeColor="accent5" w:themeTint="34" w:fill="F1CDED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02B93" w:themeColor="accent5" w:fill="A02B93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02B93" w:themeColor="accent5" w:fill="A02B93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02B93" w:themeColor="accent5" w:fill="A02B93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02B93" w:themeColor="accent5" w:fill="A02B93" w:themeFill="accent5"/>
      </w:tcPr>
    </w:tblStylePr>
    <w:tblStylePr w:type="band1Vert">
      <w:tblPr/>
      <w:tcPr>
        <w:shd w:val="clear" w:color="E18FD7" w:themeColor="accent5" w:themeTint="75" w:fill="E18FD7" w:themeFill="accent5" w:themeFillTint="75"/>
      </w:tcPr>
    </w:tblStylePr>
    <w:tblStylePr w:type="band1Horz">
      <w:tblPr/>
      <w:tcPr>
        <w:shd w:val="clear" w:color="E18FD7" w:themeColor="accent5" w:themeTint="75" w:fill="E18FD7" w:themeFill="accent5" w:themeFillTint="75"/>
      </w:tcPr>
    </w:tblStylePr>
  </w:style>
  <w:style w:type="table" w:styleId="GridTable5Dark-Accent6">
    <w:name w:val="Grid Table 5 Dark Accent 6"/>
    <w:basedOn w:val="Table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F2CF" w:themeColor="accent6" w:themeTint="34" w:fill="D8F2CF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EA72E" w:themeColor="accent6" w:fill="4EA72E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EA72E" w:themeColor="accent6" w:fill="4EA72E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EA72E" w:themeColor="accent6" w:fill="4EA72E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EA72E" w:themeColor="accent6" w:fill="4EA72E" w:themeFill="accent6"/>
      </w:tcPr>
    </w:tblStylePr>
    <w:tblStylePr w:type="band1Vert">
      <w:tblPr/>
      <w:tcPr>
        <w:shd w:val="clear" w:color="A8E194" w:themeColor="accent6" w:themeTint="75" w:fill="A8E194" w:themeFill="accent6" w:themeFillTint="75"/>
      </w:tcPr>
    </w:tblStylePr>
    <w:tblStylePr w:type="band1Horz">
      <w:tblPr/>
      <w:tcPr>
        <w:shd w:val="clear" w:color="A8E194" w:themeColor="accent6" w:themeTint="75" w:fill="A8E194" w:themeFill="accent6" w:themeFillTint="75"/>
      </w:tcPr>
    </w:tblStylePr>
  </w:style>
  <w:style w:type="table" w:styleId="GridTable6Colourful">
    <w:name w:val="Grid Table 6 Colorful"/>
    <w:basedOn w:val="TableNormal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TableNormal"/>
    <w:uiPriority w:val="99"/>
    <w:tblPr>
      <w:tblStyleRowBandSize w:val="1"/>
      <w:tblStyleColBandSize w:val="1"/>
      <w:tblBorders>
        <w:top w:val="single" w:sz="4" w:space="0" w:color="63BDE6" w:themeColor="accent1" w:themeTint="80"/>
        <w:left w:val="single" w:sz="4" w:space="0" w:color="63BDE6" w:themeColor="accent1" w:themeTint="80"/>
        <w:bottom w:val="single" w:sz="4" w:space="0" w:color="63BDE6" w:themeColor="accent1" w:themeTint="80"/>
        <w:right w:val="single" w:sz="4" w:space="0" w:color="63BDE6" w:themeColor="accent1" w:themeTint="80"/>
        <w:insideH w:val="single" w:sz="4" w:space="0" w:color="63BDE6" w:themeColor="accent1" w:themeTint="80"/>
        <w:insideV w:val="single" w:sz="4" w:space="0" w:color="63BDE6" w:themeColor="accent1" w:themeTint="80"/>
      </w:tblBorders>
    </w:tblPr>
    <w:tblStylePr w:type="firstRow">
      <w:rPr>
        <w:b/>
        <w:color w:val="63BDE6" w:themeColor="accent1" w:themeTint="80" w:themeShade="95"/>
      </w:rPr>
      <w:tblPr/>
      <w:tcPr>
        <w:tcBorders>
          <w:bottom w:val="single" w:sz="12" w:space="0" w:color="63BDE6" w:themeColor="accent1" w:themeTint="80"/>
        </w:tcBorders>
      </w:tcPr>
    </w:tblStylePr>
    <w:tblStylePr w:type="lastRow">
      <w:rPr>
        <w:b/>
        <w:color w:val="63BDE6" w:themeColor="accent1" w:themeTint="80" w:themeShade="95"/>
      </w:rPr>
    </w:tblStylePr>
    <w:tblStylePr w:type="firstCol">
      <w:rPr>
        <w:b/>
        <w:color w:val="63BDE6" w:themeColor="accent1" w:themeTint="80" w:themeShade="95"/>
      </w:rPr>
    </w:tblStylePr>
    <w:tblStylePr w:type="lastCol">
      <w:rPr>
        <w:b/>
        <w:color w:val="63BDE6" w:themeColor="accent1" w:themeTint="80" w:themeShade="95"/>
      </w:rPr>
    </w:tblStylePr>
    <w:tblStylePr w:type="band1Vert">
      <w:tblPr/>
      <w:tcPr>
        <w:shd w:val="clear" w:color="BFE4F4" w:themeColor="accent1" w:themeTint="34" w:fill="BFE4F4" w:themeFill="accent1" w:themeFillTint="34"/>
      </w:tcPr>
    </w:tblStylePr>
    <w:tblStylePr w:type="band1Horz">
      <w:rPr>
        <w:rFonts w:ascii="Arial" w:hAnsi="Arial"/>
        <w:color w:val="63BDE6" w:themeColor="accent1" w:themeTint="80" w:themeShade="95"/>
        <w:sz w:val="22"/>
      </w:rPr>
      <w:tblPr/>
      <w:tcPr>
        <w:shd w:val="clear" w:color="BFE4F4" w:themeColor="accent1" w:themeTint="34" w:fill="BFE4F4" w:themeFill="accent1" w:themeFillTint="34"/>
      </w:tcPr>
    </w:tblStylePr>
    <w:tblStylePr w:type="band2Horz">
      <w:rPr>
        <w:rFonts w:ascii="Arial" w:hAnsi="Arial"/>
        <w:color w:val="63BDE6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TableNormal"/>
    <w:uiPriority w:val="99"/>
    <w:tblPr>
      <w:tblStyleRowBandSize w:val="1"/>
      <w:tblStyleColBandSize w:val="1"/>
      <w:tblBorders>
        <w:top w:val="single" w:sz="4" w:space="0" w:color="F2AA85" w:themeColor="accent2" w:themeTint="97"/>
        <w:left w:val="single" w:sz="4" w:space="0" w:color="F2AA85" w:themeColor="accent2" w:themeTint="97"/>
        <w:bottom w:val="single" w:sz="4" w:space="0" w:color="F2AA85" w:themeColor="accent2" w:themeTint="97"/>
        <w:right w:val="single" w:sz="4" w:space="0" w:color="F2AA85" w:themeColor="accent2" w:themeTint="97"/>
        <w:insideH w:val="single" w:sz="4" w:space="0" w:color="F2AA85" w:themeColor="accent2" w:themeTint="97"/>
        <w:insideV w:val="single" w:sz="4" w:space="0" w:color="F2AA85" w:themeColor="accent2" w:themeTint="97"/>
      </w:tblBorders>
    </w:tblPr>
    <w:tblStylePr w:type="firstRow">
      <w:rPr>
        <w:b/>
        <w:color w:val="F2AA85" w:themeColor="accent2" w:themeTint="97" w:themeShade="95"/>
      </w:rPr>
      <w:tblPr/>
      <w:tcPr>
        <w:tcBorders>
          <w:bottom w:val="single" w:sz="12" w:space="0" w:color="F2AA85" w:themeColor="accent2" w:themeTint="97"/>
        </w:tcBorders>
      </w:tcPr>
    </w:tblStylePr>
    <w:tblStylePr w:type="lastRow">
      <w:rPr>
        <w:b/>
        <w:color w:val="F2AA85" w:themeColor="accent2" w:themeTint="97" w:themeShade="95"/>
      </w:rPr>
    </w:tblStylePr>
    <w:tblStylePr w:type="firstCol">
      <w:rPr>
        <w:b/>
        <w:color w:val="F2AA85" w:themeColor="accent2" w:themeTint="97" w:themeShade="95"/>
      </w:rPr>
    </w:tblStylePr>
    <w:tblStylePr w:type="lastCol">
      <w:rPr>
        <w:b/>
        <w:color w:val="F2AA85" w:themeColor="accent2" w:themeTint="97" w:themeShade="95"/>
      </w:rPr>
    </w:tblStylePr>
    <w:tblStylePr w:type="band1Vert"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F2AA85" w:themeColor="accent2" w:themeTint="97" w:themeShade="95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2Horz">
      <w:rPr>
        <w:rFonts w:ascii="Arial" w:hAnsi="Arial"/>
        <w:color w:val="F2AA8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TableNormal"/>
    <w:uiPriority w:val="99"/>
    <w:tblPr>
      <w:tblStyleRowBandSize w:val="1"/>
      <w:tblStyleColBandSize w:val="1"/>
      <w:tblBorders>
        <w:top w:val="single" w:sz="4" w:space="0" w:color="196C24" w:themeColor="accent3" w:themeTint="FE"/>
        <w:left w:val="single" w:sz="4" w:space="0" w:color="196C24" w:themeColor="accent3" w:themeTint="FE"/>
        <w:bottom w:val="single" w:sz="4" w:space="0" w:color="196C24" w:themeColor="accent3" w:themeTint="FE"/>
        <w:right w:val="single" w:sz="4" w:space="0" w:color="196C24" w:themeColor="accent3" w:themeTint="FE"/>
        <w:insideH w:val="single" w:sz="4" w:space="0" w:color="196C24" w:themeColor="accent3" w:themeTint="FE"/>
        <w:insideV w:val="single" w:sz="4" w:space="0" w:color="196C24" w:themeColor="accent3" w:themeTint="FE"/>
      </w:tblBorders>
    </w:tblPr>
    <w:tblStylePr w:type="firstRow">
      <w:rPr>
        <w:b/>
        <w:color w:val="196C24" w:themeColor="accent3" w:themeTint="FE" w:themeShade="95"/>
      </w:rPr>
      <w:tblPr/>
      <w:tcPr>
        <w:tcBorders>
          <w:bottom w:val="single" w:sz="12" w:space="0" w:color="196C24" w:themeColor="accent3" w:themeTint="FE"/>
        </w:tcBorders>
      </w:tcPr>
    </w:tblStylePr>
    <w:tblStylePr w:type="lastRow">
      <w:rPr>
        <w:b/>
        <w:color w:val="196C24" w:themeColor="accent3" w:themeTint="FE" w:themeShade="95"/>
      </w:rPr>
    </w:tblStylePr>
    <w:tblStylePr w:type="firstCol">
      <w:rPr>
        <w:b/>
        <w:color w:val="196C24" w:themeColor="accent3" w:themeTint="FE" w:themeShade="95"/>
      </w:rPr>
    </w:tblStylePr>
    <w:tblStylePr w:type="lastCol">
      <w:rPr>
        <w:b/>
        <w:color w:val="196C24" w:themeColor="accent3" w:themeTint="FE" w:themeShade="95"/>
      </w:rPr>
    </w:tblStylePr>
    <w:tblStylePr w:type="band1Vert"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196C24" w:themeColor="accent3" w:themeTint="FE" w:themeShade="95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2Horz">
      <w:rPr>
        <w:rFonts w:ascii="Arial" w:hAnsi="Arial"/>
        <w:color w:val="196C24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TableNormal"/>
    <w:uiPriority w:val="99"/>
    <w:tblPr>
      <w:tblStyleRowBandSize w:val="1"/>
      <w:tblStyleColBandSize w:val="1"/>
      <w:tblBorders>
        <w:top w:val="single" w:sz="4" w:space="0" w:color="5FCAF3" w:themeColor="accent4" w:themeTint="9A"/>
        <w:left w:val="single" w:sz="4" w:space="0" w:color="5FCAF3" w:themeColor="accent4" w:themeTint="9A"/>
        <w:bottom w:val="single" w:sz="4" w:space="0" w:color="5FCAF3" w:themeColor="accent4" w:themeTint="9A"/>
        <w:right w:val="single" w:sz="4" w:space="0" w:color="5FCAF3" w:themeColor="accent4" w:themeTint="9A"/>
        <w:insideH w:val="single" w:sz="4" w:space="0" w:color="5FCAF3" w:themeColor="accent4" w:themeTint="9A"/>
        <w:insideV w:val="single" w:sz="4" w:space="0" w:color="5FCAF3" w:themeColor="accent4" w:themeTint="9A"/>
      </w:tblBorders>
    </w:tblPr>
    <w:tblStylePr w:type="firstRow">
      <w:rPr>
        <w:b/>
        <w:color w:val="5FCAF3" w:themeColor="accent4" w:themeTint="9A" w:themeShade="95"/>
      </w:rPr>
      <w:tblPr/>
      <w:tcPr>
        <w:tcBorders>
          <w:bottom w:val="single" w:sz="12" w:space="0" w:color="5FCAF3" w:themeColor="accent4" w:themeTint="9A"/>
        </w:tcBorders>
      </w:tcPr>
    </w:tblStylePr>
    <w:tblStylePr w:type="lastRow">
      <w:rPr>
        <w:b/>
        <w:color w:val="5FCAF3" w:themeColor="accent4" w:themeTint="9A" w:themeShade="95"/>
      </w:rPr>
    </w:tblStylePr>
    <w:tblStylePr w:type="firstCol">
      <w:rPr>
        <w:b/>
        <w:color w:val="5FCAF3" w:themeColor="accent4" w:themeTint="9A" w:themeShade="95"/>
      </w:rPr>
    </w:tblStylePr>
    <w:tblStylePr w:type="lastCol">
      <w:rPr>
        <w:b/>
        <w:color w:val="5FCAF3" w:themeColor="accent4" w:themeTint="9A" w:themeShade="95"/>
      </w:rPr>
    </w:tblStylePr>
    <w:tblStylePr w:type="band1Vert"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5FCAF3" w:themeColor="accent4" w:themeTint="9A" w:themeShade="95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2Horz">
      <w:rPr>
        <w:rFonts w:ascii="Arial" w:hAnsi="Arial"/>
        <w:color w:val="5FCAF3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TableNormal"/>
    <w:uiPriority w:val="99"/>
    <w:tblPr>
      <w:tblStyleRowBandSize w:val="1"/>
      <w:tblStyleColBandSize w:val="1"/>
      <w:tblBorders>
        <w:top w:val="single" w:sz="4" w:space="0" w:color="A02B93" w:themeColor="accent5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  <w:insideH w:val="single" w:sz="4" w:space="0" w:color="A02B93" w:themeColor="accent5"/>
        <w:insideV w:val="single" w:sz="4" w:space="0" w:color="A02B93" w:themeColor="accent5"/>
      </w:tblBorders>
    </w:tblPr>
    <w:tblStylePr w:type="firstRow">
      <w:rPr>
        <w:b/>
        <w:color w:val="5D1955" w:themeColor="accent5" w:themeShade="95"/>
      </w:rPr>
      <w:tblPr/>
      <w:tcPr>
        <w:tcBorders>
          <w:bottom w:val="single" w:sz="12" w:space="0" w:color="A02B93" w:themeColor="accent5"/>
        </w:tcBorders>
      </w:tcPr>
    </w:tblStylePr>
    <w:tblStylePr w:type="lastRow">
      <w:rPr>
        <w:b/>
        <w:color w:val="5D1955" w:themeColor="accent5" w:themeShade="95"/>
      </w:rPr>
    </w:tblStylePr>
    <w:tblStylePr w:type="firstCol">
      <w:rPr>
        <w:b/>
        <w:color w:val="5D1955" w:themeColor="accent5" w:themeShade="95"/>
      </w:rPr>
    </w:tblStylePr>
    <w:tblStylePr w:type="lastCol">
      <w:rPr>
        <w:b/>
        <w:color w:val="5D1955" w:themeColor="accent5" w:themeShade="95"/>
      </w:rPr>
    </w:tblStylePr>
    <w:tblStylePr w:type="band1Vert"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5D1955" w:themeColor="accent5" w:themeShade="95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2Horz">
      <w:rPr>
        <w:rFonts w:ascii="Arial" w:hAnsi="Arial"/>
        <w:color w:val="5D1955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TableNormal"/>
    <w:uiPriority w:val="99"/>
    <w:tblPr>
      <w:tblStyleRowBandSize w:val="1"/>
      <w:tblStyleColBandSize w:val="1"/>
      <w:tblBorders>
        <w:top w:val="single" w:sz="4" w:space="0" w:color="4EA72E" w:themeColor="accent6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  <w:insideH w:val="single" w:sz="4" w:space="0" w:color="4EA72E" w:themeColor="accent6"/>
        <w:insideV w:val="single" w:sz="4" w:space="0" w:color="4EA72E" w:themeColor="accent6"/>
      </w:tblBorders>
    </w:tblPr>
    <w:tblStylePr w:type="firstRow">
      <w:rPr>
        <w:b/>
        <w:color w:val="5D1955" w:themeColor="accent5" w:themeShade="95"/>
      </w:rPr>
      <w:tblPr/>
      <w:tcPr>
        <w:tcBorders>
          <w:bottom w:val="single" w:sz="12" w:space="0" w:color="4EA72E" w:themeColor="accent6"/>
        </w:tcBorders>
      </w:tcPr>
    </w:tblStylePr>
    <w:tblStylePr w:type="lastRow">
      <w:rPr>
        <w:b/>
        <w:color w:val="5D1955" w:themeColor="accent5" w:themeShade="95"/>
      </w:rPr>
    </w:tblStylePr>
    <w:tblStylePr w:type="firstCol">
      <w:rPr>
        <w:b/>
        <w:color w:val="5D1955" w:themeColor="accent5" w:themeShade="95"/>
      </w:rPr>
    </w:tblStylePr>
    <w:tblStylePr w:type="lastCol">
      <w:rPr>
        <w:b/>
        <w:color w:val="5D1955" w:themeColor="accent5" w:themeShade="95"/>
      </w:rPr>
    </w:tblStylePr>
    <w:tblStylePr w:type="band1Vert"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5D1955" w:themeColor="accent5" w:themeShade="95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2Horz">
      <w:rPr>
        <w:rFonts w:ascii="Arial" w:hAnsi="Arial"/>
        <w:color w:val="5D1955" w:themeColor="accent5" w:themeShade="95"/>
        <w:sz w:val="22"/>
      </w:rPr>
    </w:tblStylePr>
  </w:style>
  <w:style w:type="table" w:styleId="GridTable7Colourful">
    <w:name w:val="Grid Table 7 Colorful"/>
    <w:basedOn w:val="TableNormal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TableNormal"/>
    <w:uiPriority w:val="99"/>
    <w:tblPr>
      <w:tblStyleRowBandSize w:val="1"/>
      <w:tblStyleColBandSize w:val="1"/>
      <w:tblBorders>
        <w:bottom w:val="single" w:sz="4" w:space="0" w:color="63BDE6" w:themeColor="accent1" w:themeTint="80"/>
        <w:right w:val="single" w:sz="4" w:space="0" w:color="63BDE6" w:themeColor="accent1" w:themeTint="80"/>
        <w:insideH w:val="single" w:sz="4" w:space="0" w:color="63BDE6" w:themeColor="accent1" w:themeTint="80"/>
        <w:insideV w:val="single" w:sz="4" w:space="0" w:color="63BDE6" w:themeColor="accent1" w:themeTint="80"/>
      </w:tblBorders>
    </w:tblPr>
    <w:tblStylePr w:type="firstRow">
      <w:rPr>
        <w:rFonts w:ascii="Arial" w:hAnsi="Arial"/>
        <w:b/>
        <w:color w:val="63BDE6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63BDE6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63BDE6" w:themeColor="accent1" w:themeTint="80" w:themeShade="95"/>
        <w:sz w:val="22"/>
      </w:rPr>
      <w:tblPr/>
      <w:tcPr>
        <w:tcBorders>
          <w:top w:val="single" w:sz="4" w:space="0" w:color="63BDE6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63BDE6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63BDE6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63BDE6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63BDE6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E4F4" w:themeColor="accent1" w:themeTint="34" w:fill="BFE4F4" w:themeFill="accent1" w:themeFillTint="34"/>
      </w:tcPr>
    </w:tblStylePr>
    <w:tblStylePr w:type="band1Horz">
      <w:rPr>
        <w:rFonts w:ascii="Arial" w:hAnsi="Arial"/>
        <w:color w:val="63BDE6" w:themeColor="accent1" w:themeTint="80" w:themeShade="95"/>
        <w:sz w:val="22"/>
      </w:rPr>
      <w:tblPr/>
      <w:tcPr>
        <w:shd w:val="clear" w:color="BFE4F4" w:themeColor="accent1" w:themeTint="34" w:fill="BFE4F4" w:themeFill="accent1" w:themeFillTint="34"/>
      </w:tcPr>
    </w:tblStylePr>
    <w:tblStylePr w:type="band2Horz">
      <w:rPr>
        <w:rFonts w:ascii="Arial" w:hAnsi="Arial"/>
        <w:color w:val="63BDE6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TableNormal"/>
    <w:uiPriority w:val="99"/>
    <w:tblPr>
      <w:tblStyleRowBandSize w:val="1"/>
      <w:tblStyleColBandSize w:val="1"/>
      <w:tblBorders>
        <w:bottom w:val="single" w:sz="4" w:space="0" w:color="F2AA85" w:themeColor="accent2" w:themeTint="97"/>
        <w:right w:val="single" w:sz="4" w:space="0" w:color="F2AA85" w:themeColor="accent2" w:themeTint="97"/>
        <w:insideH w:val="single" w:sz="4" w:space="0" w:color="F2AA85" w:themeColor="accent2" w:themeTint="97"/>
        <w:insideV w:val="single" w:sz="4" w:space="0" w:color="F2AA85" w:themeColor="accent2" w:themeTint="97"/>
      </w:tblBorders>
    </w:tblPr>
    <w:tblStylePr w:type="firstRow">
      <w:rPr>
        <w:rFonts w:ascii="Arial" w:hAnsi="Arial"/>
        <w:b/>
        <w:color w:val="F2AA8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2AA8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2AA85" w:themeColor="accent2" w:themeTint="97" w:themeShade="95"/>
        <w:sz w:val="22"/>
      </w:rPr>
      <w:tblPr/>
      <w:tcPr>
        <w:tcBorders>
          <w:top w:val="single" w:sz="4" w:space="0" w:color="F2AA8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2AA8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2AA8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F2AA85" w:themeColor="accent2" w:themeTint="97" w:themeShade="95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2Horz">
      <w:rPr>
        <w:rFonts w:ascii="Arial" w:hAnsi="Arial"/>
        <w:color w:val="F2AA8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TableNormal"/>
    <w:uiPriority w:val="99"/>
    <w:tblPr>
      <w:tblStyleRowBandSize w:val="1"/>
      <w:tblStyleColBandSize w:val="1"/>
      <w:tblBorders>
        <w:bottom w:val="single" w:sz="4" w:space="0" w:color="196C24" w:themeColor="accent3" w:themeTint="FE"/>
        <w:right w:val="single" w:sz="4" w:space="0" w:color="196C24" w:themeColor="accent3" w:themeTint="FE"/>
        <w:insideH w:val="single" w:sz="4" w:space="0" w:color="196C24" w:themeColor="accent3" w:themeTint="FE"/>
        <w:insideV w:val="single" w:sz="4" w:space="0" w:color="196C24" w:themeColor="accent3" w:themeTint="FE"/>
      </w:tblBorders>
    </w:tblPr>
    <w:tblStylePr w:type="firstRow">
      <w:rPr>
        <w:rFonts w:ascii="Arial" w:hAnsi="Arial"/>
        <w:b/>
        <w:color w:val="196C24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196C24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196C24" w:themeColor="accent3" w:themeTint="FE" w:themeShade="95"/>
        <w:sz w:val="22"/>
      </w:rPr>
      <w:tblPr/>
      <w:tcPr>
        <w:tcBorders>
          <w:top w:val="single" w:sz="4" w:space="0" w:color="196C24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196C24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196C24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196C24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196C24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196C24" w:themeColor="accent3" w:themeTint="FE" w:themeShade="95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2Horz">
      <w:rPr>
        <w:rFonts w:ascii="Arial" w:hAnsi="Arial"/>
        <w:color w:val="196C24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TableNormal"/>
    <w:uiPriority w:val="99"/>
    <w:tblPr>
      <w:tblStyleRowBandSize w:val="1"/>
      <w:tblStyleColBandSize w:val="1"/>
      <w:tblBorders>
        <w:bottom w:val="single" w:sz="4" w:space="0" w:color="5FCAF3" w:themeColor="accent4" w:themeTint="9A"/>
        <w:right w:val="single" w:sz="4" w:space="0" w:color="5FCAF3" w:themeColor="accent4" w:themeTint="9A"/>
        <w:insideH w:val="single" w:sz="4" w:space="0" w:color="5FCAF3" w:themeColor="accent4" w:themeTint="9A"/>
        <w:insideV w:val="single" w:sz="4" w:space="0" w:color="5FCAF3" w:themeColor="accent4" w:themeTint="9A"/>
      </w:tblBorders>
    </w:tblPr>
    <w:tblStylePr w:type="firstRow">
      <w:rPr>
        <w:rFonts w:ascii="Arial" w:hAnsi="Arial"/>
        <w:b/>
        <w:color w:val="5FCAF3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5FCAF3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5FCAF3" w:themeColor="accent4" w:themeTint="9A" w:themeShade="95"/>
        <w:sz w:val="22"/>
      </w:rPr>
      <w:tblPr/>
      <w:tcPr>
        <w:tcBorders>
          <w:top w:val="single" w:sz="4" w:space="0" w:color="5FCAF3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5FCAF3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5FCAF3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5FCAF3" w:themeColor="accent4" w:themeTint="9A" w:themeShade="95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2Horz">
      <w:rPr>
        <w:rFonts w:ascii="Arial" w:hAnsi="Arial"/>
        <w:color w:val="5FCAF3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TableNormal"/>
    <w:uiPriority w:val="99"/>
    <w:tblPr>
      <w:tblStyleRowBandSize w:val="1"/>
      <w:tblStyleColBandSize w:val="1"/>
      <w:tblBorders>
        <w:bottom w:val="single" w:sz="4" w:space="0" w:color="DA76CE" w:themeColor="accent5" w:themeTint="90"/>
        <w:right w:val="single" w:sz="4" w:space="0" w:color="DA76CE" w:themeColor="accent5" w:themeTint="90"/>
        <w:insideH w:val="single" w:sz="4" w:space="0" w:color="DA76CE" w:themeColor="accent5" w:themeTint="90"/>
        <w:insideV w:val="single" w:sz="4" w:space="0" w:color="DA76CE" w:themeColor="accent5" w:themeTint="90"/>
      </w:tblBorders>
    </w:tblPr>
    <w:tblStylePr w:type="firstRow">
      <w:rPr>
        <w:rFonts w:ascii="Arial" w:hAnsi="Arial"/>
        <w:b/>
        <w:color w:val="5D195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A76CE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5D1955" w:themeColor="accent5" w:themeShade="95"/>
        <w:sz w:val="22"/>
      </w:rPr>
      <w:tblPr/>
      <w:tcPr>
        <w:tcBorders>
          <w:top w:val="single" w:sz="4" w:space="0" w:color="DA76CE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5D195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A76C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5D1955" w:themeColor="accent5" w:themeShade="95"/>
        <w:sz w:val="22"/>
      </w:rPr>
      <w:tblPr/>
      <w:tcPr>
        <w:tcBorders>
          <w:top w:val="none" w:sz="0" w:space="0" w:color="auto"/>
          <w:left w:val="single" w:sz="4" w:space="0" w:color="DA76CE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5D1955" w:themeColor="accent5" w:themeShade="95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2Horz">
      <w:rPr>
        <w:rFonts w:ascii="Arial" w:hAnsi="Arial"/>
        <w:color w:val="5D1955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TableNormal"/>
    <w:uiPriority w:val="99"/>
    <w:tblPr>
      <w:tblStyleRowBandSize w:val="1"/>
      <w:tblStyleColBandSize w:val="1"/>
      <w:tblBorders>
        <w:bottom w:val="single" w:sz="4" w:space="0" w:color="94DA7B" w:themeColor="accent6" w:themeTint="90"/>
        <w:right w:val="single" w:sz="4" w:space="0" w:color="94DA7B" w:themeColor="accent6" w:themeTint="90"/>
        <w:insideH w:val="single" w:sz="4" w:space="0" w:color="94DA7B" w:themeColor="accent6" w:themeTint="90"/>
        <w:insideV w:val="single" w:sz="4" w:space="0" w:color="94DA7B" w:themeColor="accent6" w:themeTint="90"/>
      </w:tblBorders>
    </w:tblPr>
    <w:tblStylePr w:type="firstRow">
      <w:rPr>
        <w:rFonts w:ascii="Arial" w:hAnsi="Arial"/>
        <w:b/>
        <w:color w:val="2D611B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4DA7B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D611B" w:themeColor="accent6" w:themeShade="95"/>
        <w:sz w:val="22"/>
      </w:rPr>
      <w:tblPr/>
      <w:tcPr>
        <w:tcBorders>
          <w:top w:val="single" w:sz="4" w:space="0" w:color="94DA7B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D611B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4DA7B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D611B" w:themeColor="accent6" w:themeShade="95"/>
        <w:sz w:val="22"/>
      </w:rPr>
      <w:tblPr/>
      <w:tcPr>
        <w:tcBorders>
          <w:top w:val="none" w:sz="0" w:space="0" w:color="auto"/>
          <w:left w:val="single" w:sz="4" w:space="0" w:color="94DA7B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2D611B" w:themeColor="accent6" w:themeShade="95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2Horz">
      <w:rPr>
        <w:rFonts w:ascii="Arial" w:hAnsi="Arial"/>
        <w:color w:val="2D611B" w:themeColor="accent6" w:themeShade="95"/>
        <w:sz w:val="22"/>
      </w:rPr>
    </w:tblStylePr>
  </w:style>
  <w:style w:type="table" w:styleId="ListTable1Light">
    <w:name w:val="List Table 1 Light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styleId="ListTable1Light-Accent1">
    <w:name w:val="List Table 1 Light Accent 1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156082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156082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1DEF2" w:themeColor="accent1" w:themeTint="40" w:fill="B1DEF2" w:themeFill="accent1" w:themeFillTint="40"/>
      </w:tcPr>
    </w:tblStylePr>
    <w:tblStylePr w:type="band1Horz">
      <w:tblPr/>
      <w:tcPr>
        <w:shd w:val="clear" w:color="B1DEF2" w:themeColor="accent1" w:themeTint="40" w:fill="B1DEF2" w:themeFill="accent1" w:themeFillTint="40"/>
      </w:tcPr>
    </w:tblStylePr>
  </w:style>
  <w:style w:type="table" w:styleId="ListTable1Light-Accent2">
    <w:name w:val="List Table 1 Light Accent 2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97132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97132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9DBCB" w:themeColor="accent2" w:themeTint="40" w:fill="F9DBCB" w:themeFill="accent2" w:themeFillTint="40"/>
      </w:tcPr>
    </w:tblStylePr>
    <w:tblStylePr w:type="band1Horz">
      <w:tblPr/>
      <w:tcPr>
        <w:shd w:val="clear" w:color="F9DBCB" w:themeColor="accent2" w:themeTint="40" w:fill="F9DBCB" w:themeFill="accent2" w:themeFillTint="40"/>
      </w:tcPr>
    </w:tblStylePr>
  </w:style>
  <w:style w:type="table" w:styleId="ListTable1Light-Accent3">
    <w:name w:val="List Table 1 Light Accent 3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196B24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196B24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2EDB9" w:themeColor="accent3" w:themeTint="40" w:fill="B2EDB9" w:themeFill="accent3" w:themeFillTint="40"/>
      </w:tcPr>
    </w:tblStylePr>
    <w:tblStylePr w:type="band1Horz">
      <w:tblPr/>
      <w:tcPr>
        <w:shd w:val="clear" w:color="B2EDB9" w:themeColor="accent3" w:themeTint="40" w:fill="B2EDB9" w:themeFill="accent3" w:themeFillTint="40"/>
      </w:tcPr>
    </w:tblStylePr>
  </w:style>
  <w:style w:type="table" w:styleId="ListTable1Light-Accent4">
    <w:name w:val="List Table 1 Light Accent 4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F9ED5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F9ED5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CE9FA" w:themeColor="accent4" w:themeTint="40" w:fill="BCE9FA" w:themeFill="accent4" w:themeFillTint="40"/>
      </w:tcPr>
    </w:tblStylePr>
    <w:tblStylePr w:type="band1Horz">
      <w:tblPr/>
      <w:tcPr>
        <w:shd w:val="clear" w:color="BCE9FA" w:themeColor="accent4" w:themeTint="40" w:fill="BCE9FA" w:themeFill="accent4" w:themeFillTint="40"/>
      </w:tcPr>
    </w:tblStylePr>
  </w:style>
  <w:style w:type="table" w:styleId="ListTable1Light-Accent5">
    <w:name w:val="List Table 1 Light Accent 5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02B93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02B93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EC2E9" w:themeColor="accent5" w:themeTint="40" w:fill="EEC2E9" w:themeFill="accent5" w:themeFillTint="40"/>
      </w:tcPr>
    </w:tblStylePr>
    <w:tblStylePr w:type="band1Horz">
      <w:tblPr/>
      <w:tcPr>
        <w:shd w:val="clear" w:color="EEC2E9" w:themeColor="accent5" w:themeTint="40" w:fill="EEC2E9" w:themeFill="accent5" w:themeFillTint="40"/>
      </w:tcPr>
    </w:tblStylePr>
  </w:style>
  <w:style w:type="table" w:styleId="ListTable1Light-Accent6">
    <w:name w:val="List Table 1 Light Accent 6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EA72E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EA72E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EFC4" w:themeColor="accent6" w:themeTint="40" w:fill="CFEFC4" w:themeFill="accent6" w:themeFillTint="40"/>
      </w:tcPr>
    </w:tblStylePr>
    <w:tblStylePr w:type="band1Horz">
      <w:tblPr/>
      <w:tcPr>
        <w:shd w:val="clear" w:color="CFEFC4" w:themeColor="accent6" w:themeTint="40" w:fill="CFEFC4" w:themeFill="accent6" w:themeFillTint="40"/>
      </w:tcPr>
    </w:tblStylePr>
  </w:style>
  <w:style w:type="table" w:styleId="ListTable2">
    <w:name w:val="List Table 2"/>
    <w:basedOn w:val="TableNormal"/>
    <w:uiPriority w:val="99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ListTable2-Accent1">
    <w:name w:val="List Table 2 Accent 1"/>
    <w:basedOn w:val="TableNormal"/>
    <w:uiPriority w:val="99"/>
    <w:tblPr>
      <w:tblStyleRowBandSize w:val="1"/>
      <w:tblStyleColBandSize w:val="1"/>
      <w:tblBorders>
        <w:top w:val="single" w:sz="4" w:space="0" w:color="50B4E2" w:themeColor="accent1" w:themeTint="90"/>
        <w:bottom w:val="single" w:sz="4" w:space="0" w:color="50B4E2" w:themeColor="accent1" w:themeTint="90"/>
        <w:insideH w:val="single" w:sz="4" w:space="0" w:color="50B4E2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50B4E2" w:themeColor="accent1" w:themeTint="90"/>
          <w:left w:val="none" w:sz="4" w:space="0" w:color="000000"/>
          <w:bottom w:val="single" w:sz="4" w:space="0" w:color="50B4E2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50B4E2" w:themeColor="accent1" w:themeTint="90"/>
          <w:left w:val="none" w:sz="4" w:space="0" w:color="000000"/>
          <w:bottom w:val="single" w:sz="4" w:space="0" w:color="50B4E2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1DEF2" w:themeColor="accent1" w:themeTint="40" w:fill="B1DEF2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1DEF2" w:themeColor="accent1" w:themeTint="40" w:fill="B1DEF2" w:themeFill="accent1" w:themeFillTint="40"/>
      </w:tcPr>
    </w:tblStylePr>
  </w:style>
  <w:style w:type="table" w:styleId="ListTable2-Accent2">
    <w:name w:val="List Table 2 Accent 2"/>
    <w:basedOn w:val="TableNormal"/>
    <w:uiPriority w:val="99"/>
    <w:tblPr>
      <w:tblStyleRowBandSize w:val="1"/>
      <w:tblStyleColBandSize w:val="1"/>
      <w:tblBorders>
        <w:top w:val="single" w:sz="4" w:space="0" w:color="F2AE8B" w:themeColor="accent2" w:themeTint="90"/>
        <w:bottom w:val="single" w:sz="4" w:space="0" w:color="F2AE8B" w:themeColor="accent2" w:themeTint="90"/>
        <w:insideH w:val="single" w:sz="4" w:space="0" w:color="F2AE8B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2AE8B" w:themeColor="accent2" w:themeTint="90"/>
          <w:left w:val="none" w:sz="4" w:space="0" w:color="000000"/>
          <w:bottom w:val="single" w:sz="4" w:space="0" w:color="F2AE8B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2AE8B" w:themeColor="accent2" w:themeTint="90"/>
          <w:left w:val="none" w:sz="4" w:space="0" w:color="000000"/>
          <w:bottom w:val="single" w:sz="4" w:space="0" w:color="F2AE8B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9DBCB" w:themeColor="accent2" w:themeTint="40" w:fill="F9DB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9DBCB" w:themeColor="accent2" w:themeTint="40" w:fill="F9DBCB" w:themeFill="accent2" w:themeFillTint="40"/>
      </w:tcPr>
    </w:tblStylePr>
  </w:style>
  <w:style w:type="table" w:styleId="ListTable2-Accent3">
    <w:name w:val="List Table 2 Accent 3"/>
    <w:basedOn w:val="TableNormal"/>
    <w:uiPriority w:val="99"/>
    <w:tblPr>
      <w:tblStyleRowBandSize w:val="1"/>
      <w:tblStyleColBandSize w:val="1"/>
      <w:tblBorders>
        <w:top w:val="single" w:sz="4" w:space="0" w:color="51D663" w:themeColor="accent3" w:themeTint="90"/>
        <w:bottom w:val="single" w:sz="4" w:space="0" w:color="51D663" w:themeColor="accent3" w:themeTint="90"/>
        <w:insideH w:val="single" w:sz="4" w:space="0" w:color="51D663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51D663" w:themeColor="accent3" w:themeTint="90"/>
          <w:left w:val="none" w:sz="4" w:space="0" w:color="000000"/>
          <w:bottom w:val="single" w:sz="4" w:space="0" w:color="51D663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51D663" w:themeColor="accent3" w:themeTint="90"/>
          <w:left w:val="none" w:sz="4" w:space="0" w:color="000000"/>
          <w:bottom w:val="single" w:sz="4" w:space="0" w:color="51D663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2EDB9" w:themeColor="accent3" w:themeTint="40" w:fill="B2EDB9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2EDB9" w:themeColor="accent3" w:themeTint="40" w:fill="B2EDB9" w:themeFill="accent3" w:themeFillTint="40"/>
      </w:tcPr>
    </w:tblStylePr>
  </w:style>
  <w:style w:type="table" w:styleId="ListTable2-Accent4">
    <w:name w:val="List Table 2 Accent 4"/>
    <w:basedOn w:val="TableNormal"/>
    <w:uiPriority w:val="99"/>
    <w:tblPr>
      <w:tblStyleRowBandSize w:val="1"/>
      <w:tblStyleColBandSize w:val="1"/>
      <w:tblBorders>
        <w:top w:val="single" w:sz="4" w:space="0" w:color="6ACDF4" w:themeColor="accent4" w:themeTint="90"/>
        <w:bottom w:val="single" w:sz="4" w:space="0" w:color="6ACDF4" w:themeColor="accent4" w:themeTint="90"/>
        <w:insideH w:val="single" w:sz="4" w:space="0" w:color="6ACDF4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ACDF4" w:themeColor="accent4" w:themeTint="90"/>
          <w:left w:val="none" w:sz="4" w:space="0" w:color="000000"/>
          <w:bottom w:val="single" w:sz="4" w:space="0" w:color="6ACDF4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ACDF4" w:themeColor="accent4" w:themeTint="90"/>
          <w:left w:val="none" w:sz="4" w:space="0" w:color="000000"/>
          <w:bottom w:val="single" w:sz="4" w:space="0" w:color="6ACDF4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CE9FA" w:themeColor="accent4" w:themeTint="40" w:fill="BCE9FA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CE9FA" w:themeColor="accent4" w:themeTint="40" w:fill="BCE9FA" w:themeFill="accent4" w:themeFillTint="40"/>
      </w:tcPr>
    </w:tblStylePr>
  </w:style>
  <w:style w:type="table" w:styleId="ListTable2-Accent5">
    <w:name w:val="List Table 2 Accent 5"/>
    <w:basedOn w:val="TableNormal"/>
    <w:uiPriority w:val="99"/>
    <w:tblPr>
      <w:tblStyleRowBandSize w:val="1"/>
      <w:tblStyleColBandSize w:val="1"/>
      <w:tblBorders>
        <w:top w:val="single" w:sz="4" w:space="0" w:color="DA76CE" w:themeColor="accent5" w:themeTint="90"/>
        <w:bottom w:val="single" w:sz="4" w:space="0" w:color="DA76CE" w:themeColor="accent5" w:themeTint="90"/>
        <w:insideH w:val="single" w:sz="4" w:space="0" w:color="DA76CE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A76CE" w:themeColor="accent5" w:themeTint="90"/>
          <w:left w:val="none" w:sz="4" w:space="0" w:color="000000"/>
          <w:bottom w:val="single" w:sz="4" w:space="0" w:color="DA76C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A76CE" w:themeColor="accent5" w:themeTint="90"/>
          <w:left w:val="none" w:sz="4" w:space="0" w:color="000000"/>
          <w:bottom w:val="single" w:sz="4" w:space="0" w:color="DA76C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EC2E9" w:themeColor="accent5" w:themeTint="40" w:fill="EEC2E9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EC2E9" w:themeColor="accent5" w:themeTint="40" w:fill="EEC2E9" w:themeFill="accent5" w:themeFillTint="40"/>
      </w:tcPr>
    </w:tblStylePr>
  </w:style>
  <w:style w:type="table" w:styleId="ListTable2-Accent6">
    <w:name w:val="List Table 2 Accent 6"/>
    <w:basedOn w:val="TableNormal"/>
    <w:uiPriority w:val="99"/>
    <w:tblPr>
      <w:tblStyleRowBandSize w:val="1"/>
      <w:tblStyleColBandSize w:val="1"/>
      <w:tblBorders>
        <w:top w:val="single" w:sz="4" w:space="0" w:color="94DA7B" w:themeColor="accent6" w:themeTint="90"/>
        <w:bottom w:val="single" w:sz="4" w:space="0" w:color="94DA7B" w:themeColor="accent6" w:themeTint="90"/>
        <w:insideH w:val="single" w:sz="4" w:space="0" w:color="94DA7B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4DA7B" w:themeColor="accent6" w:themeTint="90"/>
          <w:left w:val="none" w:sz="4" w:space="0" w:color="000000"/>
          <w:bottom w:val="single" w:sz="4" w:space="0" w:color="94DA7B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4DA7B" w:themeColor="accent6" w:themeTint="90"/>
          <w:left w:val="none" w:sz="4" w:space="0" w:color="000000"/>
          <w:bottom w:val="single" w:sz="4" w:space="0" w:color="94DA7B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EFC4" w:themeColor="accent6" w:themeTint="40" w:fill="CFEFC4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EFC4" w:themeColor="accent6" w:themeTint="40" w:fill="CFEFC4" w:themeFill="accent6" w:themeFillTint="40"/>
      </w:tcPr>
    </w:tblStylePr>
  </w:style>
  <w:style w:type="table" w:styleId="ListTable3">
    <w:name w:val="List Table 3"/>
    <w:basedOn w:val="TableNormal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ListTable3-Accent1">
    <w:name w:val="List Table 3 Accent 1"/>
    <w:basedOn w:val="TableNormal"/>
    <w:uiPriority w:val="99"/>
    <w:tblPr>
      <w:tblStyleRowBandSize w:val="1"/>
      <w:tblStyleColBandSize w:val="1"/>
      <w:tblBorders>
        <w:top w:val="single" w:sz="4" w:space="0" w:color="156082" w:themeColor="accent1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56082" w:themeColor="accent1" w:fill="156082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156082" w:themeColor="accent1"/>
          <w:right w:val="single" w:sz="4" w:space="0" w:color="156082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156082" w:themeColor="accent1"/>
          <w:bottom w:val="single" w:sz="4" w:space="0" w:color="156082" w:themeColor="accent1"/>
        </w:tcBorders>
      </w:tcPr>
    </w:tblStylePr>
  </w:style>
  <w:style w:type="table" w:styleId="ListTable3-Accent2">
    <w:name w:val="List Table 3 Accent 2"/>
    <w:basedOn w:val="TableNormal"/>
    <w:uiPriority w:val="99"/>
    <w:tblPr>
      <w:tblStyleRowBandSize w:val="1"/>
      <w:tblStyleColBandSize w:val="1"/>
      <w:tblBorders>
        <w:top w:val="single" w:sz="4" w:space="0" w:color="F2AA85" w:themeColor="accent2" w:themeTint="97"/>
        <w:left w:val="single" w:sz="4" w:space="0" w:color="F2AA85" w:themeColor="accent2" w:themeTint="97"/>
        <w:bottom w:val="single" w:sz="4" w:space="0" w:color="F2AA85" w:themeColor="accent2" w:themeTint="97"/>
        <w:right w:val="single" w:sz="4" w:space="0" w:color="F2AA85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2AA85" w:themeColor="accent2" w:themeTint="97"/>
          <w:right w:val="single" w:sz="4" w:space="0" w:color="F2AA8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2AA85" w:themeColor="accent2" w:themeTint="97"/>
          <w:bottom w:val="single" w:sz="4" w:space="0" w:color="F2AA85" w:themeColor="accent2" w:themeTint="97"/>
        </w:tcBorders>
      </w:tcPr>
    </w:tblStylePr>
  </w:style>
  <w:style w:type="table" w:styleId="ListTable3-Accent3">
    <w:name w:val="List Table 3 Accent 3"/>
    <w:basedOn w:val="TableNormal"/>
    <w:uiPriority w:val="99"/>
    <w:tblPr>
      <w:tblStyleRowBandSize w:val="1"/>
      <w:tblStyleColBandSize w:val="1"/>
      <w:tblBorders>
        <w:top w:val="single" w:sz="4" w:space="0" w:color="48D45B" w:themeColor="accent3" w:themeTint="98"/>
        <w:left w:val="single" w:sz="4" w:space="0" w:color="48D45B" w:themeColor="accent3" w:themeTint="98"/>
        <w:bottom w:val="single" w:sz="4" w:space="0" w:color="48D45B" w:themeColor="accent3" w:themeTint="98"/>
        <w:right w:val="single" w:sz="4" w:space="0" w:color="48D45B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8D45B" w:themeColor="accent3" w:themeTint="98" w:fill="48D45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8D45B" w:themeColor="accent3" w:themeTint="98"/>
          <w:right w:val="single" w:sz="4" w:space="0" w:color="48D45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8D45B" w:themeColor="accent3" w:themeTint="98"/>
          <w:bottom w:val="single" w:sz="4" w:space="0" w:color="48D45B" w:themeColor="accent3" w:themeTint="98"/>
        </w:tcBorders>
      </w:tcPr>
    </w:tblStylePr>
  </w:style>
  <w:style w:type="table" w:styleId="ListTable3-Accent4">
    <w:name w:val="List Table 3 Accent 4"/>
    <w:basedOn w:val="TableNormal"/>
    <w:uiPriority w:val="99"/>
    <w:tblPr>
      <w:tblStyleRowBandSize w:val="1"/>
      <w:tblStyleColBandSize w:val="1"/>
      <w:tblBorders>
        <w:top w:val="single" w:sz="4" w:space="0" w:color="5FCAF3" w:themeColor="accent4" w:themeTint="9A"/>
        <w:left w:val="single" w:sz="4" w:space="0" w:color="5FCAF3" w:themeColor="accent4" w:themeTint="9A"/>
        <w:bottom w:val="single" w:sz="4" w:space="0" w:color="5FCAF3" w:themeColor="accent4" w:themeTint="9A"/>
        <w:right w:val="single" w:sz="4" w:space="0" w:color="5FCAF3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FCAF3" w:themeColor="accent4" w:themeTint="9A"/>
          <w:right w:val="single" w:sz="4" w:space="0" w:color="5FCAF3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FCAF3" w:themeColor="accent4" w:themeTint="9A"/>
          <w:bottom w:val="single" w:sz="4" w:space="0" w:color="5FCAF3" w:themeColor="accent4" w:themeTint="9A"/>
        </w:tcBorders>
      </w:tcPr>
    </w:tblStylePr>
  </w:style>
  <w:style w:type="table" w:styleId="ListTable3-Accent5">
    <w:name w:val="List Table 3 Accent 5"/>
    <w:basedOn w:val="TableNormal"/>
    <w:uiPriority w:val="99"/>
    <w:tblPr>
      <w:tblStyleRowBandSize w:val="1"/>
      <w:tblStyleColBandSize w:val="1"/>
      <w:tblBorders>
        <w:top w:val="single" w:sz="4" w:space="0" w:color="D76CCB" w:themeColor="accent5" w:themeTint="9A"/>
        <w:left w:val="single" w:sz="4" w:space="0" w:color="D76CCB" w:themeColor="accent5" w:themeTint="9A"/>
        <w:bottom w:val="single" w:sz="4" w:space="0" w:color="D76CCB" w:themeColor="accent5" w:themeTint="9A"/>
        <w:right w:val="single" w:sz="4" w:space="0" w:color="D76CC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76CCB" w:themeColor="accent5" w:themeTint="9A" w:fill="D76CC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76CCB" w:themeColor="accent5" w:themeTint="9A"/>
          <w:right w:val="single" w:sz="4" w:space="0" w:color="D76CC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76CCB" w:themeColor="accent5" w:themeTint="9A"/>
          <w:bottom w:val="single" w:sz="4" w:space="0" w:color="D76CCB" w:themeColor="accent5" w:themeTint="9A"/>
        </w:tcBorders>
      </w:tcPr>
    </w:tblStylePr>
  </w:style>
  <w:style w:type="table" w:styleId="ListTable3-Accent6">
    <w:name w:val="List Table 3 Accent 6"/>
    <w:basedOn w:val="TableNormal"/>
    <w:uiPriority w:val="99"/>
    <w:tblPr>
      <w:tblStyleRowBandSize w:val="1"/>
      <w:tblStyleColBandSize w:val="1"/>
      <w:tblBorders>
        <w:top w:val="single" w:sz="4" w:space="0" w:color="8ED873" w:themeColor="accent6" w:themeTint="98"/>
        <w:left w:val="single" w:sz="4" w:space="0" w:color="8ED873" w:themeColor="accent6" w:themeTint="98"/>
        <w:bottom w:val="single" w:sz="4" w:space="0" w:color="8ED873" w:themeColor="accent6" w:themeTint="98"/>
        <w:right w:val="single" w:sz="4" w:space="0" w:color="8ED873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ED873" w:themeColor="accent6" w:themeTint="98" w:fill="8ED873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ED873" w:themeColor="accent6" w:themeTint="98"/>
          <w:right w:val="single" w:sz="4" w:space="0" w:color="8ED873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ED873" w:themeColor="accent6" w:themeTint="98"/>
          <w:bottom w:val="single" w:sz="4" w:space="0" w:color="8ED873" w:themeColor="accent6" w:themeTint="98"/>
        </w:tcBorders>
      </w:tcPr>
    </w:tblStylePr>
  </w:style>
  <w:style w:type="table" w:styleId="ListTable4">
    <w:name w:val="List Table 4"/>
    <w:basedOn w:val="TableNormal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ListTable4-Accent1">
    <w:name w:val="List Table 4 Accent 1"/>
    <w:basedOn w:val="TableNormal"/>
    <w:uiPriority w:val="99"/>
    <w:tblPr>
      <w:tblStyleRowBandSize w:val="1"/>
      <w:tblStyleColBandSize w:val="1"/>
      <w:tblBorders>
        <w:top w:val="single" w:sz="4" w:space="0" w:color="50B4E2" w:themeColor="accent1" w:themeTint="90"/>
        <w:left w:val="single" w:sz="4" w:space="0" w:color="50B4E2" w:themeColor="accent1" w:themeTint="90"/>
        <w:bottom w:val="single" w:sz="4" w:space="0" w:color="50B4E2" w:themeColor="accent1" w:themeTint="90"/>
        <w:right w:val="single" w:sz="4" w:space="0" w:color="50B4E2" w:themeColor="accent1" w:themeTint="90"/>
        <w:insideH w:val="single" w:sz="4" w:space="0" w:color="50B4E2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56082" w:themeColor="accent1" w:fill="156082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1DEF2" w:themeColor="accent1" w:themeTint="40" w:fill="B1DEF2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1DEF2" w:themeColor="accent1" w:themeTint="40" w:fill="B1DEF2" w:themeFill="accent1" w:themeFillTint="40"/>
      </w:tcPr>
    </w:tblStylePr>
  </w:style>
  <w:style w:type="table" w:styleId="ListTable4-Accent2">
    <w:name w:val="List Table 4 Accent 2"/>
    <w:basedOn w:val="TableNormal"/>
    <w:uiPriority w:val="99"/>
    <w:tblPr>
      <w:tblStyleRowBandSize w:val="1"/>
      <w:tblStyleColBandSize w:val="1"/>
      <w:tblBorders>
        <w:top w:val="single" w:sz="4" w:space="0" w:color="F2AE8B" w:themeColor="accent2" w:themeTint="90"/>
        <w:left w:val="single" w:sz="4" w:space="0" w:color="F2AE8B" w:themeColor="accent2" w:themeTint="90"/>
        <w:bottom w:val="single" w:sz="4" w:space="0" w:color="F2AE8B" w:themeColor="accent2" w:themeTint="90"/>
        <w:right w:val="single" w:sz="4" w:space="0" w:color="F2AE8B" w:themeColor="accent2" w:themeTint="90"/>
        <w:insideH w:val="single" w:sz="4" w:space="0" w:color="F2AE8B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97132" w:themeColor="accent2" w:fill="E97132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9DBCB" w:themeColor="accent2" w:themeTint="40" w:fill="F9DB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9DBCB" w:themeColor="accent2" w:themeTint="40" w:fill="F9DBCB" w:themeFill="accent2" w:themeFillTint="40"/>
      </w:tcPr>
    </w:tblStylePr>
  </w:style>
  <w:style w:type="table" w:styleId="ListTable4-Accent3">
    <w:name w:val="List Table 4 Accent 3"/>
    <w:basedOn w:val="TableNormal"/>
    <w:uiPriority w:val="99"/>
    <w:tblPr>
      <w:tblStyleRowBandSize w:val="1"/>
      <w:tblStyleColBandSize w:val="1"/>
      <w:tblBorders>
        <w:top w:val="single" w:sz="4" w:space="0" w:color="51D663" w:themeColor="accent3" w:themeTint="90"/>
        <w:left w:val="single" w:sz="4" w:space="0" w:color="51D663" w:themeColor="accent3" w:themeTint="90"/>
        <w:bottom w:val="single" w:sz="4" w:space="0" w:color="51D663" w:themeColor="accent3" w:themeTint="90"/>
        <w:right w:val="single" w:sz="4" w:space="0" w:color="51D663" w:themeColor="accent3" w:themeTint="90"/>
        <w:insideH w:val="single" w:sz="4" w:space="0" w:color="51D663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96B24" w:themeColor="accent3" w:fill="196B24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2EDB9" w:themeColor="accent3" w:themeTint="40" w:fill="B2EDB9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2EDB9" w:themeColor="accent3" w:themeTint="40" w:fill="B2EDB9" w:themeFill="accent3" w:themeFillTint="40"/>
      </w:tcPr>
    </w:tblStylePr>
  </w:style>
  <w:style w:type="table" w:styleId="ListTable4-Accent4">
    <w:name w:val="List Table 4 Accent 4"/>
    <w:basedOn w:val="TableNormal"/>
    <w:uiPriority w:val="99"/>
    <w:tblPr>
      <w:tblStyleRowBandSize w:val="1"/>
      <w:tblStyleColBandSize w:val="1"/>
      <w:tblBorders>
        <w:top w:val="single" w:sz="4" w:space="0" w:color="6ACDF4" w:themeColor="accent4" w:themeTint="90"/>
        <w:left w:val="single" w:sz="4" w:space="0" w:color="6ACDF4" w:themeColor="accent4" w:themeTint="90"/>
        <w:bottom w:val="single" w:sz="4" w:space="0" w:color="6ACDF4" w:themeColor="accent4" w:themeTint="90"/>
        <w:right w:val="single" w:sz="4" w:space="0" w:color="6ACDF4" w:themeColor="accent4" w:themeTint="90"/>
        <w:insideH w:val="single" w:sz="4" w:space="0" w:color="6ACDF4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F9ED5" w:themeColor="accent4" w:fill="0F9ED5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CE9FA" w:themeColor="accent4" w:themeTint="40" w:fill="BCE9FA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CE9FA" w:themeColor="accent4" w:themeTint="40" w:fill="BCE9FA" w:themeFill="accent4" w:themeFillTint="40"/>
      </w:tcPr>
    </w:tblStylePr>
  </w:style>
  <w:style w:type="table" w:styleId="ListTable4-Accent5">
    <w:name w:val="List Table 4 Accent 5"/>
    <w:basedOn w:val="TableNormal"/>
    <w:uiPriority w:val="99"/>
    <w:tblPr>
      <w:tblStyleRowBandSize w:val="1"/>
      <w:tblStyleColBandSize w:val="1"/>
      <w:tblBorders>
        <w:top w:val="single" w:sz="4" w:space="0" w:color="DA76CE" w:themeColor="accent5" w:themeTint="90"/>
        <w:left w:val="single" w:sz="4" w:space="0" w:color="DA76CE" w:themeColor="accent5" w:themeTint="90"/>
        <w:bottom w:val="single" w:sz="4" w:space="0" w:color="DA76CE" w:themeColor="accent5" w:themeTint="90"/>
        <w:right w:val="single" w:sz="4" w:space="0" w:color="DA76CE" w:themeColor="accent5" w:themeTint="90"/>
        <w:insideH w:val="single" w:sz="4" w:space="0" w:color="DA76C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02B93" w:themeColor="accent5" w:fill="A02B93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EC2E9" w:themeColor="accent5" w:themeTint="40" w:fill="EEC2E9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EC2E9" w:themeColor="accent5" w:themeTint="40" w:fill="EEC2E9" w:themeFill="accent5" w:themeFillTint="40"/>
      </w:tcPr>
    </w:tblStylePr>
  </w:style>
  <w:style w:type="table" w:styleId="ListTable4-Accent6">
    <w:name w:val="List Table 4 Accent 6"/>
    <w:basedOn w:val="TableNormal"/>
    <w:uiPriority w:val="99"/>
    <w:tblPr>
      <w:tblStyleRowBandSize w:val="1"/>
      <w:tblStyleColBandSize w:val="1"/>
      <w:tblBorders>
        <w:top w:val="single" w:sz="4" w:space="0" w:color="94DA7B" w:themeColor="accent6" w:themeTint="90"/>
        <w:left w:val="single" w:sz="4" w:space="0" w:color="94DA7B" w:themeColor="accent6" w:themeTint="90"/>
        <w:bottom w:val="single" w:sz="4" w:space="0" w:color="94DA7B" w:themeColor="accent6" w:themeTint="90"/>
        <w:right w:val="single" w:sz="4" w:space="0" w:color="94DA7B" w:themeColor="accent6" w:themeTint="90"/>
        <w:insideH w:val="single" w:sz="4" w:space="0" w:color="94DA7B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EA72E" w:themeColor="accent6" w:fill="4EA72E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EFC4" w:themeColor="accent6" w:themeTint="40" w:fill="CFEFC4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EFC4" w:themeColor="accent6" w:themeTint="40" w:fill="CFEFC4" w:themeFill="accent6" w:themeFillTint="40"/>
      </w:tcPr>
    </w:tblStylePr>
  </w:style>
  <w:style w:type="table" w:styleId="ListTable5Dark">
    <w:name w:val="List Table 5 Dark"/>
    <w:basedOn w:val="TableNormal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styleId="ListTable5Dark-Accent1">
    <w:name w:val="List Table 5 Dark Accent 1"/>
    <w:basedOn w:val="TableNormal"/>
    <w:uiPriority w:val="99"/>
    <w:tblPr>
      <w:tblStyleRowBandSize w:val="1"/>
      <w:tblStyleColBandSize w:val="1"/>
      <w:tblBorders>
        <w:top w:val="single" w:sz="32" w:space="0" w:color="156082" w:themeColor="accent1"/>
        <w:left w:val="single" w:sz="32" w:space="0" w:color="156082" w:themeColor="accent1"/>
        <w:bottom w:val="single" w:sz="32" w:space="0" w:color="156082" w:themeColor="accent1"/>
        <w:right w:val="single" w:sz="32" w:space="0" w:color="156082" w:themeColor="accent1"/>
      </w:tblBorders>
      <w:shd w:val="clear" w:color="156082" w:themeColor="accent1" w:fill="156082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156082" w:themeColor="accent1"/>
          <w:bottom w:val="single" w:sz="12" w:space="0" w:color="FFFFFF" w:themeColor="light1"/>
        </w:tcBorders>
        <w:shd w:val="clear" w:color="156082" w:themeColor="accent1" w:fill="156082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156082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156082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156082" w:themeColor="accent1" w:fill="156082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156082" w:themeColor="accent1" w:fill="156082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156082" w:themeColor="accent1" w:fill="156082" w:themeFill="accent1"/>
      </w:tcPr>
    </w:tblStylePr>
  </w:style>
  <w:style w:type="table" w:styleId="ListTable5Dark-Accent2">
    <w:name w:val="List Table 5 Dark Accent 2"/>
    <w:basedOn w:val="TableNormal"/>
    <w:uiPriority w:val="99"/>
    <w:tblPr>
      <w:tblStyleRowBandSize w:val="1"/>
      <w:tblStyleColBandSize w:val="1"/>
      <w:tblBorders>
        <w:top w:val="single" w:sz="32" w:space="0" w:color="F2AA85" w:themeColor="accent2" w:themeTint="97"/>
        <w:left w:val="single" w:sz="32" w:space="0" w:color="F2AA85" w:themeColor="accent2" w:themeTint="97"/>
        <w:bottom w:val="single" w:sz="32" w:space="0" w:color="F2AA85" w:themeColor="accent2" w:themeTint="97"/>
        <w:right w:val="single" w:sz="32" w:space="0" w:color="F2AA85" w:themeColor="accent2" w:themeTint="97"/>
      </w:tblBorders>
      <w:shd w:val="clear" w:color="F2AA85" w:themeColor="accent2" w:themeTint="97" w:fill="F2AA85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2AA85" w:themeColor="accent2" w:themeTint="97"/>
          <w:bottom w:val="single" w:sz="12" w:space="0" w:color="FFFFFF" w:themeColor="light1"/>
        </w:tcBorders>
        <w:shd w:val="clear" w:color="F2AA85" w:themeColor="accent2" w:themeTint="97" w:fill="F2AA8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2AA8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2AA8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2AA85" w:themeColor="accent2" w:themeTint="97" w:fill="F2AA8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2AA85" w:themeColor="accent2" w:themeTint="97" w:fill="F2AA8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2AA85" w:themeColor="accent2" w:themeTint="97" w:fill="F2AA85" w:themeFill="accent2" w:themeFillTint="97"/>
      </w:tcPr>
    </w:tblStylePr>
  </w:style>
  <w:style w:type="table" w:styleId="ListTable5Dark-Accent3">
    <w:name w:val="List Table 5 Dark Accent 3"/>
    <w:basedOn w:val="TableNormal"/>
    <w:uiPriority w:val="99"/>
    <w:tblPr>
      <w:tblStyleRowBandSize w:val="1"/>
      <w:tblStyleColBandSize w:val="1"/>
      <w:tblBorders>
        <w:top w:val="single" w:sz="32" w:space="0" w:color="48D45B" w:themeColor="accent3" w:themeTint="98"/>
        <w:left w:val="single" w:sz="32" w:space="0" w:color="48D45B" w:themeColor="accent3" w:themeTint="98"/>
        <w:bottom w:val="single" w:sz="32" w:space="0" w:color="48D45B" w:themeColor="accent3" w:themeTint="98"/>
        <w:right w:val="single" w:sz="32" w:space="0" w:color="48D45B" w:themeColor="accent3" w:themeTint="98"/>
      </w:tblBorders>
      <w:shd w:val="clear" w:color="48D45B" w:themeColor="accent3" w:themeTint="98" w:fill="48D45B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8D45B" w:themeColor="accent3" w:themeTint="98"/>
          <w:bottom w:val="single" w:sz="12" w:space="0" w:color="FFFFFF" w:themeColor="light1"/>
        </w:tcBorders>
        <w:shd w:val="clear" w:color="48D45B" w:themeColor="accent3" w:themeTint="98" w:fill="48D45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8D45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8D45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8D45B" w:themeColor="accent3" w:themeTint="98" w:fill="48D45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8D45B" w:themeColor="accent3" w:themeTint="98" w:fill="48D45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8D45B" w:themeColor="accent3" w:themeTint="98" w:fill="48D45B" w:themeFill="accent3" w:themeFillTint="98"/>
      </w:tcPr>
    </w:tblStylePr>
  </w:style>
  <w:style w:type="table" w:styleId="ListTable5Dark-Accent4">
    <w:name w:val="List Table 5 Dark Accent 4"/>
    <w:basedOn w:val="TableNormal"/>
    <w:uiPriority w:val="99"/>
    <w:tblPr>
      <w:tblStyleRowBandSize w:val="1"/>
      <w:tblStyleColBandSize w:val="1"/>
      <w:tblBorders>
        <w:top w:val="single" w:sz="32" w:space="0" w:color="5FCAF3" w:themeColor="accent4" w:themeTint="9A"/>
        <w:left w:val="single" w:sz="32" w:space="0" w:color="5FCAF3" w:themeColor="accent4" w:themeTint="9A"/>
        <w:bottom w:val="single" w:sz="32" w:space="0" w:color="5FCAF3" w:themeColor="accent4" w:themeTint="9A"/>
        <w:right w:val="single" w:sz="32" w:space="0" w:color="5FCAF3" w:themeColor="accent4" w:themeTint="9A"/>
      </w:tblBorders>
      <w:shd w:val="clear" w:color="5FCAF3" w:themeColor="accent4" w:themeTint="9A" w:fill="5FCAF3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FCAF3" w:themeColor="accent4" w:themeTint="9A"/>
          <w:bottom w:val="single" w:sz="12" w:space="0" w:color="FFFFFF" w:themeColor="light1"/>
        </w:tcBorders>
        <w:shd w:val="clear" w:color="5FCAF3" w:themeColor="accent4" w:themeTint="9A" w:fill="5FCAF3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FCAF3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FCAF3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FCAF3" w:themeColor="accent4" w:themeTint="9A" w:fill="5FCAF3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FCAF3" w:themeColor="accent4" w:themeTint="9A" w:fill="5FCAF3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FCAF3" w:themeColor="accent4" w:themeTint="9A" w:fill="5FCAF3" w:themeFill="accent4" w:themeFillTint="9A"/>
      </w:tcPr>
    </w:tblStylePr>
  </w:style>
  <w:style w:type="table" w:styleId="ListTable5Dark-Accent5">
    <w:name w:val="List Table 5 Dark Accent 5"/>
    <w:basedOn w:val="TableNormal"/>
    <w:uiPriority w:val="99"/>
    <w:tblPr>
      <w:tblStyleRowBandSize w:val="1"/>
      <w:tblStyleColBandSize w:val="1"/>
      <w:tblBorders>
        <w:top w:val="single" w:sz="32" w:space="0" w:color="D76CCB" w:themeColor="accent5" w:themeTint="9A"/>
        <w:left w:val="single" w:sz="32" w:space="0" w:color="D76CCB" w:themeColor="accent5" w:themeTint="9A"/>
        <w:bottom w:val="single" w:sz="32" w:space="0" w:color="D76CCB" w:themeColor="accent5" w:themeTint="9A"/>
        <w:right w:val="single" w:sz="32" w:space="0" w:color="D76CCB" w:themeColor="accent5" w:themeTint="9A"/>
      </w:tblBorders>
      <w:shd w:val="clear" w:color="D76CCB" w:themeColor="accent5" w:themeTint="9A" w:fill="D76CC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76CCB" w:themeColor="accent5" w:themeTint="9A"/>
          <w:bottom w:val="single" w:sz="12" w:space="0" w:color="FFFFFF" w:themeColor="light1"/>
        </w:tcBorders>
        <w:shd w:val="clear" w:color="D76CCB" w:themeColor="accent5" w:themeTint="9A" w:fill="D76CC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76CC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76CC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76CCB" w:themeColor="accent5" w:themeTint="9A" w:fill="D76CC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76CCB" w:themeColor="accent5" w:themeTint="9A" w:fill="D76CC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76CCB" w:themeColor="accent5" w:themeTint="9A" w:fill="D76CCB" w:themeFill="accent5" w:themeFillTint="9A"/>
      </w:tcPr>
    </w:tblStylePr>
  </w:style>
  <w:style w:type="table" w:styleId="ListTable5Dark-Accent6">
    <w:name w:val="List Table 5 Dark Accent 6"/>
    <w:basedOn w:val="TableNormal"/>
    <w:uiPriority w:val="99"/>
    <w:tblPr>
      <w:tblStyleRowBandSize w:val="1"/>
      <w:tblStyleColBandSize w:val="1"/>
      <w:tblBorders>
        <w:top w:val="single" w:sz="32" w:space="0" w:color="8ED873" w:themeColor="accent6" w:themeTint="98"/>
        <w:left w:val="single" w:sz="32" w:space="0" w:color="8ED873" w:themeColor="accent6" w:themeTint="98"/>
        <w:bottom w:val="single" w:sz="32" w:space="0" w:color="8ED873" w:themeColor="accent6" w:themeTint="98"/>
        <w:right w:val="single" w:sz="32" w:space="0" w:color="8ED873" w:themeColor="accent6" w:themeTint="98"/>
      </w:tblBorders>
      <w:shd w:val="clear" w:color="8ED873" w:themeColor="accent6" w:themeTint="98" w:fill="8ED873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ED873" w:themeColor="accent6" w:themeTint="98"/>
          <w:bottom w:val="single" w:sz="12" w:space="0" w:color="FFFFFF" w:themeColor="light1"/>
        </w:tcBorders>
        <w:shd w:val="clear" w:color="8ED873" w:themeColor="accent6" w:themeTint="98" w:fill="8ED873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ED873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ED873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ED873" w:themeColor="accent6" w:themeTint="98" w:fill="8ED873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ED873" w:themeColor="accent6" w:themeTint="98" w:fill="8ED873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ED873" w:themeColor="accent6" w:themeTint="98" w:fill="8ED873" w:themeFill="accent6" w:themeFillTint="98"/>
      </w:tcPr>
    </w:tblStylePr>
  </w:style>
  <w:style w:type="table" w:styleId="ListTable6Colourful">
    <w:name w:val="List Table 6 Colorful"/>
    <w:basedOn w:val="TableNormal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TableNormal"/>
    <w:uiPriority w:val="99"/>
    <w:tblPr>
      <w:tblStyleRowBandSize w:val="1"/>
      <w:tblStyleColBandSize w:val="1"/>
      <w:tblBorders>
        <w:top w:val="single" w:sz="4" w:space="0" w:color="156082" w:themeColor="accent1"/>
        <w:bottom w:val="single" w:sz="4" w:space="0" w:color="156082" w:themeColor="accent1"/>
      </w:tblBorders>
    </w:tblPr>
    <w:tblStylePr w:type="firstRow">
      <w:rPr>
        <w:b/>
        <w:color w:val="0C374B" w:themeColor="accent1" w:themeShade="95"/>
      </w:rPr>
      <w:tblPr/>
      <w:tcPr>
        <w:tcBorders>
          <w:bottom w:val="single" w:sz="4" w:space="0" w:color="156082" w:themeColor="accent1"/>
        </w:tcBorders>
      </w:tcPr>
    </w:tblStylePr>
    <w:tblStylePr w:type="lastRow">
      <w:rPr>
        <w:b/>
        <w:color w:val="0C374B" w:themeColor="accent1" w:themeShade="95"/>
      </w:rPr>
      <w:tblPr/>
      <w:tcPr>
        <w:tcBorders>
          <w:top w:val="single" w:sz="4" w:space="0" w:color="156082" w:themeColor="accent1"/>
        </w:tcBorders>
      </w:tcPr>
    </w:tblStylePr>
    <w:tblStylePr w:type="firstCol">
      <w:rPr>
        <w:b/>
        <w:color w:val="0C374B" w:themeColor="accent1" w:themeShade="95"/>
      </w:rPr>
    </w:tblStylePr>
    <w:tblStylePr w:type="lastCol">
      <w:rPr>
        <w:b/>
        <w:color w:val="0C374B" w:themeColor="accent1" w:themeShade="95"/>
      </w:rPr>
    </w:tblStylePr>
    <w:tblStylePr w:type="band1Vert">
      <w:tblPr/>
      <w:tcPr>
        <w:shd w:val="clear" w:color="B1DEF2" w:themeColor="accent1" w:themeTint="40" w:fill="B1DEF2" w:themeFill="accent1" w:themeFillTint="40"/>
      </w:tcPr>
    </w:tblStylePr>
    <w:tblStylePr w:type="band1Horz">
      <w:rPr>
        <w:rFonts w:ascii="Arial" w:hAnsi="Arial"/>
        <w:color w:val="0C374B" w:themeColor="accent1" w:themeShade="95"/>
        <w:sz w:val="22"/>
      </w:rPr>
      <w:tblPr/>
      <w:tcPr>
        <w:shd w:val="clear" w:color="B1DEF2" w:themeColor="accent1" w:themeTint="40" w:fill="B1DEF2" w:themeFill="accent1" w:themeFillTint="40"/>
      </w:tcPr>
    </w:tblStylePr>
    <w:tblStylePr w:type="band2Horz">
      <w:rPr>
        <w:rFonts w:ascii="Arial" w:hAnsi="Arial"/>
        <w:color w:val="0C374B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TableNormal"/>
    <w:uiPriority w:val="99"/>
    <w:tblPr>
      <w:tblStyleRowBandSize w:val="1"/>
      <w:tblStyleColBandSize w:val="1"/>
      <w:tblBorders>
        <w:top w:val="single" w:sz="4" w:space="0" w:color="F2AA85" w:themeColor="accent2" w:themeTint="97"/>
        <w:bottom w:val="single" w:sz="4" w:space="0" w:color="F2AA85" w:themeColor="accent2" w:themeTint="97"/>
      </w:tblBorders>
    </w:tblPr>
    <w:tblStylePr w:type="firstRow">
      <w:rPr>
        <w:b/>
        <w:color w:val="F2AA85" w:themeColor="accent2" w:themeTint="97" w:themeShade="95"/>
      </w:rPr>
      <w:tblPr/>
      <w:tcPr>
        <w:tcBorders>
          <w:bottom w:val="single" w:sz="4" w:space="0" w:color="F2AA85" w:themeColor="accent2" w:themeTint="97"/>
        </w:tcBorders>
      </w:tcPr>
    </w:tblStylePr>
    <w:tblStylePr w:type="lastRow">
      <w:rPr>
        <w:b/>
        <w:color w:val="F2AA85" w:themeColor="accent2" w:themeTint="97" w:themeShade="95"/>
      </w:rPr>
      <w:tblPr/>
      <w:tcPr>
        <w:tcBorders>
          <w:top w:val="single" w:sz="4" w:space="0" w:color="F2AA85" w:themeColor="accent2" w:themeTint="97"/>
        </w:tcBorders>
      </w:tcPr>
    </w:tblStylePr>
    <w:tblStylePr w:type="firstCol">
      <w:rPr>
        <w:b/>
        <w:color w:val="F2AA85" w:themeColor="accent2" w:themeTint="97" w:themeShade="95"/>
      </w:rPr>
    </w:tblStylePr>
    <w:tblStylePr w:type="lastCol">
      <w:rPr>
        <w:b/>
        <w:color w:val="F2AA85" w:themeColor="accent2" w:themeTint="97" w:themeShade="95"/>
      </w:rPr>
    </w:tblStylePr>
    <w:tblStylePr w:type="band1Vert">
      <w:tblPr/>
      <w:tcPr>
        <w:shd w:val="clear" w:color="F9DBCB" w:themeColor="accent2" w:themeTint="40" w:fill="F9DBCB" w:themeFill="accent2" w:themeFillTint="40"/>
      </w:tcPr>
    </w:tblStylePr>
    <w:tblStylePr w:type="band1Horz">
      <w:rPr>
        <w:rFonts w:ascii="Arial" w:hAnsi="Arial"/>
        <w:color w:val="F2AA85" w:themeColor="accent2" w:themeTint="97" w:themeShade="95"/>
        <w:sz w:val="22"/>
      </w:rPr>
      <w:tblPr/>
      <w:tcPr>
        <w:shd w:val="clear" w:color="F9DBCB" w:themeColor="accent2" w:themeTint="40" w:fill="F9DBCB" w:themeFill="accent2" w:themeFillTint="40"/>
      </w:tcPr>
    </w:tblStylePr>
    <w:tblStylePr w:type="band2Horz">
      <w:rPr>
        <w:rFonts w:ascii="Arial" w:hAnsi="Arial"/>
        <w:color w:val="F2AA8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TableNormal"/>
    <w:uiPriority w:val="99"/>
    <w:tblPr>
      <w:tblStyleRowBandSize w:val="1"/>
      <w:tblStyleColBandSize w:val="1"/>
      <w:tblBorders>
        <w:top w:val="single" w:sz="4" w:space="0" w:color="48D45B" w:themeColor="accent3" w:themeTint="98"/>
        <w:bottom w:val="single" w:sz="4" w:space="0" w:color="48D45B" w:themeColor="accent3" w:themeTint="98"/>
      </w:tblBorders>
    </w:tblPr>
    <w:tblStylePr w:type="firstRow">
      <w:rPr>
        <w:b/>
        <w:color w:val="48D45B" w:themeColor="accent3" w:themeTint="98" w:themeShade="95"/>
      </w:rPr>
      <w:tblPr/>
      <w:tcPr>
        <w:tcBorders>
          <w:bottom w:val="single" w:sz="4" w:space="0" w:color="48D45B" w:themeColor="accent3" w:themeTint="98"/>
        </w:tcBorders>
      </w:tcPr>
    </w:tblStylePr>
    <w:tblStylePr w:type="lastRow">
      <w:rPr>
        <w:b/>
        <w:color w:val="48D45B" w:themeColor="accent3" w:themeTint="98" w:themeShade="95"/>
      </w:rPr>
      <w:tblPr/>
      <w:tcPr>
        <w:tcBorders>
          <w:top w:val="single" w:sz="4" w:space="0" w:color="48D45B" w:themeColor="accent3" w:themeTint="98"/>
        </w:tcBorders>
      </w:tcPr>
    </w:tblStylePr>
    <w:tblStylePr w:type="firstCol">
      <w:rPr>
        <w:b/>
        <w:color w:val="48D45B" w:themeColor="accent3" w:themeTint="98" w:themeShade="95"/>
      </w:rPr>
    </w:tblStylePr>
    <w:tblStylePr w:type="lastCol">
      <w:rPr>
        <w:b/>
        <w:color w:val="48D45B" w:themeColor="accent3" w:themeTint="98" w:themeShade="95"/>
      </w:rPr>
    </w:tblStylePr>
    <w:tblStylePr w:type="band1Vert">
      <w:tblPr/>
      <w:tcPr>
        <w:shd w:val="clear" w:color="B2EDB9" w:themeColor="accent3" w:themeTint="40" w:fill="B2EDB9" w:themeFill="accent3" w:themeFillTint="40"/>
      </w:tcPr>
    </w:tblStylePr>
    <w:tblStylePr w:type="band1Horz">
      <w:rPr>
        <w:rFonts w:ascii="Arial" w:hAnsi="Arial"/>
        <w:color w:val="48D45B" w:themeColor="accent3" w:themeTint="98" w:themeShade="95"/>
        <w:sz w:val="22"/>
      </w:rPr>
      <w:tblPr/>
      <w:tcPr>
        <w:shd w:val="clear" w:color="B2EDB9" w:themeColor="accent3" w:themeTint="40" w:fill="B2EDB9" w:themeFill="accent3" w:themeFillTint="40"/>
      </w:tcPr>
    </w:tblStylePr>
    <w:tblStylePr w:type="band2Horz">
      <w:rPr>
        <w:rFonts w:ascii="Arial" w:hAnsi="Arial"/>
        <w:color w:val="48D45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TableNormal"/>
    <w:uiPriority w:val="99"/>
    <w:tblPr>
      <w:tblStyleRowBandSize w:val="1"/>
      <w:tblStyleColBandSize w:val="1"/>
      <w:tblBorders>
        <w:top w:val="single" w:sz="4" w:space="0" w:color="5FCAF3" w:themeColor="accent4" w:themeTint="9A"/>
        <w:bottom w:val="single" w:sz="4" w:space="0" w:color="5FCAF3" w:themeColor="accent4" w:themeTint="9A"/>
      </w:tblBorders>
    </w:tblPr>
    <w:tblStylePr w:type="firstRow">
      <w:rPr>
        <w:b/>
        <w:color w:val="5FCAF3" w:themeColor="accent4" w:themeTint="9A" w:themeShade="95"/>
      </w:rPr>
      <w:tblPr/>
      <w:tcPr>
        <w:tcBorders>
          <w:bottom w:val="single" w:sz="4" w:space="0" w:color="5FCAF3" w:themeColor="accent4" w:themeTint="9A"/>
        </w:tcBorders>
      </w:tcPr>
    </w:tblStylePr>
    <w:tblStylePr w:type="lastRow">
      <w:rPr>
        <w:b/>
        <w:color w:val="5FCAF3" w:themeColor="accent4" w:themeTint="9A" w:themeShade="95"/>
      </w:rPr>
      <w:tblPr/>
      <w:tcPr>
        <w:tcBorders>
          <w:top w:val="single" w:sz="4" w:space="0" w:color="5FCAF3" w:themeColor="accent4" w:themeTint="9A"/>
        </w:tcBorders>
      </w:tcPr>
    </w:tblStylePr>
    <w:tblStylePr w:type="firstCol">
      <w:rPr>
        <w:b/>
        <w:color w:val="5FCAF3" w:themeColor="accent4" w:themeTint="9A" w:themeShade="95"/>
      </w:rPr>
    </w:tblStylePr>
    <w:tblStylePr w:type="lastCol">
      <w:rPr>
        <w:b/>
        <w:color w:val="5FCAF3" w:themeColor="accent4" w:themeTint="9A" w:themeShade="95"/>
      </w:rPr>
    </w:tblStylePr>
    <w:tblStylePr w:type="band1Vert">
      <w:tblPr/>
      <w:tcPr>
        <w:shd w:val="clear" w:color="BCE9FA" w:themeColor="accent4" w:themeTint="40" w:fill="BCE9FA" w:themeFill="accent4" w:themeFillTint="40"/>
      </w:tcPr>
    </w:tblStylePr>
    <w:tblStylePr w:type="band1Horz">
      <w:rPr>
        <w:rFonts w:ascii="Arial" w:hAnsi="Arial"/>
        <w:color w:val="5FCAF3" w:themeColor="accent4" w:themeTint="9A" w:themeShade="95"/>
        <w:sz w:val="22"/>
      </w:rPr>
      <w:tblPr/>
      <w:tcPr>
        <w:shd w:val="clear" w:color="BCE9FA" w:themeColor="accent4" w:themeTint="40" w:fill="BCE9FA" w:themeFill="accent4" w:themeFillTint="40"/>
      </w:tcPr>
    </w:tblStylePr>
    <w:tblStylePr w:type="band2Horz">
      <w:rPr>
        <w:rFonts w:ascii="Arial" w:hAnsi="Arial"/>
        <w:color w:val="5FCAF3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TableNormal"/>
    <w:uiPriority w:val="99"/>
    <w:tblPr>
      <w:tblStyleRowBandSize w:val="1"/>
      <w:tblStyleColBandSize w:val="1"/>
      <w:tblBorders>
        <w:top w:val="single" w:sz="4" w:space="0" w:color="D76CCB" w:themeColor="accent5" w:themeTint="9A"/>
        <w:bottom w:val="single" w:sz="4" w:space="0" w:color="D76CCB" w:themeColor="accent5" w:themeTint="9A"/>
      </w:tblBorders>
    </w:tblPr>
    <w:tblStylePr w:type="firstRow">
      <w:rPr>
        <w:b/>
        <w:color w:val="D76CCB" w:themeColor="accent5" w:themeTint="9A" w:themeShade="95"/>
      </w:rPr>
      <w:tblPr/>
      <w:tcPr>
        <w:tcBorders>
          <w:bottom w:val="single" w:sz="4" w:space="0" w:color="D76CCB" w:themeColor="accent5" w:themeTint="9A"/>
        </w:tcBorders>
      </w:tcPr>
    </w:tblStylePr>
    <w:tblStylePr w:type="lastRow">
      <w:rPr>
        <w:b/>
        <w:color w:val="D76CCB" w:themeColor="accent5" w:themeTint="9A" w:themeShade="95"/>
      </w:rPr>
      <w:tblPr/>
      <w:tcPr>
        <w:tcBorders>
          <w:top w:val="single" w:sz="4" w:space="0" w:color="D76CCB" w:themeColor="accent5" w:themeTint="9A"/>
        </w:tcBorders>
      </w:tcPr>
    </w:tblStylePr>
    <w:tblStylePr w:type="firstCol">
      <w:rPr>
        <w:b/>
        <w:color w:val="D76CCB" w:themeColor="accent5" w:themeTint="9A" w:themeShade="95"/>
      </w:rPr>
    </w:tblStylePr>
    <w:tblStylePr w:type="lastCol">
      <w:rPr>
        <w:b/>
        <w:color w:val="D76CCB" w:themeColor="accent5" w:themeTint="9A" w:themeShade="95"/>
      </w:rPr>
    </w:tblStylePr>
    <w:tblStylePr w:type="band1Vert">
      <w:tblPr/>
      <w:tcPr>
        <w:shd w:val="clear" w:color="EEC2E9" w:themeColor="accent5" w:themeTint="40" w:fill="EEC2E9" w:themeFill="accent5" w:themeFillTint="40"/>
      </w:tcPr>
    </w:tblStylePr>
    <w:tblStylePr w:type="band1Horz">
      <w:rPr>
        <w:rFonts w:ascii="Arial" w:hAnsi="Arial"/>
        <w:color w:val="D76CCB" w:themeColor="accent5" w:themeTint="9A" w:themeShade="95"/>
        <w:sz w:val="22"/>
      </w:rPr>
      <w:tblPr/>
      <w:tcPr>
        <w:shd w:val="clear" w:color="EEC2E9" w:themeColor="accent5" w:themeTint="40" w:fill="EEC2E9" w:themeFill="accent5" w:themeFillTint="40"/>
      </w:tcPr>
    </w:tblStylePr>
    <w:tblStylePr w:type="band2Horz">
      <w:rPr>
        <w:rFonts w:ascii="Arial" w:hAnsi="Arial"/>
        <w:color w:val="D76CCB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TableNormal"/>
    <w:uiPriority w:val="99"/>
    <w:tblPr>
      <w:tblStyleRowBandSize w:val="1"/>
      <w:tblStyleColBandSize w:val="1"/>
      <w:tblBorders>
        <w:top w:val="single" w:sz="4" w:space="0" w:color="8ED873" w:themeColor="accent6" w:themeTint="98"/>
        <w:bottom w:val="single" w:sz="4" w:space="0" w:color="8ED873" w:themeColor="accent6" w:themeTint="98"/>
      </w:tblBorders>
    </w:tblPr>
    <w:tblStylePr w:type="firstRow">
      <w:rPr>
        <w:b/>
        <w:color w:val="8ED873" w:themeColor="accent6" w:themeTint="98" w:themeShade="95"/>
      </w:rPr>
      <w:tblPr/>
      <w:tcPr>
        <w:tcBorders>
          <w:bottom w:val="single" w:sz="4" w:space="0" w:color="8ED873" w:themeColor="accent6" w:themeTint="98"/>
        </w:tcBorders>
      </w:tcPr>
    </w:tblStylePr>
    <w:tblStylePr w:type="lastRow">
      <w:rPr>
        <w:b/>
        <w:color w:val="8ED873" w:themeColor="accent6" w:themeTint="98" w:themeShade="95"/>
      </w:rPr>
      <w:tblPr/>
      <w:tcPr>
        <w:tcBorders>
          <w:top w:val="single" w:sz="4" w:space="0" w:color="8ED873" w:themeColor="accent6" w:themeTint="98"/>
        </w:tcBorders>
      </w:tcPr>
    </w:tblStylePr>
    <w:tblStylePr w:type="firstCol">
      <w:rPr>
        <w:b/>
        <w:color w:val="8ED873" w:themeColor="accent6" w:themeTint="98" w:themeShade="95"/>
      </w:rPr>
    </w:tblStylePr>
    <w:tblStylePr w:type="lastCol">
      <w:rPr>
        <w:b/>
        <w:color w:val="8ED873" w:themeColor="accent6" w:themeTint="98" w:themeShade="95"/>
      </w:rPr>
    </w:tblStylePr>
    <w:tblStylePr w:type="band1Vert">
      <w:tblPr/>
      <w:tcPr>
        <w:shd w:val="clear" w:color="CFEFC4" w:themeColor="accent6" w:themeTint="40" w:fill="CFEFC4" w:themeFill="accent6" w:themeFillTint="40"/>
      </w:tcPr>
    </w:tblStylePr>
    <w:tblStylePr w:type="band1Horz">
      <w:rPr>
        <w:rFonts w:ascii="Arial" w:hAnsi="Arial"/>
        <w:color w:val="8ED873" w:themeColor="accent6" w:themeTint="98" w:themeShade="95"/>
        <w:sz w:val="22"/>
      </w:rPr>
      <w:tblPr/>
      <w:tcPr>
        <w:shd w:val="clear" w:color="CFEFC4" w:themeColor="accent6" w:themeTint="40" w:fill="CFEFC4" w:themeFill="accent6" w:themeFillTint="40"/>
      </w:tcPr>
    </w:tblStylePr>
    <w:tblStylePr w:type="band2Horz">
      <w:rPr>
        <w:rFonts w:ascii="Arial" w:hAnsi="Arial"/>
        <w:color w:val="8ED873" w:themeColor="accent6" w:themeTint="98" w:themeShade="95"/>
        <w:sz w:val="22"/>
      </w:rPr>
    </w:tblStylePr>
  </w:style>
  <w:style w:type="table" w:styleId="ListTable7Colourful">
    <w:name w:val="List Table 7 Colorful"/>
    <w:basedOn w:val="TableNormal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TableNormal"/>
    <w:uiPriority w:val="99"/>
    <w:tblPr>
      <w:tblStyleRowBandSize w:val="1"/>
      <w:tblStyleColBandSize w:val="1"/>
      <w:tblBorders>
        <w:right w:val="single" w:sz="4" w:space="0" w:color="156082" w:themeColor="accent1"/>
      </w:tblBorders>
    </w:tblPr>
    <w:tblStylePr w:type="firstRow">
      <w:rPr>
        <w:rFonts w:ascii="Arial" w:hAnsi="Arial"/>
        <w:i/>
        <w:color w:val="0C374B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156082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0C374B" w:themeColor="accent1" w:themeShade="95"/>
        <w:sz w:val="22"/>
      </w:rPr>
      <w:tblPr/>
      <w:tcPr>
        <w:tcBorders>
          <w:top w:val="single" w:sz="4" w:space="0" w:color="156082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0C374B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156082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0C374B" w:themeColor="accent1" w:themeShade="95"/>
        <w:sz w:val="22"/>
      </w:rPr>
      <w:tblPr/>
      <w:tcPr>
        <w:tcBorders>
          <w:top w:val="none" w:sz="0" w:space="0" w:color="auto"/>
          <w:left w:val="single" w:sz="4" w:space="0" w:color="156082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1DEF2" w:themeColor="accent1" w:themeTint="40" w:fill="B1DEF2" w:themeFill="accent1" w:themeFillTint="40"/>
      </w:tcPr>
    </w:tblStylePr>
    <w:tblStylePr w:type="band1Horz">
      <w:rPr>
        <w:rFonts w:ascii="Arial" w:hAnsi="Arial"/>
        <w:color w:val="0C374B" w:themeColor="accent1" w:themeShade="95"/>
        <w:sz w:val="22"/>
      </w:rPr>
      <w:tblPr/>
      <w:tcPr>
        <w:shd w:val="clear" w:color="B1DEF2" w:themeColor="accent1" w:themeTint="40" w:fill="B1DEF2" w:themeFill="accent1" w:themeFillTint="40"/>
      </w:tcPr>
    </w:tblStylePr>
    <w:tblStylePr w:type="band2Horz">
      <w:rPr>
        <w:rFonts w:ascii="Arial" w:hAnsi="Arial"/>
        <w:color w:val="0C374B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TableNormal"/>
    <w:uiPriority w:val="99"/>
    <w:tblPr>
      <w:tblStyleRowBandSize w:val="1"/>
      <w:tblStyleColBandSize w:val="1"/>
      <w:tblBorders>
        <w:right w:val="single" w:sz="4" w:space="0" w:color="F2AA85" w:themeColor="accent2" w:themeTint="97"/>
      </w:tblBorders>
    </w:tblPr>
    <w:tblStylePr w:type="firstRow"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2AA8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single" w:sz="4" w:space="0" w:color="F2AA8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2AA8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2AA8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9DBCB" w:themeColor="accent2" w:themeTint="40" w:fill="F9DBCB" w:themeFill="accent2" w:themeFillTint="40"/>
      </w:tcPr>
    </w:tblStylePr>
    <w:tblStylePr w:type="band1Horz">
      <w:rPr>
        <w:rFonts w:ascii="Arial" w:hAnsi="Arial"/>
        <w:color w:val="F2AA85" w:themeColor="accent2" w:themeTint="97" w:themeShade="95"/>
        <w:sz w:val="22"/>
      </w:rPr>
      <w:tblPr/>
      <w:tcPr>
        <w:shd w:val="clear" w:color="F9DBCB" w:themeColor="accent2" w:themeTint="40" w:fill="F9DBCB" w:themeFill="accent2" w:themeFillTint="40"/>
      </w:tcPr>
    </w:tblStylePr>
    <w:tblStylePr w:type="band2Horz">
      <w:rPr>
        <w:rFonts w:ascii="Arial" w:hAnsi="Arial"/>
        <w:color w:val="F2AA8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TableNormal"/>
    <w:uiPriority w:val="99"/>
    <w:tblPr>
      <w:tblStyleRowBandSize w:val="1"/>
      <w:tblStyleColBandSize w:val="1"/>
      <w:tblBorders>
        <w:right w:val="single" w:sz="4" w:space="0" w:color="48D45B" w:themeColor="accent3" w:themeTint="98"/>
      </w:tblBorders>
    </w:tblPr>
    <w:tblStylePr w:type="firstRow">
      <w:rPr>
        <w:rFonts w:ascii="Arial" w:hAnsi="Arial"/>
        <w:i/>
        <w:color w:val="48D45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8D45B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48D45B" w:themeColor="accent3" w:themeTint="98" w:themeShade="95"/>
        <w:sz w:val="22"/>
      </w:rPr>
      <w:tblPr/>
      <w:tcPr>
        <w:tcBorders>
          <w:top w:val="single" w:sz="4" w:space="0" w:color="48D45B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8D45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8D45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48D45B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48D45B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2EDB9" w:themeColor="accent3" w:themeTint="40" w:fill="B2EDB9" w:themeFill="accent3" w:themeFillTint="40"/>
      </w:tcPr>
    </w:tblStylePr>
    <w:tblStylePr w:type="band1Horz">
      <w:rPr>
        <w:rFonts w:ascii="Arial" w:hAnsi="Arial"/>
        <w:color w:val="48D45B" w:themeColor="accent3" w:themeTint="98" w:themeShade="95"/>
        <w:sz w:val="22"/>
      </w:rPr>
      <w:tblPr/>
      <w:tcPr>
        <w:shd w:val="clear" w:color="B2EDB9" w:themeColor="accent3" w:themeTint="40" w:fill="B2EDB9" w:themeFill="accent3" w:themeFillTint="40"/>
      </w:tcPr>
    </w:tblStylePr>
    <w:tblStylePr w:type="band2Horz">
      <w:rPr>
        <w:rFonts w:ascii="Arial" w:hAnsi="Arial"/>
        <w:color w:val="48D45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TableNormal"/>
    <w:uiPriority w:val="99"/>
    <w:tblPr>
      <w:tblStyleRowBandSize w:val="1"/>
      <w:tblStyleColBandSize w:val="1"/>
      <w:tblBorders>
        <w:right w:val="single" w:sz="4" w:space="0" w:color="5FCAF3" w:themeColor="accent4" w:themeTint="9A"/>
      </w:tblBorders>
    </w:tblPr>
    <w:tblStylePr w:type="firstRow"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5FCAF3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single" w:sz="4" w:space="0" w:color="5FCAF3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5FCAF3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5FCAF3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CE9FA" w:themeColor="accent4" w:themeTint="40" w:fill="BCE9FA" w:themeFill="accent4" w:themeFillTint="40"/>
      </w:tcPr>
    </w:tblStylePr>
    <w:tblStylePr w:type="band1Horz">
      <w:rPr>
        <w:rFonts w:ascii="Arial" w:hAnsi="Arial"/>
        <w:color w:val="5FCAF3" w:themeColor="accent4" w:themeTint="9A" w:themeShade="95"/>
        <w:sz w:val="22"/>
      </w:rPr>
      <w:tblPr/>
      <w:tcPr>
        <w:shd w:val="clear" w:color="BCE9FA" w:themeColor="accent4" w:themeTint="40" w:fill="BCE9FA" w:themeFill="accent4" w:themeFillTint="40"/>
      </w:tcPr>
    </w:tblStylePr>
    <w:tblStylePr w:type="band2Horz">
      <w:rPr>
        <w:rFonts w:ascii="Arial" w:hAnsi="Arial"/>
        <w:color w:val="5FCAF3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TableNormal"/>
    <w:uiPriority w:val="99"/>
    <w:tblPr>
      <w:tblStyleRowBandSize w:val="1"/>
      <w:tblStyleColBandSize w:val="1"/>
      <w:tblBorders>
        <w:right w:val="single" w:sz="4" w:space="0" w:color="D76CCB" w:themeColor="accent5" w:themeTint="9A"/>
      </w:tblBorders>
    </w:tblPr>
    <w:tblStylePr w:type="firstRow">
      <w:rPr>
        <w:rFonts w:ascii="Arial" w:hAnsi="Arial"/>
        <w:i/>
        <w:color w:val="D76CC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76CCB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76CCB" w:themeColor="accent5" w:themeTint="9A" w:themeShade="95"/>
        <w:sz w:val="22"/>
      </w:rPr>
      <w:tblPr/>
      <w:tcPr>
        <w:tcBorders>
          <w:top w:val="single" w:sz="4" w:space="0" w:color="D76CCB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76CC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76CC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D76CCB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D76CCB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EC2E9" w:themeColor="accent5" w:themeTint="40" w:fill="EEC2E9" w:themeFill="accent5" w:themeFillTint="40"/>
      </w:tcPr>
    </w:tblStylePr>
    <w:tblStylePr w:type="band1Horz">
      <w:rPr>
        <w:rFonts w:ascii="Arial" w:hAnsi="Arial"/>
        <w:color w:val="D76CCB" w:themeColor="accent5" w:themeTint="9A" w:themeShade="95"/>
        <w:sz w:val="22"/>
      </w:rPr>
      <w:tblPr/>
      <w:tcPr>
        <w:shd w:val="clear" w:color="EEC2E9" w:themeColor="accent5" w:themeTint="40" w:fill="EEC2E9" w:themeFill="accent5" w:themeFillTint="40"/>
      </w:tcPr>
    </w:tblStylePr>
    <w:tblStylePr w:type="band2Horz">
      <w:rPr>
        <w:rFonts w:ascii="Arial" w:hAnsi="Arial"/>
        <w:color w:val="D76CCB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TableNormal"/>
    <w:uiPriority w:val="99"/>
    <w:tblPr>
      <w:tblStyleRowBandSize w:val="1"/>
      <w:tblStyleColBandSize w:val="1"/>
      <w:tblBorders>
        <w:right w:val="single" w:sz="4" w:space="0" w:color="8ED873" w:themeColor="accent6" w:themeTint="98"/>
      </w:tblBorders>
    </w:tblPr>
    <w:tblStylePr w:type="firstRow">
      <w:rPr>
        <w:rFonts w:ascii="Arial" w:hAnsi="Arial"/>
        <w:i/>
        <w:color w:val="8ED873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8ED873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ED873" w:themeColor="accent6" w:themeTint="98" w:themeShade="95"/>
        <w:sz w:val="22"/>
      </w:rPr>
      <w:tblPr/>
      <w:tcPr>
        <w:tcBorders>
          <w:top w:val="single" w:sz="4" w:space="0" w:color="8ED873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ED873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8ED873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8ED873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8ED873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EFC4" w:themeColor="accent6" w:themeTint="40" w:fill="CFEFC4" w:themeFill="accent6" w:themeFillTint="40"/>
      </w:tcPr>
    </w:tblStylePr>
    <w:tblStylePr w:type="band1Horz">
      <w:rPr>
        <w:rFonts w:ascii="Arial" w:hAnsi="Arial"/>
        <w:color w:val="8ED873" w:themeColor="accent6" w:themeTint="98" w:themeShade="95"/>
        <w:sz w:val="22"/>
      </w:rPr>
      <w:tblPr/>
      <w:tcPr>
        <w:shd w:val="clear" w:color="CFEFC4" w:themeColor="accent6" w:themeTint="40" w:fill="CFEFC4" w:themeFill="accent6" w:themeFillTint="40"/>
      </w:tcPr>
    </w:tblStylePr>
    <w:tblStylePr w:type="band2Horz">
      <w:rPr>
        <w:rFonts w:ascii="Arial" w:hAnsi="Arial"/>
        <w:color w:val="8ED873" w:themeColor="accent6" w:themeTint="98" w:themeShade="95"/>
        <w:sz w:val="22"/>
      </w:rPr>
    </w:tblStylePr>
  </w:style>
  <w:style w:type="table" w:customStyle="1" w:styleId="Lined-Accent">
    <w:name w:val="Lined - Accent"/>
    <w:basedOn w:val="TableNormal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TableNormal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9ED5EF" w:themeColor="accent1" w:themeTint="50" w:fill="9ED5EF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9ED5EF" w:themeColor="accent1" w:themeTint="50" w:fill="9ED5EF" w:themeFill="accent1" w:themeFillTint="50"/>
      </w:tcPr>
    </w:tblStylePr>
  </w:style>
  <w:style w:type="table" w:customStyle="1" w:styleId="Lined-Accent2">
    <w:name w:val="Lined - Accent 2"/>
    <w:basedOn w:val="TableNormal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</w:style>
  <w:style w:type="table" w:customStyle="1" w:styleId="Lined-Accent3">
    <w:name w:val="Lined - Accent 3"/>
    <w:basedOn w:val="TableNormal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</w:style>
  <w:style w:type="table" w:customStyle="1" w:styleId="Lined-Accent4">
    <w:name w:val="Lined - Accent 4"/>
    <w:basedOn w:val="TableNormal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</w:style>
  <w:style w:type="table" w:customStyle="1" w:styleId="Lined-Accent5">
    <w:name w:val="Lined - Accent 5"/>
    <w:basedOn w:val="TableNormal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</w:style>
  <w:style w:type="table" w:customStyle="1" w:styleId="Lined-Accent6">
    <w:name w:val="Lined - Accent 6"/>
    <w:basedOn w:val="TableNormal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</w:style>
  <w:style w:type="table" w:customStyle="1" w:styleId="BorderedLined-Accent">
    <w:name w:val="Bordered &amp; Lined - Accent"/>
    <w:basedOn w:val="TableNormal"/>
    <w:uiPriority w:val="99"/>
    <w:rPr>
      <w:color w:val="404040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TableNormal"/>
    <w:uiPriority w:val="99"/>
    <w:rPr>
      <w:color w:val="404040"/>
    </w:rPr>
    <w:tblPr>
      <w:tblStyleRowBandSize w:val="1"/>
      <w:tblStyleColBandSize w:val="1"/>
      <w:tblBorders>
        <w:top w:val="single" w:sz="4" w:space="0" w:color="0C374B" w:themeColor="accent1" w:themeShade="95"/>
        <w:left w:val="single" w:sz="4" w:space="0" w:color="0C374B" w:themeColor="accent1" w:themeShade="95"/>
        <w:bottom w:val="single" w:sz="4" w:space="0" w:color="0C374B" w:themeColor="accent1" w:themeShade="95"/>
        <w:right w:val="single" w:sz="4" w:space="0" w:color="0C374B" w:themeColor="accent1" w:themeShade="95"/>
        <w:insideH w:val="single" w:sz="4" w:space="0" w:color="0C374B" w:themeColor="accent1" w:themeShade="95"/>
        <w:insideV w:val="single" w:sz="4" w:space="0" w:color="0C374B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9ED5EF" w:themeColor="accent1" w:themeTint="50" w:fill="9ED5EF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9ED5EF" w:themeColor="accent1" w:themeTint="50" w:fill="9ED5EF" w:themeFill="accent1" w:themeFillTint="50"/>
      </w:tcPr>
    </w:tblStylePr>
  </w:style>
  <w:style w:type="table" w:customStyle="1" w:styleId="BorderedLined-Accent2">
    <w:name w:val="Bordered &amp; Lined - Accent 2"/>
    <w:basedOn w:val="TableNormal"/>
    <w:uiPriority w:val="99"/>
    <w:rPr>
      <w:color w:val="404040"/>
    </w:rPr>
    <w:tblPr>
      <w:tblStyleRowBandSize w:val="1"/>
      <w:tblStyleColBandSize w:val="1"/>
      <w:tblBorders>
        <w:top w:val="single" w:sz="4" w:space="0" w:color="953D10" w:themeColor="accent2" w:themeShade="95"/>
        <w:left w:val="single" w:sz="4" w:space="0" w:color="953D10" w:themeColor="accent2" w:themeShade="95"/>
        <w:bottom w:val="single" w:sz="4" w:space="0" w:color="953D10" w:themeColor="accent2" w:themeShade="95"/>
        <w:right w:val="single" w:sz="4" w:space="0" w:color="953D10" w:themeColor="accent2" w:themeShade="95"/>
        <w:insideH w:val="single" w:sz="4" w:space="0" w:color="953D10" w:themeColor="accent2" w:themeShade="95"/>
        <w:insideV w:val="single" w:sz="4" w:space="0" w:color="953D10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</w:style>
  <w:style w:type="table" w:customStyle="1" w:styleId="BorderedLined-Accent3">
    <w:name w:val="Bordered &amp; Lined - Accent 3"/>
    <w:basedOn w:val="TableNormal"/>
    <w:uiPriority w:val="99"/>
    <w:rPr>
      <w:color w:val="404040"/>
    </w:rPr>
    <w:tblPr>
      <w:tblStyleRowBandSize w:val="1"/>
      <w:tblStyleColBandSize w:val="1"/>
      <w:tblBorders>
        <w:top w:val="single" w:sz="4" w:space="0" w:color="0E3E15" w:themeColor="accent3" w:themeShade="95"/>
        <w:left w:val="single" w:sz="4" w:space="0" w:color="0E3E15" w:themeColor="accent3" w:themeShade="95"/>
        <w:bottom w:val="single" w:sz="4" w:space="0" w:color="0E3E15" w:themeColor="accent3" w:themeShade="95"/>
        <w:right w:val="single" w:sz="4" w:space="0" w:color="0E3E15" w:themeColor="accent3" w:themeShade="95"/>
        <w:insideH w:val="single" w:sz="4" w:space="0" w:color="0E3E15" w:themeColor="accent3" w:themeShade="95"/>
        <w:insideV w:val="single" w:sz="4" w:space="0" w:color="0E3E15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</w:style>
  <w:style w:type="table" w:customStyle="1" w:styleId="BorderedLined-Accent4">
    <w:name w:val="Bordered &amp; Lined - Accent 4"/>
    <w:basedOn w:val="TableNormal"/>
    <w:uiPriority w:val="99"/>
    <w:rPr>
      <w:color w:val="404040"/>
    </w:rPr>
    <w:tblPr>
      <w:tblStyleRowBandSize w:val="1"/>
      <w:tblStyleColBandSize w:val="1"/>
      <w:tblBorders>
        <w:top w:val="single" w:sz="4" w:space="0" w:color="085C7C" w:themeColor="accent4" w:themeShade="95"/>
        <w:left w:val="single" w:sz="4" w:space="0" w:color="085C7C" w:themeColor="accent4" w:themeShade="95"/>
        <w:bottom w:val="single" w:sz="4" w:space="0" w:color="085C7C" w:themeColor="accent4" w:themeShade="95"/>
        <w:right w:val="single" w:sz="4" w:space="0" w:color="085C7C" w:themeColor="accent4" w:themeShade="95"/>
        <w:insideH w:val="single" w:sz="4" w:space="0" w:color="085C7C" w:themeColor="accent4" w:themeShade="95"/>
        <w:insideV w:val="single" w:sz="4" w:space="0" w:color="085C7C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</w:style>
  <w:style w:type="table" w:customStyle="1" w:styleId="BorderedLined-Accent5">
    <w:name w:val="Bordered &amp; Lined - Accent 5"/>
    <w:basedOn w:val="TableNormal"/>
    <w:uiPriority w:val="99"/>
    <w:rPr>
      <w:color w:val="404040"/>
    </w:rPr>
    <w:tblPr>
      <w:tblStyleRowBandSize w:val="1"/>
      <w:tblStyleColBandSize w:val="1"/>
      <w:tblBorders>
        <w:top w:val="single" w:sz="4" w:space="0" w:color="5D1955" w:themeColor="accent5" w:themeShade="95"/>
        <w:left w:val="single" w:sz="4" w:space="0" w:color="5D1955" w:themeColor="accent5" w:themeShade="95"/>
        <w:bottom w:val="single" w:sz="4" w:space="0" w:color="5D1955" w:themeColor="accent5" w:themeShade="95"/>
        <w:right w:val="single" w:sz="4" w:space="0" w:color="5D1955" w:themeColor="accent5" w:themeShade="95"/>
        <w:insideH w:val="single" w:sz="4" w:space="0" w:color="5D1955" w:themeColor="accent5" w:themeShade="95"/>
        <w:insideV w:val="single" w:sz="4" w:space="0" w:color="5D195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</w:style>
  <w:style w:type="table" w:customStyle="1" w:styleId="BorderedLined-Accent6">
    <w:name w:val="Bordered &amp; Lined - Accent 6"/>
    <w:basedOn w:val="TableNormal"/>
    <w:uiPriority w:val="99"/>
    <w:rPr>
      <w:color w:val="404040"/>
    </w:rPr>
    <w:tblPr>
      <w:tblStyleRowBandSize w:val="1"/>
      <w:tblStyleColBandSize w:val="1"/>
      <w:tblBorders>
        <w:top w:val="single" w:sz="4" w:space="0" w:color="2D611B" w:themeColor="accent6" w:themeShade="95"/>
        <w:left w:val="single" w:sz="4" w:space="0" w:color="2D611B" w:themeColor="accent6" w:themeShade="95"/>
        <w:bottom w:val="single" w:sz="4" w:space="0" w:color="2D611B" w:themeColor="accent6" w:themeShade="95"/>
        <w:right w:val="single" w:sz="4" w:space="0" w:color="2D611B" w:themeColor="accent6" w:themeShade="95"/>
        <w:insideH w:val="single" w:sz="4" w:space="0" w:color="2D611B" w:themeColor="accent6" w:themeShade="95"/>
        <w:insideV w:val="single" w:sz="4" w:space="0" w:color="2D611B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</w:style>
  <w:style w:type="table" w:customStyle="1" w:styleId="Bordered">
    <w:name w:val="Bordered"/>
    <w:basedOn w:val="TableNormal"/>
    <w:uiPriority w:val="99"/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TableNormal"/>
    <w:uiPriority w:val="99"/>
    <w:tblPr>
      <w:tblStyleRowBandSize w:val="1"/>
      <w:tblStyleColBandSize w:val="1"/>
      <w:tblBorders>
        <w:top w:val="single" w:sz="4" w:space="0" w:color="81C9EA" w:themeColor="accent1" w:themeTint="67"/>
        <w:left w:val="single" w:sz="4" w:space="0" w:color="81C9EA" w:themeColor="accent1" w:themeTint="67"/>
        <w:bottom w:val="single" w:sz="4" w:space="0" w:color="81C9EA" w:themeColor="accent1" w:themeTint="67"/>
        <w:right w:val="single" w:sz="4" w:space="0" w:color="81C9EA" w:themeColor="accent1" w:themeTint="67"/>
        <w:insideH w:val="single" w:sz="4" w:space="0" w:color="81C9EA" w:themeColor="accent1" w:themeTint="67"/>
        <w:insideV w:val="single" w:sz="4" w:space="0" w:color="81C9EA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156082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156082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156082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1C9EA" w:themeColor="accent1" w:themeTint="67"/>
          <w:left w:val="single" w:sz="4" w:space="0" w:color="81C9EA" w:themeColor="accent1" w:themeTint="67"/>
          <w:bottom w:val="single" w:sz="4" w:space="0" w:color="81C9EA" w:themeColor="accent1" w:themeTint="67"/>
          <w:right w:val="single" w:sz="4" w:space="0" w:color="81C9EA" w:themeColor="accent1" w:themeTint="67"/>
        </w:tcBorders>
      </w:tcPr>
    </w:tblStylePr>
  </w:style>
  <w:style w:type="table" w:customStyle="1" w:styleId="Bordered-Accent2">
    <w:name w:val="Bordered - Accent 2"/>
    <w:basedOn w:val="TableNormal"/>
    <w:uiPriority w:val="99"/>
    <w:tblPr>
      <w:tblStyleRowBandSize w:val="1"/>
      <w:tblStyleColBandSize w:val="1"/>
      <w:tblBorders>
        <w:top w:val="single" w:sz="4" w:space="0" w:color="F6C5AB" w:themeColor="accent2" w:themeTint="67"/>
        <w:left w:val="single" w:sz="4" w:space="0" w:color="F6C5AB" w:themeColor="accent2" w:themeTint="67"/>
        <w:bottom w:val="single" w:sz="4" w:space="0" w:color="F6C5AB" w:themeColor="accent2" w:themeTint="67"/>
        <w:right w:val="single" w:sz="4" w:space="0" w:color="F6C5AB" w:themeColor="accent2" w:themeTint="67"/>
        <w:insideH w:val="single" w:sz="4" w:space="0" w:color="F6C5AB" w:themeColor="accent2" w:themeTint="67"/>
        <w:insideV w:val="single" w:sz="4" w:space="0" w:color="F6C5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2AA8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2AA8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2AA8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6C5AB" w:themeColor="accent2" w:themeTint="67"/>
          <w:left w:val="single" w:sz="4" w:space="0" w:color="F6C5AB" w:themeColor="accent2" w:themeTint="67"/>
          <w:bottom w:val="single" w:sz="4" w:space="0" w:color="F6C5AB" w:themeColor="accent2" w:themeTint="67"/>
          <w:right w:val="single" w:sz="4" w:space="0" w:color="F6C5AB" w:themeColor="accent2" w:themeTint="67"/>
        </w:tcBorders>
      </w:tcPr>
    </w:tblStylePr>
  </w:style>
  <w:style w:type="table" w:customStyle="1" w:styleId="Bordered-Accent3">
    <w:name w:val="Bordered - Accent 3"/>
    <w:basedOn w:val="TableNormal"/>
    <w:uiPriority w:val="99"/>
    <w:tblPr>
      <w:tblStyleRowBandSize w:val="1"/>
      <w:tblStyleColBandSize w:val="1"/>
      <w:tblBorders>
        <w:top w:val="single" w:sz="4" w:space="0" w:color="83E28F" w:themeColor="accent3" w:themeTint="67"/>
        <w:left w:val="single" w:sz="4" w:space="0" w:color="83E28F" w:themeColor="accent3" w:themeTint="67"/>
        <w:bottom w:val="single" w:sz="4" w:space="0" w:color="83E28F" w:themeColor="accent3" w:themeTint="67"/>
        <w:right w:val="single" w:sz="4" w:space="0" w:color="83E28F" w:themeColor="accent3" w:themeTint="67"/>
        <w:insideH w:val="single" w:sz="4" w:space="0" w:color="83E28F" w:themeColor="accent3" w:themeTint="67"/>
        <w:insideV w:val="single" w:sz="4" w:space="0" w:color="83E28F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8D45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8D45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8D45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3E28F" w:themeColor="accent3" w:themeTint="67"/>
          <w:left w:val="single" w:sz="4" w:space="0" w:color="83E28F" w:themeColor="accent3" w:themeTint="67"/>
          <w:bottom w:val="single" w:sz="4" w:space="0" w:color="83E28F" w:themeColor="accent3" w:themeTint="67"/>
          <w:right w:val="single" w:sz="4" w:space="0" w:color="83E28F" w:themeColor="accent3" w:themeTint="67"/>
        </w:tcBorders>
      </w:tcPr>
    </w:tblStylePr>
  </w:style>
  <w:style w:type="table" w:customStyle="1" w:styleId="Bordered-Accent4">
    <w:name w:val="Bordered - Accent 4"/>
    <w:basedOn w:val="TableNormal"/>
    <w:uiPriority w:val="99"/>
    <w:tblPr>
      <w:tblStyleRowBandSize w:val="1"/>
      <w:tblStyleColBandSize w:val="1"/>
      <w:tblBorders>
        <w:top w:val="single" w:sz="4" w:space="0" w:color="94DBF7" w:themeColor="accent4" w:themeTint="67"/>
        <w:left w:val="single" w:sz="4" w:space="0" w:color="94DBF7" w:themeColor="accent4" w:themeTint="67"/>
        <w:bottom w:val="single" w:sz="4" w:space="0" w:color="94DBF7" w:themeColor="accent4" w:themeTint="67"/>
        <w:right w:val="single" w:sz="4" w:space="0" w:color="94DBF7" w:themeColor="accent4" w:themeTint="67"/>
        <w:insideH w:val="single" w:sz="4" w:space="0" w:color="94DBF7" w:themeColor="accent4" w:themeTint="67"/>
        <w:insideV w:val="single" w:sz="4" w:space="0" w:color="94DBF7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FCAF3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FCAF3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FCAF3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4DBF7" w:themeColor="accent4" w:themeTint="67"/>
          <w:left w:val="single" w:sz="4" w:space="0" w:color="94DBF7" w:themeColor="accent4" w:themeTint="67"/>
          <w:bottom w:val="single" w:sz="4" w:space="0" w:color="94DBF7" w:themeColor="accent4" w:themeTint="67"/>
          <w:right w:val="single" w:sz="4" w:space="0" w:color="94DBF7" w:themeColor="accent4" w:themeTint="67"/>
        </w:tcBorders>
      </w:tcPr>
    </w:tblStylePr>
  </w:style>
  <w:style w:type="table" w:customStyle="1" w:styleId="Bordered-Accent5">
    <w:name w:val="Bordered - Accent 5"/>
    <w:basedOn w:val="TableNormal"/>
    <w:uiPriority w:val="99"/>
    <w:tblPr>
      <w:tblStyleRowBandSize w:val="1"/>
      <w:tblStyleColBandSize w:val="1"/>
      <w:tblBorders>
        <w:top w:val="single" w:sz="4" w:space="0" w:color="E49DDC" w:themeColor="accent5" w:themeTint="67"/>
        <w:left w:val="single" w:sz="4" w:space="0" w:color="E49DDC" w:themeColor="accent5" w:themeTint="67"/>
        <w:bottom w:val="single" w:sz="4" w:space="0" w:color="E49DDC" w:themeColor="accent5" w:themeTint="67"/>
        <w:right w:val="single" w:sz="4" w:space="0" w:color="E49DDC" w:themeColor="accent5" w:themeTint="67"/>
        <w:insideH w:val="single" w:sz="4" w:space="0" w:color="E49DDC" w:themeColor="accent5" w:themeTint="67"/>
        <w:insideV w:val="single" w:sz="4" w:space="0" w:color="E49DDC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76CC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76CC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76CC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49DDC" w:themeColor="accent5" w:themeTint="67"/>
          <w:left w:val="single" w:sz="4" w:space="0" w:color="E49DDC" w:themeColor="accent5" w:themeTint="67"/>
          <w:bottom w:val="single" w:sz="4" w:space="0" w:color="E49DDC" w:themeColor="accent5" w:themeTint="67"/>
          <w:right w:val="single" w:sz="4" w:space="0" w:color="E49DDC" w:themeColor="accent5" w:themeTint="67"/>
        </w:tcBorders>
      </w:tcPr>
    </w:tblStylePr>
  </w:style>
  <w:style w:type="table" w:customStyle="1" w:styleId="Bordered-Accent6">
    <w:name w:val="Bordered - Accent 6"/>
    <w:basedOn w:val="TableNormal"/>
    <w:uiPriority w:val="99"/>
    <w:tblPr>
      <w:tblStyleRowBandSize w:val="1"/>
      <w:tblStyleColBandSize w:val="1"/>
      <w:tblBorders>
        <w:top w:val="single" w:sz="4" w:space="0" w:color="B2E5A0" w:themeColor="accent6" w:themeTint="67"/>
        <w:left w:val="single" w:sz="4" w:space="0" w:color="B2E5A0" w:themeColor="accent6" w:themeTint="67"/>
        <w:bottom w:val="single" w:sz="4" w:space="0" w:color="B2E5A0" w:themeColor="accent6" w:themeTint="67"/>
        <w:right w:val="single" w:sz="4" w:space="0" w:color="B2E5A0" w:themeColor="accent6" w:themeTint="67"/>
        <w:insideH w:val="single" w:sz="4" w:space="0" w:color="B2E5A0" w:themeColor="accent6" w:themeTint="67"/>
        <w:insideV w:val="single" w:sz="4" w:space="0" w:color="B2E5A0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ED873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ED873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ED873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E5A0" w:themeColor="accent6" w:themeTint="67"/>
          <w:left w:val="single" w:sz="4" w:space="0" w:color="B2E5A0" w:themeColor="accent6" w:themeTint="67"/>
          <w:bottom w:val="single" w:sz="4" w:space="0" w:color="B2E5A0" w:themeColor="accent6" w:themeTint="67"/>
          <w:right w:val="single" w:sz="4" w:space="0" w:color="B2E5A0" w:themeColor="accent6" w:themeTint="67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Pr>
      <w:rFonts w:ascii="Arial" w:eastAsia="Arial" w:hAnsi="Arial" w:cs="Arial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="Arial" w:eastAsia="Arial" w:hAnsi="Arial" w:cs="Arial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="Arial" w:eastAsia="Arial" w:hAnsi="Arial" w:cs="Arial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="Arial" w:eastAsia="Arial" w:hAnsi="Arial" w:cs="Arial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="Arial" w:eastAsia="Arial" w:hAnsi="Arial" w:cs="Arial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="Arial" w:eastAsia="Arial" w:hAnsi="Arial" w:cs="Arial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ascii="Arial" w:eastAsia="Arial" w:hAnsi="Arial" w:cs="Arial"/>
      <w:i/>
      <w:iCs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/>
      <w:contextualSpacing/>
    </w:pPr>
    <w:rPr>
      <w:rFonts w:ascii="Arial" w:eastAsia="Arial" w:hAnsi="Arial" w:cs="Arial"/>
      <w:spacing w:val="-10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Pr>
      <w:rFonts w:ascii="Arial" w:eastAsia="Arial" w:hAnsi="Arial" w:cs="Arial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Pr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basedOn w:val="Normal"/>
    <w:uiPriority w:val="1"/>
    <w:qFormat/>
  </w:style>
  <w:style w:type="character" w:styleId="SubtleEmphasis">
    <w:name w:val="Subtle Emphasis"/>
    <w:basedOn w:val="DefaultParagraphFont"/>
    <w:uiPriority w:val="19"/>
    <w:qFormat/>
    <w:rPr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SubtleReference">
    <w:name w:val="Subtle Reference"/>
    <w:basedOn w:val="DefaultParagraphFont"/>
    <w:uiPriority w:val="31"/>
    <w:qFormat/>
    <w:rPr>
      <w:smallCaps/>
      <w:color w:val="5A5A5A" w:themeColor="text1" w:themeTint="A5"/>
    </w:rPr>
  </w:style>
  <w:style w:type="character" w:styleId="BookTitle">
    <w:name w:val="Book Title"/>
    <w:basedOn w:val="DefaultParagraphFont"/>
    <w:uiPriority w:val="33"/>
    <w:qFormat/>
    <w:rPr>
      <w:b/>
      <w:bCs/>
      <w:i/>
      <w:iCs/>
      <w:spacing w:val="5"/>
    </w:r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844"/>
        <w:tab w:val="right" w:pos="9689"/>
      </w:tabs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844"/>
        <w:tab w:val="right" w:pos="9689"/>
      </w:tabs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Caption">
    <w:name w:val="caption"/>
    <w:basedOn w:val="Normal"/>
    <w:next w:val="Normal"/>
    <w:uiPriority w:val="35"/>
    <w:unhideWhenUsed/>
    <w:qFormat/>
    <w:pPr>
      <w:spacing w:after="200"/>
    </w:pPr>
    <w:rPr>
      <w:i/>
      <w:iCs/>
      <w:color w:val="0E2841" w:themeColor="text2"/>
      <w:sz w:val="18"/>
      <w:szCs w:val="18"/>
    </w:rPr>
  </w:style>
  <w:style w:type="paragraph" w:styleId="FootnoteText">
    <w:name w:val="footnote text"/>
    <w:basedOn w:val="Normal"/>
    <w:link w:val="FootnoteTextChar"/>
    <w:uiPriority w:val="99"/>
    <w:semiHidden/>
    <w:unhideWhenUsed/>
  </w:style>
  <w:style w:type="character" w:customStyle="1" w:styleId="FootnoteTextChar">
    <w:name w:val="Footnote Text Char"/>
    <w:basedOn w:val="DefaultParagraphFont"/>
    <w:link w:val="FootnoteText"/>
    <w:uiPriority w:val="99"/>
    <w:semiHidden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</w:style>
  <w:style w:type="character" w:customStyle="1" w:styleId="EndnoteTextChar">
    <w:name w:val="Endnote Text Char"/>
    <w:basedOn w:val="DefaultParagraphFont"/>
    <w:link w:val="EndnoteText"/>
    <w:uiPriority w:val="99"/>
    <w:semiHidden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character" w:styleId="Hyperlink">
    <w:name w:val="Hyperlink"/>
    <w:basedOn w:val="DefaultParagraphFont"/>
    <w:uiPriority w:val="99"/>
    <w:unhideWhenUsed/>
    <w:rPr>
      <w:color w:val="467886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96607D" w:themeColor="followedHyperlink"/>
      <w:u w:val="single"/>
    </w:rPr>
  </w:style>
  <w:style w:type="paragraph" w:styleId="TOC1">
    <w:name w:val="toc 1"/>
    <w:basedOn w:val="Normal"/>
    <w:next w:val="Normal"/>
    <w:uiPriority w:val="39"/>
    <w:unhideWhenUsed/>
    <w:pPr>
      <w:spacing w:after="100"/>
    </w:pPr>
  </w:style>
  <w:style w:type="paragraph" w:styleId="TOC2">
    <w:name w:val="toc 2"/>
    <w:basedOn w:val="Normal"/>
    <w:next w:val="Normal"/>
    <w:uiPriority w:val="39"/>
    <w:unhideWhenUsed/>
    <w:pPr>
      <w:spacing w:after="100"/>
      <w:ind w:left="220"/>
    </w:pPr>
  </w:style>
  <w:style w:type="paragraph" w:styleId="TOC3">
    <w:name w:val="toc 3"/>
    <w:basedOn w:val="Normal"/>
    <w:next w:val="Normal"/>
    <w:uiPriority w:val="39"/>
    <w:unhideWhenUsed/>
    <w:pPr>
      <w:spacing w:after="100"/>
      <w:ind w:left="440"/>
    </w:pPr>
  </w:style>
  <w:style w:type="paragraph" w:styleId="TOC4">
    <w:name w:val="toc 4"/>
    <w:basedOn w:val="Normal"/>
    <w:next w:val="Normal"/>
    <w:uiPriority w:val="39"/>
    <w:unhideWhenUsed/>
    <w:pPr>
      <w:spacing w:after="100"/>
      <w:ind w:left="660"/>
    </w:pPr>
  </w:style>
  <w:style w:type="paragraph" w:styleId="TOC5">
    <w:name w:val="toc 5"/>
    <w:basedOn w:val="Normal"/>
    <w:next w:val="Normal"/>
    <w:uiPriority w:val="39"/>
    <w:unhideWhenUsed/>
    <w:pPr>
      <w:spacing w:after="100"/>
      <w:ind w:left="880"/>
    </w:pPr>
  </w:style>
  <w:style w:type="paragraph" w:styleId="TOC6">
    <w:name w:val="toc 6"/>
    <w:basedOn w:val="Normal"/>
    <w:next w:val="Normal"/>
    <w:uiPriority w:val="39"/>
    <w:unhideWhenUsed/>
    <w:pPr>
      <w:spacing w:after="100"/>
      <w:ind w:left="1100"/>
    </w:pPr>
  </w:style>
  <w:style w:type="paragraph" w:styleId="TOC7">
    <w:name w:val="toc 7"/>
    <w:basedOn w:val="Normal"/>
    <w:next w:val="Normal"/>
    <w:uiPriority w:val="39"/>
    <w:unhideWhenUsed/>
    <w:pPr>
      <w:spacing w:after="100"/>
      <w:ind w:left="1320"/>
    </w:pPr>
  </w:style>
  <w:style w:type="paragraph" w:styleId="TOC8">
    <w:name w:val="toc 8"/>
    <w:basedOn w:val="Normal"/>
    <w:next w:val="Normal"/>
    <w:uiPriority w:val="39"/>
    <w:unhideWhenUsed/>
    <w:pPr>
      <w:spacing w:after="100"/>
      <w:ind w:left="1540"/>
    </w:pPr>
  </w:style>
  <w:style w:type="paragraph" w:styleId="TOC9">
    <w:name w:val="toc 9"/>
    <w:basedOn w:val="Normal"/>
    <w:next w:val="Normal"/>
    <w:uiPriority w:val="39"/>
    <w:unhideWhenUsed/>
    <w:pPr>
      <w:spacing w:after="100"/>
      <w:ind w:left="1760"/>
    </w:pPr>
  </w:style>
  <w:style w:type="character" w:styleId="PlaceholderText">
    <w:name w:val="Placeholder Text"/>
    <w:basedOn w:val="DefaultParagraphFont"/>
    <w:uiPriority w:val="99"/>
    <w:semiHidden/>
    <w:rPr>
      <w:color w:val="666666"/>
    </w:rPr>
  </w:style>
  <w:style w:type="paragraph" w:styleId="TOCHeading">
    <w:name w:val="TOC Heading"/>
    <w:uiPriority w:val="39"/>
    <w:unhideWhenUsed/>
  </w:style>
  <w:style w:type="paragraph" w:styleId="TableofFigures">
    <w:name w:val="table of figures"/>
    <w:basedOn w:val="Normal"/>
    <w:next w:val="Normal"/>
    <w:uiPriority w:val="99"/>
    <w:unhideWhenUsed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theme/theme1.xml><?xml version="1.0" encoding="utf-8"?>
<a:theme xmlns:a="http://schemas.openxmlformats.org/drawing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19</Pages>
  <Words>2374</Words>
  <Characters>13538</Characters>
  <Application>Microsoft Office Word</Application>
  <DocSecurity>0</DocSecurity>
  <Lines>112</Lines>
  <Paragraphs>31</Paragraphs>
  <ScaleCrop>false</ScaleCrop>
  <Company/>
  <LinksUpToDate>false</LinksUpToDate>
  <CharactersWithSpaces>15881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>Lorenzo Dolzanelli</cp:lastModifiedBy>
  <cp:revision>50</cp:revision>
  <dcterms:created xsi:type="dcterms:W3CDTF">2025-09-08T09:15:00Z</dcterms:created>
  <dcterms:modified xsi:type="dcterms:W3CDTF">2025-09-08T10:01:00Z</dcterms:modified>
</cp:coreProperties>
</file>