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.bottom-bor ul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list-style: none;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.bottom-bor   ul  li::before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content: "\2022";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color: #AF13AF;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width: 0.5em;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margin-left: -0.5m;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margin-right: 0.4em;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margin-top: 0.19em !important;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font-size: 1.2em !important;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.pre-img{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background-image: url('../img/gn-premium.png');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height: 50vh;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.pre-img, .stan-img, .hon-img, .del-img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height: 50vh;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background-repeat: no-repeat;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content: "\2022";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.p-move-up{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margin-top: -5em !important;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.remove-margin{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margin-top: -0.5rem !important;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.last-portion{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height: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.imggg{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/* height: 100%;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.bottom-bor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border-bottom: 10px solid #4D69FF;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height: 20em;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.overflow-hid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overflow: hidden !important;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.second-portion .container-fluid{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padding: 5% !important;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.container{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max-width: 99%;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.gallery-portion{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background-image: url('../img/gn-gallery-first-img.png');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left: 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top: 145px;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border-radius: 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background-position: top center;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background-repeat: no-repeat;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.gallery-overlay{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background-color: rgba(128, 128,128, 0.5);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.gallery-overlay:hover{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background-color: rgba(128, 128,128, 0.6);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height: 300px;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transition-delay: 1ms;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.gallery-text-center{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top: 35%;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left: 39%;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.img-widthi{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width: 98% !important;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.gn-container{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max-width: 94% !important;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FOR THE XXL SCREENS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@media only screen and (max-width: 2560px){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.fs-write-up{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font-size: 40px;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.gallery-text-center{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top: 35%;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left: 41%;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.fs-headline-1{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font-size: 78px;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.container{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max-width: 97%;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.fs-nav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font-size: 30px;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line-height: 22px;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.fs-input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font-size: 28px;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line-height: 40px;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.fs-footer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font-size: 33px;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line-height: 34px;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.bottom-bor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border-bottom: 10px solid #4D69FF;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height: 500px;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@media only screen and (max-width: 2326px){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 FOR THE NORMAL DESKTOP SCREEN 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@media only screen and (max-width: 1440px)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.container{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max-width: 93%;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.fs-write-up{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.fs-headline-1{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font-size: 48px;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.fs-nav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line-height: 22px;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.fs-input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line-height: 20px;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.fs-footer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line-height: 24px;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.fs-body-1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font-size: 30px;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line-height: 28px;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.img-widthi{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width: 93.7% !important;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height: auto;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.gn-container{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max-width: 90% !important;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.fs-copyright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line-height: 18px;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.bottom-bor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border-bottom: 10px solid #4D69FF;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height: 428px;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.deluxe-portion img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height: 428px;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/* FOR SEMI LARGE SCREENS*/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@media only screen and (max-width: 1024px)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.container{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max-width: 95%;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.fs-write-up{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.gallery-text-center{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top: 35%;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left: 37%;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.img-widthi{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width: 92.3% !important;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.bottom-bor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border-bottom: 10px solid #4D69FF;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height: 367px;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.deluxe-portion img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height: 367px;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@media only screen and (max-width: 992px)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.deluxe-portion img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height: 367px;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height: auto !important;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/* FOR MEDIUM SCREENS*/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@media only screen and (max-width: 768px)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.fs-headline-1{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font-size: 35px;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.container{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max-width: 88.4%;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.gallery-text-center{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top: 35%;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left: 38.5%;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.fs-write-up{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font-size: 15px;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.img-widthi{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width: 100% !important;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height: auto;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.fs-body-1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font-size: 26px;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line-height: 28px;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.pre-img, .stan-img, .hon-img, .del-img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height: 50vh !important;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background-size: cover;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content: "\2022";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.gallery-overlay{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background-color: rgba(128, 128,128, 0.1);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 FOR SMALL SCREENS 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@media only screen and (max-width: 425px)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.gallery-text-center{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top: 35%;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left: 34%;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.fs-headline-1{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font-size: 25.3px;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.fs-body-1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font-size: 21px;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line-height: 28px;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@media only screen and (max-width: 425px)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.gallery-text-center{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top: 35%;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left: 31%;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@media only screen and (max-width: 320px)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.gallery-text-center{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top: 35%;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left: 28%;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.fs-headline-1{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font-size: 24px;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