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D2F4A" w14:textId="61F71F0C" w:rsidR="00B51840" w:rsidRDefault="00B51840" w:rsidP="00B51840">
      <w:r w:rsidRPr="00B51840">
        <w:rPr>
          <w:noProof/>
        </w:rPr>
        <w:drawing>
          <wp:inline distT="0" distB="0" distL="0" distR="0" wp14:anchorId="5D179734" wp14:editId="1AA7532F">
            <wp:extent cx="5277587" cy="562053"/>
            <wp:effectExtent l="0" t="0" r="0" b="9525"/>
            <wp:docPr id="19371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F27C" w14:textId="4EA6C7CD" w:rsidR="00B51840" w:rsidRDefault="00B51840" w:rsidP="00B51840">
      <w:r>
        <w:t>R:</w:t>
      </w:r>
      <w:r w:rsidRPr="00B51840">
        <w:t xml:space="preserve"> Criando um login no servidor, criando um usuário no banco de dados e adicionando esse usuário aos papéis </w:t>
      </w:r>
      <w:proofErr w:type="spellStart"/>
      <w:r w:rsidRPr="00B51840">
        <w:t>db_datareader</w:t>
      </w:r>
      <w:proofErr w:type="spellEnd"/>
      <w:r w:rsidRPr="00B51840">
        <w:t xml:space="preserve"> e </w:t>
      </w:r>
      <w:proofErr w:type="spellStart"/>
      <w:r w:rsidRPr="00B51840">
        <w:t>db_datawriter</w:t>
      </w:r>
      <w:proofErr w:type="spellEnd"/>
      <w:r w:rsidRPr="00B51840">
        <w:t>.</w:t>
      </w:r>
    </w:p>
    <w:p w14:paraId="5D867F6F" w14:textId="3978971F" w:rsidR="00B51840" w:rsidRDefault="00B51840" w:rsidP="00B51840">
      <w:r w:rsidRPr="00B51840">
        <w:rPr>
          <w:noProof/>
        </w:rPr>
        <w:drawing>
          <wp:inline distT="0" distB="0" distL="0" distR="0" wp14:anchorId="7AC0CD1D" wp14:editId="57FC99CD">
            <wp:extent cx="6299835" cy="1431925"/>
            <wp:effectExtent l="0" t="0" r="5715" b="0"/>
            <wp:docPr id="1381672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72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7CD2" w14:textId="77777777" w:rsidR="007677B7" w:rsidRDefault="007677B7" w:rsidP="00B51840"/>
    <w:p w14:paraId="072FACB2" w14:textId="412178CD" w:rsidR="007677B7" w:rsidRDefault="007677B7" w:rsidP="00B51840">
      <w:pPr>
        <w:rPr>
          <w:b/>
          <w:bCs/>
          <w:color w:val="EE0000"/>
        </w:rPr>
      </w:pPr>
      <w:r w:rsidRPr="007677B7">
        <w:rPr>
          <w:b/>
          <w:bCs/>
          <w:color w:val="EE0000"/>
        </w:rPr>
        <w:t>SE EU FOSSE CRIAR UM USUARIO A PARTIR DO SQL SEM UTILIZAR COMANDOS SQL, COMO SERIA O PASSO A PASSO?</w:t>
      </w:r>
    </w:p>
    <w:p w14:paraId="28519EC5" w14:textId="48EDD01E" w:rsidR="00A20642" w:rsidRPr="00A20642" w:rsidRDefault="00A20642" w:rsidP="00A2064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R: A</w:t>
      </w:r>
      <w:r w:rsidRPr="00A20642">
        <w:rPr>
          <w:b/>
          <w:bCs/>
          <w:color w:val="000000" w:themeColor="text1"/>
        </w:rPr>
        <w:t xml:space="preserve">bre o </w:t>
      </w:r>
      <w:proofErr w:type="spellStart"/>
      <w:r w:rsidRPr="00A20642">
        <w:rPr>
          <w:b/>
          <w:bCs/>
          <w:color w:val="000000" w:themeColor="text1"/>
        </w:rPr>
        <w:t>ssms</w:t>
      </w:r>
      <w:proofErr w:type="spellEnd"/>
      <w:r w:rsidRPr="00A20642">
        <w:rPr>
          <w:b/>
          <w:bCs/>
          <w:color w:val="000000" w:themeColor="text1"/>
        </w:rPr>
        <w:t xml:space="preserve"> e conecta no servidor. na parte de </w:t>
      </w:r>
      <w:proofErr w:type="spellStart"/>
      <w:r w:rsidRPr="00A20642">
        <w:rPr>
          <w:b/>
          <w:bCs/>
          <w:color w:val="000000" w:themeColor="text1"/>
        </w:rPr>
        <w:t>security</w:t>
      </w:r>
      <w:proofErr w:type="spellEnd"/>
      <w:r w:rsidRPr="00A20642">
        <w:rPr>
          <w:b/>
          <w:bCs/>
          <w:color w:val="000000" w:themeColor="text1"/>
        </w:rPr>
        <w:t xml:space="preserve">, clica com o botão direito e escolhe novo login. coloca o nome que quiser, escolhe a opção de autenticação do </w:t>
      </w:r>
      <w:proofErr w:type="spellStart"/>
      <w:r w:rsidRPr="00A20642">
        <w:rPr>
          <w:b/>
          <w:bCs/>
          <w:color w:val="000000" w:themeColor="text1"/>
        </w:rPr>
        <w:t>sql</w:t>
      </w:r>
      <w:proofErr w:type="spellEnd"/>
      <w:r w:rsidRPr="00A20642">
        <w:rPr>
          <w:b/>
          <w:bCs/>
          <w:color w:val="000000" w:themeColor="text1"/>
        </w:rPr>
        <w:t xml:space="preserve"> server, define uma senha e confirma. isso cria o login no servidor.</w:t>
      </w:r>
      <w:r>
        <w:rPr>
          <w:b/>
          <w:bCs/>
          <w:color w:val="000000" w:themeColor="text1"/>
        </w:rPr>
        <w:t xml:space="preserve"> D</w:t>
      </w:r>
      <w:r w:rsidRPr="00A20642">
        <w:rPr>
          <w:b/>
          <w:bCs/>
          <w:color w:val="000000" w:themeColor="text1"/>
        </w:rPr>
        <w:t xml:space="preserve">epois, vai até o banco de dados que quer dar acesso, entra em </w:t>
      </w:r>
      <w:proofErr w:type="spellStart"/>
      <w:r w:rsidRPr="00A20642">
        <w:rPr>
          <w:b/>
          <w:bCs/>
          <w:color w:val="000000" w:themeColor="text1"/>
        </w:rPr>
        <w:t>security</w:t>
      </w:r>
      <w:proofErr w:type="spellEnd"/>
      <w:r w:rsidRPr="00A20642">
        <w:rPr>
          <w:b/>
          <w:bCs/>
          <w:color w:val="000000" w:themeColor="text1"/>
        </w:rPr>
        <w:t xml:space="preserve"> dentro do banco, clica com o botão direito em </w:t>
      </w:r>
      <w:proofErr w:type="spellStart"/>
      <w:r w:rsidRPr="00A20642">
        <w:rPr>
          <w:b/>
          <w:bCs/>
          <w:color w:val="000000" w:themeColor="text1"/>
        </w:rPr>
        <w:t>users</w:t>
      </w:r>
      <w:proofErr w:type="spellEnd"/>
      <w:r w:rsidRPr="00A20642">
        <w:rPr>
          <w:b/>
          <w:bCs/>
          <w:color w:val="000000" w:themeColor="text1"/>
        </w:rPr>
        <w:t xml:space="preserve"> e escolhe novo usuário. coloca o mesmo nome do login, escolhe o login na lista e marca os papéis, como </w:t>
      </w:r>
      <w:proofErr w:type="spellStart"/>
      <w:r w:rsidRPr="00A20642">
        <w:rPr>
          <w:b/>
          <w:bCs/>
          <w:color w:val="000000" w:themeColor="text1"/>
        </w:rPr>
        <w:t>db_datareader</w:t>
      </w:r>
      <w:proofErr w:type="spellEnd"/>
      <w:r w:rsidRPr="00A20642">
        <w:rPr>
          <w:b/>
          <w:bCs/>
          <w:color w:val="000000" w:themeColor="text1"/>
        </w:rPr>
        <w:t xml:space="preserve"> pra leitura e </w:t>
      </w:r>
      <w:proofErr w:type="spellStart"/>
      <w:r w:rsidRPr="00A20642">
        <w:rPr>
          <w:b/>
          <w:bCs/>
          <w:color w:val="000000" w:themeColor="text1"/>
        </w:rPr>
        <w:t>db_datawriter</w:t>
      </w:r>
      <w:proofErr w:type="spellEnd"/>
      <w:r w:rsidRPr="00A20642">
        <w:rPr>
          <w:b/>
          <w:bCs/>
          <w:color w:val="000000" w:themeColor="text1"/>
        </w:rPr>
        <w:t xml:space="preserve"> pra escrita</w:t>
      </w:r>
      <w:r>
        <w:rPr>
          <w:b/>
          <w:bCs/>
          <w:color w:val="000000" w:themeColor="text1"/>
        </w:rPr>
        <w:t>,</w:t>
      </w:r>
      <w:r w:rsidRPr="00A20642">
        <w:rPr>
          <w:b/>
          <w:bCs/>
          <w:color w:val="000000" w:themeColor="text1"/>
        </w:rPr>
        <w:t xml:space="preserve"> clica em ok e pronto</w:t>
      </w:r>
    </w:p>
    <w:p w14:paraId="41FC93B7" w14:textId="77777777" w:rsidR="00A20642" w:rsidRPr="007677B7" w:rsidRDefault="00A20642" w:rsidP="00B51840">
      <w:pPr>
        <w:rPr>
          <w:b/>
          <w:bCs/>
          <w:color w:val="EE0000"/>
        </w:rPr>
      </w:pPr>
    </w:p>
    <w:p w14:paraId="316D6C61" w14:textId="52D41913" w:rsidR="00B51840" w:rsidRDefault="00B51840" w:rsidP="00B51840">
      <w:r w:rsidRPr="00B51840">
        <w:rPr>
          <w:noProof/>
        </w:rPr>
        <w:drawing>
          <wp:inline distT="0" distB="0" distL="0" distR="0" wp14:anchorId="2DD2D920" wp14:editId="37FCEAF9">
            <wp:extent cx="5207277" cy="587592"/>
            <wp:effectExtent l="0" t="0" r="0" b="3175"/>
            <wp:docPr id="21063442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44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874" cy="5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C134" w14:textId="305820DC" w:rsidR="00B51840" w:rsidRDefault="00B51840" w:rsidP="00B51840">
      <w:r>
        <w:t xml:space="preserve">R: </w:t>
      </w:r>
      <w:proofErr w:type="spellStart"/>
      <w:r>
        <w:t>da</w:t>
      </w:r>
      <w:proofErr w:type="spellEnd"/>
      <w:r>
        <w:t xml:space="preserve"> para </w:t>
      </w:r>
      <w:r w:rsidRPr="00B51840">
        <w:t xml:space="preserve">atualizar os valores em uma tabela no </w:t>
      </w:r>
      <w:proofErr w:type="spellStart"/>
      <w:r w:rsidR="00C339D4" w:rsidRPr="00C339D4">
        <w:t>no</w:t>
      </w:r>
      <w:proofErr w:type="spellEnd"/>
      <w:r w:rsidR="00C339D4" w:rsidRPr="00C339D4">
        <w:t xml:space="preserve"> </w:t>
      </w:r>
      <w:proofErr w:type="spellStart"/>
      <w:r w:rsidR="00C339D4">
        <w:t>sql</w:t>
      </w:r>
      <w:proofErr w:type="spellEnd"/>
      <w:r w:rsidR="00C339D4" w:rsidRPr="00C339D4">
        <w:t xml:space="preserve"> </w:t>
      </w:r>
      <w:r w:rsidR="00C339D4">
        <w:t>s</w:t>
      </w:r>
      <w:r w:rsidR="00C339D4" w:rsidRPr="00C339D4">
        <w:t>erver</w:t>
      </w:r>
      <w:r w:rsidR="00C339D4" w:rsidRPr="00B51840">
        <w:t xml:space="preserve"> </w:t>
      </w:r>
      <w:r w:rsidRPr="00B51840">
        <w:t xml:space="preserve">usando o comando </w:t>
      </w:r>
      <w:r w:rsidR="00C339D4">
        <w:t>update</w:t>
      </w:r>
    </w:p>
    <w:p w14:paraId="60B1B03E" w14:textId="74FE2194" w:rsidR="00B51840" w:rsidRDefault="00B51840" w:rsidP="00B51840">
      <w:r w:rsidRPr="00B51840">
        <w:rPr>
          <w:noProof/>
        </w:rPr>
        <w:drawing>
          <wp:inline distT="0" distB="0" distL="0" distR="0" wp14:anchorId="545B29FE" wp14:editId="4866DF99">
            <wp:extent cx="3057952" cy="809738"/>
            <wp:effectExtent l="0" t="0" r="9525" b="9525"/>
            <wp:docPr id="1724722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22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A63F" w14:textId="77777777" w:rsidR="007677B7" w:rsidRDefault="007677B7" w:rsidP="00B51840"/>
    <w:p w14:paraId="4152D351" w14:textId="77777777" w:rsidR="007677B7" w:rsidRDefault="00B51840" w:rsidP="00B51840">
      <w:pPr>
        <w:tabs>
          <w:tab w:val="center" w:pos="794"/>
        </w:tabs>
      </w:pPr>
      <w:r w:rsidRPr="00B51840">
        <w:rPr>
          <w:noProof/>
        </w:rPr>
        <w:drawing>
          <wp:anchor distT="0" distB="0" distL="114300" distR="114300" simplePos="0" relativeHeight="251658240" behindDoc="0" locked="0" layoutInCell="1" allowOverlap="1" wp14:anchorId="58C65C5B" wp14:editId="41325EAB">
            <wp:simplePos x="182880" y="4965895"/>
            <wp:positionH relativeFrom="column">
              <wp:align>left</wp:align>
            </wp:positionH>
            <wp:positionV relativeFrom="paragraph">
              <wp:align>top</wp:align>
            </wp:positionV>
            <wp:extent cx="5176905" cy="323557"/>
            <wp:effectExtent l="0" t="0" r="0" b="635"/>
            <wp:wrapSquare wrapText="bothSides"/>
            <wp:docPr id="1857142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425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905" cy="323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AA1C2" w14:textId="77777777" w:rsidR="007677B7" w:rsidRDefault="007677B7" w:rsidP="00B51840">
      <w:pPr>
        <w:tabs>
          <w:tab w:val="center" w:pos="794"/>
        </w:tabs>
      </w:pPr>
    </w:p>
    <w:p w14:paraId="11757758" w14:textId="21819DAC" w:rsidR="00B51840" w:rsidRDefault="00B51840" w:rsidP="00B51840">
      <w:pPr>
        <w:tabs>
          <w:tab w:val="center" w:pos="794"/>
        </w:tabs>
      </w:pPr>
      <w:r>
        <w:t>R:</w:t>
      </w:r>
      <w:r w:rsidRPr="00B51840">
        <w:t xml:space="preserve"> É um jeito de agrupar várias ações no banco de dados pra que todas aconteçam juntas. Se alguma falhar, dá pra desfazer tudo</w:t>
      </w:r>
    </w:p>
    <w:p w14:paraId="4A832801" w14:textId="77777777" w:rsidR="007677B7" w:rsidRDefault="007677B7" w:rsidP="00B51840">
      <w:pPr>
        <w:tabs>
          <w:tab w:val="center" w:pos="794"/>
        </w:tabs>
      </w:pPr>
    </w:p>
    <w:p w14:paraId="1E2AAE16" w14:textId="6C79BCC5" w:rsidR="00B51840" w:rsidRDefault="00B51840" w:rsidP="00B51840">
      <w:pPr>
        <w:tabs>
          <w:tab w:val="center" w:pos="794"/>
        </w:tabs>
      </w:pPr>
      <w:r w:rsidRPr="00B51840">
        <w:rPr>
          <w:noProof/>
        </w:rPr>
        <w:lastRenderedPageBreak/>
        <w:drawing>
          <wp:inline distT="0" distB="0" distL="0" distR="0" wp14:anchorId="2BC40E1A" wp14:editId="16EC7936">
            <wp:extent cx="6182588" cy="828791"/>
            <wp:effectExtent l="0" t="0" r="0" b="9525"/>
            <wp:docPr id="1820314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14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C7B9" w14:textId="77777777" w:rsidR="007677B7" w:rsidRDefault="007677B7" w:rsidP="00B51840">
      <w:pPr>
        <w:tabs>
          <w:tab w:val="center" w:pos="794"/>
        </w:tabs>
      </w:pPr>
    </w:p>
    <w:p w14:paraId="775A53AB" w14:textId="33261151" w:rsidR="007677B7" w:rsidRDefault="007677B7" w:rsidP="00B51840">
      <w:pPr>
        <w:tabs>
          <w:tab w:val="center" w:pos="794"/>
        </w:tabs>
        <w:rPr>
          <w:b/>
          <w:bCs/>
          <w:color w:val="EE0000"/>
        </w:rPr>
      </w:pPr>
      <w:r w:rsidRPr="007677B7">
        <w:rPr>
          <w:b/>
          <w:bCs/>
          <w:color w:val="EE0000"/>
        </w:rPr>
        <w:t>CONSEGUE EXPLICAR MELHOR A PARTE TEÓRICA? EXISTEM 4 PARTES DE UMA TRANSAÇÃO NA TEORIA QUE DARIA PRA EXPLICAR</w:t>
      </w:r>
      <w:r>
        <w:rPr>
          <w:b/>
          <w:bCs/>
          <w:color w:val="EE0000"/>
        </w:rPr>
        <w:t>,</w:t>
      </w:r>
      <w:r w:rsidRPr="007677B7">
        <w:rPr>
          <w:b/>
          <w:bCs/>
          <w:color w:val="EE0000"/>
        </w:rPr>
        <w:t xml:space="preserve"> A PARTE DO PORQUE SÃO IMPORTANTES.</w:t>
      </w:r>
    </w:p>
    <w:p w14:paraId="68CACA6B" w14:textId="0F89FD5D" w:rsidR="00A20642" w:rsidRPr="00A20642" w:rsidRDefault="00A20642" w:rsidP="00B51840">
      <w:pPr>
        <w:tabs>
          <w:tab w:val="center" w:pos="794"/>
        </w:tabs>
        <w:rPr>
          <w:b/>
          <w:bCs/>
          <w:color w:val="000000" w:themeColor="text1"/>
        </w:rPr>
      </w:pPr>
      <w:r w:rsidRPr="00A20642">
        <w:rPr>
          <w:b/>
          <w:bCs/>
          <w:color w:val="000000" w:themeColor="text1"/>
        </w:rPr>
        <w:t>R: U</w:t>
      </w:r>
      <w:r w:rsidRPr="00A20642">
        <w:rPr>
          <w:b/>
          <w:bCs/>
          <w:color w:val="000000" w:themeColor="text1"/>
        </w:rPr>
        <w:t>ma transação é um conjunto de ações que precisam acontecer juntas no banco de dados. ela tem quatro regras principais: primeiro, a atomicidade, que garante que tudo na transação acontece ou nada acontece, então se algo falhar, tudo é cancelado. depois vem a consistência, que cuida pra que os dados fiquem sempre corretos, sem quebrar nenhuma regra do banco. a isolamento serve pra que várias transações ao mesmo tempo não interfiram uma na outra, mantendo cada uma separada. e a durabilidade, que garante que depois que os dados são salvos, eles não se perdem, mesmo se o sistema desligar ou der problema</w:t>
      </w:r>
    </w:p>
    <w:p w14:paraId="7E4FDA6A" w14:textId="77777777" w:rsidR="007677B7" w:rsidRPr="007677B7" w:rsidRDefault="007677B7" w:rsidP="00B51840">
      <w:pPr>
        <w:tabs>
          <w:tab w:val="center" w:pos="794"/>
        </w:tabs>
        <w:rPr>
          <w:color w:val="EE0000"/>
        </w:rPr>
      </w:pPr>
    </w:p>
    <w:p w14:paraId="6FD661ED" w14:textId="7AC34180" w:rsidR="00B51840" w:rsidRDefault="00B51840" w:rsidP="00B51840">
      <w:pPr>
        <w:tabs>
          <w:tab w:val="center" w:pos="794"/>
        </w:tabs>
      </w:pPr>
      <w:r w:rsidRPr="00B51840">
        <w:rPr>
          <w:noProof/>
        </w:rPr>
        <w:drawing>
          <wp:inline distT="0" distB="0" distL="0" distR="0" wp14:anchorId="4CCDF5CC" wp14:editId="462E27C1">
            <wp:extent cx="5226799" cy="604910"/>
            <wp:effectExtent l="0" t="0" r="0" b="5080"/>
            <wp:docPr id="157895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5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790" cy="6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0B13" w14:textId="6FBD09AD" w:rsidR="007677B7" w:rsidRDefault="00B51840" w:rsidP="00B51840">
      <w:pPr>
        <w:tabs>
          <w:tab w:val="center" w:pos="794"/>
        </w:tabs>
      </w:pPr>
      <w:r>
        <w:t>R:</w:t>
      </w:r>
      <w:r w:rsidR="00C339D4" w:rsidRPr="00C339D4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 w:rsidR="00A20642" w:rsidRPr="00A20642">
        <w:t>uma tabela temporária local começa com # e só existe na sessão que a criou. já uma tabela temporária global começa com ## e pode ser acessada por várias sessões ao mesmo tempo. a local some quando a sessão termina, e a global só é apagada quando todas as sessões que a utilizam forem encerradas.</w:t>
      </w:r>
    </w:p>
    <w:p w14:paraId="7725CC5B" w14:textId="77777777" w:rsidR="007677B7" w:rsidRPr="007677B7" w:rsidRDefault="007677B7" w:rsidP="00B51840">
      <w:pPr>
        <w:tabs>
          <w:tab w:val="center" w:pos="794"/>
        </w:tabs>
        <w:rPr>
          <w:color w:val="EE0000"/>
        </w:rPr>
      </w:pPr>
    </w:p>
    <w:p w14:paraId="719B9396" w14:textId="4D8D5784" w:rsidR="00B51840" w:rsidRDefault="00C339D4" w:rsidP="00B51840">
      <w:pPr>
        <w:tabs>
          <w:tab w:val="center" w:pos="794"/>
        </w:tabs>
      </w:pPr>
      <w:r w:rsidRPr="00C339D4">
        <w:rPr>
          <w:noProof/>
        </w:rPr>
        <w:drawing>
          <wp:inline distT="0" distB="0" distL="0" distR="0" wp14:anchorId="2020D42E" wp14:editId="5247B7C2">
            <wp:extent cx="5324435" cy="386862"/>
            <wp:effectExtent l="0" t="0" r="0" b="0"/>
            <wp:docPr id="276548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8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721" cy="38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840">
        <w:br w:type="textWrapping" w:clear="all"/>
      </w:r>
      <w:r>
        <w:t>R:</w:t>
      </w:r>
      <w:r w:rsidRPr="00C339D4">
        <w:t xml:space="preserve"> Você pode usar o comando </w:t>
      </w:r>
      <w:proofErr w:type="spellStart"/>
      <w:proofErr w:type="gramStart"/>
      <w:r>
        <w:t>distinct</w:t>
      </w:r>
      <w:proofErr w:type="spellEnd"/>
      <w:r>
        <w:t xml:space="preserve"> </w:t>
      </w:r>
      <w:r w:rsidRPr="00C339D4">
        <w:t xml:space="preserve"> pra</w:t>
      </w:r>
      <w:proofErr w:type="gramEnd"/>
      <w:r w:rsidRPr="00C339D4">
        <w:t xml:space="preserve"> tirar duplicatas de uma consulta </w:t>
      </w:r>
      <w:proofErr w:type="spellStart"/>
      <w:r>
        <w:t>sql</w:t>
      </w:r>
      <w:proofErr w:type="spellEnd"/>
      <w:r w:rsidRPr="00C339D4">
        <w:t>. Ele mostra só os valores diferentes.</w:t>
      </w:r>
    </w:p>
    <w:p w14:paraId="6C38B7BD" w14:textId="42634350" w:rsidR="00C339D4" w:rsidRDefault="007677B7" w:rsidP="00B51840">
      <w:pPr>
        <w:tabs>
          <w:tab w:val="center" w:pos="794"/>
        </w:tabs>
      </w:pPr>
      <w:r w:rsidRPr="00C339D4">
        <w:rPr>
          <w:noProof/>
        </w:rPr>
        <w:drawing>
          <wp:anchor distT="0" distB="0" distL="114300" distR="114300" simplePos="0" relativeHeight="251659264" behindDoc="0" locked="0" layoutInCell="1" allowOverlap="1" wp14:anchorId="34AB016D" wp14:editId="7218376F">
            <wp:simplePos x="0" y="0"/>
            <wp:positionH relativeFrom="margin">
              <wp:posOffset>276225</wp:posOffset>
            </wp:positionH>
            <wp:positionV relativeFrom="paragraph">
              <wp:posOffset>12700</wp:posOffset>
            </wp:positionV>
            <wp:extent cx="3952875" cy="352425"/>
            <wp:effectExtent l="0" t="0" r="9525" b="9525"/>
            <wp:wrapNone/>
            <wp:docPr id="20216800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800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4F389" w14:textId="77777777" w:rsidR="007677B7" w:rsidRDefault="007677B7" w:rsidP="00B51840">
      <w:pPr>
        <w:tabs>
          <w:tab w:val="center" w:pos="794"/>
        </w:tabs>
      </w:pPr>
    </w:p>
    <w:p w14:paraId="1BA7E731" w14:textId="04A8F255" w:rsidR="00C339D4" w:rsidRDefault="00C339D4" w:rsidP="00B51840">
      <w:pPr>
        <w:tabs>
          <w:tab w:val="center" w:pos="794"/>
        </w:tabs>
      </w:pPr>
      <w:r w:rsidRPr="00C339D4">
        <w:rPr>
          <w:noProof/>
        </w:rPr>
        <w:drawing>
          <wp:inline distT="0" distB="0" distL="0" distR="0" wp14:anchorId="1F6D7B41" wp14:editId="461E2EED">
            <wp:extent cx="5010849" cy="724001"/>
            <wp:effectExtent l="0" t="0" r="0" b="0"/>
            <wp:docPr id="385548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48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A048" w14:textId="07D3207D" w:rsidR="00C339D4" w:rsidRDefault="00C339D4" w:rsidP="00B51840">
      <w:pPr>
        <w:tabs>
          <w:tab w:val="center" w:pos="794"/>
        </w:tabs>
      </w:pPr>
      <w:r w:rsidRPr="00C339D4">
        <w:rPr>
          <w:noProof/>
        </w:rPr>
        <w:drawing>
          <wp:inline distT="0" distB="0" distL="0" distR="0" wp14:anchorId="4992207E" wp14:editId="05F56DC0">
            <wp:extent cx="5801535" cy="638264"/>
            <wp:effectExtent l="0" t="0" r="8890" b="9525"/>
            <wp:docPr id="12090804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80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D540" w14:textId="77777777" w:rsidR="007677B7" w:rsidRDefault="007677B7" w:rsidP="00B51840">
      <w:pPr>
        <w:tabs>
          <w:tab w:val="center" w:pos="794"/>
        </w:tabs>
      </w:pPr>
    </w:p>
    <w:p w14:paraId="0B306ADB" w14:textId="39E2D338" w:rsidR="007677B7" w:rsidRPr="007677B7" w:rsidRDefault="007677B7" w:rsidP="00B51840">
      <w:pPr>
        <w:tabs>
          <w:tab w:val="center" w:pos="794"/>
        </w:tabs>
        <w:rPr>
          <w:b/>
          <w:bCs/>
        </w:rPr>
      </w:pPr>
      <w:r w:rsidRPr="007677B7">
        <w:rPr>
          <w:b/>
          <w:bCs/>
        </w:rPr>
        <w:t>CORRETA!</w:t>
      </w:r>
    </w:p>
    <w:p w14:paraId="6DA1DBF8" w14:textId="77777777" w:rsidR="007677B7" w:rsidRDefault="007677B7" w:rsidP="00B51840">
      <w:pPr>
        <w:tabs>
          <w:tab w:val="center" w:pos="794"/>
        </w:tabs>
      </w:pPr>
    </w:p>
    <w:p w14:paraId="51CF7DAF" w14:textId="6300E896" w:rsidR="00C339D4" w:rsidRDefault="00C339D4" w:rsidP="00B51840">
      <w:pPr>
        <w:tabs>
          <w:tab w:val="center" w:pos="794"/>
        </w:tabs>
      </w:pPr>
      <w:r w:rsidRPr="00C339D4">
        <w:rPr>
          <w:noProof/>
        </w:rPr>
        <w:drawing>
          <wp:inline distT="0" distB="0" distL="0" distR="0" wp14:anchorId="34E7B0B6" wp14:editId="37731760">
            <wp:extent cx="5172797" cy="733527"/>
            <wp:effectExtent l="0" t="0" r="8890" b="9525"/>
            <wp:docPr id="9453772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77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E86A" w14:textId="250DAA5F" w:rsidR="00C339D4" w:rsidRDefault="00C339D4" w:rsidP="00B51840">
      <w:pPr>
        <w:tabs>
          <w:tab w:val="center" w:pos="794"/>
        </w:tabs>
      </w:pPr>
      <w:r w:rsidRPr="00C339D4">
        <w:rPr>
          <w:noProof/>
        </w:rPr>
        <w:drawing>
          <wp:inline distT="0" distB="0" distL="0" distR="0" wp14:anchorId="184DD0F0" wp14:editId="7C55332B">
            <wp:extent cx="5087060" cy="857370"/>
            <wp:effectExtent l="0" t="0" r="0" b="0"/>
            <wp:docPr id="15306567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567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4335" w14:textId="77777777" w:rsidR="007677B7" w:rsidRDefault="007677B7" w:rsidP="00B51840">
      <w:pPr>
        <w:tabs>
          <w:tab w:val="center" w:pos="794"/>
        </w:tabs>
      </w:pPr>
    </w:p>
    <w:p w14:paraId="3D691A6F" w14:textId="4ED4BB00" w:rsidR="007677B7" w:rsidRPr="007677B7" w:rsidRDefault="007677B7" w:rsidP="00B51840">
      <w:pPr>
        <w:tabs>
          <w:tab w:val="center" w:pos="794"/>
        </w:tabs>
        <w:rPr>
          <w:b/>
          <w:bCs/>
          <w:color w:val="EE0000"/>
        </w:rPr>
      </w:pPr>
      <w:r w:rsidRPr="007677B7">
        <w:rPr>
          <w:b/>
          <w:bCs/>
          <w:color w:val="EE0000"/>
        </w:rPr>
        <w:t>CORRETA!</w:t>
      </w:r>
    </w:p>
    <w:sectPr w:rsidR="007677B7" w:rsidRPr="007677B7" w:rsidSect="007677B7">
      <w:pgSz w:w="11906" w:h="16838"/>
      <w:pgMar w:top="284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0"/>
    <w:rsid w:val="00480239"/>
    <w:rsid w:val="007677B7"/>
    <w:rsid w:val="009B4F99"/>
    <w:rsid w:val="00A20642"/>
    <w:rsid w:val="00B32802"/>
    <w:rsid w:val="00B51840"/>
    <w:rsid w:val="00C3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1F79"/>
  <w15:chartTrackingRefBased/>
  <w15:docId w15:val="{FD9873F0-E5B6-4345-A4A3-5C999AF4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1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1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1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1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1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1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1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1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1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1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1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1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18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184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18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18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18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18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1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1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1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1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18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18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184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1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184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18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064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7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21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757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11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83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962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Baldo da Rocha</dc:creator>
  <cp:keywords/>
  <dc:description/>
  <cp:lastModifiedBy>Leonardo Baldo da Rocha</cp:lastModifiedBy>
  <cp:revision>3</cp:revision>
  <dcterms:created xsi:type="dcterms:W3CDTF">2025-07-16T00:54:00Z</dcterms:created>
  <dcterms:modified xsi:type="dcterms:W3CDTF">2025-07-24T22:53:00Z</dcterms:modified>
</cp:coreProperties>
</file>