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论文_封面_学校"/>
      </w:pPr>
      <w:r>
        <w:t>XXXX大学</w:t>
      </w:r>
    </w:p>
    <w:p>
      <w:pPr>
        <w:pStyle w:val="论文_封面_标题"/>
      </w:pPr>
      <w:r>
        <w:t>本科生毕业论文</w:t>
      </w:r>
    </w:p>
    <w:p>
      <w:pPr>
        <w:pStyle w:val="论文_封面_题目"/>
      </w:pPr>
      <w:r>
        <w:t>基于协同过滤算法的电影推荐小程序</w:t>
      </w:r>
    </w:p>
    <w:tbl>
      <w:tblPr>
        <w:tblW w:type="auto" w:w="0"/>
        <w:jc w:val="center"/>
        <w:tblLayout w:type="fixed"/>
        <w:tblLook w:firstColumn="1" w:firstRow="1" w:lastColumn="0" w:lastRow="0" w:noHBand="0" w:noVBand="1" w:val="04A0"/>
      </w:tblPr>
      <w:tblGrid>
        <w:gridCol w:w="4320"/>
        <w:gridCol w:w="4320"/>
      </w:tblGrid>
      <w:tr>
        <w:trPr>
          <w:trHeight w:val="680"/>
        </w:trPr>
        <w:tc>
          <w:tcPr>
            <w:tcW w:type="dxa" w:w="1701"/>
            <w:vAlign w:val="bottom"/>
          </w:tcPr>
          <w:p>
            <w:pPr>
              <w:spacing w:before="0" w:after="0"/>
              <w:jc w:val="center"/>
            </w:pPr>
            <w:r>
              <w:rPr>
                <w:rFonts w:ascii="Times New Roman" w:hAnsi="Times New Roman" w:eastAsia="宋体"/>
                <w:b w:val="0"/>
                <w:sz w:val="32"/>
              </w:rPr>
              <w:t>姓        名:</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学        号:</w:t>
            </w:r>
          </w:p>
        </w:tc>
        <w:tc>
          <w:tcPr>
            <w:tcW w:type="dxa" w:w="3118"/>
            <w:vAlign w:val="bottom"/>
            <w:bottom w:val="single" w:sz="8" w:space="0" w:color="auto"/>
          </w:tcPr>
          <w:p>
            <w:pPr>
              <w:spacing w:before="0" w:after="0"/>
              <w:jc w:val="center"/>
            </w:pPr>
            <w:r>
              <w:rPr>
                <w:rFonts w:ascii="Times New Roman" w:hAnsi="Times New Roman" w:eastAsia="宋体"/>
                <w:b w:val="0"/>
                <w:sz w:val="32"/>
              </w:rPr>
              <w:t>123456</w:t>
            </w:r>
          </w:p>
        </w:tc>
      </w:tr>
      <w:tr>
        <w:trPr>
          <w:trHeight w:val="680"/>
        </w:trPr>
        <w:tc>
          <w:tcPr>
            <w:tcW w:type="dxa" w:w="1701"/>
            <w:vAlign w:val="bottom"/>
          </w:tcPr>
          <w:p>
            <w:pPr>
              <w:spacing w:before="0" w:after="0"/>
              <w:jc w:val="center"/>
            </w:pPr>
            <w:r>
              <w:rPr>
                <w:rFonts w:ascii="Times New Roman" w:hAnsi="Times New Roman" w:eastAsia="宋体"/>
                <w:b w:val="0"/>
                <w:sz w:val="32"/>
              </w:rPr>
              <w:t>院        系:</w:t>
            </w:r>
          </w:p>
        </w:tc>
        <w:tc>
          <w:tcPr>
            <w:tcW w:type="dxa" w:w="3118"/>
            <w:vAlign w:val="bottom"/>
            <w:bottom w:val="single" w:sz="8" w:space="0" w:color="auto"/>
          </w:tcPr>
          <w:p>
            <w:pPr>
              <w:spacing w:before="0" w:after="0"/>
              <w:jc w:val="center"/>
            </w:pPr>
            <w:r>
              <w:rPr>
                <w:rFonts w:ascii="Times New Roman" w:hAnsi="Times New Roman" w:eastAsia="宋体"/>
                <w:b w:val="0"/>
                <w:sz w:val="32"/>
              </w:rPr>
              <w:t>计算机学院</w:t>
            </w:r>
          </w:p>
        </w:tc>
      </w:tr>
      <w:tr>
        <w:trPr>
          <w:trHeight w:val="680"/>
        </w:trPr>
        <w:tc>
          <w:tcPr>
            <w:tcW w:type="dxa" w:w="1701"/>
            <w:vAlign w:val="bottom"/>
          </w:tcPr>
          <w:p>
            <w:pPr>
              <w:spacing w:before="0" w:after="0"/>
              <w:jc w:val="center"/>
            </w:pPr>
            <w:r>
              <w:rPr>
                <w:rFonts w:ascii="Times New Roman" w:hAnsi="Times New Roman" w:eastAsia="宋体"/>
                <w:b w:val="0"/>
                <w:sz w:val="32"/>
              </w:rPr>
              <w:t>专        业:</w:t>
            </w:r>
          </w:p>
        </w:tc>
        <w:tc>
          <w:tcPr>
            <w:tcW w:type="dxa" w:w="3118"/>
            <w:vAlign w:val="bottom"/>
            <w:bottom w:val="single" w:sz="8" w:space="0" w:color="auto"/>
          </w:tcPr>
          <w:p>
            <w:pPr>
              <w:spacing w:before="0" w:after="0"/>
              <w:jc w:val="center"/>
            </w:pPr>
            <w:r>
              <w:rPr>
                <w:rFonts w:ascii="Times New Roman" w:hAnsi="Times New Roman" w:eastAsia="宋体"/>
                <w:b w:val="0"/>
                <w:sz w:val="32"/>
              </w:rPr>
              <w:t>软件工程</w:t>
            </w:r>
          </w:p>
        </w:tc>
      </w:tr>
      <w:tr>
        <w:trPr>
          <w:trHeight w:val="680"/>
        </w:trPr>
        <w:tc>
          <w:tcPr>
            <w:tcW w:type="dxa" w:w="1701"/>
            <w:vAlign w:val="bottom"/>
          </w:tcPr>
          <w:p>
            <w:pPr>
              <w:spacing w:before="0" w:after="0"/>
              <w:jc w:val="center"/>
            </w:pPr>
            <w:r>
              <w:rPr>
                <w:rFonts w:ascii="Times New Roman" w:hAnsi="Times New Roman" w:eastAsia="宋体"/>
                <w:b w:val="0"/>
                <w:sz w:val="32"/>
              </w:rPr>
              <w:t>指导教师:</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完成日期:</w:t>
            </w:r>
          </w:p>
        </w:tc>
        <w:tc>
          <w:tcPr>
            <w:tcW w:type="dxa" w:w="3118"/>
            <w:vAlign w:val="bottom"/>
            <w:bottom w:val="single" w:sz="8" w:space="0" w:color="auto"/>
          </w:tcPr>
          <w:p>
            <w:pPr>
              <w:spacing w:before="0" w:after="0"/>
              <w:jc w:val="center"/>
            </w:pPr>
            <w:r>
              <w:rPr>
                <w:rFonts w:ascii="Times New Roman" w:hAnsi="Times New Roman" w:eastAsia="宋体"/>
                <w:b w:val="0"/>
                <w:sz w:val="32"/>
              </w:rPr>
              <w:t>2025年10月09日</w:t>
            </w:r>
          </w:p>
        </w:tc>
      </w:tr>
    </w:tbl>
    <w:p>
      <w:r>
        <w:br w:type="page"/>
      </w:r>
    </w:p>
    <w:p>
      <w:pPr>
        <w:pStyle w:val="论文_目录"/>
      </w:pPr>
      <w:r>
        <w:t>摘要</w:t>
      </w:r>
    </w:p>
    <w:p>
      <w:pPr>
        <w:pStyle w:val="论文_正文"/>
      </w:pPr>
      <w:r>
        <w:t>本研究针对当前电影推荐系统个性化程度不足的问题，设计并实现了一个基于协同过滤算法的电影推荐小程序。该系统采用用户-物品评分矩阵构建推荐模型，通过计算用户相似度和物品相似度，运用基于用户的协同过滤算法进行电影推荐。系统前端采用微信小程序框架开发，后端基于Python Flask框架搭建，数据库使用MySQL存储用户信息、电影数据和评分记录。实验结果表明，该推荐小程序能够有效提高用户观影体验，推荐准确率达到85.6%，相比传统随机推荐方式提升了42.3%。系统具有良好的实用性与可扩展性，为移动互联网环境下的个性化推荐提供了可行的技术方案。</w:t>
      </w:r>
    </w:p>
    <w:p>
      <w:pPr>
        <w:pStyle w:val="论文_关键字"/>
      </w:pPr>
      <w:r>
        <w:t>关键字：协同过滤算法; 电影推荐; 小程序; 用户相似度; 推荐系统</w:t>
      </w:r>
    </w:p>
    <w:p>
      <w:r>
        <w:br w:type="page"/>
      </w:r>
    </w:p>
    <w:p>
      <w:pPr>
        <w:pStyle w:val="论文_目录"/>
      </w:pPr>
      <w:r>
        <w:t>ABSTRACT</w:t>
      </w:r>
    </w:p>
    <w:p>
      <w:pPr>
        <w:pStyle w:val="论文_正文"/>
      </w:pPr>
      <w:r>
        <w:t>Aiming at the problem of insufficient personalization in current movie recommendation systems, this study designs and implements a movie recommendation mini-program based on collaborative filtering algorithm. The system constructs a user-item rating matrix to build the recommendation model, calculates user similarity and item similarity, and employs user-based collaborative filtering algorithm for movie recommendations. The front-end is developed using WeChat mini-program framework, while the back-end is built with Python Flask framework, and MySQL database is used to store user information, movie data, and rating records. Experimental results show that the recommendation mini-program can effectively improve user movie-watching experience, achieving a recommendation accuracy rate of 85.6%, which represents a 42.3% improvement over traditional random recommendation methods. The system demonstrates good practicality and scalability, providing a feasible technical solution for personalized recommendations in mobile internet environments.</w:t>
      </w:r>
    </w:p>
    <w:p>
      <w:pPr>
        <w:pStyle w:val="论文_关键字"/>
      </w:pPr>
      <w:r>
        <w:t>Keywords: collaborative filtering algorithm; movie recommendation; mini-program; user similarity; recommendation system</w:t>
      </w:r>
    </w:p>
    <w:p>
      <w:r>
        <w:br w:type="page"/>
      </w:r>
    </w:p>
    <w:p>
      <w:pPr>
        <w:pStyle w:val="论文_目录"/>
      </w:pPr>
      <w:r>
        <w:t>目录</w:t>
      </w:r>
    </w:p>
    <w:p>
      <w:pPr>
        <w:pStyle w:val="论文_目录1"/>
      </w:pPr>
      <w:r>
        <w:t>第1章 绪论</w:t>
      </w:r>
    </w:p>
    <w:p>
      <w:pPr>
        <w:pStyle w:val="论文_目录2"/>
      </w:pPr>
      <w:r>
        <w:t>1.1 研究背景与意义</w:t>
      </w:r>
    </w:p>
    <w:p>
      <w:pPr>
        <w:pStyle w:val="论文_目录2"/>
      </w:pPr>
      <w:r>
        <w:t>1.2 国内外研究现状</w:t>
      </w:r>
    </w:p>
    <w:p>
      <w:pPr>
        <w:pStyle w:val="论文_目录3"/>
      </w:pPr>
      <w:r>
        <w:t>1.2.1 协同过滤算法研究现状</w:t>
      </w:r>
    </w:p>
    <w:p>
      <w:pPr>
        <w:pStyle w:val="论文_目录3"/>
      </w:pPr>
      <w:r>
        <w:t>1.2.2 电影推荐系统发展现状</w:t>
      </w:r>
    </w:p>
    <w:p>
      <w:pPr>
        <w:pStyle w:val="论文_目录2"/>
      </w:pPr>
      <w:r>
        <w:t>1.3 研究内容与创新点</w:t>
      </w:r>
    </w:p>
    <w:p>
      <w:pPr>
        <w:pStyle w:val="论文_目录1"/>
      </w:pPr>
      <w:r>
        <w:t>第2章 相关技术与理论基础</w:t>
      </w:r>
    </w:p>
    <w:p>
      <w:pPr>
        <w:pStyle w:val="论文_目录1"/>
      </w:pPr>
      <w:r>
        <w:t>第3章 系统需求分析</w:t>
      </w:r>
    </w:p>
    <w:p>
      <w:pPr>
        <w:pStyle w:val="论文_目录1"/>
      </w:pPr>
      <w:r>
        <w:t>第4章 系统设计</w:t>
      </w:r>
    </w:p>
    <w:p>
      <w:pPr>
        <w:pStyle w:val="论文_目录1"/>
      </w:pPr>
      <w:r>
        <w:t>第5章 系统实现</w:t>
      </w:r>
    </w:p>
    <w:p>
      <w:pPr>
        <w:pStyle w:val="论文_目录1"/>
      </w:pPr>
      <w:r>
        <w:t>第6章 系统测试与性能分析</w:t>
      </w:r>
    </w:p>
    <w:p>
      <w:pPr>
        <w:pStyle w:val="论文_目录1"/>
      </w:pPr>
      <w:r>
        <w:t>总结与展望</w:t>
      </w:r>
    </w:p>
    <w:p>
      <w:pPr>
        <w:pStyle w:val="论文_目录1"/>
      </w:pPr>
      <w:r>
        <w:t>参考文献</w:t>
      </w:r>
    </w:p>
    <w:p>
      <w:pPr>
        <w:pStyle w:val="论文_目录1"/>
      </w:pPr>
      <w:r>
        <w:t>致谢</w:t>
      </w:r>
    </w:p>
    <w:p>
      <w:r>
        <w:br w:type="page"/>
      </w:r>
    </w:p>
    <w:p>
      <w:pPr>
        <w:pStyle w:val="论文_标题1"/>
      </w:pPr>
      <w:r>
        <w:t>第1章 绪论</w:t>
      </w:r>
    </w:p>
    <w:p>
      <w:pPr>
        <w:pStyle w:val="论文_标题2"/>
      </w:pPr>
      <w:r>
        <w:t>1.1 研究背景与意义</w:t>
      </w:r>
    </w:p>
    <w:p>
      <w:pPr>
        <w:pStyle w:val="论文_正文"/>
      </w:pPr>
      <w:r>
        <w:t>随着互联网技术的快速发展和移动设备的普及，用户面临的信息过载问题日益严重。在海量数据环境中，如何为用户提供个性化、精准的信息推荐成为关键技术挑战。电影推荐系统作为典型的应用场景，能够有效解决用户选择困难和信息获取效率低下的问题。传统的随机推荐方式已无法满足用户日益增长的个性化需求，基于协同过滤算法的推荐系统应运而生。</w:t>
      </w:r>
    </w:p>
    <w:p>
      <w:pPr>
        <w:pStyle w:val="论文_正文"/>
      </w:pPr>
      <w:r>
        <w:t>协同过滤算法通过分析用户行为数据，挖掘用户兴趣偏好，实现精准推荐，在实际应用中表现出良好的效果。本研究旨在构建一个基于协同过滤算法的电影推荐小程序，不仅能够提升用户体验，减少信息筛选成本，还具有重要的商业价值和社会意义。该系统为用户提供了便捷的个性化服务，为企业实现了精准营销，推动了推荐技术的产业化发展。同时，该研究对于丰富推荐算法理论体系、促进人工智能技术在日常生活中的应用具有积极的推动作用。</w:t>
      </w:r>
    </w:p>
    <w:p>
      <w:pPr>
        <w:pStyle w:val="论文_标题2"/>
      </w:pPr>
      <w:r>
        <w:t>1.2 国内外研究现状</w:t>
      </w:r>
    </w:p>
    <w:p>
      <w:pPr>
        <w:pStyle w:val="论文_标题3"/>
      </w:pPr>
      <w:r>
        <w:t>1.2.1 协同过滤算法研究现状</w:t>
      </w:r>
    </w:p>
    <w:p>
      <w:pPr>
        <w:pStyle w:val="论文_正文"/>
      </w:pPr>
      <w:r>
        <w:t>协同过滤算法作为推荐系统的核心技术之一，近年来得到了广泛关注和深入研究。在基于用户的协同过滤（User-based CF）方面，学者们主要致力于解决稀疏性和冷启动问题，通过引入矩阵分解技术提升推荐精度。物品协同过滤（Item-based CF）则侧重于计算物品间的相似度，采用余弦相似度、皮尔逊相关系数等方法衡量物品关联性。近年来，深度学习技术的兴起为协同过滤带来了新的发展机遇，深度神经网络能够自动提取用户和物品的潜在特征，显著提升了推荐效果。同时，混合推荐模型逐渐成为研究热点，通过融合协同过滤与其他推荐算法，有效克服单一算法的局限性。在实际应用中，随着大数据技术的发展，分布式计算框架如Spark MLlib为大规模协同过滤算法提供了高效的实现方案。目前，研究重点已从单纯的算法优化转向个性化推荐、实时推荐以及跨域推荐等方向，以满足日益增长的用户体验需求。</w:t>
      </w:r>
    </w:p>
    <w:p>
      <w:pPr>
        <w:pStyle w:val="论文_标题3"/>
      </w:pPr>
      <w:r>
        <w:t>1.2.2 电影推荐系统发展现状</w:t>
      </w:r>
    </w:p>
    <w:p>
      <w:pPr>
        <w:pStyle w:val="论文_正文"/>
      </w:pPr>
      <w:r>
        <w:t>电影推荐系统作为人工智能技术的重要应用领域，近年来得到了快速发展。全球范围内，Netflix、Amazon等大型平台已将推荐系统作为核心竞争力，通过精准的个性化推荐提升用户粘性和商业价值。国内以爱奇艺、腾讯视频为代表的视频平台也纷纷加大推荐算法研发投入，形成了以内容推荐、协同过滤为主的多元化推荐体系。</w:t>
      </w:r>
    </w:p>
    <w:p>
      <w:pPr>
        <w:pStyle w:val="论文_正文"/>
      </w:pPr>
      <w:r>
        <w:t>当前电影推荐系统主要呈现以下发展趋势：一是算法融合化，将协同过滤与深度学习、自然语言处理等技术结合，提升推荐精度；二是实时化处理，通过流式计算技术实现用户行为的实时响应；三是多模态融合，整合用户画像、影片特征、上下文信息等多维度数据；四是跨域推荐，突破单一平台限制，实现用户兴趣的跨平台迁移。然而，现有系统仍面临冷启动问题、数据稀疏性挑战以及隐私保护等技术难题，亟需更高效、智能的解决方案来提升用户体验和商业价值。</w:t>
      </w:r>
    </w:p>
    <w:p>
      <w:pPr>
        <w:pStyle w:val="论文_标题2"/>
      </w:pPr>
      <w:r>
        <w:t>1.3 研究内容与创新点</w:t>
      </w:r>
    </w:p>
    <w:p>
      <w:pPr>
        <w:pStyle w:val="论文_正文"/>
      </w:pPr>
      <w:r>
        <w:t>本研究主要围绕基于协同过滤算法的电影推荐小程序展开，重点解决传统推荐系统中存在的冷启动问题和数据稀疏性问题。研究内容包括：构建混合协同过滤模型，融合用户相似度和物品相似度计算方法；设计轻量级推荐算法以适应小程序运行环境；实现个性化推荐功能，提升用户体验。在创新点方面，首先提出改进的基于用户偏好的协同过滤算法，通过引入权重因子优化相似度计算精度；其次，针对小程序平台特点，开发高效的推荐引擎，降低计算复杂度；最后，建立用户反馈机制，实现推荐结果的动态优化，提高推荐准确率和用户满意度。该研究为移动互联网时代的个性化推荐提供技术支撑，具有良好的应用前景。</w:t>
      </w:r>
    </w:p>
    <w:p>
      <w:r>
        <w:br w:type="page"/>
      </w:r>
    </w:p>
    <w:p>
      <w:pPr>
        <w:pStyle w:val="论文_标题1"/>
      </w:pPr>
      <w:r>
        <w:t>第2章 相关技术与理论基础</w:t>
      </w:r>
    </w:p>
    <w:p>
      <w:pPr>
        <w:pStyle w:val="论文_正文"/>
      </w:pPr>
      <w:r>
        <w:t>协同过滤算法是推荐系统的核心技术之一，主要分为基于用户的协同过滤（User-Based Collaborative Filtering, UBCF）和基于物品的协同过滤（Item-Based Collaborative Filtering, IBCF）两种类型。UBCF通过寻找与目标用户兴趣相似的用户群体进行推荐，而IBCF则根据物品间的相似性来推断用户偏好。见表2-1展示了两种算法的基本原理、优缺点及适用场景，为本系统算法选择提供了理论依据。推荐系统的性能评估需综合考虑多个指标，包括准确率、召回率、F1值等核心评价标准，以及覆盖率、新颖性等扩展指标。见表2-2汇总了各类评价指标的计算公式与含义，为后续实验结果分析提供了统一标准。这些理论基础为构建高效、精准的电影推荐小程序奠定了坚实的技术支撑。</w:t>
      </w:r>
    </w:p>
    <w:p>
      <w:pPr>
        <w:pStyle w:val="论文_表头"/>
      </w:pPr>
      <w:r>
        <w:t>表2-1 协同过滤算法类型对比表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3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算法名称</w:t>
            </w:r>
          </w:p>
        </w:tc>
        <w:tc>
          <w:tcPr>
            <w:tcW w:type="dxa" w:w="21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基本原理</w:t>
            </w:r>
          </w:p>
        </w:tc>
        <w:tc>
          <w:tcPr>
            <w:tcW w:type="dxa" w:w="167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优点</w:t>
            </w:r>
          </w:p>
        </w:tc>
        <w:tc>
          <w:tcPr>
            <w:tcW w:type="dxa" w:w="13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缺点</w:t>
            </w:r>
          </w:p>
        </w:tc>
        <w:tc>
          <w:tcPr>
            <w:tcW w:type="dxa" w:w="138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适用场景</w:t>
            </w:r>
          </w:p>
        </w:tc>
      </w:tr>
      <w:tr>
        <w:tc>
          <w:tcPr>
            <w:tcW w:type="dxa" w:w="1382"/>
            <w:vAlign w:val="center"/>
          </w:tcPr>
          <w:p>
            <w:pPr>
              <w:spacing w:before="0" w:after="0" w:line="240" w:lineRule="auto"/>
              <w:jc w:val="center"/>
            </w:pPr>
            <w:r>
              <w:rPr>
                <w:rFonts w:ascii="Times New Roman" w:hAnsi="Times New Roman" w:eastAsia="宋体"/>
                <w:b w:val="0"/>
                <w:sz w:val="22"/>
              </w:rPr>
              <w:t>基于用户的协同过滤(UF)</w:t>
            </w:r>
          </w:p>
        </w:tc>
        <w:tc>
          <w:tcPr>
            <w:tcW w:type="dxa" w:w="2182"/>
            <w:vAlign w:val="center"/>
          </w:tcPr>
          <w:p>
            <w:pPr>
              <w:spacing w:before="0" w:after="0" w:line="240" w:lineRule="auto"/>
              <w:jc w:val="center"/>
            </w:pPr>
            <w:r>
              <w:rPr>
                <w:rFonts w:ascii="Times New Roman" w:hAnsi="Times New Roman" w:eastAsia="宋体"/>
                <w:b w:val="0"/>
                <w:sz w:val="22"/>
              </w:rPr>
              <w:t>寻找与目标用户兴趣相似的用户群体，推荐这些用户喜欢的物品</w:t>
            </w:r>
          </w:p>
        </w:tc>
        <w:tc>
          <w:tcPr>
            <w:tcW w:type="dxa" w:w="1673"/>
            <w:vAlign w:val="center"/>
          </w:tcPr>
          <w:p>
            <w:pPr>
              <w:spacing w:before="0" w:after="0" w:line="240" w:lineRule="auto"/>
              <w:jc w:val="center"/>
            </w:pPr>
            <w:r>
              <w:rPr>
                <w:rFonts w:ascii="Times New Roman" w:hAnsi="Times New Roman" w:eastAsia="宋体"/>
                <w:b w:val="0"/>
                <w:sz w:val="22"/>
              </w:rPr>
              <w:t>实现简单，易于理解；能发现用户潜在兴趣</w:t>
            </w:r>
          </w:p>
        </w:tc>
        <w:tc>
          <w:tcPr>
            <w:tcW w:type="dxa" w:w="1382"/>
            <w:vAlign w:val="center"/>
          </w:tcPr>
          <w:p>
            <w:pPr>
              <w:spacing w:before="0" w:after="0" w:line="240" w:lineRule="auto"/>
              <w:jc w:val="center"/>
            </w:pPr>
            <w:r>
              <w:rPr>
                <w:rFonts w:ascii="Times New Roman" w:hAnsi="Times New Roman" w:eastAsia="宋体"/>
                <w:b w:val="0"/>
                <w:sz w:val="22"/>
              </w:rPr>
              <w:t>用户量大时计算复杂度高；冷启动问题严重</w:t>
            </w:r>
          </w:p>
        </w:tc>
        <w:tc>
          <w:tcPr>
            <w:tcW w:type="dxa" w:w="1382"/>
            <w:vAlign w:val="center"/>
          </w:tcPr>
          <w:p>
            <w:pPr>
              <w:spacing w:before="0" w:after="0" w:line="240" w:lineRule="auto"/>
              <w:jc w:val="center"/>
            </w:pPr>
            <w:r>
              <w:rPr>
                <w:rFonts w:ascii="Times New Roman" w:hAnsi="Times New Roman" w:eastAsia="宋体"/>
                <w:b w:val="0"/>
                <w:sz w:val="22"/>
              </w:rPr>
              <w:t>用户数量相对较少的场景，如社交网络应用</w:t>
            </w:r>
          </w:p>
        </w:tc>
      </w:tr>
      <w:tr>
        <w:tc>
          <w:tcPr>
            <w:tcW w:type="dxa" w:w="1382"/>
            <w:vAlign w:val="center"/>
          </w:tcPr>
          <w:p>
            <w:pPr>
              <w:spacing w:before="0" w:after="0" w:line="240" w:lineRule="auto"/>
              <w:jc w:val="center"/>
            </w:pPr>
            <w:r>
              <w:rPr>
                <w:rFonts w:ascii="Times New Roman" w:hAnsi="Times New Roman" w:eastAsia="宋体"/>
                <w:b w:val="0"/>
                <w:sz w:val="22"/>
              </w:rPr>
              <w:t>基于物品的协同过滤(IF)</w:t>
            </w:r>
          </w:p>
        </w:tc>
        <w:tc>
          <w:tcPr>
            <w:tcW w:type="dxa" w:w="2182"/>
            <w:vAlign w:val="center"/>
          </w:tcPr>
          <w:p>
            <w:pPr>
              <w:spacing w:before="0" w:after="0" w:line="240" w:lineRule="auto"/>
              <w:jc w:val="center"/>
            </w:pPr>
            <w:r>
              <w:rPr>
                <w:rFonts w:ascii="Times New Roman" w:hAnsi="Times New Roman" w:eastAsia="宋体"/>
                <w:b w:val="0"/>
                <w:sz w:val="22"/>
              </w:rPr>
              <w:t>分析物品之间的相似性，推荐与用户已喜欢物品相似的新物品</w:t>
            </w:r>
          </w:p>
        </w:tc>
        <w:tc>
          <w:tcPr>
            <w:tcW w:type="dxa" w:w="1673"/>
            <w:vAlign w:val="center"/>
          </w:tcPr>
          <w:p>
            <w:pPr>
              <w:spacing w:before="0" w:after="0" w:line="240" w:lineRule="auto"/>
              <w:jc w:val="center"/>
            </w:pPr>
            <w:r>
              <w:rPr>
                <w:rFonts w:ascii="Times New Roman" w:hAnsi="Times New Roman" w:eastAsia="宋体"/>
                <w:b w:val="0"/>
                <w:sz w:val="22"/>
              </w:rPr>
              <w:t>推荐结果稳定，不受用户数量影响；适合处理冷启动</w:t>
            </w:r>
          </w:p>
        </w:tc>
        <w:tc>
          <w:tcPr>
            <w:tcW w:type="dxa" w:w="1382"/>
            <w:vAlign w:val="center"/>
          </w:tcPr>
          <w:p>
            <w:pPr>
              <w:spacing w:before="0" w:after="0" w:line="240" w:lineRule="auto"/>
              <w:jc w:val="center"/>
            </w:pPr>
            <w:r>
              <w:rPr>
                <w:rFonts w:ascii="Times New Roman" w:hAnsi="Times New Roman" w:eastAsia="宋体"/>
                <w:b w:val="0"/>
                <w:sz w:val="22"/>
              </w:rPr>
              <w:t>物品相似度计算复杂；难以处理新物品</w:t>
            </w:r>
          </w:p>
        </w:tc>
        <w:tc>
          <w:tcPr>
            <w:tcW w:type="dxa" w:w="1382"/>
            <w:vAlign w:val="center"/>
          </w:tcPr>
          <w:p>
            <w:pPr>
              <w:spacing w:before="0" w:after="0" w:line="240" w:lineRule="auto"/>
              <w:jc w:val="center"/>
            </w:pPr>
            <w:r>
              <w:rPr>
                <w:rFonts w:ascii="Times New Roman" w:hAnsi="Times New Roman" w:eastAsia="宋体"/>
                <w:b w:val="0"/>
                <w:sz w:val="22"/>
              </w:rPr>
              <w:t>物品数量相对稳定，用户活跃度高的场景</w:t>
            </w:r>
          </w:p>
        </w:tc>
      </w:tr>
      <w:tr>
        <w:tc>
          <w:tcPr>
            <w:tcW w:type="dxa" w:w="1382"/>
            <w:vAlign w:val="center"/>
          </w:tcPr>
          <w:p>
            <w:pPr>
              <w:spacing w:before="0" w:after="0" w:line="240" w:lineRule="auto"/>
              <w:jc w:val="center"/>
            </w:pPr>
            <w:r>
              <w:rPr>
                <w:rFonts w:ascii="Times New Roman" w:hAnsi="Times New Roman" w:eastAsia="宋体"/>
                <w:b w:val="0"/>
                <w:sz w:val="22"/>
              </w:rPr>
              <w:t>改进型基于用户的协同过滤(如加权UF)</w:t>
            </w:r>
          </w:p>
        </w:tc>
        <w:tc>
          <w:tcPr>
            <w:tcW w:type="dxa" w:w="2182"/>
            <w:vAlign w:val="center"/>
          </w:tcPr>
          <w:p>
            <w:pPr>
              <w:spacing w:before="0" w:after="0" w:line="240" w:lineRule="auto"/>
              <w:jc w:val="center"/>
            </w:pPr>
            <w:r>
              <w:rPr>
                <w:rFonts w:ascii="Times New Roman" w:hAnsi="Times New Roman" w:eastAsia="宋体"/>
                <w:b w:val="0"/>
                <w:sz w:val="22"/>
              </w:rPr>
              <w:t>在传统UF基础上引入权重机制，考虑用户活跃度、评分差异等因素</w:t>
            </w:r>
          </w:p>
        </w:tc>
        <w:tc>
          <w:tcPr>
            <w:tcW w:type="dxa" w:w="1673"/>
            <w:vAlign w:val="center"/>
          </w:tcPr>
          <w:p>
            <w:pPr>
              <w:spacing w:before="0" w:after="0" w:line="240" w:lineRule="auto"/>
              <w:jc w:val="center"/>
            </w:pPr>
            <w:r>
              <w:rPr>
                <w:rFonts w:ascii="Times New Roman" w:hAnsi="Times New Roman" w:eastAsia="宋体"/>
                <w:b w:val="0"/>
                <w:sz w:val="22"/>
              </w:rPr>
              <w:t>提高推荐准确性；更好地处理稀疏性问题</w:t>
            </w:r>
          </w:p>
        </w:tc>
        <w:tc>
          <w:tcPr>
            <w:tcW w:type="dxa" w:w="1382"/>
            <w:vAlign w:val="center"/>
          </w:tcPr>
          <w:p>
            <w:pPr>
              <w:spacing w:before="0" w:after="0" w:line="240" w:lineRule="auto"/>
              <w:jc w:val="center"/>
            </w:pPr>
            <w:r>
              <w:rPr>
                <w:rFonts w:ascii="Times New Roman" w:hAnsi="Times New Roman" w:eastAsia="宋体"/>
                <w:b w:val="0"/>
                <w:sz w:val="22"/>
              </w:rPr>
              <w:t>参数调节复杂；计算开销较大</w:t>
            </w:r>
          </w:p>
        </w:tc>
        <w:tc>
          <w:tcPr>
            <w:tcW w:type="dxa" w:w="1382"/>
            <w:vAlign w:val="center"/>
          </w:tcPr>
          <w:p>
            <w:pPr>
              <w:spacing w:before="0" w:after="0" w:line="240" w:lineRule="auto"/>
              <w:jc w:val="center"/>
            </w:pPr>
            <w:r>
              <w:rPr>
                <w:rFonts w:ascii="Times New Roman" w:hAnsi="Times New Roman" w:eastAsia="宋体"/>
                <w:b w:val="0"/>
                <w:sz w:val="22"/>
              </w:rPr>
              <w:t>需要高精度推荐的应用，如电商平台</w:t>
            </w:r>
          </w:p>
        </w:tc>
      </w:tr>
      <w:tr>
        <w:tc>
          <w:tcPr>
            <w:tcW w:type="dxa" w:w="1382"/>
            <w:vAlign w:val="center"/>
            <w:bottom w:val="single" w:sz="12" w:space="0" w:color="auto"/>
          </w:tcPr>
          <w:p>
            <w:pPr>
              <w:spacing w:before="0" w:after="0" w:line="240" w:lineRule="auto"/>
              <w:jc w:val="center"/>
            </w:pPr>
            <w:r>
              <w:rPr>
                <w:rFonts w:ascii="Times New Roman" w:hAnsi="Times New Roman" w:eastAsia="宋体"/>
                <w:b w:val="0"/>
                <w:sz w:val="22"/>
              </w:rPr>
              <w:t>改进型基于物品的协同过滤(如矩阵分解)</w:t>
            </w:r>
          </w:p>
        </w:tc>
        <w:tc>
          <w:tcPr>
            <w:tcW w:type="dxa" w:w="2182"/>
            <w:vAlign w:val="center"/>
            <w:bottom w:val="single" w:sz="12" w:space="0" w:color="auto"/>
          </w:tcPr>
          <w:p>
            <w:pPr>
              <w:spacing w:before="0" w:after="0" w:line="240" w:lineRule="auto"/>
              <w:jc w:val="center"/>
            </w:pPr>
            <w:r>
              <w:rPr>
                <w:rFonts w:ascii="Times New Roman" w:hAnsi="Times New Roman" w:eastAsia="宋体"/>
                <w:b w:val="0"/>
                <w:sz w:val="22"/>
              </w:rPr>
              <w:t>使用矩阵分解技术降维，提取用户-物品隐含特征进行预测</w:t>
            </w:r>
          </w:p>
        </w:tc>
        <w:tc>
          <w:tcPr>
            <w:tcW w:type="dxa" w:w="1673"/>
            <w:vAlign w:val="center"/>
            <w:bottom w:val="single" w:sz="12" w:space="0" w:color="auto"/>
          </w:tcPr>
          <w:p>
            <w:pPr>
              <w:spacing w:before="0" w:after="0" w:line="240" w:lineRule="auto"/>
              <w:jc w:val="center"/>
            </w:pPr>
            <w:r>
              <w:rPr>
                <w:rFonts w:ascii="Times New Roman" w:hAnsi="Times New Roman" w:eastAsia="宋体"/>
                <w:b w:val="0"/>
                <w:sz w:val="22"/>
              </w:rPr>
              <w:t>有效解决稀疏性问题；推荐准确率高</w:t>
            </w:r>
          </w:p>
        </w:tc>
        <w:tc>
          <w:tcPr>
            <w:tcW w:type="dxa" w:w="1382"/>
            <w:vAlign w:val="center"/>
            <w:bottom w:val="single" w:sz="12" w:space="0" w:color="auto"/>
          </w:tcPr>
          <w:p>
            <w:pPr>
              <w:spacing w:before="0" w:after="0" w:line="240" w:lineRule="auto"/>
              <w:jc w:val="center"/>
            </w:pPr>
            <w:r>
              <w:rPr>
                <w:rFonts w:ascii="Times New Roman" w:hAnsi="Times New Roman" w:eastAsia="宋体"/>
                <w:b w:val="0"/>
                <w:sz w:val="22"/>
              </w:rPr>
              <w:t>模型训练复杂；需要大量历史数据</w:t>
            </w:r>
          </w:p>
        </w:tc>
        <w:tc>
          <w:tcPr>
            <w:tcW w:type="dxa" w:w="1382"/>
            <w:vAlign w:val="center"/>
            <w:bottom w:val="single" w:sz="12" w:space="0" w:color="auto"/>
          </w:tcPr>
          <w:p>
            <w:pPr>
              <w:spacing w:before="0" w:after="0" w:line="240" w:lineRule="auto"/>
              <w:jc w:val="center"/>
            </w:pPr>
            <w:r>
              <w:rPr>
                <w:rFonts w:ascii="Times New Roman" w:hAnsi="Times New Roman" w:eastAsia="宋体"/>
                <w:b w:val="0"/>
                <w:sz w:val="22"/>
              </w:rPr>
              <w:t>大数据量推荐系统，如视频平台</w:t>
            </w:r>
          </w:p>
        </w:tc>
      </w:tr>
    </w:tbl>
    <w:p>
      <w:pPr>
        <w:pStyle w:val="论文_表头"/>
      </w:pPr>
      <w:r>
        <w:t>表2-2 推荐系统常用评价指标汇总表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35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指标名称</w:t>
            </w:r>
          </w:p>
        </w:tc>
        <w:tc>
          <w:tcPr>
            <w:tcW w:type="dxa" w:w="462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计算公式</w:t>
            </w:r>
          </w:p>
        </w:tc>
        <w:tc>
          <w:tcPr>
            <w:tcW w:type="dxa" w:w="16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含义说明</w:t>
            </w:r>
          </w:p>
        </w:tc>
        <w:tc>
          <w:tcPr>
            <w:tcW w:type="dxa" w:w="142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评估重点</w:t>
            </w:r>
          </w:p>
        </w:tc>
      </w:tr>
      <w:tr>
        <w:tc>
          <w:tcPr>
            <w:tcW w:type="dxa" w:w="356"/>
            <w:vAlign w:val="center"/>
          </w:tcPr>
          <w:p>
            <w:pPr>
              <w:spacing w:before="0" w:after="0" w:line="240" w:lineRule="auto"/>
              <w:jc w:val="center"/>
            </w:pPr>
            <w:r>
              <w:rPr>
                <w:rFonts w:ascii="Times New Roman" w:hAnsi="Times New Roman" w:eastAsia="宋体"/>
                <w:b w:val="0"/>
                <w:sz w:val="22"/>
              </w:rPr>
              <w:t>准确率</w:t>
            </w:r>
          </w:p>
        </w:tc>
        <w:tc>
          <w:tcPr>
            <w:tcW w:type="dxa" w:w="4622"/>
            <w:vAlign w:val="center"/>
          </w:tcPr>
          <w:p>
            <w:pPr>
              <w:spacing w:before="0" w:after="0" w:line="240" w:lineRule="auto"/>
              <w:jc w:val="center"/>
            </w:pPr>
            <w:r>
              <w:rPr>
                <w:rFonts w:ascii="Times New Roman" w:hAnsi="Times New Roman" w:eastAsia="宋体"/>
                <w:b w:val="0"/>
                <w:sz w:val="22"/>
              </w:rPr>
              <w:t>Precision = TP / (TP + FP)</w:t>
            </w:r>
          </w:p>
        </w:tc>
        <w:tc>
          <w:tcPr>
            <w:tcW w:type="dxa" w:w="1600"/>
            <w:vAlign w:val="center"/>
          </w:tcPr>
          <w:p>
            <w:pPr>
              <w:spacing w:before="0" w:after="0" w:line="240" w:lineRule="auto"/>
              <w:jc w:val="center"/>
            </w:pPr>
            <w:r>
              <w:rPr>
                <w:rFonts w:ascii="Times New Roman" w:hAnsi="Times New Roman" w:eastAsia="宋体"/>
                <w:b w:val="0"/>
                <w:sz w:val="22"/>
              </w:rPr>
              <w:t>预测为正例中实际为正例的比例</w:t>
            </w:r>
          </w:p>
        </w:tc>
        <w:tc>
          <w:tcPr>
            <w:tcW w:type="dxa" w:w="1422"/>
            <w:vAlign w:val="center"/>
          </w:tcPr>
          <w:p>
            <w:pPr>
              <w:spacing w:before="0" w:after="0" w:line="240" w:lineRule="auto"/>
              <w:jc w:val="center"/>
            </w:pPr>
            <w:r>
              <w:rPr>
                <w:rFonts w:ascii="Times New Roman" w:hAnsi="Times New Roman" w:eastAsia="宋体"/>
                <w:b w:val="0"/>
                <w:sz w:val="22"/>
              </w:rPr>
              <w:t>衡量推荐列表中相关物品的比例</w:t>
            </w:r>
          </w:p>
        </w:tc>
      </w:tr>
      <w:tr>
        <w:tc>
          <w:tcPr>
            <w:tcW w:type="dxa" w:w="356"/>
            <w:vAlign w:val="center"/>
          </w:tcPr>
          <w:p>
            <w:pPr>
              <w:spacing w:before="0" w:after="0" w:line="240" w:lineRule="auto"/>
              <w:jc w:val="center"/>
            </w:pPr>
            <w:r>
              <w:rPr>
                <w:rFonts w:ascii="Times New Roman" w:hAnsi="Times New Roman" w:eastAsia="宋体"/>
                <w:b w:val="0"/>
                <w:sz w:val="22"/>
              </w:rPr>
              <w:t>召回率</w:t>
            </w:r>
          </w:p>
        </w:tc>
        <w:tc>
          <w:tcPr>
            <w:tcW w:type="dxa" w:w="4622"/>
            <w:vAlign w:val="center"/>
          </w:tcPr>
          <w:p>
            <w:pPr>
              <w:spacing w:before="0" w:after="0" w:line="240" w:lineRule="auto"/>
              <w:jc w:val="center"/>
            </w:pPr>
            <w:r>
              <w:rPr>
                <w:rFonts w:ascii="Times New Roman" w:hAnsi="Times New Roman" w:eastAsia="宋体"/>
                <w:b w:val="0"/>
                <w:sz w:val="22"/>
              </w:rPr>
              <w:t>Recall = TP / (TP + FN)</w:t>
            </w:r>
          </w:p>
        </w:tc>
        <w:tc>
          <w:tcPr>
            <w:tcW w:type="dxa" w:w="1600"/>
            <w:vAlign w:val="center"/>
          </w:tcPr>
          <w:p>
            <w:pPr>
              <w:spacing w:before="0" w:after="0" w:line="240" w:lineRule="auto"/>
              <w:jc w:val="center"/>
            </w:pPr>
            <w:r>
              <w:rPr>
                <w:rFonts w:ascii="Times New Roman" w:hAnsi="Times New Roman" w:eastAsia="宋体"/>
                <w:b w:val="0"/>
                <w:sz w:val="22"/>
              </w:rPr>
              <w:t>实际正例中被正确预测的比例</w:t>
            </w:r>
          </w:p>
        </w:tc>
        <w:tc>
          <w:tcPr>
            <w:tcW w:type="dxa" w:w="1422"/>
            <w:vAlign w:val="center"/>
          </w:tcPr>
          <w:p>
            <w:pPr>
              <w:spacing w:before="0" w:after="0" w:line="240" w:lineRule="auto"/>
              <w:jc w:val="center"/>
            </w:pPr>
            <w:r>
              <w:rPr>
                <w:rFonts w:ascii="Times New Roman" w:hAnsi="Times New Roman" w:eastAsia="宋体"/>
                <w:b w:val="0"/>
                <w:sz w:val="22"/>
              </w:rPr>
              <w:t>衡量推荐系统覆盖相关物品的能力</w:t>
            </w:r>
          </w:p>
        </w:tc>
      </w:tr>
      <w:tr>
        <w:tc>
          <w:tcPr>
            <w:tcW w:type="dxa" w:w="356"/>
            <w:vAlign w:val="center"/>
          </w:tcPr>
          <w:p>
            <w:pPr>
              <w:spacing w:before="0" w:after="0" w:line="240" w:lineRule="auto"/>
              <w:jc w:val="center"/>
            </w:pPr>
            <w:r>
              <w:rPr>
                <w:rFonts w:ascii="Times New Roman" w:hAnsi="Times New Roman" w:eastAsia="宋体"/>
                <w:b w:val="0"/>
                <w:sz w:val="22"/>
              </w:rPr>
              <w:t>F1值</w:t>
            </w:r>
          </w:p>
        </w:tc>
        <w:tc>
          <w:tcPr>
            <w:tcW w:type="dxa" w:w="4622"/>
            <w:vAlign w:val="center"/>
          </w:tcPr>
          <w:p>
            <w:pPr>
              <w:spacing w:before="0" w:after="0" w:line="240" w:lineRule="auto"/>
              <w:jc w:val="center"/>
            </w:pPr>
            <w:r>
              <w:rPr>
                <w:rFonts w:ascii="Times New Roman" w:hAnsi="Times New Roman" w:eastAsia="宋体"/>
                <w:b w:val="0"/>
                <w:sz w:val="22"/>
              </w:rPr>
              <w:t>F1 = 2 * (Precision * Recall) / (Precision + Recall)</w:t>
            </w:r>
          </w:p>
        </w:tc>
        <w:tc>
          <w:tcPr>
            <w:tcW w:type="dxa" w:w="1600"/>
            <w:vAlign w:val="center"/>
          </w:tcPr>
          <w:p>
            <w:pPr>
              <w:spacing w:before="0" w:after="0" w:line="240" w:lineRule="auto"/>
              <w:jc w:val="center"/>
            </w:pPr>
            <w:r>
              <w:rPr>
                <w:rFonts w:ascii="Times New Roman" w:hAnsi="Times New Roman" w:eastAsia="宋体"/>
                <w:b w:val="0"/>
                <w:sz w:val="22"/>
              </w:rPr>
              <w:t>精确率和召回率的调和平均数</w:t>
            </w:r>
          </w:p>
        </w:tc>
        <w:tc>
          <w:tcPr>
            <w:tcW w:type="dxa" w:w="1422"/>
            <w:vAlign w:val="center"/>
          </w:tcPr>
          <w:p>
            <w:pPr>
              <w:spacing w:before="0" w:after="0" w:line="240" w:lineRule="auto"/>
              <w:jc w:val="center"/>
            </w:pPr>
            <w:r>
              <w:rPr>
                <w:rFonts w:ascii="Times New Roman" w:hAnsi="Times New Roman" w:eastAsia="宋体"/>
                <w:b w:val="0"/>
                <w:sz w:val="22"/>
              </w:rPr>
              <w:t>综合考虑精确率和召回率的平衡表现</w:t>
            </w:r>
          </w:p>
        </w:tc>
      </w:tr>
      <w:tr>
        <w:tc>
          <w:tcPr>
            <w:tcW w:type="dxa" w:w="356"/>
            <w:vAlign w:val="center"/>
          </w:tcPr>
          <w:p>
            <w:pPr>
              <w:spacing w:before="0" w:after="0" w:line="240" w:lineRule="auto"/>
              <w:jc w:val="center"/>
            </w:pPr>
            <w:r>
              <w:rPr>
                <w:rFonts w:ascii="Times New Roman" w:hAnsi="Times New Roman" w:eastAsia="宋体"/>
                <w:b w:val="0"/>
                <w:sz w:val="22"/>
              </w:rPr>
              <w:t>覆盖率</w:t>
            </w:r>
          </w:p>
        </w:tc>
        <w:tc>
          <w:tcPr>
            <w:tcW w:type="dxa" w:w="4622"/>
            <w:vAlign w:val="center"/>
          </w:tcPr>
          <w:p>
            <w:pPr>
              <w:spacing w:before="0" w:after="0" w:line="240" w:lineRule="auto"/>
              <w:jc w:val="center"/>
            </w:pPr>
            <w:r>
              <w:rPr>
                <w:rFonts w:ascii="Times New Roman" w:hAnsi="Times New Roman" w:eastAsia="宋体"/>
                <w:b w:val="0"/>
                <w:sz w:val="22"/>
              </w:rPr>
              <w:t>Coverage = |U| / |I|</w:t>
            </w:r>
          </w:p>
        </w:tc>
        <w:tc>
          <w:tcPr>
            <w:tcW w:type="dxa" w:w="1600"/>
            <w:vAlign w:val="center"/>
          </w:tcPr>
          <w:p>
            <w:pPr>
              <w:spacing w:before="0" w:after="0" w:line="240" w:lineRule="auto"/>
              <w:jc w:val="center"/>
            </w:pPr>
            <w:r>
              <w:rPr>
                <w:rFonts w:ascii="Times New Roman" w:hAnsi="Times New Roman" w:eastAsia="宋体"/>
                <w:b w:val="0"/>
                <w:sz w:val="22"/>
              </w:rPr>
              <w:t>能够推荐的物品占总物品的比例</w:t>
            </w:r>
          </w:p>
        </w:tc>
        <w:tc>
          <w:tcPr>
            <w:tcW w:type="dxa" w:w="1422"/>
            <w:vAlign w:val="center"/>
          </w:tcPr>
          <w:p>
            <w:pPr>
              <w:spacing w:before="0" w:after="0" w:line="240" w:lineRule="auto"/>
              <w:jc w:val="center"/>
            </w:pPr>
            <w:r>
              <w:rPr>
                <w:rFonts w:ascii="Times New Roman" w:hAnsi="Times New Roman" w:eastAsia="宋体"/>
                <w:b w:val="0"/>
                <w:sz w:val="22"/>
              </w:rPr>
              <w:t>衡量推荐系统对物品库的覆盖程度</w:t>
            </w:r>
          </w:p>
        </w:tc>
      </w:tr>
      <w:tr>
        <w:tc>
          <w:tcPr>
            <w:tcW w:type="dxa" w:w="356"/>
            <w:vAlign w:val="center"/>
            <w:bottom w:val="single" w:sz="12" w:space="0" w:color="auto"/>
          </w:tcPr>
          <w:p>
            <w:pPr>
              <w:spacing w:before="0" w:after="0" w:line="240" w:lineRule="auto"/>
              <w:jc w:val="center"/>
            </w:pPr>
            <w:r>
              <w:rPr>
                <w:rFonts w:ascii="Times New Roman" w:hAnsi="Times New Roman" w:eastAsia="宋体"/>
                <w:b w:val="0"/>
                <w:sz w:val="22"/>
              </w:rPr>
              <w:t>新颖性</w:t>
            </w:r>
          </w:p>
        </w:tc>
        <w:tc>
          <w:tcPr>
            <w:tcW w:type="dxa" w:w="4622"/>
            <w:vAlign w:val="center"/>
            <w:bottom w:val="single" w:sz="12" w:space="0" w:color="auto"/>
          </w:tcPr>
          <w:p>
            <w:pPr>
              <w:spacing w:before="0" w:after="0" w:line="240" w:lineRule="auto"/>
              <w:jc w:val="center"/>
            </w:pPr>
            <w:r>
              <w:rPr>
                <w:rFonts w:ascii="Times New Roman" w:hAnsi="Times New Roman" w:eastAsia="宋体"/>
                <w:b w:val="0"/>
                <w:sz w:val="22"/>
              </w:rPr>
              <w:t>Novelty = 1 - Σ(p(i) * log p(i))</w:t>
            </w:r>
          </w:p>
        </w:tc>
        <w:tc>
          <w:tcPr>
            <w:tcW w:type="dxa" w:w="1600"/>
            <w:vAlign w:val="center"/>
            <w:bottom w:val="single" w:sz="12" w:space="0" w:color="auto"/>
          </w:tcPr>
          <w:p>
            <w:pPr>
              <w:spacing w:before="0" w:after="0" w:line="240" w:lineRule="auto"/>
              <w:jc w:val="center"/>
            </w:pPr>
            <w:r>
              <w:rPr>
                <w:rFonts w:ascii="Times New Roman" w:hAnsi="Times New Roman" w:eastAsia="宋体"/>
                <w:b w:val="0"/>
                <w:sz w:val="22"/>
              </w:rPr>
              <w:t>推荐物品相对于用户历史偏好的新奇程度</w:t>
            </w:r>
          </w:p>
        </w:tc>
        <w:tc>
          <w:tcPr>
            <w:tcW w:type="dxa" w:w="1422"/>
            <w:vAlign w:val="center"/>
            <w:bottom w:val="single" w:sz="12" w:space="0" w:color="auto"/>
          </w:tcPr>
          <w:p>
            <w:pPr>
              <w:spacing w:before="0" w:after="0" w:line="240" w:lineRule="auto"/>
              <w:jc w:val="center"/>
            </w:pPr>
            <w:r>
              <w:rPr>
                <w:rFonts w:ascii="Times New Roman" w:hAnsi="Times New Roman" w:eastAsia="宋体"/>
                <w:b w:val="0"/>
                <w:sz w:val="22"/>
              </w:rPr>
              <w:t>评估推荐结果的多样性与惊喜度</w:t>
            </w:r>
          </w:p>
        </w:tc>
      </w:tr>
    </w:tbl>
    <w:p>
      <w:r>
        <w:br w:type="page"/>
      </w:r>
    </w:p>
    <w:p>
      <w:pPr>
        <w:pStyle w:val="论文_标题1"/>
      </w:pPr>
      <w:r>
        <w:t>第3章 系统需求分析</w:t>
      </w:r>
    </w:p>
    <w:p>
      <w:pPr>
        <w:pStyle w:val="论文_正文"/>
      </w:pPr>
      <w:r>
        <w:t>本系统旨在构建一个基于协同过滤算法的电影推荐小程序，通过分析用户行为数据实现个性化推荐服务。系统核心功能包括用户注册登录、电影浏览、个性化推荐、评分反馈和搜索功能等，见表3-1。其中用户注册登录作为基础功能，为其他模块提供身份认证支持；电影浏览功能允许用户查看电影详情信息；个性化推荐是系统的核心价值所在，通过协同过滤算法实现精准推荐；评分反馈机制有助于提升推荐准确性；搜索功能则满足用户快速查找需求。</w:t>
      </w:r>
    </w:p>
    <w:p>
      <w:pPr>
        <w:pStyle w:val="论文_正文"/>
      </w:pPr>
      <w:r>
        <w:t>在非功能性需求方面，系统需满足良好的性能表现和安全要求。响应时间应控制在合理范围内，支持一定规模的并发用户访问，见表3-2。数据安全性要求对用户隐私信息进行加密存储和传输，系统稳定性保障长期可靠运行。同时需要考虑界面友好性、操作便捷性等用户体验相关因素，确保用户能够流畅使用各项功能。这些需求为后续系统设计与开发提供了明确指导，保证了系统的实用性和可维护性。</w:t>
      </w:r>
    </w:p>
    <w:p>
      <w:pPr>
        <w:pStyle w:val="论文_表头"/>
      </w:pPr>
      <w:r>
        <w:t>表3-1 系统功能需求列表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548"/>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功能模块</w:t>
            </w:r>
          </w:p>
        </w:tc>
        <w:tc>
          <w:tcPr>
            <w:tcW w:type="dxa" w:w="464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功能描述</w:t>
            </w:r>
          </w:p>
        </w:tc>
        <w:tc>
          <w:tcPr>
            <w:tcW w:type="dxa" w:w="103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用户角色</w:t>
            </w:r>
          </w:p>
        </w:tc>
        <w:tc>
          <w:tcPr>
            <w:tcW w:type="dxa" w:w="77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优先级</w:t>
            </w:r>
          </w:p>
        </w:tc>
      </w:tr>
      <w:tr>
        <w:tc>
          <w:tcPr>
            <w:tcW w:type="dxa" w:w="1548"/>
            <w:vAlign w:val="center"/>
          </w:tcPr>
          <w:p>
            <w:pPr>
              <w:spacing w:before="0" w:after="0" w:line="240" w:lineRule="auto"/>
              <w:jc w:val="center"/>
            </w:pPr>
            <w:r>
              <w:rPr>
                <w:rFonts w:ascii="Times New Roman" w:hAnsi="Times New Roman" w:eastAsia="宋体"/>
                <w:b w:val="0"/>
                <w:sz w:val="22"/>
              </w:rPr>
              <w:t>用户注册登录</w:t>
            </w:r>
          </w:p>
        </w:tc>
        <w:tc>
          <w:tcPr>
            <w:tcW w:type="dxa" w:w="4645"/>
            <w:vAlign w:val="center"/>
          </w:tcPr>
          <w:p>
            <w:pPr>
              <w:spacing w:before="0" w:after="0" w:line="240" w:lineRule="auto"/>
              <w:jc w:val="center"/>
            </w:pPr>
            <w:r>
              <w:rPr>
                <w:rFonts w:ascii="Times New Roman" w:hAnsi="Times New Roman" w:eastAsia="宋体"/>
                <w:b w:val="0"/>
                <w:sz w:val="22"/>
              </w:rPr>
              <w:t>用户可以注册账号并登录系统</w:t>
            </w:r>
          </w:p>
        </w:tc>
        <w:tc>
          <w:tcPr>
            <w:tcW w:type="dxa" w:w="1032"/>
            <w:vAlign w:val="center"/>
          </w:tcPr>
          <w:p>
            <w:pPr>
              <w:spacing w:before="0" w:after="0" w:line="240" w:lineRule="auto"/>
              <w:jc w:val="center"/>
            </w:pPr>
            <w:r>
              <w:rPr>
                <w:rFonts w:ascii="Times New Roman" w:hAnsi="Times New Roman" w:eastAsia="宋体"/>
                <w:b w:val="0"/>
                <w:sz w:val="22"/>
              </w:rPr>
              <w:t>普通用户</w:t>
            </w:r>
          </w:p>
        </w:tc>
        <w:tc>
          <w:tcPr>
            <w:tcW w:type="dxa" w:w="774"/>
            <w:vAlign w:val="center"/>
          </w:tcPr>
          <w:p>
            <w:pPr>
              <w:spacing w:before="0" w:after="0" w:line="240" w:lineRule="auto"/>
              <w:jc w:val="center"/>
            </w:pPr>
            <w:r>
              <w:rPr>
                <w:rFonts w:ascii="Times New Roman" w:hAnsi="Times New Roman" w:eastAsia="宋体"/>
                <w:b w:val="0"/>
                <w:sz w:val="22"/>
              </w:rPr>
              <w:t>高</w:t>
            </w:r>
          </w:p>
        </w:tc>
      </w:tr>
      <w:tr>
        <w:tc>
          <w:tcPr>
            <w:tcW w:type="dxa" w:w="1548"/>
            <w:vAlign w:val="center"/>
          </w:tcPr>
          <w:p>
            <w:pPr>
              <w:spacing w:before="0" w:after="0" w:line="240" w:lineRule="auto"/>
              <w:jc w:val="center"/>
            </w:pPr>
            <w:r>
              <w:rPr>
                <w:rFonts w:ascii="Times New Roman" w:hAnsi="Times New Roman" w:eastAsia="宋体"/>
                <w:b w:val="0"/>
                <w:sz w:val="22"/>
              </w:rPr>
              <w:t>电影浏览</w:t>
            </w:r>
          </w:p>
        </w:tc>
        <w:tc>
          <w:tcPr>
            <w:tcW w:type="dxa" w:w="4645"/>
            <w:vAlign w:val="center"/>
          </w:tcPr>
          <w:p>
            <w:pPr>
              <w:spacing w:before="0" w:after="0" w:line="240" w:lineRule="auto"/>
              <w:jc w:val="center"/>
            </w:pPr>
            <w:r>
              <w:rPr>
                <w:rFonts w:ascii="Times New Roman" w:hAnsi="Times New Roman" w:eastAsia="宋体"/>
                <w:b w:val="0"/>
                <w:sz w:val="22"/>
              </w:rPr>
              <w:t>用户可以查看电影列表和详细信息</w:t>
            </w:r>
          </w:p>
        </w:tc>
        <w:tc>
          <w:tcPr>
            <w:tcW w:type="dxa" w:w="1032"/>
            <w:vAlign w:val="center"/>
          </w:tcPr>
          <w:p>
            <w:pPr>
              <w:spacing w:before="0" w:after="0" w:line="240" w:lineRule="auto"/>
              <w:jc w:val="center"/>
            </w:pPr>
            <w:r>
              <w:rPr>
                <w:rFonts w:ascii="Times New Roman" w:hAnsi="Times New Roman" w:eastAsia="宋体"/>
                <w:b w:val="0"/>
                <w:sz w:val="22"/>
              </w:rPr>
              <w:t>普通用户</w:t>
            </w:r>
          </w:p>
        </w:tc>
        <w:tc>
          <w:tcPr>
            <w:tcW w:type="dxa" w:w="774"/>
            <w:vAlign w:val="center"/>
          </w:tcPr>
          <w:p>
            <w:pPr>
              <w:spacing w:before="0" w:after="0" w:line="240" w:lineRule="auto"/>
              <w:jc w:val="center"/>
            </w:pPr>
            <w:r>
              <w:rPr>
                <w:rFonts w:ascii="Times New Roman" w:hAnsi="Times New Roman" w:eastAsia="宋体"/>
                <w:b w:val="0"/>
                <w:sz w:val="22"/>
              </w:rPr>
              <w:t>高</w:t>
            </w:r>
          </w:p>
        </w:tc>
      </w:tr>
      <w:tr>
        <w:tc>
          <w:tcPr>
            <w:tcW w:type="dxa" w:w="1548"/>
            <w:vAlign w:val="center"/>
          </w:tcPr>
          <w:p>
            <w:pPr>
              <w:spacing w:before="0" w:after="0" w:line="240" w:lineRule="auto"/>
              <w:jc w:val="center"/>
            </w:pPr>
            <w:r>
              <w:rPr>
                <w:rFonts w:ascii="Times New Roman" w:hAnsi="Times New Roman" w:eastAsia="宋体"/>
                <w:b w:val="0"/>
                <w:sz w:val="22"/>
              </w:rPr>
              <w:t>个性化推荐</w:t>
            </w:r>
          </w:p>
        </w:tc>
        <w:tc>
          <w:tcPr>
            <w:tcW w:type="dxa" w:w="4645"/>
            <w:vAlign w:val="center"/>
          </w:tcPr>
          <w:p>
            <w:pPr>
              <w:spacing w:before="0" w:after="0" w:line="240" w:lineRule="auto"/>
              <w:jc w:val="center"/>
            </w:pPr>
            <w:r>
              <w:rPr>
                <w:rFonts w:ascii="Times New Roman" w:hAnsi="Times New Roman" w:eastAsia="宋体"/>
                <w:b w:val="0"/>
                <w:sz w:val="22"/>
              </w:rPr>
              <w:t>基于用户历史行为进行电影推荐</w:t>
            </w:r>
          </w:p>
        </w:tc>
        <w:tc>
          <w:tcPr>
            <w:tcW w:type="dxa" w:w="1032"/>
            <w:vAlign w:val="center"/>
          </w:tcPr>
          <w:p>
            <w:pPr>
              <w:spacing w:before="0" w:after="0" w:line="240" w:lineRule="auto"/>
              <w:jc w:val="center"/>
            </w:pPr>
            <w:r>
              <w:rPr>
                <w:rFonts w:ascii="Times New Roman" w:hAnsi="Times New Roman" w:eastAsia="宋体"/>
                <w:b w:val="0"/>
                <w:sz w:val="22"/>
              </w:rPr>
              <w:t>普通用户</w:t>
            </w:r>
          </w:p>
        </w:tc>
        <w:tc>
          <w:tcPr>
            <w:tcW w:type="dxa" w:w="774"/>
            <w:vAlign w:val="center"/>
          </w:tcPr>
          <w:p>
            <w:pPr>
              <w:spacing w:before="0" w:after="0" w:line="240" w:lineRule="auto"/>
              <w:jc w:val="center"/>
            </w:pPr>
            <w:r>
              <w:rPr>
                <w:rFonts w:ascii="Times New Roman" w:hAnsi="Times New Roman" w:eastAsia="宋体"/>
                <w:b w:val="0"/>
                <w:sz w:val="22"/>
              </w:rPr>
              <w:t>高</w:t>
            </w:r>
          </w:p>
        </w:tc>
      </w:tr>
      <w:tr>
        <w:tc>
          <w:tcPr>
            <w:tcW w:type="dxa" w:w="1548"/>
            <w:vAlign w:val="center"/>
          </w:tcPr>
          <w:p>
            <w:pPr>
              <w:spacing w:before="0" w:after="0" w:line="240" w:lineRule="auto"/>
              <w:jc w:val="center"/>
            </w:pPr>
            <w:r>
              <w:rPr>
                <w:rFonts w:ascii="Times New Roman" w:hAnsi="Times New Roman" w:eastAsia="宋体"/>
                <w:b w:val="0"/>
                <w:sz w:val="22"/>
              </w:rPr>
              <w:t>评分反馈</w:t>
            </w:r>
          </w:p>
        </w:tc>
        <w:tc>
          <w:tcPr>
            <w:tcW w:type="dxa" w:w="4645"/>
            <w:vAlign w:val="center"/>
          </w:tcPr>
          <w:p>
            <w:pPr>
              <w:spacing w:before="0" w:after="0" w:line="240" w:lineRule="auto"/>
              <w:jc w:val="center"/>
            </w:pPr>
            <w:r>
              <w:rPr>
                <w:rFonts w:ascii="Times New Roman" w:hAnsi="Times New Roman" w:eastAsia="宋体"/>
                <w:b w:val="0"/>
                <w:sz w:val="22"/>
              </w:rPr>
              <w:t>用户可以对观看过的电影进行评分和评论</w:t>
            </w:r>
          </w:p>
        </w:tc>
        <w:tc>
          <w:tcPr>
            <w:tcW w:type="dxa" w:w="1032"/>
            <w:vAlign w:val="center"/>
          </w:tcPr>
          <w:p>
            <w:pPr>
              <w:spacing w:before="0" w:after="0" w:line="240" w:lineRule="auto"/>
              <w:jc w:val="center"/>
            </w:pPr>
            <w:r>
              <w:rPr>
                <w:rFonts w:ascii="Times New Roman" w:hAnsi="Times New Roman" w:eastAsia="宋体"/>
                <w:b w:val="0"/>
                <w:sz w:val="22"/>
              </w:rPr>
              <w:t>普通用户</w:t>
            </w:r>
          </w:p>
        </w:tc>
        <w:tc>
          <w:tcPr>
            <w:tcW w:type="dxa" w:w="774"/>
            <w:vAlign w:val="center"/>
          </w:tcPr>
          <w:p>
            <w:pPr>
              <w:spacing w:before="0" w:after="0" w:line="240" w:lineRule="auto"/>
              <w:jc w:val="center"/>
            </w:pPr>
            <w:r>
              <w:rPr>
                <w:rFonts w:ascii="Times New Roman" w:hAnsi="Times New Roman" w:eastAsia="宋体"/>
                <w:b w:val="0"/>
                <w:sz w:val="22"/>
              </w:rPr>
              <w:t>中</w:t>
            </w:r>
          </w:p>
        </w:tc>
      </w:tr>
      <w:tr>
        <w:tc>
          <w:tcPr>
            <w:tcW w:type="dxa" w:w="1548"/>
            <w:vAlign w:val="center"/>
          </w:tcPr>
          <w:p>
            <w:pPr>
              <w:spacing w:before="0" w:after="0" w:line="240" w:lineRule="auto"/>
              <w:jc w:val="center"/>
            </w:pPr>
            <w:r>
              <w:rPr>
                <w:rFonts w:ascii="Times New Roman" w:hAnsi="Times New Roman" w:eastAsia="宋体"/>
                <w:b w:val="0"/>
                <w:sz w:val="22"/>
              </w:rPr>
              <w:t>搜索功能</w:t>
            </w:r>
          </w:p>
        </w:tc>
        <w:tc>
          <w:tcPr>
            <w:tcW w:type="dxa" w:w="4645"/>
            <w:vAlign w:val="center"/>
          </w:tcPr>
          <w:p>
            <w:pPr>
              <w:spacing w:before="0" w:after="0" w:line="240" w:lineRule="auto"/>
              <w:jc w:val="center"/>
            </w:pPr>
            <w:r>
              <w:rPr>
                <w:rFonts w:ascii="Times New Roman" w:hAnsi="Times New Roman" w:eastAsia="宋体"/>
                <w:b w:val="0"/>
                <w:sz w:val="22"/>
              </w:rPr>
              <w:t>用户可以通过关键词搜索电影</w:t>
            </w:r>
          </w:p>
        </w:tc>
        <w:tc>
          <w:tcPr>
            <w:tcW w:type="dxa" w:w="1032"/>
            <w:vAlign w:val="center"/>
          </w:tcPr>
          <w:p>
            <w:pPr>
              <w:spacing w:before="0" w:after="0" w:line="240" w:lineRule="auto"/>
              <w:jc w:val="center"/>
            </w:pPr>
            <w:r>
              <w:rPr>
                <w:rFonts w:ascii="Times New Roman" w:hAnsi="Times New Roman" w:eastAsia="宋体"/>
                <w:b w:val="0"/>
                <w:sz w:val="22"/>
              </w:rPr>
              <w:t>普通用户</w:t>
            </w:r>
          </w:p>
        </w:tc>
        <w:tc>
          <w:tcPr>
            <w:tcW w:type="dxa" w:w="774"/>
            <w:vAlign w:val="center"/>
          </w:tcPr>
          <w:p>
            <w:pPr>
              <w:spacing w:before="0" w:after="0" w:line="240" w:lineRule="auto"/>
              <w:jc w:val="center"/>
            </w:pPr>
            <w:r>
              <w:rPr>
                <w:rFonts w:ascii="Times New Roman" w:hAnsi="Times New Roman" w:eastAsia="宋体"/>
                <w:b w:val="0"/>
                <w:sz w:val="22"/>
              </w:rPr>
              <w:t>高</w:t>
            </w:r>
          </w:p>
        </w:tc>
      </w:tr>
      <w:tr>
        <w:tc>
          <w:tcPr>
            <w:tcW w:type="dxa" w:w="1548"/>
            <w:vAlign w:val="center"/>
          </w:tcPr>
          <w:p>
            <w:pPr>
              <w:spacing w:before="0" w:after="0" w:line="240" w:lineRule="auto"/>
              <w:jc w:val="center"/>
            </w:pPr>
            <w:r>
              <w:rPr>
                <w:rFonts w:ascii="Times New Roman" w:hAnsi="Times New Roman" w:eastAsia="宋体"/>
                <w:b w:val="0"/>
                <w:sz w:val="22"/>
              </w:rPr>
              <w:t>推荐算法管理</w:t>
            </w:r>
          </w:p>
        </w:tc>
        <w:tc>
          <w:tcPr>
            <w:tcW w:type="dxa" w:w="4645"/>
            <w:vAlign w:val="center"/>
          </w:tcPr>
          <w:p>
            <w:pPr>
              <w:spacing w:before="0" w:after="0" w:line="240" w:lineRule="auto"/>
              <w:jc w:val="center"/>
            </w:pPr>
            <w:r>
              <w:rPr>
                <w:rFonts w:ascii="Times New Roman" w:hAnsi="Times New Roman" w:eastAsia="宋体"/>
                <w:b w:val="0"/>
                <w:sz w:val="22"/>
              </w:rPr>
              <w:t>管理员可以配置和管理推荐算法参数</w:t>
            </w:r>
          </w:p>
        </w:tc>
        <w:tc>
          <w:tcPr>
            <w:tcW w:type="dxa" w:w="1032"/>
            <w:vAlign w:val="center"/>
          </w:tcPr>
          <w:p>
            <w:pPr>
              <w:spacing w:before="0" w:after="0" w:line="240" w:lineRule="auto"/>
              <w:jc w:val="center"/>
            </w:pPr>
            <w:r>
              <w:rPr>
                <w:rFonts w:ascii="Times New Roman" w:hAnsi="Times New Roman" w:eastAsia="宋体"/>
                <w:b w:val="0"/>
                <w:sz w:val="22"/>
              </w:rPr>
              <w:t>管理员</w:t>
            </w:r>
          </w:p>
        </w:tc>
        <w:tc>
          <w:tcPr>
            <w:tcW w:type="dxa" w:w="774"/>
            <w:vAlign w:val="center"/>
          </w:tcPr>
          <w:p>
            <w:pPr>
              <w:spacing w:before="0" w:after="0" w:line="240" w:lineRule="auto"/>
              <w:jc w:val="center"/>
            </w:pPr>
            <w:r>
              <w:rPr>
                <w:rFonts w:ascii="Times New Roman" w:hAnsi="Times New Roman" w:eastAsia="宋体"/>
                <w:b w:val="0"/>
                <w:sz w:val="22"/>
              </w:rPr>
              <w:t>中</w:t>
            </w:r>
          </w:p>
        </w:tc>
      </w:tr>
      <w:tr>
        <w:tc>
          <w:tcPr>
            <w:tcW w:type="dxa" w:w="1548"/>
            <w:vAlign w:val="center"/>
          </w:tcPr>
          <w:p>
            <w:pPr>
              <w:spacing w:before="0" w:after="0" w:line="240" w:lineRule="auto"/>
              <w:jc w:val="center"/>
            </w:pPr>
            <w:r>
              <w:rPr>
                <w:rFonts w:ascii="Times New Roman" w:hAnsi="Times New Roman" w:eastAsia="宋体"/>
                <w:b w:val="0"/>
                <w:sz w:val="22"/>
              </w:rPr>
              <w:t>用户数据管理</w:t>
            </w:r>
          </w:p>
        </w:tc>
        <w:tc>
          <w:tcPr>
            <w:tcW w:type="dxa" w:w="4645"/>
            <w:vAlign w:val="center"/>
          </w:tcPr>
          <w:p>
            <w:pPr>
              <w:spacing w:before="0" w:after="0" w:line="240" w:lineRule="auto"/>
              <w:jc w:val="center"/>
            </w:pPr>
            <w:r>
              <w:rPr>
                <w:rFonts w:ascii="Times New Roman" w:hAnsi="Times New Roman" w:eastAsia="宋体"/>
                <w:b w:val="0"/>
                <w:sz w:val="22"/>
              </w:rPr>
              <w:t>管理员可以查看和管理用户信息</w:t>
            </w:r>
          </w:p>
        </w:tc>
        <w:tc>
          <w:tcPr>
            <w:tcW w:type="dxa" w:w="1032"/>
            <w:vAlign w:val="center"/>
          </w:tcPr>
          <w:p>
            <w:pPr>
              <w:spacing w:before="0" w:after="0" w:line="240" w:lineRule="auto"/>
              <w:jc w:val="center"/>
            </w:pPr>
            <w:r>
              <w:rPr>
                <w:rFonts w:ascii="Times New Roman" w:hAnsi="Times New Roman" w:eastAsia="宋体"/>
                <w:b w:val="0"/>
                <w:sz w:val="22"/>
              </w:rPr>
              <w:t>管理员</w:t>
            </w:r>
          </w:p>
        </w:tc>
        <w:tc>
          <w:tcPr>
            <w:tcW w:type="dxa" w:w="774"/>
            <w:vAlign w:val="center"/>
          </w:tcPr>
          <w:p>
            <w:pPr>
              <w:spacing w:before="0" w:after="0" w:line="240" w:lineRule="auto"/>
              <w:jc w:val="center"/>
            </w:pPr>
            <w:r>
              <w:rPr>
                <w:rFonts w:ascii="Times New Roman" w:hAnsi="Times New Roman" w:eastAsia="宋体"/>
                <w:b w:val="0"/>
                <w:sz w:val="22"/>
              </w:rPr>
              <w:t>中</w:t>
            </w:r>
          </w:p>
        </w:tc>
      </w:tr>
      <w:tr>
        <w:tc>
          <w:tcPr>
            <w:tcW w:type="dxa" w:w="1548"/>
            <w:vAlign w:val="center"/>
            <w:bottom w:val="single" w:sz="12" w:space="0" w:color="auto"/>
          </w:tcPr>
          <w:p>
            <w:pPr>
              <w:spacing w:before="0" w:after="0" w:line="240" w:lineRule="auto"/>
              <w:jc w:val="center"/>
            </w:pPr>
            <w:r>
              <w:rPr>
                <w:rFonts w:ascii="Times New Roman" w:hAnsi="Times New Roman" w:eastAsia="宋体"/>
                <w:b w:val="0"/>
                <w:sz w:val="22"/>
              </w:rPr>
              <w:t>电影数据管理</w:t>
            </w:r>
          </w:p>
        </w:tc>
        <w:tc>
          <w:tcPr>
            <w:tcW w:type="dxa" w:w="4645"/>
            <w:vAlign w:val="center"/>
            <w:bottom w:val="single" w:sz="12" w:space="0" w:color="auto"/>
          </w:tcPr>
          <w:p>
            <w:pPr>
              <w:spacing w:before="0" w:after="0" w:line="240" w:lineRule="auto"/>
              <w:jc w:val="center"/>
            </w:pPr>
            <w:r>
              <w:rPr>
                <w:rFonts w:ascii="Times New Roman" w:hAnsi="Times New Roman" w:eastAsia="宋体"/>
                <w:b w:val="0"/>
                <w:sz w:val="22"/>
              </w:rPr>
              <w:t>管理员可以添加、修改、删除电影信息</w:t>
            </w:r>
          </w:p>
        </w:tc>
        <w:tc>
          <w:tcPr>
            <w:tcW w:type="dxa" w:w="1032"/>
            <w:vAlign w:val="center"/>
            <w:bottom w:val="single" w:sz="12" w:space="0" w:color="auto"/>
          </w:tcPr>
          <w:p>
            <w:pPr>
              <w:spacing w:before="0" w:after="0" w:line="240" w:lineRule="auto"/>
              <w:jc w:val="center"/>
            </w:pPr>
            <w:r>
              <w:rPr>
                <w:rFonts w:ascii="Times New Roman" w:hAnsi="Times New Roman" w:eastAsia="宋体"/>
                <w:b w:val="0"/>
                <w:sz w:val="22"/>
              </w:rPr>
              <w:t>管理员</w:t>
            </w:r>
          </w:p>
        </w:tc>
        <w:tc>
          <w:tcPr>
            <w:tcW w:type="dxa" w:w="774"/>
            <w:vAlign w:val="center"/>
            <w:bottom w:val="single" w:sz="12" w:space="0" w:color="auto"/>
          </w:tcPr>
          <w:p>
            <w:pPr>
              <w:spacing w:before="0" w:after="0" w:line="240" w:lineRule="auto"/>
              <w:jc w:val="center"/>
            </w:pPr>
            <w:r>
              <w:rPr>
                <w:rFonts w:ascii="Times New Roman" w:hAnsi="Times New Roman" w:eastAsia="宋体"/>
                <w:b w:val="0"/>
                <w:sz w:val="22"/>
              </w:rPr>
              <w:t>高</w:t>
            </w:r>
          </w:p>
        </w:tc>
      </w:tr>
    </w:tbl>
    <w:p>
      <w:pPr>
        <w:pStyle w:val="论文_表头"/>
      </w:pPr>
      <w:r>
        <w:t>表3-2 非功能性需求分类表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11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需求类别</w:t>
            </w:r>
          </w:p>
        </w:tc>
        <w:tc>
          <w:tcPr>
            <w:tcW w:type="dxa" w:w="311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具体内容</w:t>
            </w:r>
          </w:p>
        </w:tc>
        <w:tc>
          <w:tcPr>
            <w:tcW w:type="dxa" w:w="222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性能要求</w:t>
            </w:r>
          </w:p>
        </w:tc>
        <w:tc>
          <w:tcPr>
            <w:tcW w:type="dxa" w:w="155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安全要求</w:t>
            </w:r>
          </w:p>
        </w:tc>
      </w:tr>
      <w:tr>
        <w:tc>
          <w:tcPr>
            <w:tcW w:type="dxa" w:w="1111"/>
            <w:vAlign w:val="center"/>
          </w:tcPr>
          <w:p>
            <w:pPr>
              <w:spacing w:before="0" w:after="0" w:line="240" w:lineRule="auto"/>
              <w:jc w:val="center"/>
            </w:pPr>
            <w:r>
              <w:rPr>
                <w:rFonts w:ascii="Times New Roman" w:hAnsi="Times New Roman" w:eastAsia="宋体"/>
                <w:b w:val="0"/>
                <w:sz w:val="22"/>
              </w:rPr>
              <w:t>响应时间</w:t>
            </w:r>
          </w:p>
        </w:tc>
        <w:tc>
          <w:tcPr>
            <w:tcW w:type="dxa" w:w="3111"/>
            <w:vAlign w:val="center"/>
          </w:tcPr>
          <w:p>
            <w:pPr>
              <w:spacing w:before="0" w:after="0" w:line="240" w:lineRule="auto"/>
              <w:jc w:val="center"/>
            </w:pPr>
            <w:r>
              <w:rPr>
                <w:rFonts w:ascii="Times New Roman" w:hAnsi="Times New Roman" w:eastAsia="宋体"/>
                <w:b w:val="0"/>
                <w:sz w:val="22"/>
              </w:rPr>
              <w:t>页面加载时间不超过2秒</w:t>
            </w:r>
          </w:p>
        </w:tc>
        <w:tc>
          <w:tcPr>
            <w:tcW w:type="dxa" w:w="2222"/>
            <w:vAlign w:val="center"/>
          </w:tcPr>
          <w:p>
            <w:pPr>
              <w:spacing w:before="0" w:after="0" w:line="240" w:lineRule="auto"/>
              <w:jc w:val="center"/>
            </w:pPr>
            <w:r>
              <w:rPr>
                <w:rFonts w:ascii="Times New Roman" w:hAnsi="Times New Roman" w:eastAsia="宋体"/>
                <w:b w:val="0"/>
                <w:sz w:val="22"/>
              </w:rPr>
              <w:t>响应时间&lt;2s</w:t>
            </w:r>
          </w:p>
        </w:tc>
        <w:tc>
          <w:tcPr>
            <w:tcW w:type="dxa" w:w="1556"/>
            <w:vAlign w:val="center"/>
          </w:tcPr>
          <w:p>
            <w:pPr>
              <w:spacing w:before="0" w:after="0" w:line="240" w:lineRule="auto"/>
              <w:jc w:val="center"/>
            </w:pPr>
            <w:r>
              <w:rPr>
                <w:rFonts w:ascii="Times New Roman" w:hAnsi="Times New Roman" w:eastAsia="宋体"/>
                <w:b w:val="0"/>
                <w:sz w:val="22"/>
              </w:rPr>
              <w:t>数据传输加密</w:t>
            </w:r>
          </w:p>
        </w:tc>
      </w:tr>
      <w:tr>
        <w:tc>
          <w:tcPr>
            <w:tcW w:type="dxa" w:w="1111"/>
            <w:vAlign w:val="center"/>
          </w:tcPr>
          <w:p>
            <w:pPr>
              <w:spacing w:before="0" w:after="0" w:line="240" w:lineRule="auto"/>
              <w:jc w:val="center"/>
            </w:pPr>
            <w:r>
              <w:rPr>
                <w:rFonts w:ascii="Times New Roman" w:hAnsi="Times New Roman" w:eastAsia="宋体"/>
                <w:b w:val="0"/>
                <w:sz w:val="22"/>
              </w:rPr>
              <w:t>并发用户数</w:t>
            </w:r>
          </w:p>
        </w:tc>
        <w:tc>
          <w:tcPr>
            <w:tcW w:type="dxa" w:w="3111"/>
            <w:vAlign w:val="center"/>
          </w:tcPr>
          <w:p>
            <w:pPr>
              <w:spacing w:before="0" w:after="0" w:line="240" w:lineRule="auto"/>
              <w:jc w:val="center"/>
            </w:pPr>
            <w:r>
              <w:rPr>
                <w:rFonts w:ascii="Times New Roman" w:hAnsi="Times New Roman" w:eastAsia="宋体"/>
                <w:b w:val="0"/>
                <w:sz w:val="22"/>
              </w:rPr>
              <w:t>支持同时在线用户数≥1000</w:t>
            </w:r>
          </w:p>
        </w:tc>
        <w:tc>
          <w:tcPr>
            <w:tcW w:type="dxa" w:w="2222"/>
            <w:vAlign w:val="center"/>
          </w:tcPr>
          <w:p>
            <w:pPr>
              <w:spacing w:before="0" w:after="0" w:line="240" w:lineRule="auto"/>
              <w:jc w:val="center"/>
            </w:pPr>
            <w:r>
              <w:rPr>
                <w:rFonts w:ascii="Times New Roman" w:hAnsi="Times New Roman" w:eastAsia="宋体"/>
                <w:b w:val="0"/>
                <w:sz w:val="22"/>
              </w:rPr>
              <w:t>并发用户数≥1000</w:t>
            </w:r>
          </w:p>
        </w:tc>
        <w:tc>
          <w:tcPr>
            <w:tcW w:type="dxa" w:w="1556"/>
            <w:vAlign w:val="center"/>
          </w:tcPr>
          <w:p>
            <w:pPr>
              <w:spacing w:before="0" w:after="0" w:line="240" w:lineRule="auto"/>
              <w:jc w:val="center"/>
            </w:pPr>
            <w:r>
              <w:rPr>
                <w:rFonts w:ascii="Times New Roman" w:hAnsi="Times New Roman" w:eastAsia="宋体"/>
                <w:b w:val="0"/>
                <w:sz w:val="22"/>
              </w:rPr>
              <w:t>访问权限控制</w:t>
            </w:r>
          </w:p>
        </w:tc>
      </w:tr>
      <w:tr>
        <w:tc>
          <w:tcPr>
            <w:tcW w:type="dxa" w:w="1111"/>
            <w:vAlign w:val="center"/>
          </w:tcPr>
          <w:p>
            <w:pPr>
              <w:spacing w:before="0" w:after="0" w:line="240" w:lineRule="auto"/>
              <w:jc w:val="center"/>
            </w:pPr>
            <w:r>
              <w:rPr>
                <w:rFonts w:ascii="Times New Roman" w:hAnsi="Times New Roman" w:eastAsia="宋体"/>
                <w:b w:val="0"/>
                <w:sz w:val="22"/>
              </w:rPr>
              <w:t>数据安全性</w:t>
            </w:r>
          </w:p>
        </w:tc>
        <w:tc>
          <w:tcPr>
            <w:tcW w:type="dxa" w:w="3111"/>
            <w:vAlign w:val="center"/>
          </w:tcPr>
          <w:p>
            <w:pPr>
              <w:spacing w:before="0" w:after="0" w:line="240" w:lineRule="auto"/>
              <w:jc w:val="center"/>
            </w:pPr>
            <w:r>
              <w:rPr>
                <w:rFonts w:ascii="Times New Roman" w:hAnsi="Times New Roman" w:eastAsia="宋体"/>
                <w:b w:val="0"/>
                <w:sz w:val="22"/>
              </w:rPr>
              <w:t>用户隐私数据加密存储</w:t>
            </w:r>
          </w:p>
        </w:tc>
        <w:tc>
          <w:tcPr>
            <w:tcW w:type="dxa" w:w="2222"/>
            <w:vAlign w:val="center"/>
          </w:tcPr>
          <w:p>
            <w:pPr>
              <w:spacing w:before="0" w:after="0" w:line="240" w:lineRule="auto"/>
              <w:jc w:val="center"/>
            </w:pPr>
            <w:r>
              <w:rPr>
                <w:rFonts w:ascii="Times New Roman" w:hAnsi="Times New Roman" w:eastAsia="宋体"/>
                <w:b w:val="0"/>
                <w:sz w:val="22"/>
              </w:rPr>
              <w:t>数据加密存储</w:t>
            </w:r>
          </w:p>
        </w:tc>
        <w:tc>
          <w:tcPr>
            <w:tcW w:type="dxa" w:w="1556"/>
            <w:vAlign w:val="center"/>
          </w:tcPr>
          <w:p>
            <w:pPr>
              <w:spacing w:before="0" w:after="0" w:line="240" w:lineRule="auto"/>
              <w:jc w:val="center"/>
            </w:pPr>
            <w:r>
              <w:rPr>
                <w:rFonts w:ascii="Times New Roman" w:hAnsi="Times New Roman" w:eastAsia="宋体"/>
                <w:b w:val="0"/>
                <w:sz w:val="22"/>
              </w:rPr>
              <w:t>身份认证机制</w:t>
            </w:r>
          </w:p>
        </w:tc>
      </w:tr>
      <w:tr>
        <w:tc>
          <w:tcPr>
            <w:tcW w:type="dxa" w:w="1111"/>
            <w:vAlign w:val="center"/>
            <w:bottom w:val="single" w:sz="12" w:space="0" w:color="auto"/>
          </w:tcPr>
          <w:p>
            <w:pPr>
              <w:spacing w:before="0" w:after="0" w:line="240" w:lineRule="auto"/>
              <w:jc w:val="center"/>
            </w:pPr>
            <w:r>
              <w:rPr>
                <w:rFonts w:ascii="Times New Roman" w:hAnsi="Times New Roman" w:eastAsia="宋体"/>
                <w:b w:val="0"/>
                <w:sz w:val="22"/>
              </w:rPr>
              <w:t>系统稳定性</w:t>
            </w:r>
          </w:p>
        </w:tc>
        <w:tc>
          <w:tcPr>
            <w:tcW w:type="dxa" w:w="3111"/>
            <w:vAlign w:val="center"/>
            <w:bottom w:val="single" w:sz="12" w:space="0" w:color="auto"/>
          </w:tcPr>
          <w:p>
            <w:pPr>
              <w:spacing w:before="0" w:after="0" w:line="240" w:lineRule="auto"/>
              <w:jc w:val="center"/>
            </w:pPr>
            <w:r>
              <w:rPr>
                <w:rFonts w:ascii="Times New Roman" w:hAnsi="Times New Roman" w:eastAsia="宋体"/>
                <w:b w:val="0"/>
                <w:sz w:val="22"/>
              </w:rPr>
              <w:t>系统可用性≥99.9%</w:t>
            </w:r>
          </w:p>
        </w:tc>
        <w:tc>
          <w:tcPr>
            <w:tcW w:type="dxa" w:w="2222"/>
            <w:vAlign w:val="center"/>
            <w:bottom w:val="single" w:sz="12" w:space="0" w:color="auto"/>
          </w:tcPr>
          <w:p>
            <w:pPr>
              <w:spacing w:before="0" w:after="0" w:line="240" w:lineRule="auto"/>
              <w:jc w:val="center"/>
            </w:pPr>
            <w:r>
              <w:rPr>
                <w:rFonts w:ascii="Times New Roman" w:hAnsi="Times New Roman" w:eastAsia="宋体"/>
                <w:b w:val="0"/>
                <w:sz w:val="22"/>
              </w:rPr>
              <w:t>系统稳定运行</w:t>
            </w:r>
          </w:p>
        </w:tc>
        <w:tc>
          <w:tcPr>
            <w:tcW w:type="dxa" w:w="1556"/>
            <w:vAlign w:val="center"/>
            <w:bottom w:val="single" w:sz="12" w:space="0" w:color="auto"/>
          </w:tcPr>
          <w:p>
            <w:pPr>
              <w:spacing w:before="0" w:after="0" w:line="240" w:lineRule="auto"/>
              <w:jc w:val="center"/>
            </w:pPr>
            <w:r>
              <w:rPr>
                <w:rFonts w:ascii="Times New Roman" w:hAnsi="Times New Roman" w:eastAsia="宋体"/>
                <w:b w:val="0"/>
                <w:sz w:val="22"/>
              </w:rPr>
              <w:t>防恶意攻击机制</w:t>
            </w:r>
          </w:p>
        </w:tc>
      </w:tr>
    </w:tbl>
    <w:p>
      <w:r>
        <w:br w:type="page"/>
      </w:r>
    </w:p>
    <w:p>
      <w:pPr>
        <w:pStyle w:val="论文_标题1"/>
      </w:pPr>
      <w:r>
        <w:t>第4章 系统设计</w:t>
      </w:r>
    </w:p>
    <w:p>
      <w:pPr>
        <w:pStyle w:val="论文_正文"/>
      </w:pPr>
      <w:r>
        <w:t>系统采用前后端分离架构设计，整体架构如表4-1所示。前端界面负责用户交互，后端服务提供API接口，数据库存储用户、电影等核心数据，算法引擎实现协同过滤推荐算法。各组件间通过明确的依赖关系协作运行，确保系统稳定性和可扩展性。</w:t>
      </w:r>
    </w:p>
    <w:p>
      <w:pPr>
        <w:pStyle w:val="论文_正文"/>
      </w:pPr>
      <w:r>
        <w:t>核心数据库设计遵循规范化原则，构建了完整的数据模型体系。用户表存储用户信息，电影表管理影片数据，评分表记录用户评价，推荐记录表保存推荐结果。各表间的关联关系见表4-2，通过外键约束保证数据一致性，为系统功能实现提供可靠的数据支撑。系统设计充分考虑了推荐算法的计算效率和用户体验的流畅性，为后续开发实施奠定坚实基础。</w:t>
      </w:r>
    </w:p>
    <w:p>
      <w:pPr>
        <w:pStyle w:val="论文_表头"/>
      </w:pPr>
      <w:r>
        <w:t>表4-1 系统架构组件关系图</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52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组件名称</w:t>
            </w:r>
          </w:p>
        </w:tc>
        <w:tc>
          <w:tcPr>
            <w:tcW w:type="dxa" w:w="762"/>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组件类型</w:t>
            </w:r>
          </w:p>
        </w:tc>
        <w:tc>
          <w:tcPr>
            <w:tcW w:type="dxa" w:w="4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功能职责</w:t>
            </w:r>
          </w:p>
        </w:tc>
        <w:tc>
          <w:tcPr>
            <w:tcW w:type="dxa" w:w="171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依赖关系</w:t>
            </w:r>
          </w:p>
        </w:tc>
      </w:tr>
      <w:tr>
        <w:tc>
          <w:tcPr>
            <w:tcW w:type="dxa" w:w="1524"/>
            <w:vAlign w:val="center"/>
          </w:tcPr>
          <w:p>
            <w:pPr>
              <w:spacing w:before="0" w:after="0" w:line="240" w:lineRule="auto"/>
              <w:jc w:val="center"/>
            </w:pPr>
            <w:r>
              <w:rPr>
                <w:rFonts w:ascii="Times New Roman" w:hAnsi="Times New Roman" w:eastAsia="宋体"/>
                <w:b w:val="0"/>
                <w:sz w:val="22"/>
              </w:rPr>
              <w:t>用户界面层</w:t>
            </w:r>
          </w:p>
        </w:tc>
        <w:tc>
          <w:tcPr>
            <w:tcW w:type="dxa" w:w="762"/>
            <w:vAlign w:val="center"/>
          </w:tcPr>
          <w:p>
            <w:pPr>
              <w:spacing w:before="0" w:after="0" w:line="240" w:lineRule="auto"/>
              <w:jc w:val="center"/>
            </w:pPr>
            <w:r>
              <w:rPr>
                <w:rFonts w:ascii="Times New Roman" w:hAnsi="Times New Roman" w:eastAsia="宋体"/>
                <w:b w:val="0"/>
                <w:sz w:val="22"/>
              </w:rPr>
              <w:t>前端界面</w:t>
            </w:r>
          </w:p>
        </w:tc>
        <w:tc>
          <w:tcPr>
            <w:tcW w:type="dxa" w:w="4000"/>
            <w:vAlign w:val="center"/>
          </w:tcPr>
          <w:p>
            <w:pPr>
              <w:spacing w:before="0" w:after="0" w:line="240" w:lineRule="auto"/>
              <w:jc w:val="center"/>
            </w:pPr>
            <w:r>
              <w:rPr>
                <w:rFonts w:ascii="Times New Roman" w:hAnsi="Times New Roman" w:eastAsia="宋体"/>
                <w:b w:val="0"/>
                <w:sz w:val="22"/>
              </w:rPr>
              <w:t>提供用户交互界面，展示推荐结果和电影信息</w:t>
            </w:r>
          </w:p>
        </w:tc>
        <w:tc>
          <w:tcPr>
            <w:tcW w:type="dxa" w:w="1714"/>
            <w:vAlign w:val="center"/>
          </w:tcPr>
          <w:p>
            <w:pPr>
              <w:spacing w:before="0" w:after="0" w:line="240" w:lineRule="auto"/>
              <w:jc w:val="center"/>
            </w:pPr>
            <w:r>
              <w:rPr>
                <w:rFonts w:ascii="Times New Roman" w:hAnsi="Times New Roman" w:eastAsia="宋体"/>
                <w:b w:val="0"/>
                <w:sz w:val="22"/>
              </w:rPr>
              <w:t>后端服务</w:t>
            </w:r>
          </w:p>
        </w:tc>
      </w:tr>
      <w:tr>
        <w:tc>
          <w:tcPr>
            <w:tcW w:type="dxa" w:w="1524"/>
            <w:vAlign w:val="center"/>
          </w:tcPr>
          <w:p>
            <w:pPr>
              <w:spacing w:before="0" w:after="0" w:line="240" w:lineRule="auto"/>
              <w:jc w:val="center"/>
            </w:pPr>
            <w:r>
              <w:rPr>
                <w:rFonts w:ascii="Times New Roman" w:hAnsi="Times New Roman" w:eastAsia="宋体"/>
                <w:b w:val="0"/>
                <w:sz w:val="22"/>
              </w:rPr>
              <w:t>推荐服务模块</w:t>
            </w:r>
          </w:p>
        </w:tc>
        <w:tc>
          <w:tcPr>
            <w:tcW w:type="dxa" w:w="762"/>
            <w:vAlign w:val="center"/>
          </w:tcPr>
          <w:p>
            <w:pPr>
              <w:spacing w:before="0" w:after="0" w:line="240" w:lineRule="auto"/>
              <w:jc w:val="center"/>
            </w:pPr>
            <w:r>
              <w:rPr>
                <w:rFonts w:ascii="Times New Roman" w:hAnsi="Times New Roman" w:eastAsia="宋体"/>
                <w:b w:val="0"/>
                <w:sz w:val="22"/>
              </w:rPr>
              <w:t>后端服务</w:t>
            </w:r>
          </w:p>
        </w:tc>
        <w:tc>
          <w:tcPr>
            <w:tcW w:type="dxa" w:w="4000"/>
            <w:vAlign w:val="center"/>
          </w:tcPr>
          <w:p>
            <w:pPr>
              <w:spacing w:before="0" w:after="0" w:line="240" w:lineRule="auto"/>
              <w:jc w:val="center"/>
            </w:pPr>
            <w:r>
              <w:rPr>
                <w:rFonts w:ascii="Times New Roman" w:hAnsi="Times New Roman" w:eastAsia="宋体"/>
                <w:b w:val="0"/>
                <w:sz w:val="22"/>
              </w:rPr>
              <w:t>处理用户请求，调用推荐算法，返回推荐结果</w:t>
            </w:r>
          </w:p>
        </w:tc>
        <w:tc>
          <w:tcPr>
            <w:tcW w:type="dxa" w:w="1714"/>
            <w:vAlign w:val="center"/>
          </w:tcPr>
          <w:p>
            <w:pPr>
              <w:spacing w:before="0" w:after="0" w:line="240" w:lineRule="auto"/>
              <w:jc w:val="center"/>
            </w:pPr>
            <w:r>
              <w:rPr>
                <w:rFonts w:ascii="Times New Roman" w:hAnsi="Times New Roman" w:eastAsia="宋体"/>
                <w:b w:val="0"/>
                <w:sz w:val="22"/>
              </w:rPr>
              <w:t>算法引擎, 数据库</w:t>
            </w:r>
          </w:p>
        </w:tc>
      </w:tr>
      <w:tr>
        <w:tc>
          <w:tcPr>
            <w:tcW w:type="dxa" w:w="1524"/>
            <w:vAlign w:val="center"/>
          </w:tcPr>
          <w:p>
            <w:pPr>
              <w:spacing w:before="0" w:after="0" w:line="240" w:lineRule="auto"/>
              <w:jc w:val="center"/>
            </w:pPr>
            <w:r>
              <w:rPr>
                <w:rFonts w:ascii="Times New Roman" w:hAnsi="Times New Roman" w:eastAsia="宋体"/>
                <w:b w:val="0"/>
                <w:sz w:val="22"/>
              </w:rPr>
              <w:t>用户管理模块</w:t>
            </w:r>
          </w:p>
        </w:tc>
        <w:tc>
          <w:tcPr>
            <w:tcW w:type="dxa" w:w="762"/>
            <w:vAlign w:val="center"/>
          </w:tcPr>
          <w:p>
            <w:pPr>
              <w:spacing w:before="0" w:after="0" w:line="240" w:lineRule="auto"/>
              <w:jc w:val="center"/>
            </w:pPr>
            <w:r>
              <w:rPr>
                <w:rFonts w:ascii="Times New Roman" w:hAnsi="Times New Roman" w:eastAsia="宋体"/>
                <w:b w:val="0"/>
                <w:sz w:val="22"/>
              </w:rPr>
              <w:t>后端服务</w:t>
            </w:r>
          </w:p>
        </w:tc>
        <w:tc>
          <w:tcPr>
            <w:tcW w:type="dxa" w:w="4000"/>
            <w:vAlign w:val="center"/>
          </w:tcPr>
          <w:p>
            <w:pPr>
              <w:spacing w:before="0" w:after="0" w:line="240" w:lineRule="auto"/>
              <w:jc w:val="center"/>
            </w:pPr>
            <w:r>
              <w:rPr>
                <w:rFonts w:ascii="Times New Roman" w:hAnsi="Times New Roman" w:eastAsia="宋体"/>
                <w:b w:val="0"/>
                <w:sz w:val="22"/>
              </w:rPr>
              <w:t>处理用户注册、登录、个人信息管理</w:t>
            </w:r>
          </w:p>
        </w:tc>
        <w:tc>
          <w:tcPr>
            <w:tcW w:type="dxa" w:w="1714"/>
            <w:vAlign w:val="center"/>
          </w:tcPr>
          <w:p>
            <w:pPr>
              <w:spacing w:before="0" w:after="0" w:line="240" w:lineRule="auto"/>
              <w:jc w:val="center"/>
            </w:pPr>
            <w:r>
              <w:rPr>
                <w:rFonts w:ascii="Times New Roman" w:hAnsi="Times New Roman" w:eastAsia="宋体"/>
                <w:b w:val="0"/>
                <w:sz w:val="22"/>
              </w:rPr>
              <w:t>数据库</w:t>
            </w:r>
          </w:p>
        </w:tc>
      </w:tr>
      <w:tr>
        <w:tc>
          <w:tcPr>
            <w:tcW w:type="dxa" w:w="1524"/>
            <w:vAlign w:val="center"/>
          </w:tcPr>
          <w:p>
            <w:pPr>
              <w:spacing w:before="0" w:after="0" w:line="240" w:lineRule="auto"/>
              <w:jc w:val="center"/>
            </w:pPr>
            <w:r>
              <w:rPr>
                <w:rFonts w:ascii="Times New Roman" w:hAnsi="Times New Roman" w:eastAsia="宋体"/>
                <w:b w:val="0"/>
                <w:sz w:val="22"/>
              </w:rPr>
              <w:t>电影数据管理模块</w:t>
            </w:r>
          </w:p>
        </w:tc>
        <w:tc>
          <w:tcPr>
            <w:tcW w:type="dxa" w:w="762"/>
            <w:vAlign w:val="center"/>
          </w:tcPr>
          <w:p>
            <w:pPr>
              <w:spacing w:before="0" w:after="0" w:line="240" w:lineRule="auto"/>
              <w:jc w:val="center"/>
            </w:pPr>
            <w:r>
              <w:rPr>
                <w:rFonts w:ascii="Times New Roman" w:hAnsi="Times New Roman" w:eastAsia="宋体"/>
                <w:b w:val="0"/>
                <w:sz w:val="22"/>
              </w:rPr>
              <w:t>后端服务</w:t>
            </w:r>
          </w:p>
        </w:tc>
        <w:tc>
          <w:tcPr>
            <w:tcW w:type="dxa" w:w="4000"/>
            <w:vAlign w:val="center"/>
          </w:tcPr>
          <w:p>
            <w:pPr>
              <w:spacing w:before="0" w:after="0" w:line="240" w:lineRule="auto"/>
              <w:jc w:val="center"/>
            </w:pPr>
            <w:r>
              <w:rPr>
                <w:rFonts w:ascii="Times New Roman" w:hAnsi="Times New Roman" w:eastAsia="宋体"/>
                <w:b w:val="0"/>
                <w:sz w:val="22"/>
              </w:rPr>
              <w:t>维护电影信息、评分数据的增删改查</w:t>
            </w:r>
          </w:p>
        </w:tc>
        <w:tc>
          <w:tcPr>
            <w:tcW w:type="dxa" w:w="1714"/>
            <w:vAlign w:val="center"/>
          </w:tcPr>
          <w:p>
            <w:pPr>
              <w:spacing w:before="0" w:after="0" w:line="240" w:lineRule="auto"/>
              <w:jc w:val="center"/>
            </w:pPr>
            <w:r>
              <w:rPr>
                <w:rFonts w:ascii="Times New Roman" w:hAnsi="Times New Roman" w:eastAsia="宋体"/>
                <w:b w:val="0"/>
                <w:sz w:val="22"/>
              </w:rPr>
              <w:t>数据库</w:t>
            </w:r>
          </w:p>
        </w:tc>
      </w:tr>
      <w:tr>
        <w:tc>
          <w:tcPr>
            <w:tcW w:type="dxa" w:w="1524"/>
            <w:vAlign w:val="center"/>
          </w:tcPr>
          <w:p>
            <w:pPr>
              <w:spacing w:before="0" w:after="0" w:line="240" w:lineRule="auto"/>
              <w:jc w:val="center"/>
            </w:pPr>
            <w:r>
              <w:rPr>
                <w:rFonts w:ascii="Times New Roman" w:hAnsi="Times New Roman" w:eastAsia="宋体"/>
                <w:b w:val="0"/>
                <w:sz w:val="22"/>
              </w:rPr>
              <w:t>协同过滤算法引擎</w:t>
            </w:r>
          </w:p>
        </w:tc>
        <w:tc>
          <w:tcPr>
            <w:tcW w:type="dxa" w:w="762"/>
            <w:vAlign w:val="center"/>
          </w:tcPr>
          <w:p>
            <w:pPr>
              <w:spacing w:before="0" w:after="0" w:line="240" w:lineRule="auto"/>
              <w:jc w:val="center"/>
            </w:pPr>
            <w:r>
              <w:rPr>
                <w:rFonts w:ascii="Times New Roman" w:hAnsi="Times New Roman" w:eastAsia="宋体"/>
                <w:b w:val="0"/>
                <w:sz w:val="22"/>
              </w:rPr>
              <w:t>算法引擎</w:t>
            </w:r>
          </w:p>
        </w:tc>
        <w:tc>
          <w:tcPr>
            <w:tcW w:type="dxa" w:w="4000"/>
            <w:vAlign w:val="center"/>
          </w:tcPr>
          <w:p>
            <w:pPr>
              <w:spacing w:before="0" w:after="0" w:line="240" w:lineRule="auto"/>
              <w:jc w:val="center"/>
            </w:pPr>
            <w:r>
              <w:rPr>
                <w:rFonts w:ascii="Times New Roman" w:hAnsi="Times New Roman" w:eastAsia="宋体"/>
                <w:b w:val="0"/>
                <w:sz w:val="22"/>
              </w:rPr>
              <w:t>实现协同过滤算法，计算用户相似度和电影推荐</w:t>
            </w:r>
          </w:p>
        </w:tc>
        <w:tc>
          <w:tcPr>
            <w:tcW w:type="dxa" w:w="1714"/>
            <w:vAlign w:val="center"/>
          </w:tcPr>
          <w:p>
            <w:pPr>
              <w:spacing w:before="0" w:after="0" w:line="240" w:lineRule="auto"/>
              <w:jc w:val="center"/>
            </w:pPr>
            <w:r>
              <w:rPr>
                <w:rFonts w:ascii="Times New Roman" w:hAnsi="Times New Roman" w:eastAsia="宋体"/>
                <w:b w:val="0"/>
                <w:sz w:val="22"/>
              </w:rPr>
              <w:t>数据库</w:t>
            </w:r>
          </w:p>
        </w:tc>
      </w:tr>
      <w:tr>
        <w:tc>
          <w:tcPr>
            <w:tcW w:type="dxa" w:w="1524"/>
            <w:vAlign w:val="center"/>
          </w:tcPr>
          <w:p>
            <w:pPr>
              <w:spacing w:before="0" w:after="0" w:line="240" w:lineRule="auto"/>
              <w:jc w:val="center"/>
            </w:pPr>
            <w:r>
              <w:rPr>
                <w:rFonts w:ascii="Times New Roman" w:hAnsi="Times New Roman" w:eastAsia="宋体"/>
                <w:b w:val="0"/>
                <w:sz w:val="22"/>
              </w:rPr>
              <w:t>用户行为日志模块</w:t>
            </w:r>
          </w:p>
        </w:tc>
        <w:tc>
          <w:tcPr>
            <w:tcW w:type="dxa" w:w="762"/>
            <w:vAlign w:val="center"/>
          </w:tcPr>
          <w:p>
            <w:pPr>
              <w:spacing w:before="0" w:after="0" w:line="240" w:lineRule="auto"/>
              <w:jc w:val="center"/>
            </w:pPr>
            <w:r>
              <w:rPr>
                <w:rFonts w:ascii="Times New Roman" w:hAnsi="Times New Roman" w:eastAsia="宋体"/>
                <w:b w:val="0"/>
                <w:sz w:val="22"/>
              </w:rPr>
              <w:t>后端服务</w:t>
            </w:r>
          </w:p>
        </w:tc>
        <w:tc>
          <w:tcPr>
            <w:tcW w:type="dxa" w:w="4000"/>
            <w:vAlign w:val="center"/>
          </w:tcPr>
          <w:p>
            <w:pPr>
              <w:spacing w:before="0" w:after="0" w:line="240" w:lineRule="auto"/>
              <w:jc w:val="center"/>
            </w:pPr>
            <w:r>
              <w:rPr>
                <w:rFonts w:ascii="Times New Roman" w:hAnsi="Times New Roman" w:eastAsia="宋体"/>
                <w:b w:val="0"/>
                <w:sz w:val="22"/>
              </w:rPr>
              <w:t>记录用户观影行为，用于算法优化</w:t>
            </w:r>
          </w:p>
        </w:tc>
        <w:tc>
          <w:tcPr>
            <w:tcW w:type="dxa" w:w="1714"/>
            <w:vAlign w:val="center"/>
          </w:tcPr>
          <w:p>
            <w:pPr>
              <w:spacing w:before="0" w:after="0" w:line="240" w:lineRule="auto"/>
              <w:jc w:val="center"/>
            </w:pPr>
            <w:r>
              <w:rPr>
                <w:rFonts w:ascii="Times New Roman" w:hAnsi="Times New Roman" w:eastAsia="宋体"/>
                <w:b w:val="0"/>
                <w:sz w:val="22"/>
              </w:rPr>
              <w:t>数据库</w:t>
            </w:r>
          </w:p>
        </w:tc>
      </w:tr>
      <w:tr>
        <w:tc>
          <w:tcPr>
            <w:tcW w:type="dxa" w:w="1524"/>
            <w:vAlign w:val="center"/>
          </w:tcPr>
          <w:p>
            <w:pPr>
              <w:spacing w:before="0" w:after="0" w:line="240" w:lineRule="auto"/>
              <w:jc w:val="center"/>
            </w:pPr>
            <w:r>
              <w:rPr>
                <w:rFonts w:ascii="Times New Roman" w:hAnsi="Times New Roman" w:eastAsia="宋体"/>
                <w:b w:val="0"/>
                <w:sz w:val="22"/>
              </w:rPr>
              <w:t>MySQL数据库</w:t>
            </w:r>
          </w:p>
        </w:tc>
        <w:tc>
          <w:tcPr>
            <w:tcW w:type="dxa" w:w="762"/>
            <w:vAlign w:val="center"/>
          </w:tcPr>
          <w:p>
            <w:pPr>
              <w:spacing w:before="0" w:after="0" w:line="240" w:lineRule="auto"/>
              <w:jc w:val="center"/>
            </w:pPr>
            <w:r>
              <w:rPr>
                <w:rFonts w:ascii="Times New Roman" w:hAnsi="Times New Roman" w:eastAsia="宋体"/>
                <w:b w:val="0"/>
                <w:sz w:val="22"/>
              </w:rPr>
              <w:t>数据库</w:t>
            </w:r>
          </w:p>
        </w:tc>
        <w:tc>
          <w:tcPr>
            <w:tcW w:type="dxa" w:w="4000"/>
            <w:vAlign w:val="center"/>
          </w:tcPr>
          <w:p>
            <w:pPr>
              <w:spacing w:before="0" w:after="0" w:line="240" w:lineRule="auto"/>
              <w:jc w:val="center"/>
            </w:pPr>
            <w:r>
              <w:rPr>
                <w:rFonts w:ascii="Times New Roman" w:hAnsi="Times New Roman" w:eastAsia="宋体"/>
                <w:b w:val="0"/>
                <w:sz w:val="22"/>
              </w:rPr>
              <w:t>存储用户信息、电影数据、评分记录、行为日志</w:t>
            </w:r>
          </w:p>
        </w:tc>
        <w:tc>
          <w:tcPr>
            <w:tcW w:type="dxa" w:w="1714"/>
            <w:vAlign w:val="center"/>
          </w:tcPr>
          <w:p>
            <w:pPr>
              <w:spacing w:before="0" w:after="0" w:line="240" w:lineRule="auto"/>
              <w:jc w:val="center"/>
            </w:pPr>
            <w:r>
              <w:rPr>
                <w:rFonts w:ascii="Times New Roman" w:hAnsi="Times New Roman" w:eastAsia="宋体"/>
                <w:b w:val="0"/>
                <w:sz w:val="22"/>
              </w:rPr>
              <w:t>-</w:t>
            </w:r>
          </w:p>
        </w:tc>
      </w:tr>
      <w:tr>
        <w:tc>
          <w:tcPr>
            <w:tcW w:type="dxa" w:w="1524"/>
            <w:vAlign w:val="center"/>
            <w:bottom w:val="single" w:sz="12" w:space="0" w:color="auto"/>
          </w:tcPr>
          <w:p>
            <w:pPr>
              <w:spacing w:before="0" w:after="0" w:line="240" w:lineRule="auto"/>
              <w:jc w:val="center"/>
            </w:pPr>
            <w:r>
              <w:rPr>
                <w:rFonts w:ascii="Times New Roman" w:hAnsi="Times New Roman" w:eastAsia="宋体"/>
                <w:b w:val="0"/>
                <w:sz w:val="22"/>
              </w:rPr>
              <w:t>Redis缓存</w:t>
            </w:r>
          </w:p>
        </w:tc>
        <w:tc>
          <w:tcPr>
            <w:tcW w:type="dxa" w:w="762"/>
            <w:vAlign w:val="center"/>
            <w:bottom w:val="single" w:sz="12" w:space="0" w:color="auto"/>
          </w:tcPr>
          <w:p>
            <w:pPr>
              <w:spacing w:before="0" w:after="0" w:line="240" w:lineRule="auto"/>
              <w:jc w:val="center"/>
            </w:pPr>
            <w:r>
              <w:rPr>
                <w:rFonts w:ascii="Times New Roman" w:hAnsi="Times New Roman" w:eastAsia="宋体"/>
                <w:b w:val="0"/>
                <w:sz w:val="22"/>
              </w:rPr>
              <w:t>数据库</w:t>
            </w:r>
          </w:p>
        </w:tc>
        <w:tc>
          <w:tcPr>
            <w:tcW w:type="dxa" w:w="4000"/>
            <w:vAlign w:val="center"/>
            <w:bottom w:val="single" w:sz="12" w:space="0" w:color="auto"/>
          </w:tcPr>
          <w:p>
            <w:pPr>
              <w:spacing w:before="0" w:after="0" w:line="240" w:lineRule="auto"/>
              <w:jc w:val="center"/>
            </w:pPr>
            <w:r>
              <w:rPr>
                <w:rFonts w:ascii="Times New Roman" w:hAnsi="Times New Roman" w:eastAsia="宋体"/>
                <w:b w:val="0"/>
                <w:sz w:val="22"/>
              </w:rPr>
              <w:t>缓存热门电影和推荐结果，提高响应速度</w:t>
            </w:r>
          </w:p>
        </w:tc>
        <w:tc>
          <w:tcPr>
            <w:tcW w:type="dxa" w:w="1714"/>
            <w:vAlign w:val="center"/>
            <w:bottom w:val="single" w:sz="12" w:space="0" w:color="auto"/>
          </w:tcPr>
          <w:p>
            <w:pPr>
              <w:spacing w:before="0" w:after="0" w:line="240" w:lineRule="auto"/>
              <w:jc w:val="center"/>
            </w:pPr>
            <w:r>
              <w:rPr>
                <w:rFonts w:ascii="Times New Roman" w:hAnsi="Times New Roman" w:eastAsia="宋体"/>
                <w:b w:val="0"/>
                <w:sz w:val="22"/>
              </w:rPr>
              <w:t>数据库</w:t>
            </w:r>
          </w:p>
        </w:tc>
      </w:tr>
    </w:tbl>
    <w:p>
      <w:pPr>
        <w:pStyle w:val="论文_表头"/>
      </w:pPr>
      <w:r>
        <w:t>表4-2 核心数据库表结构总览表</w:t>
      </w:r>
    </w:p>
    <w:tbl>
      <w:tblPr>
        <w:tblW w:type="auto" w:w="0"/>
        <w:jc w:val="center"/>
        <w:tblLayout w:type="fixed"/>
        <w:tblLook w:firstColumn="1" w:firstRow="1" w:lastColumn="0" w:lastRow="0" w:noHBand="0" w:noVBand="1" w:val="04A0"/>
      </w:tblPr>
      <w:tblGrid>
        <w:gridCol w:w="2880"/>
        <w:gridCol w:w="2880"/>
        <w:gridCol w:w="2880"/>
      </w:tblGrid>
      <w:tr>
        <w:tc>
          <w:tcPr>
            <w:tcW w:type="dxa" w:w="260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表名</w:t>
            </w:r>
          </w:p>
        </w:tc>
        <w:tc>
          <w:tcPr>
            <w:tcW w:type="dxa" w:w="260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核心作用</w:t>
            </w:r>
          </w:p>
        </w:tc>
        <w:tc>
          <w:tcPr>
            <w:tcW w:type="dxa" w:w="278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关联关系</w:t>
            </w:r>
          </w:p>
        </w:tc>
      </w:tr>
      <w:tr>
        <w:tc>
          <w:tcPr>
            <w:tcW w:type="dxa" w:w="2609"/>
            <w:vAlign w:val="center"/>
          </w:tcPr>
          <w:p>
            <w:pPr>
              <w:spacing w:before="0" w:after="0" w:line="240" w:lineRule="auto"/>
              <w:jc w:val="center"/>
            </w:pPr>
            <w:r>
              <w:rPr>
                <w:rFonts w:ascii="Times New Roman" w:hAnsi="Times New Roman" w:eastAsia="宋体"/>
                <w:b w:val="0"/>
                <w:sz w:val="22"/>
              </w:rPr>
              <w:t>users</w:t>
            </w:r>
          </w:p>
        </w:tc>
        <w:tc>
          <w:tcPr>
            <w:tcW w:type="dxa" w:w="2609"/>
            <w:vAlign w:val="center"/>
          </w:tcPr>
          <w:p>
            <w:pPr>
              <w:spacing w:before="0" w:after="0" w:line="240" w:lineRule="auto"/>
              <w:jc w:val="center"/>
            </w:pPr>
            <w:r>
              <w:rPr>
                <w:rFonts w:ascii="Times New Roman" w:hAnsi="Times New Roman" w:eastAsia="宋体"/>
                <w:b w:val="0"/>
                <w:sz w:val="22"/>
              </w:rPr>
              <w:t>存储用户基本信息和注册信息</w:t>
            </w:r>
          </w:p>
        </w:tc>
        <w:tc>
          <w:tcPr>
            <w:tcW w:type="dxa" w:w="2783"/>
            <w:vAlign w:val="center"/>
          </w:tcPr>
          <w:p>
            <w:pPr>
              <w:spacing w:before="0" w:after="0" w:line="240" w:lineRule="auto"/>
              <w:jc w:val="center"/>
            </w:pPr>
            <w:r>
              <w:rPr>
                <w:rFonts w:ascii="Times New Roman" w:hAnsi="Times New Roman" w:eastAsia="宋体"/>
                <w:b w:val="0"/>
                <w:sz w:val="22"/>
              </w:rPr>
              <w:t>被评分表、推荐记录表引用</w:t>
            </w:r>
          </w:p>
        </w:tc>
      </w:tr>
      <w:tr>
        <w:tc>
          <w:tcPr>
            <w:tcW w:type="dxa" w:w="2609"/>
            <w:vAlign w:val="center"/>
          </w:tcPr>
          <w:p>
            <w:pPr>
              <w:spacing w:before="0" w:after="0" w:line="240" w:lineRule="auto"/>
              <w:jc w:val="center"/>
            </w:pPr>
            <w:r>
              <w:rPr>
                <w:rFonts w:ascii="Times New Roman" w:hAnsi="Times New Roman" w:eastAsia="宋体"/>
                <w:b w:val="0"/>
                <w:sz w:val="22"/>
              </w:rPr>
              <w:t>movies</w:t>
            </w:r>
          </w:p>
        </w:tc>
        <w:tc>
          <w:tcPr>
            <w:tcW w:type="dxa" w:w="2609"/>
            <w:vAlign w:val="center"/>
          </w:tcPr>
          <w:p>
            <w:pPr>
              <w:spacing w:before="0" w:after="0" w:line="240" w:lineRule="auto"/>
              <w:jc w:val="center"/>
            </w:pPr>
            <w:r>
              <w:rPr>
                <w:rFonts w:ascii="Times New Roman" w:hAnsi="Times New Roman" w:eastAsia="宋体"/>
                <w:b w:val="0"/>
                <w:sz w:val="22"/>
              </w:rPr>
              <w:t>存储电影基础信息和元数据</w:t>
            </w:r>
          </w:p>
        </w:tc>
        <w:tc>
          <w:tcPr>
            <w:tcW w:type="dxa" w:w="2783"/>
            <w:vAlign w:val="center"/>
          </w:tcPr>
          <w:p>
            <w:pPr>
              <w:spacing w:before="0" w:after="0" w:line="240" w:lineRule="auto"/>
              <w:jc w:val="center"/>
            </w:pPr>
            <w:r>
              <w:rPr>
                <w:rFonts w:ascii="Times New Roman" w:hAnsi="Times New Roman" w:eastAsia="宋体"/>
                <w:b w:val="0"/>
                <w:sz w:val="22"/>
              </w:rPr>
              <w:t>被评分表、推荐记录表引用</w:t>
            </w:r>
          </w:p>
        </w:tc>
      </w:tr>
      <w:tr>
        <w:tc>
          <w:tcPr>
            <w:tcW w:type="dxa" w:w="2609"/>
            <w:vAlign w:val="center"/>
          </w:tcPr>
          <w:p>
            <w:pPr>
              <w:spacing w:before="0" w:after="0" w:line="240" w:lineRule="auto"/>
              <w:jc w:val="center"/>
            </w:pPr>
            <w:r>
              <w:rPr>
                <w:rFonts w:ascii="Times New Roman" w:hAnsi="Times New Roman" w:eastAsia="宋体"/>
                <w:b w:val="0"/>
                <w:sz w:val="22"/>
              </w:rPr>
              <w:t>ratings</w:t>
            </w:r>
          </w:p>
        </w:tc>
        <w:tc>
          <w:tcPr>
            <w:tcW w:type="dxa" w:w="2609"/>
            <w:vAlign w:val="center"/>
          </w:tcPr>
          <w:p>
            <w:pPr>
              <w:spacing w:before="0" w:after="0" w:line="240" w:lineRule="auto"/>
              <w:jc w:val="center"/>
            </w:pPr>
            <w:r>
              <w:rPr>
                <w:rFonts w:ascii="Times New Roman" w:hAnsi="Times New Roman" w:eastAsia="宋体"/>
                <w:b w:val="0"/>
                <w:sz w:val="22"/>
              </w:rPr>
              <w:t>记录用户对电影的评分数据</w:t>
            </w:r>
          </w:p>
        </w:tc>
        <w:tc>
          <w:tcPr>
            <w:tcW w:type="dxa" w:w="2783"/>
            <w:vAlign w:val="center"/>
          </w:tcPr>
          <w:p>
            <w:pPr>
              <w:spacing w:before="0" w:after="0" w:line="240" w:lineRule="auto"/>
              <w:jc w:val="center"/>
            </w:pPr>
            <w:r>
              <w:rPr>
                <w:rFonts w:ascii="Times New Roman" w:hAnsi="Times New Roman" w:eastAsia="宋体"/>
                <w:b w:val="0"/>
                <w:sz w:val="22"/>
              </w:rPr>
              <w:t>关联users表、movies表</w:t>
            </w:r>
          </w:p>
        </w:tc>
      </w:tr>
      <w:tr>
        <w:tc>
          <w:tcPr>
            <w:tcW w:type="dxa" w:w="2609"/>
            <w:vAlign w:val="center"/>
          </w:tcPr>
          <w:p>
            <w:pPr>
              <w:spacing w:before="0" w:after="0" w:line="240" w:lineRule="auto"/>
              <w:jc w:val="center"/>
            </w:pPr>
            <w:r>
              <w:rPr>
                <w:rFonts w:ascii="Times New Roman" w:hAnsi="Times New Roman" w:eastAsia="宋体"/>
                <w:b w:val="0"/>
                <w:sz w:val="22"/>
              </w:rPr>
              <w:t>recommendations</w:t>
            </w:r>
          </w:p>
        </w:tc>
        <w:tc>
          <w:tcPr>
            <w:tcW w:type="dxa" w:w="2609"/>
            <w:vAlign w:val="center"/>
          </w:tcPr>
          <w:p>
            <w:pPr>
              <w:spacing w:before="0" w:after="0" w:line="240" w:lineRule="auto"/>
              <w:jc w:val="center"/>
            </w:pPr>
            <w:r>
              <w:rPr>
                <w:rFonts w:ascii="Times New Roman" w:hAnsi="Times New Roman" w:eastAsia="宋体"/>
                <w:b w:val="0"/>
                <w:sz w:val="22"/>
              </w:rPr>
              <w:t>存储推荐算法生成的推荐结果</w:t>
            </w:r>
          </w:p>
        </w:tc>
        <w:tc>
          <w:tcPr>
            <w:tcW w:type="dxa" w:w="2783"/>
            <w:vAlign w:val="center"/>
          </w:tcPr>
          <w:p>
            <w:pPr>
              <w:spacing w:before="0" w:after="0" w:line="240" w:lineRule="auto"/>
              <w:jc w:val="center"/>
            </w:pPr>
            <w:r>
              <w:rPr>
                <w:rFonts w:ascii="Times New Roman" w:hAnsi="Times New Roman" w:eastAsia="宋体"/>
                <w:b w:val="0"/>
                <w:sz w:val="22"/>
              </w:rPr>
              <w:t>关联users表、movies表</w:t>
            </w:r>
          </w:p>
        </w:tc>
      </w:tr>
      <w:tr>
        <w:tc>
          <w:tcPr>
            <w:tcW w:type="dxa" w:w="2609"/>
            <w:vAlign w:val="center"/>
          </w:tcPr>
          <w:p>
            <w:pPr>
              <w:spacing w:before="0" w:after="0" w:line="240" w:lineRule="auto"/>
              <w:jc w:val="center"/>
            </w:pPr>
            <w:r>
              <w:rPr>
                <w:rFonts w:ascii="Times New Roman" w:hAnsi="Times New Roman" w:eastAsia="宋体"/>
                <w:b w:val="0"/>
                <w:sz w:val="22"/>
              </w:rPr>
              <w:t>user_profiles</w:t>
            </w:r>
          </w:p>
        </w:tc>
        <w:tc>
          <w:tcPr>
            <w:tcW w:type="dxa" w:w="2609"/>
            <w:vAlign w:val="center"/>
          </w:tcPr>
          <w:p>
            <w:pPr>
              <w:spacing w:before="0" w:after="0" w:line="240" w:lineRule="auto"/>
              <w:jc w:val="center"/>
            </w:pPr>
            <w:r>
              <w:rPr>
                <w:rFonts w:ascii="Times New Roman" w:hAnsi="Times New Roman" w:eastAsia="宋体"/>
                <w:b w:val="0"/>
                <w:sz w:val="22"/>
              </w:rPr>
              <w:t>存储用户画像和偏好特征</w:t>
            </w:r>
          </w:p>
        </w:tc>
        <w:tc>
          <w:tcPr>
            <w:tcW w:type="dxa" w:w="2783"/>
            <w:vAlign w:val="center"/>
          </w:tcPr>
          <w:p>
            <w:pPr>
              <w:spacing w:before="0" w:after="0" w:line="240" w:lineRule="auto"/>
              <w:jc w:val="center"/>
            </w:pPr>
            <w:r>
              <w:rPr>
                <w:rFonts w:ascii="Times New Roman" w:hAnsi="Times New Roman" w:eastAsia="宋体"/>
                <w:b w:val="0"/>
                <w:sz w:val="22"/>
              </w:rPr>
              <w:t>被推荐算法引用</w:t>
            </w:r>
          </w:p>
        </w:tc>
      </w:tr>
      <w:tr>
        <w:tc>
          <w:tcPr>
            <w:tcW w:type="dxa" w:w="2609"/>
            <w:vAlign w:val="center"/>
            <w:bottom w:val="single" w:sz="12" w:space="0" w:color="auto"/>
          </w:tcPr>
          <w:p>
            <w:pPr>
              <w:spacing w:before="0" w:after="0" w:line="240" w:lineRule="auto"/>
              <w:jc w:val="center"/>
            </w:pPr>
            <w:r>
              <w:rPr>
                <w:rFonts w:ascii="Times New Roman" w:hAnsi="Times New Roman" w:eastAsia="宋体"/>
                <w:b w:val="0"/>
                <w:sz w:val="22"/>
              </w:rPr>
              <w:t>movie_features</w:t>
            </w:r>
          </w:p>
        </w:tc>
        <w:tc>
          <w:tcPr>
            <w:tcW w:type="dxa" w:w="2609"/>
            <w:vAlign w:val="center"/>
            <w:bottom w:val="single" w:sz="12" w:space="0" w:color="auto"/>
          </w:tcPr>
          <w:p>
            <w:pPr>
              <w:spacing w:before="0" w:after="0" w:line="240" w:lineRule="auto"/>
              <w:jc w:val="center"/>
            </w:pPr>
            <w:r>
              <w:rPr>
                <w:rFonts w:ascii="Times New Roman" w:hAnsi="Times New Roman" w:eastAsia="宋体"/>
                <w:b w:val="0"/>
                <w:sz w:val="22"/>
              </w:rPr>
              <w:t>存储电影特征向量用于相似度计算</w:t>
            </w:r>
          </w:p>
        </w:tc>
        <w:tc>
          <w:tcPr>
            <w:tcW w:type="dxa" w:w="2783"/>
            <w:vAlign w:val="center"/>
            <w:bottom w:val="single" w:sz="12" w:space="0" w:color="auto"/>
          </w:tcPr>
          <w:p>
            <w:pPr>
              <w:spacing w:before="0" w:after="0" w:line="240" w:lineRule="auto"/>
              <w:jc w:val="center"/>
            </w:pPr>
            <w:r>
              <w:rPr>
                <w:rFonts w:ascii="Times New Roman" w:hAnsi="Times New Roman" w:eastAsia="宋体"/>
                <w:b w:val="0"/>
                <w:sz w:val="22"/>
              </w:rPr>
              <w:t>被推荐算法引用</w:t>
            </w:r>
          </w:p>
        </w:tc>
      </w:tr>
    </w:tbl>
    <w:p>
      <w:r>
        <w:br w:type="page"/>
      </w:r>
    </w:p>
    <w:p>
      <w:pPr>
        <w:pStyle w:val="论文_标题1"/>
      </w:pPr>
      <w:r>
        <w:t>第5章 系统实现</w:t>
      </w:r>
    </w:p>
    <w:p>
      <w:pPr>
        <w:pStyle w:val="论文_正文"/>
      </w:pPr>
      <w:r>
        <w:t>系统实现部分采用Python语言结合Flask框架进行开发，前端使用Vue.js构建用户界面。核心算法模块按照协同过滤原理实现，见表5-1。用户相似度计算模块通过余弦相似度公式计算用户间相似性，输入参数为用户评分矩阵，输出用户相似度向量。物品相似度计算模块同样基于余弦相似度，输入为物品评分矩阵，输出物品相似度矩阵。推荐结果生成模块整合两种相似度计算结果，通过加权平均方式生成个性化推荐列表。系统数据库采用MySQL存储用户信息、电影数据及评分记录，通过JDBC连接实现数据交互。接口设计遵循RESTful规范，提供用户注册登录、电影浏览、评分提交及推荐结果查询等核心功能。部署环境为Linux服务器，使用Nginx作为反向代理服务器，确保系统稳定运行。整个实现过程严格遵循系统设计阶段的功能需求和非功能需求，保证了推荐算法的准确性和系统的可用性。</w:t>
      </w:r>
    </w:p>
    <w:p>
      <w:pPr>
        <w:pStyle w:val="论文_正文"/>
      </w:pPr>
      <w:r>
        <w:t>见表5-1关键算法模块实现流程表详细记录了各模块的具体实现逻辑。</w:t>
      </w:r>
    </w:p>
    <w:p>
      <w:pPr>
        <w:pStyle w:val="论文_表头"/>
      </w:pPr>
      <w:r>
        <w:t>表5-1 关键算法模块实现流程表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8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算法模块</w:t>
            </w:r>
          </w:p>
        </w:tc>
        <w:tc>
          <w:tcPr>
            <w:tcW w:type="dxa" w:w="251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输入参数</w:t>
            </w:r>
          </w:p>
        </w:tc>
        <w:tc>
          <w:tcPr>
            <w:tcW w:type="dxa" w:w="388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处理逻辑</w:t>
            </w:r>
          </w:p>
        </w:tc>
        <w:tc>
          <w:tcPr>
            <w:tcW w:type="dxa" w:w="8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输出结果</w:t>
            </w:r>
          </w:p>
        </w:tc>
      </w:tr>
      <w:tr>
        <w:tc>
          <w:tcPr>
            <w:tcW w:type="dxa" w:w="800"/>
            <w:vAlign w:val="center"/>
          </w:tcPr>
          <w:p>
            <w:pPr>
              <w:spacing w:before="0" w:after="0" w:line="240" w:lineRule="auto"/>
              <w:jc w:val="center"/>
            </w:pPr>
            <w:r>
              <w:rPr>
                <w:rFonts w:ascii="Times New Roman" w:hAnsi="Times New Roman" w:eastAsia="宋体"/>
                <w:b w:val="0"/>
                <w:sz w:val="22"/>
              </w:rPr>
              <w:t>用户相似度计算</w:t>
            </w:r>
          </w:p>
        </w:tc>
        <w:tc>
          <w:tcPr>
            <w:tcW w:type="dxa" w:w="2514"/>
            <w:vAlign w:val="center"/>
          </w:tcPr>
          <w:p>
            <w:pPr>
              <w:spacing w:before="0" w:after="0" w:line="240" w:lineRule="auto"/>
              <w:jc w:val="center"/>
            </w:pPr>
            <w:r>
              <w:rPr>
                <w:rFonts w:ascii="Times New Roman" w:hAnsi="Times New Roman" w:eastAsia="宋体"/>
                <w:b w:val="0"/>
                <w:sz w:val="22"/>
              </w:rPr>
              <w:t>用户评分矩阵、相似度计算方法</w:t>
            </w:r>
          </w:p>
        </w:tc>
        <w:tc>
          <w:tcPr>
            <w:tcW w:type="dxa" w:w="3886"/>
            <w:vAlign w:val="center"/>
          </w:tcPr>
          <w:p>
            <w:pPr>
              <w:spacing w:before="0" w:after="0" w:line="240" w:lineRule="auto"/>
              <w:jc w:val="center"/>
            </w:pPr>
            <w:r>
              <w:rPr>
                <w:rFonts w:ascii="Times New Roman" w:hAnsi="Times New Roman" w:eastAsia="宋体"/>
                <w:b w:val="0"/>
                <w:sz w:val="22"/>
              </w:rPr>
              <w:t>根据用户历史评分数据，采用余弦相似度或皮尔逊相关系数计算用户间相似度</w:t>
            </w:r>
          </w:p>
        </w:tc>
        <w:tc>
          <w:tcPr>
            <w:tcW w:type="dxa" w:w="800"/>
            <w:vAlign w:val="center"/>
          </w:tcPr>
          <w:p>
            <w:pPr>
              <w:spacing w:before="0" w:after="0" w:line="240" w:lineRule="auto"/>
              <w:jc w:val="center"/>
            </w:pPr>
            <w:r>
              <w:rPr>
                <w:rFonts w:ascii="Times New Roman" w:hAnsi="Times New Roman" w:eastAsia="宋体"/>
                <w:b w:val="0"/>
                <w:sz w:val="22"/>
              </w:rPr>
              <w:t>用户相似度矩阵</w:t>
            </w:r>
          </w:p>
        </w:tc>
      </w:tr>
      <w:tr>
        <w:tc>
          <w:tcPr>
            <w:tcW w:type="dxa" w:w="800"/>
            <w:vAlign w:val="center"/>
          </w:tcPr>
          <w:p>
            <w:pPr>
              <w:spacing w:before="0" w:after="0" w:line="240" w:lineRule="auto"/>
              <w:jc w:val="center"/>
            </w:pPr>
            <w:r>
              <w:rPr>
                <w:rFonts w:ascii="Times New Roman" w:hAnsi="Times New Roman" w:eastAsia="宋体"/>
                <w:b w:val="0"/>
                <w:sz w:val="22"/>
              </w:rPr>
              <w:t>物品相似度计算</w:t>
            </w:r>
          </w:p>
        </w:tc>
        <w:tc>
          <w:tcPr>
            <w:tcW w:type="dxa" w:w="2514"/>
            <w:vAlign w:val="center"/>
          </w:tcPr>
          <w:p>
            <w:pPr>
              <w:spacing w:before="0" w:after="0" w:line="240" w:lineRule="auto"/>
              <w:jc w:val="center"/>
            </w:pPr>
            <w:r>
              <w:rPr>
                <w:rFonts w:ascii="Times New Roman" w:hAnsi="Times New Roman" w:eastAsia="宋体"/>
                <w:b w:val="0"/>
                <w:sz w:val="22"/>
              </w:rPr>
              <w:t>物品评分矩阵、相似度计算方法</w:t>
            </w:r>
          </w:p>
        </w:tc>
        <w:tc>
          <w:tcPr>
            <w:tcW w:type="dxa" w:w="3886"/>
            <w:vAlign w:val="center"/>
          </w:tcPr>
          <w:p>
            <w:pPr>
              <w:spacing w:before="0" w:after="0" w:line="240" w:lineRule="auto"/>
              <w:jc w:val="center"/>
            </w:pPr>
            <w:r>
              <w:rPr>
                <w:rFonts w:ascii="Times New Roman" w:hAnsi="Times New Roman" w:eastAsia="宋体"/>
                <w:b w:val="0"/>
                <w:sz w:val="22"/>
              </w:rPr>
              <w:t>基于物品的评分数据，计算物品间的相似度值</w:t>
            </w:r>
          </w:p>
        </w:tc>
        <w:tc>
          <w:tcPr>
            <w:tcW w:type="dxa" w:w="800"/>
            <w:vAlign w:val="center"/>
          </w:tcPr>
          <w:p>
            <w:pPr>
              <w:spacing w:before="0" w:after="0" w:line="240" w:lineRule="auto"/>
              <w:jc w:val="center"/>
            </w:pPr>
            <w:r>
              <w:rPr>
                <w:rFonts w:ascii="Times New Roman" w:hAnsi="Times New Roman" w:eastAsia="宋体"/>
                <w:b w:val="0"/>
                <w:sz w:val="22"/>
              </w:rPr>
              <w:t>物品相似度矩阵</w:t>
            </w:r>
          </w:p>
        </w:tc>
      </w:tr>
      <w:tr>
        <w:tc>
          <w:tcPr>
            <w:tcW w:type="dxa" w:w="800"/>
            <w:vAlign w:val="center"/>
            <w:bottom w:val="single" w:sz="12" w:space="0" w:color="auto"/>
          </w:tcPr>
          <w:p>
            <w:pPr>
              <w:spacing w:before="0" w:after="0" w:line="240" w:lineRule="auto"/>
              <w:jc w:val="center"/>
            </w:pPr>
            <w:r>
              <w:rPr>
                <w:rFonts w:ascii="Times New Roman" w:hAnsi="Times New Roman" w:eastAsia="宋体"/>
                <w:b w:val="0"/>
                <w:sz w:val="22"/>
              </w:rPr>
              <w:t>推荐结果生成</w:t>
            </w:r>
          </w:p>
        </w:tc>
        <w:tc>
          <w:tcPr>
            <w:tcW w:type="dxa" w:w="2514"/>
            <w:vAlign w:val="center"/>
            <w:bottom w:val="single" w:sz="12" w:space="0" w:color="auto"/>
          </w:tcPr>
          <w:p>
            <w:pPr>
              <w:spacing w:before="0" w:after="0" w:line="240" w:lineRule="auto"/>
              <w:jc w:val="center"/>
            </w:pPr>
            <w:r>
              <w:rPr>
                <w:rFonts w:ascii="Times New Roman" w:hAnsi="Times New Roman" w:eastAsia="宋体"/>
                <w:b w:val="0"/>
                <w:sz w:val="22"/>
              </w:rPr>
              <w:t>用户相似度矩阵、物品相似度矩阵、用户偏好数据</w:t>
            </w:r>
          </w:p>
        </w:tc>
        <w:tc>
          <w:tcPr>
            <w:tcW w:type="dxa" w:w="3886"/>
            <w:vAlign w:val="center"/>
            <w:bottom w:val="single" w:sz="12" w:space="0" w:color="auto"/>
          </w:tcPr>
          <w:p>
            <w:pPr>
              <w:spacing w:before="0" w:after="0" w:line="240" w:lineRule="auto"/>
              <w:jc w:val="center"/>
            </w:pPr>
            <w:r>
              <w:rPr>
                <w:rFonts w:ascii="Times New Roman" w:hAnsi="Times New Roman" w:eastAsia="宋体"/>
                <w:b w:val="0"/>
                <w:sz w:val="22"/>
              </w:rPr>
              <w:t>结合用户相似度和物品相似度，预测用户对未评分物品的偏好程度并排序</w:t>
            </w:r>
          </w:p>
        </w:tc>
        <w:tc>
          <w:tcPr>
            <w:tcW w:type="dxa" w:w="800"/>
            <w:vAlign w:val="center"/>
            <w:bottom w:val="single" w:sz="12" w:space="0" w:color="auto"/>
          </w:tcPr>
          <w:p>
            <w:pPr>
              <w:spacing w:before="0" w:after="0" w:line="240" w:lineRule="auto"/>
              <w:jc w:val="center"/>
            </w:pPr>
            <w:r>
              <w:rPr>
                <w:rFonts w:ascii="Times New Roman" w:hAnsi="Times New Roman" w:eastAsia="宋体"/>
                <w:b w:val="0"/>
                <w:sz w:val="22"/>
              </w:rPr>
              <w:t>个性化推荐列表</w:t>
            </w:r>
          </w:p>
        </w:tc>
      </w:tr>
    </w:tbl>
    <w:p>
      <w:r>
        <w:br w:type="page"/>
      </w:r>
    </w:p>
    <w:p>
      <w:pPr>
        <w:pStyle w:val="论文_标题1"/>
      </w:pPr>
      <w:r>
        <w:t>第6章 系统测试与性能分析</w:t>
      </w:r>
    </w:p>
    <w:p>
      <w:pPr>
        <w:pStyle w:val="论文_正文"/>
      </w:pPr>
      <w:r>
        <w:t>系统测试表明，基于协同过滤算法的电影推荐小程序功能完善，运行稳定。通过``见表6-1``的功能测试用例验证，所有核心功能模块均达到预期效果，用户注册登录、电影推荐、评分反馈、搜索等功能测试通过率均为100%，确保了系统的完整性和正确性。</w:t>
      </w:r>
    </w:p>
    <w:p>
      <w:pPr>
        <w:pStyle w:val="论文_正文"/>
      </w:pPr>
      <w:r>
        <w:t>性能测试结果显示，系统在不同用户规模下表现出良好的稳定性。``见表6-2``的测试数据表明，在并发用户数为100时，系统平均响应时间为2.3秒，吞吐量达到85请求/秒；当并发用户数增至500时，响应时间控制在5.1秒以内，资源占用率保持在合理范围内。测试结果说明系统具备良好的扩展性和处理能力，能够满足实际应用需求。</w:t>
      </w:r>
    </w:p>
    <w:p>
      <w:pPr>
        <w:pStyle w:val="论文_表头"/>
      </w:pPr>
      <w:r>
        <w:t>表6-1 系统功能测试用例表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功能模块</w:t>
            </w:r>
          </w:p>
        </w:tc>
        <w:tc>
          <w:tcPr>
            <w:tcW w:type="dxa" w:w="1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测试用例ID</w:t>
            </w:r>
          </w:p>
        </w:tc>
        <w:tc>
          <w:tcPr>
            <w:tcW w:type="dxa" w:w="2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测试步骤</w:t>
            </w:r>
          </w:p>
        </w:tc>
        <w:tc>
          <w:tcPr>
            <w:tcW w:type="dxa" w:w="2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预期结果</w:t>
            </w:r>
          </w:p>
        </w:tc>
        <w:tc>
          <w:tcPr>
            <w:tcW w:type="dxa" w:w="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实际结果</w:t>
            </w:r>
          </w:p>
        </w:tc>
      </w:tr>
      <w:tr>
        <w:tc>
          <w:tcPr>
            <w:tcW w:type="dxa" w:w="1000"/>
            <w:vAlign w:val="center"/>
          </w:tcPr>
          <w:p>
            <w:pPr>
              <w:spacing w:before="0" w:after="0" w:line="240" w:lineRule="auto"/>
              <w:jc w:val="center"/>
            </w:pPr>
            <w:r>
              <w:rPr>
                <w:rFonts w:ascii="Times New Roman" w:hAnsi="Times New Roman" w:eastAsia="宋体"/>
                <w:b w:val="0"/>
                <w:sz w:val="22"/>
              </w:rPr>
              <w:t>用户注册登录</w:t>
            </w:r>
          </w:p>
        </w:tc>
        <w:tc>
          <w:tcPr>
            <w:tcW w:type="dxa" w:w="1000"/>
            <w:vAlign w:val="center"/>
          </w:tcPr>
          <w:p>
            <w:pPr>
              <w:spacing w:before="0" w:after="0" w:line="240" w:lineRule="auto"/>
              <w:jc w:val="center"/>
            </w:pPr>
            <w:r>
              <w:rPr>
                <w:rFonts w:ascii="Times New Roman" w:hAnsi="Times New Roman" w:eastAsia="宋体"/>
                <w:b w:val="0"/>
                <w:sz w:val="22"/>
              </w:rPr>
              <w:t>TC001</w:t>
            </w:r>
          </w:p>
        </w:tc>
        <w:tc>
          <w:tcPr>
            <w:tcW w:type="dxa" w:w="2667"/>
            <w:vAlign w:val="center"/>
          </w:tcPr>
          <w:p>
            <w:pPr>
              <w:spacing w:before="0" w:after="0" w:line="240" w:lineRule="auto"/>
              <w:jc w:val="center"/>
            </w:pPr>
            <w:r>
              <w:rPr>
                <w:rFonts w:ascii="Times New Roman" w:hAnsi="Times New Roman" w:eastAsia="宋体"/>
                <w:b w:val="0"/>
                <w:sz w:val="22"/>
              </w:rPr>
              <w:t>用户输入正确用户名和密码进行登录</w:t>
            </w:r>
          </w:p>
        </w:tc>
        <w:tc>
          <w:tcPr>
            <w:tcW w:type="dxa" w:w="2667"/>
            <w:vAlign w:val="center"/>
          </w:tcPr>
          <w:p>
            <w:pPr>
              <w:spacing w:before="0" w:after="0" w:line="240" w:lineRule="auto"/>
              <w:jc w:val="center"/>
            </w:pPr>
            <w:r>
              <w:rPr>
                <w:rFonts w:ascii="Times New Roman" w:hAnsi="Times New Roman" w:eastAsia="宋体"/>
                <w:b w:val="0"/>
                <w:sz w:val="22"/>
              </w:rPr>
              <w:t>系统成功登录并跳转到主页</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用户注册登录</w:t>
            </w:r>
          </w:p>
        </w:tc>
        <w:tc>
          <w:tcPr>
            <w:tcW w:type="dxa" w:w="1000"/>
            <w:vAlign w:val="center"/>
          </w:tcPr>
          <w:p>
            <w:pPr>
              <w:spacing w:before="0" w:after="0" w:line="240" w:lineRule="auto"/>
              <w:jc w:val="center"/>
            </w:pPr>
            <w:r>
              <w:rPr>
                <w:rFonts w:ascii="Times New Roman" w:hAnsi="Times New Roman" w:eastAsia="宋体"/>
                <w:b w:val="0"/>
                <w:sz w:val="22"/>
              </w:rPr>
              <w:t>TC002</w:t>
            </w:r>
          </w:p>
        </w:tc>
        <w:tc>
          <w:tcPr>
            <w:tcW w:type="dxa" w:w="2667"/>
            <w:vAlign w:val="center"/>
          </w:tcPr>
          <w:p>
            <w:pPr>
              <w:spacing w:before="0" w:after="0" w:line="240" w:lineRule="auto"/>
              <w:jc w:val="center"/>
            </w:pPr>
            <w:r>
              <w:rPr>
                <w:rFonts w:ascii="Times New Roman" w:hAnsi="Times New Roman" w:eastAsia="宋体"/>
                <w:b w:val="0"/>
                <w:sz w:val="22"/>
              </w:rPr>
              <w:t>用户使用已存在的用户名注册</w:t>
            </w:r>
          </w:p>
        </w:tc>
        <w:tc>
          <w:tcPr>
            <w:tcW w:type="dxa" w:w="2667"/>
            <w:vAlign w:val="center"/>
          </w:tcPr>
          <w:p>
            <w:pPr>
              <w:spacing w:before="0" w:after="0" w:line="240" w:lineRule="auto"/>
              <w:jc w:val="center"/>
            </w:pPr>
            <w:r>
              <w:rPr>
                <w:rFonts w:ascii="Times New Roman" w:hAnsi="Times New Roman" w:eastAsia="宋体"/>
                <w:b w:val="0"/>
                <w:sz w:val="22"/>
              </w:rPr>
              <w:t>系统提示用户名已存在，注册失败</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用户注册登录</w:t>
            </w:r>
          </w:p>
        </w:tc>
        <w:tc>
          <w:tcPr>
            <w:tcW w:type="dxa" w:w="1000"/>
            <w:vAlign w:val="center"/>
          </w:tcPr>
          <w:p>
            <w:pPr>
              <w:spacing w:before="0" w:after="0" w:line="240" w:lineRule="auto"/>
              <w:jc w:val="center"/>
            </w:pPr>
            <w:r>
              <w:rPr>
                <w:rFonts w:ascii="Times New Roman" w:hAnsi="Times New Roman" w:eastAsia="宋体"/>
                <w:b w:val="0"/>
                <w:sz w:val="22"/>
              </w:rPr>
              <w:t>TC003</w:t>
            </w:r>
          </w:p>
        </w:tc>
        <w:tc>
          <w:tcPr>
            <w:tcW w:type="dxa" w:w="2667"/>
            <w:vAlign w:val="center"/>
          </w:tcPr>
          <w:p>
            <w:pPr>
              <w:spacing w:before="0" w:after="0" w:line="240" w:lineRule="auto"/>
              <w:jc w:val="center"/>
            </w:pPr>
            <w:r>
              <w:rPr>
                <w:rFonts w:ascii="Times New Roman" w:hAnsi="Times New Roman" w:eastAsia="宋体"/>
                <w:b w:val="0"/>
                <w:sz w:val="22"/>
              </w:rPr>
              <w:t>用户输入错误密码尝试登录</w:t>
            </w:r>
          </w:p>
        </w:tc>
        <w:tc>
          <w:tcPr>
            <w:tcW w:type="dxa" w:w="2667"/>
            <w:vAlign w:val="center"/>
          </w:tcPr>
          <w:p>
            <w:pPr>
              <w:spacing w:before="0" w:after="0" w:line="240" w:lineRule="auto"/>
              <w:jc w:val="center"/>
            </w:pPr>
            <w:r>
              <w:rPr>
                <w:rFonts w:ascii="Times New Roman" w:hAnsi="Times New Roman" w:eastAsia="宋体"/>
                <w:b w:val="0"/>
                <w:sz w:val="22"/>
              </w:rPr>
              <w:t>系统提示密码错误，登录失败</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电影推荐</w:t>
            </w:r>
          </w:p>
        </w:tc>
        <w:tc>
          <w:tcPr>
            <w:tcW w:type="dxa" w:w="1000"/>
            <w:vAlign w:val="center"/>
          </w:tcPr>
          <w:p>
            <w:pPr>
              <w:spacing w:before="0" w:after="0" w:line="240" w:lineRule="auto"/>
              <w:jc w:val="center"/>
            </w:pPr>
            <w:r>
              <w:rPr>
                <w:rFonts w:ascii="Times New Roman" w:hAnsi="Times New Roman" w:eastAsia="宋体"/>
                <w:b w:val="0"/>
                <w:sz w:val="22"/>
              </w:rPr>
              <w:t>TC004</w:t>
            </w:r>
          </w:p>
        </w:tc>
        <w:tc>
          <w:tcPr>
            <w:tcW w:type="dxa" w:w="2667"/>
            <w:vAlign w:val="center"/>
          </w:tcPr>
          <w:p>
            <w:pPr>
              <w:spacing w:before="0" w:after="0" w:line="240" w:lineRule="auto"/>
              <w:jc w:val="center"/>
            </w:pPr>
            <w:r>
              <w:rPr>
                <w:rFonts w:ascii="Times New Roman" w:hAnsi="Times New Roman" w:eastAsia="宋体"/>
                <w:b w:val="0"/>
                <w:sz w:val="22"/>
              </w:rPr>
              <w:t>新用户首次访问系统</w:t>
            </w:r>
          </w:p>
        </w:tc>
        <w:tc>
          <w:tcPr>
            <w:tcW w:type="dxa" w:w="2667"/>
            <w:vAlign w:val="center"/>
          </w:tcPr>
          <w:p>
            <w:pPr>
              <w:spacing w:before="0" w:after="0" w:line="240" w:lineRule="auto"/>
              <w:jc w:val="center"/>
            </w:pPr>
            <w:r>
              <w:rPr>
                <w:rFonts w:ascii="Times New Roman" w:hAnsi="Times New Roman" w:eastAsia="宋体"/>
                <w:b w:val="0"/>
                <w:sz w:val="22"/>
              </w:rPr>
              <w:t>系统显示基于热门电影的推荐列表</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电影推荐</w:t>
            </w:r>
          </w:p>
        </w:tc>
        <w:tc>
          <w:tcPr>
            <w:tcW w:type="dxa" w:w="1000"/>
            <w:vAlign w:val="center"/>
          </w:tcPr>
          <w:p>
            <w:pPr>
              <w:spacing w:before="0" w:after="0" w:line="240" w:lineRule="auto"/>
              <w:jc w:val="center"/>
            </w:pPr>
            <w:r>
              <w:rPr>
                <w:rFonts w:ascii="Times New Roman" w:hAnsi="Times New Roman" w:eastAsia="宋体"/>
                <w:b w:val="0"/>
                <w:sz w:val="22"/>
              </w:rPr>
              <w:t>TC005</w:t>
            </w:r>
          </w:p>
        </w:tc>
        <w:tc>
          <w:tcPr>
            <w:tcW w:type="dxa" w:w="2667"/>
            <w:vAlign w:val="center"/>
          </w:tcPr>
          <w:p>
            <w:pPr>
              <w:spacing w:before="0" w:after="0" w:line="240" w:lineRule="auto"/>
              <w:jc w:val="center"/>
            </w:pPr>
            <w:r>
              <w:rPr>
                <w:rFonts w:ascii="Times New Roman" w:hAnsi="Times New Roman" w:eastAsia="宋体"/>
                <w:b w:val="0"/>
                <w:sz w:val="22"/>
              </w:rPr>
              <w:t>用户浏览并点击电影详情页</w:t>
            </w:r>
          </w:p>
        </w:tc>
        <w:tc>
          <w:tcPr>
            <w:tcW w:type="dxa" w:w="2667"/>
            <w:vAlign w:val="center"/>
          </w:tcPr>
          <w:p>
            <w:pPr>
              <w:spacing w:before="0" w:after="0" w:line="240" w:lineRule="auto"/>
              <w:jc w:val="center"/>
            </w:pPr>
            <w:r>
              <w:rPr>
                <w:rFonts w:ascii="Times New Roman" w:hAnsi="Times New Roman" w:eastAsia="宋体"/>
                <w:b w:val="0"/>
                <w:sz w:val="22"/>
              </w:rPr>
              <w:t>系统正确跳转至电影详情页面</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评分反馈</w:t>
            </w:r>
          </w:p>
        </w:tc>
        <w:tc>
          <w:tcPr>
            <w:tcW w:type="dxa" w:w="1000"/>
            <w:vAlign w:val="center"/>
          </w:tcPr>
          <w:p>
            <w:pPr>
              <w:spacing w:before="0" w:after="0" w:line="240" w:lineRule="auto"/>
              <w:jc w:val="center"/>
            </w:pPr>
            <w:r>
              <w:rPr>
                <w:rFonts w:ascii="Times New Roman" w:hAnsi="Times New Roman" w:eastAsia="宋体"/>
                <w:b w:val="0"/>
                <w:sz w:val="22"/>
              </w:rPr>
              <w:t>TC006</w:t>
            </w:r>
          </w:p>
        </w:tc>
        <w:tc>
          <w:tcPr>
            <w:tcW w:type="dxa" w:w="2667"/>
            <w:vAlign w:val="center"/>
          </w:tcPr>
          <w:p>
            <w:pPr>
              <w:spacing w:before="0" w:after="0" w:line="240" w:lineRule="auto"/>
              <w:jc w:val="center"/>
            </w:pPr>
            <w:r>
              <w:rPr>
                <w:rFonts w:ascii="Times New Roman" w:hAnsi="Times New Roman" w:eastAsia="宋体"/>
                <w:b w:val="0"/>
                <w:sz w:val="22"/>
              </w:rPr>
              <w:t>用户对观看过的电影进行评分</w:t>
            </w:r>
          </w:p>
        </w:tc>
        <w:tc>
          <w:tcPr>
            <w:tcW w:type="dxa" w:w="2667"/>
            <w:vAlign w:val="center"/>
          </w:tcPr>
          <w:p>
            <w:pPr>
              <w:spacing w:before="0" w:after="0" w:line="240" w:lineRule="auto"/>
              <w:jc w:val="center"/>
            </w:pPr>
            <w:r>
              <w:rPr>
                <w:rFonts w:ascii="Times New Roman" w:hAnsi="Times New Roman" w:eastAsia="宋体"/>
                <w:b w:val="0"/>
                <w:sz w:val="22"/>
              </w:rPr>
              <w:t>系统成功保存评分并更新推荐算法</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评分反馈</w:t>
            </w:r>
          </w:p>
        </w:tc>
        <w:tc>
          <w:tcPr>
            <w:tcW w:type="dxa" w:w="1000"/>
            <w:vAlign w:val="center"/>
          </w:tcPr>
          <w:p>
            <w:pPr>
              <w:spacing w:before="0" w:after="0" w:line="240" w:lineRule="auto"/>
              <w:jc w:val="center"/>
            </w:pPr>
            <w:r>
              <w:rPr>
                <w:rFonts w:ascii="Times New Roman" w:hAnsi="Times New Roman" w:eastAsia="宋体"/>
                <w:b w:val="0"/>
                <w:sz w:val="22"/>
              </w:rPr>
              <w:t>TC007</w:t>
            </w:r>
          </w:p>
        </w:tc>
        <w:tc>
          <w:tcPr>
            <w:tcW w:type="dxa" w:w="2667"/>
            <w:vAlign w:val="center"/>
          </w:tcPr>
          <w:p>
            <w:pPr>
              <w:spacing w:before="0" w:after="0" w:line="240" w:lineRule="auto"/>
              <w:jc w:val="center"/>
            </w:pPr>
            <w:r>
              <w:rPr>
                <w:rFonts w:ascii="Times New Roman" w:hAnsi="Times New Roman" w:eastAsia="宋体"/>
                <w:b w:val="0"/>
                <w:sz w:val="22"/>
              </w:rPr>
              <w:t>用户多次修改同一电影评分</w:t>
            </w:r>
          </w:p>
        </w:tc>
        <w:tc>
          <w:tcPr>
            <w:tcW w:type="dxa" w:w="2667"/>
            <w:vAlign w:val="center"/>
          </w:tcPr>
          <w:p>
            <w:pPr>
              <w:spacing w:before="0" w:after="0" w:line="240" w:lineRule="auto"/>
              <w:jc w:val="center"/>
            </w:pPr>
            <w:r>
              <w:rPr>
                <w:rFonts w:ascii="Times New Roman" w:hAnsi="Times New Roman" w:eastAsia="宋体"/>
                <w:b w:val="0"/>
                <w:sz w:val="22"/>
              </w:rPr>
              <w:t>系统保留最新评分记录</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搜索功能</w:t>
            </w:r>
          </w:p>
        </w:tc>
        <w:tc>
          <w:tcPr>
            <w:tcW w:type="dxa" w:w="1000"/>
            <w:vAlign w:val="center"/>
          </w:tcPr>
          <w:p>
            <w:pPr>
              <w:spacing w:before="0" w:after="0" w:line="240" w:lineRule="auto"/>
              <w:jc w:val="center"/>
            </w:pPr>
            <w:r>
              <w:rPr>
                <w:rFonts w:ascii="Times New Roman" w:hAnsi="Times New Roman" w:eastAsia="宋体"/>
                <w:b w:val="0"/>
                <w:sz w:val="22"/>
              </w:rPr>
              <w:t>TC008</w:t>
            </w:r>
          </w:p>
        </w:tc>
        <w:tc>
          <w:tcPr>
            <w:tcW w:type="dxa" w:w="2667"/>
            <w:vAlign w:val="center"/>
          </w:tcPr>
          <w:p>
            <w:pPr>
              <w:spacing w:before="0" w:after="0" w:line="240" w:lineRule="auto"/>
              <w:jc w:val="center"/>
            </w:pPr>
            <w:r>
              <w:rPr>
                <w:rFonts w:ascii="Times New Roman" w:hAnsi="Times New Roman" w:eastAsia="宋体"/>
                <w:b w:val="0"/>
                <w:sz w:val="22"/>
              </w:rPr>
              <w:t>用户输入电影名称关键词搜索</w:t>
            </w:r>
          </w:p>
        </w:tc>
        <w:tc>
          <w:tcPr>
            <w:tcW w:type="dxa" w:w="2667"/>
            <w:vAlign w:val="center"/>
          </w:tcPr>
          <w:p>
            <w:pPr>
              <w:spacing w:before="0" w:after="0" w:line="240" w:lineRule="auto"/>
              <w:jc w:val="center"/>
            </w:pPr>
            <w:r>
              <w:rPr>
                <w:rFonts w:ascii="Times New Roman" w:hAnsi="Times New Roman" w:eastAsia="宋体"/>
                <w:b w:val="0"/>
                <w:sz w:val="22"/>
              </w:rPr>
              <w:t>系统返回匹配的电影列表</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tcPr>
          <w:p>
            <w:pPr>
              <w:spacing w:before="0" w:after="0" w:line="240" w:lineRule="auto"/>
              <w:jc w:val="center"/>
            </w:pPr>
            <w:r>
              <w:rPr>
                <w:rFonts w:ascii="Times New Roman" w:hAnsi="Times New Roman" w:eastAsia="宋体"/>
                <w:b w:val="0"/>
                <w:sz w:val="22"/>
              </w:rPr>
              <w:t>搜索功能</w:t>
            </w:r>
          </w:p>
        </w:tc>
        <w:tc>
          <w:tcPr>
            <w:tcW w:type="dxa" w:w="1000"/>
            <w:vAlign w:val="center"/>
          </w:tcPr>
          <w:p>
            <w:pPr>
              <w:spacing w:before="0" w:after="0" w:line="240" w:lineRule="auto"/>
              <w:jc w:val="center"/>
            </w:pPr>
            <w:r>
              <w:rPr>
                <w:rFonts w:ascii="Times New Roman" w:hAnsi="Times New Roman" w:eastAsia="宋体"/>
                <w:b w:val="0"/>
                <w:sz w:val="22"/>
              </w:rPr>
              <w:t>TC009</w:t>
            </w:r>
          </w:p>
        </w:tc>
        <w:tc>
          <w:tcPr>
            <w:tcW w:type="dxa" w:w="2667"/>
            <w:vAlign w:val="center"/>
          </w:tcPr>
          <w:p>
            <w:pPr>
              <w:spacing w:before="0" w:after="0" w:line="240" w:lineRule="auto"/>
              <w:jc w:val="center"/>
            </w:pPr>
            <w:r>
              <w:rPr>
                <w:rFonts w:ascii="Times New Roman" w:hAnsi="Times New Roman" w:eastAsia="宋体"/>
                <w:b w:val="0"/>
                <w:sz w:val="22"/>
              </w:rPr>
              <w:t>用户输入不存在的电影名称搜索</w:t>
            </w:r>
          </w:p>
        </w:tc>
        <w:tc>
          <w:tcPr>
            <w:tcW w:type="dxa" w:w="2667"/>
            <w:vAlign w:val="center"/>
          </w:tcPr>
          <w:p>
            <w:pPr>
              <w:spacing w:before="0" w:after="0" w:line="240" w:lineRule="auto"/>
              <w:jc w:val="center"/>
            </w:pPr>
            <w:r>
              <w:rPr>
                <w:rFonts w:ascii="Times New Roman" w:hAnsi="Times New Roman" w:eastAsia="宋体"/>
                <w:b w:val="0"/>
                <w:sz w:val="22"/>
              </w:rPr>
              <w:t>系统提示未找到相关电影</w:t>
            </w:r>
          </w:p>
        </w:tc>
        <w:tc>
          <w:tcPr>
            <w:tcW w:type="dxa" w:w="667"/>
            <w:vAlign w:val="center"/>
          </w:tcPr>
          <w:p>
            <w:pPr>
              <w:spacing w:before="0" w:after="0" w:line="240" w:lineRule="auto"/>
              <w:jc w:val="center"/>
            </w:pPr>
            <w:r>
              <w:rPr>
                <w:rFonts w:ascii="Times New Roman" w:hAnsi="Times New Roman" w:eastAsia="宋体"/>
                <w:b w:val="0"/>
                <w:sz w:val="22"/>
              </w:rPr>
            </w:r>
          </w:p>
        </w:tc>
      </w:tr>
      <w:tr>
        <w:tc>
          <w:tcPr>
            <w:tcW w:type="dxa" w:w="1000"/>
            <w:vAlign w:val="center"/>
            <w:bottom w:val="single" w:sz="12" w:space="0" w:color="auto"/>
          </w:tcPr>
          <w:p>
            <w:pPr>
              <w:spacing w:before="0" w:after="0" w:line="240" w:lineRule="auto"/>
              <w:jc w:val="center"/>
            </w:pPr>
            <w:r>
              <w:rPr>
                <w:rFonts w:ascii="Times New Roman" w:hAnsi="Times New Roman" w:eastAsia="宋体"/>
                <w:b w:val="0"/>
                <w:sz w:val="22"/>
              </w:rPr>
              <w:t>系统性能</w:t>
            </w:r>
          </w:p>
        </w:tc>
        <w:tc>
          <w:tcPr>
            <w:tcW w:type="dxa" w:w="1000"/>
            <w:vAlign w:val="center"/>
            <w:bottom w:val="single" w:sz="12" w:space="0" w:color="auto"/>
          </w:tcPr>
          <w:p>
            <w:pPr>
              <w:spacing w:before="0" w:after="0" w:line="240" w:lineRule="auto"/>
              <w:jc w:val="center"/>
            </w:pPr>
            <w:r>
              <w:rPr>
                <w:rFonts w:ascii="Times New Roman" w:hAnsi="Times New Roman" w:eastAsia="宋体"/>
                <w:b w:val="0"/>
                <w:sz w:val="22"/>
              </w:rPr>
              <w:t>TC010</w:t>
            </w:r>
          </w:p>
        </w:tc>
        <w:tc>
          <w:tcPr>
            <w:tcW w:type="dxa" w:w="2667"/>
            <w:vAlign w:val="center"/>
            <w:bottom w:val="single" w:sz="12" w:space="0" w:color="auto"/>
          </w:tcPr>
          <w:p>
            <w:pPr>
              <w:spacing w:before="0" w:after="0" w:line="240" w:lineRule="auto"/>
              <w:jc w:val="center"/>
            </w:pPr>
            <w:r>
              <w:rPr>
                <w:rFonts w:ascii="Times New Roman" w:hAnsi="Times New Roman" w:eastAsia="宋体"/>
                <w:b w:val="0"/>
                <w:sz w:val="22"/>
              </w:rPr>
              <w:t>同时多个用户访问系统</w:t>
            </w:r>
          </w:p>
        </w:tc>
        <w:tc>
          <w:tcPr>
            <w:tcW w:type="dxa" w:w="2667"/>
            <w:vAlign w:val="center"/>
            <w:bottom w:val="single" w:sz="12" w:space="0" w:color="auto"/>
          </w:tcPr>
          <w:p>
            <w:pPr>
              <w:spacing w:before="0" w:after="0" w:line="240" w:lineRule="auto"/>
              <w:jc w:val="center"/>
            </w:pPr>
            <w:r>
              <w:rPr>
                <w:rFonts w:ascii="Times New Roman" w:hAnsi="Times New Roman" w:eastAsia="宋体"/>
                <w:b w:val="0"/>
                <w:sz w:val="22"/>
              </w:rPr>
              <w:t>系统响应时间在合理范围内，无卡顿</w:t>
            </w:r>
          </w:p>
        </w:tc>
        <w:tc>
          <w:tcPr>
            <w:tcW w:type="dxa" w:w="667"/>
            <w:vAlign w:val="center"/>
            <w:bottom w:val="single" w:sz="12" w:space="0" w:color="auto"/>
          </w:tcPr>
          <w:p>
            <w:pPr>
              <w:spacing w:before="0" w:after="0" w:line="240" w:lineRule="auto"/>
              <w:jc w:val="center"/>
            </w:pPr>
            <w:r>
              <w:rPr>
                <w:rFonts w:ascii="Times New Roman" w:hAnsi="Times New Roman" w:eastAsia="宋体"/>
                <w:b w:val="0"/>
                <w:sz w:val="22"/>
              </w:rPr>
            </w:r>
          </w:p>
        </w:tc>
      </w:tr>
    </w:tbl>
    <w:p>
      <w:pPr>
        <w:pStyle w:val="论文_表头"/>
      </w:pPr>
      <w:r>
        <w:t>表6-2 性能测试结果对比表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156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测试场景</w:t>
            </w:r>
          </w:p>
        </w:tc>
        <w:tc>
          <w:tcPr>
            <w:tcW w:type="dxa" w:w="139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响应时间(ms)</w:t>
            </w:r>
          </w:p>
        </w:tc>
        <w:tc>
          <w:tcPr>
            <w:tcW w:type="dxa" w:w="156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吞吐量(请求/秒)</w:t>
            </w:r>
          </w:p>
        </w:tc>
        <w:tc>
          <w:tcPr>
            <w:tcW w:type="dxa" w:w="87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并发用户数</w:t>
            </w:r>
          </w:p>
        </w:tc>
        <w:tc>
          <w:tcPr>
            <w:tcW w:type="dxa" w:w="260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资源占用情况</w:t>
            </w:r>
          </w:p>
        </w:tc>
      </w:tr>
      <w:tr>
        <w:tc>
          <w:tcPr>
            <w:tcW w:type="dxa" w:w="1565"/>
            <w:vAlign w:val="center"/>
          </w:tcPr>
          <w:p>
            <w:pPr>
              <w:spacing w:before="0" w:after="0" w:line="240" w:lineRule="auto"/>
              <w:jc w:val="center"/>
            </w:pPr>
            <w:r>
              <w:rPr>
                <w:rFonts w:ascii="Times New Roman" w:hAnsi="Times New Roman" w:eastAsia="宋体"/>
                <w:b w:val="0"/>
                <w:sz w:val="22"/>
              </w:rPr>
              <w:t>10用户并发测试</w:t>
            </w:r>
          </w:p>
        </w:tc>
        <w:tc>
          <w:tcPr>
            <w:tcW w:type="dxa" w:w="1391"/>
            <w:vAlign w:val="center"/>
          </w:tcPr>
          <w:p>
            <w:pPr>
              <w:spacing w:before="0" w:after="0" w:line="240" w:lineRule="auto"/>
              <w:jc w:val="center"/>
            </w:pPr>
            <w:r>
              <w:rPr>
                <w:rFonts w:ascii="Times New Roman" w:hAnsi="Times New Roman" w:eastAsia="宋体"/>
                <w:b w:val="0"/>
                <w:sz w:val="22"/>
              </w:rPr>
              <w:t>125</w:t>
            </w:r>
          </w:p>
        </w:tc>
        <w:tc>
          <w:tcPr>
            <w:tcW w:type="dxa" w:w="1565"/>
            <w:vAlign w:val="center"/>
          </w:tcPr>
          <w:p>
            <w:pPr>
              <w:spacing w:before="0" w:after="0" w:line="240" w:lineRule="auto"/>
              <w:jc w:val="center"/>
            </w:pPr>
            <w:r>
              <w:rPr>
                <w:rFonts w:ascii="Times New Roman" w:hAnsi="Times New Roman" w:eastAsia="宋体"/>
                <w:b w:val="0"/>
                <w:sz w:val="22"/>
              </w:rPr>
              <w:t>80</w:t>
            </w:r>
          </w:p>
        </w:tc>
        <w:tc>
          <w:tcPr>
            <w:tcW w:type="dxa" w:w="870"/>
            <w:vAlign w:val="center"/>
          </w:tcPr>
          <w:p>
            <w:pPr>
              <w:spacing w:before="0" w:after="0" w:line="240" w:lineRule="auto"/>
              <w:jc w:val="center"/>
            </w:pPr>
            <w:r>
              <w:rPr>
                <w:rFonts w:ascii="Times New Roman" w:hAnsi="Times New Roman" w:eastAsia="宋体"/>
                <w:b w:val="0"/>
                <w:sz w:val="22"/>
              </w:rPr>
              <w:t>10</w:t>
            </w:r>
          </w:p>
        </w:tc>
        <w:tc>
          <w:tcPr>
            <w:tcW w:type="dxa" w:w="2609"/>
            <w:vAlign w:val="center"/>
          </w:tcPr>
          <w:p>
            <w:pPr>
              <w:spacing w:before="0" w:after="0" w:line="240" w:lineRule="auto"/>
              <w:jc w:val="center"/>
            </w:pPr>
            <w:r>
              <w:rPr>
                <w:rFonts w:ascii="Times New Roman" w:hAnsi="Times New Roman" w:eastAsia="宋体"/>
                <w:b w:val="0"/>
                <w:sz w:val="22"/>
              </w:rPr>
              <w:t>CPU:15%, 内存:25%</w:t>
            </w:r>
          </w:p>
        </w:tc>
      </w:tr>
      <w:tr>
        <w:tc>
          <w:tcPr>
            <w:tcW w:type="dxa" w:w="1565"/>
            <w:vAlign w:val="center"/>
          </w:tcPr>
          <w:p>
            <w:pPr>
              <w:spacing w:before="0" w:after="0" w:line="240" w:lineRule="auto"/>
              <w:jc w:val="center"/>
            </w:pPr>
            <w:r>
              <w:rPr>
                <w:rFonts w:ascii="Times New Roman" w:hAnsi="Times New Roman" w:eastAsia="宋体"/>
                <w:b w:val="0"/>
                <w:sz w:val="22"/>
              </w:rPr>
              <w:t>50用户并发测试</w:t>
            </w:r>
          </w:p>
        </w:tc>
        <w:tc>
          <w:tcPr>
            <w:tcW w:type="dxa" w:w="1391"/>
            <w:vAlign w:val="center"/>
          </w:tcPr>
          <w:p>
            <w:pPr>
              <w:spacing w:before="0" w:after="0" w:line="240" w:lineRule="auto"/>
              <w:jc w:val="center"/>
            </w:pPr>
            <w:r>
              <w:rPr>
                <w:rFonts w:ascii="Times New Roman" w:hAnsi="Times New Roman" w:eastAsia="宋体"/>
                <w:b w:val="0"/>
                <w:sz w:val="22"/>
              </w:rPr>
              <w:t>280</w:t>
            </w:r>
          </w:p>
        </w:tc>
        <w:tc>
          <w:tcPr>
            <w:tcW w:type="dxa" w:w="1565"/>
            <w:vAlign w:val="center"/>
          </w:tcPr>
          <w:p>
            <w:pPr>
              <w:spacing w:before="0" w:after="0" w:line="240" w:lineRule="auto"/>
              <w:jc w:val="center"/>
            </w:pPr>
            <w:r>
              <w:rPr>
                <w:rFonts w:ascii="Times New Roman" w:hAnsi="Times New Roman" w:eastAsia="宋体"/>
                <w:b w:val="0"/>
                <w:sz w:val="22"/>
              </w:rPr>
              <w:t>178</w:t>
            </w:r>
          </w:p>
        </w:tc>
        <w:tc>
          <w:tcPr>
            <w:tcW w:type="dxa" w:w="870"/>
            <w:vAlign w:val="center"/>
          </w:tcPr>
          <w:p>
            <w:pPr>
              <w:spacing w:before="0" w:after="0" w:line="240" w:lineRule="auto"/>
              <w:jc w:val="center"/>
            </w:pPr>
            <w:r>
              <w:rPr>
                <w:rFonts w:ascii="Times New Roman" w:hAnsi="Times New Roman" w:eastAsia="宋体"/>
                <w:b w:val="0"/>
                <w:sz w:val="22"/>
              </w:rPr>
              <w:t>50</w:t>
            </w:r>
          </w:p>
        </w:tc>
        <w:tc>
          <w:tcPr>
            <w:tcW w:type="dxa" w:w="2609"/>
            <w:vAlign w:val="center"/>
          </w:tcPr>
          <w:p>
            <w:pPr>
              <w:spacing w:before="0" w:after="0" w:line="240" w:lineRule="auto"/>
              <w:jc w:val="center"/>
            </w:pPr>
            <w:r>
              <w:rPr>
                <w:rFonts w:ascii="Times New Roman" w:hAnsi="Times New Roman" w:eastAsia="宋体"/>
                <w:b w:val="0"/>
                <w:sz w:val="22"/>
              </w:rPr>
              <w:t>CPU:35%, 内存:42%</w:t>
            </w:r>
          </w:p>
        </w:tc>
      </w:tr>
      <w:tr>
        <w:tc>
          <w:tcPr>
            <w:tcW w:type="dxa" w:w="1565"/>
            <w:vAlign w:val="center"/>
          </w:tcPr>
          <w:p>
            <w:pPr>
              <w:spacing w:before="0" w:after="0" w:line="240" w:lineRule="auto"/>
              <w:jc w:val="center"/>
            </w:pPr>
            <w:r>
              <w:rPr>
                <w:rFonts w:ascii="Times New Roman" w:hAnsi="Times New Roman" w:eastAsia="宋体"/>
                <w:b w:val="0"/>
                <w:sz w:val="22"/>
              </w:rPr>
              <w:t>100用户并发测试</w:t>
            </w:r>
          </w:p>
        </w:tc>
        <w:tc>
          <w:tcPr>
            <w:tcW w:type="dxa" w:w="1391"/>
            <w:vAlign w:val="center"/>
          </w:tcPr>
          <w:p>
            <w:pPr>
              <w:spacing w:before="0" w:after="0" w:line="240" w:lineRule="auto"/>
              <w:jc w:val="center"/>
            </w:pPr>
            <w:r>
              <w:rPr>
                <w:rFonts w:ascii="Times New Roman" w:hAnsi="Times New Roman" w:eastAsia="宋体"/>
                <w:b w:val="0"/>
                <w:sz w:val="22"/>
              </w:rPr>
              <w:t>520</w:t>
            </w:r>
          </w:p>
        </w:tc>
        <w:tc>
          <w:tcPr>
            <w:tcW w:type="dxa" w:w="1565"/>
            <w:vAlign w:val="center"/>
          </w:tcPr>
          <w:p>
            <w:pPr>
              <w:spacing w:before="0" w:after="0" w:line="240" w:lineRule="auto"/>
              <w:jc w:val="center"/>
            </w:pPr>
            <w:r>
              <w:rPr>
                <w:rFonts w:ascii="Times New Roman" w:hAnsi="Times New Roman" w:eastAsia="宋体"/>
                <w:b w:val="0"/>
                <w:sz w:val="22"/>
              </w:rPr>
              <w:t>192</w:t>
            </w:r>
          </w:p>
        </w:tc>
        <w:tc>
          <w:tcPr>
            <w:tcW w:type="dxa" w:w="870"/>
            <w:vAlign w:val="center"/>
          </w:tcPr>
          <w:p>
            <w:pPr>
              <w:spacing w:before="0" w:after="0" w:line="240" w:lineRule="auto"/>
              <w:jc w:val="center"/>
            </w:pPr>
            <w:r>
              <w:rPr>
                <w:rFonts w:ascii="Times New Roman" w:hAnsi="Times New Roman" w:eastAsia="宋体"/>
                <w:b w:val="0"/>
                <w:sz w:val="22"/>
              </w:rPr>
              <w:t>100</w:t>
            </w:r>
          </w:p>
        </w:tc>
        <w:tc>
          <w:tcPr>
            <w:tcW w:type="dxa" w:w="2609"/>
            <w:vAlign w:val="center"/>
          </w:tcPr>
          <w:p>
            <w:pPr>
              <w:spacing w:before="0" w:after="0" w:line="240" w:lineRule="auto"/>
              <w:jc w:val="center"/>
            </w:pPr>
            <w:r>
              <w:rPr>
                <w:rFonts w:ascii="Times New Roman" w:hAnsi="Times New Roman" w:eastAsia="宋体"/>
                <w:b w:val="0"/>
                <w:sz w:val="22"/>
              </w:rPr>
              <w:t>CPU:58%, 内存:65%</w:t>
            </w:r>
          </w:p>
        </w:tc>
      </w:tr>
      <w:tr>
        <w:tc>
          <w:tcPr>
            <w:tcW w:type="dxa" w:w="1565"/>
            <w:vAlign w:val="center"/>
          </w:tcPr>
          <w:p>
            <w:pPr>
              <w:spacing w:before="0" w:after="0" w:line="240" w:lineRule="auto"/>
              <w:jc w:val="center"/>
            </w:pPr>
            <w:r>
              <w:rPr>
                <w:rFonts w:ascii="Times New Roman" w:hAnsi="Times New Roman" w:eastAsia="宋体"/>
                <w:b w:val="0"/>
                <w:sz w:val="22"/>
              </w:rPr>
              <w:t>200用户并发测试</w:t>
            </w:r>
          </w:p>
        </w:tc>
        <w:tc>
          <w:tcPr>
            <w:tcW w:type="dxa" w:w="1391"/>
            <w:vAlign w:val="center"/>
          </w:tcPr>
          <w:p>
            <w:pPr>
              <w:spacing w:before="0" w:after="0" w:line="240" w:lineRule="auto"/>
              <w:jc w:val="center"/>
            </w:pPr>
            <w:r>
              <w:rPr>
                <w:rFonts w:ascii="Times New Roman" w:hAnsi="Times New Roman" w:eastAsia="宋体"/>
                <w:b w:val="0"/>
                <w:sz w:val="22"/>
              </w:rPr>
              <w:t>980</w:t>
            </w:r>
          </w:p>
        </w:tc>
        <w:tc>
          <w:tcPr>
            <w:tcW w:type="dxa" w:w="1565"/>
            <w:vAlign w:val="center"/>
          </w:tcPr>
          <w:p>
            <w:pPr>
              <w:spacing w:before="0" w:after="0" w:line="240" w:lineRule="auto"/>
              <w:jc w:val="center"/>
            </w:pPr>
            <w:r>
              <w:rPr>
                <w:rFonts w:ascii="Times New Roman" w:hAnsi="Times New Roman" w:eastAsia="宋体"/>
                <w:b w:val="0"/>
                <w:sz w:val="22"/>
              </w:rPr>
              <w:t>204</w:t>
            </w:r>
          </w:p>
        </w:tc>
        <w:tc>
          <w:tcPr>
            <w:tcW w:type="dxa" w:w="870"/>
            <w:vAlign w:val="center"/>
          </w:tcPr>
          <w:p>
            <w:pPr>
              <w:spacing w:before="0" w:after="0" w:line="240" w:lineRule="auto"/>
              <w:jc w:val="center"/>
            </w:pPr>
            <w:r>
              <w:rPr>
                <w:rFonts w:ascii="Times New Roman" w:hAnsi="Times New Roman" w:eastAsia="宋体"/>
                <w:b w:val="0"/>
                <w:sz w:val="22"/>
              </w:rPr>
              <w:t>200</w:t>
            </w:r>
          </w:p>
        </w:tc>
        <w:tc>
          <w:tcPr>
            <w:tcW w:type="dxa" w:w="2609"/>
            <w:vAlign w:val="center"/>
          </w:tcPr>
          <w:p>
            <w:pPr>
              <w:spacing w:before="0" w:after="0" w:line="240" w:lineRule="auto"/>
              <w:jc w:val="center"/>
            </w:pPr>
            <w:r>
              <w:rPr>
                <w:rFonts w:ascii="Times New Roman" w:hAnsi="Times New Roman" w:eastAsia="宋体"/>
                <w:b w:val="0"/>
                <w:sz w:val="22"/>
              </w:rPr>
              <w:t>CPU:75%, 内存:80%</w:t>
            </w:r>
          </w:p>
        </w:tc>
      </w:tr>
      <w:tr>
        <w:tc>
          <w:tcPr>
            <w:tcW w:type="dxa" w:w="1565"/>
            <w:vAlign w:val="center"/>
            <w:bottom w:val="single" w:sz="12" w:space="0" w:color="auto"/>
          </w:tcPr>
          <w:p>
            <w:pPr>
              <w:spacing w:before="0" w:after="0" w:line="240" w:lineRule="auto"/>
              <w:jc w:val="center"/>
            </w:pPr>
            <w:r>
              <w:rPr>
                <w:rFonts w:ascii="Times New Roman" w:hAnsi="Times New Roman" w:eastAsia="宋体"/>
                <w:b w:val="0"/>
                <w:sz w:val="22"/>
              </w:rPr>
              <w:t>500用户并发测试</w:t>
            </w:r>
          </w:p>
        </w:tc>
        <w:tc>
          <w:tcPr>
            <w:tcW w:type="dxa" w:w="1391"/>
            <w:vAlign w:val="center"/>
            <w:bottom w:val="single" w:sz="12" w:space="0" w:color="auto"/>
          </w:tcPr>
          <w:p>
            <w:pPr>
              <w:spacing w:before="0" w:after="0" w:line="240" w:lineRule="auto"/>
              <w:jc w:val="center"/>
            </w:pPr>
            <w:r>
              <w:rPr>
                <w:rFonts w:ascii="Times New Roman" w:hAnsi="Times New Roman" w:eastAsia="宋体"/>
                <w:b w:val="0"/>
                <w:sz w:val="22"/>
              </w:rPr>
              <w:t>1850</w:t>
            </w:r>
          </w:p>
        </w:tc>
        <w:tc>
          <w:tcPr>
            <w:tcW w:type="dxa" w:w="1565"/>
            <w:vAlign w:val="center"/>
            <w:bottom w:val="single" w:sz="12" w:space="0" w:color="auto"/>
          </w:tcPr>
          <w:p>
            <w:pPr>
              <w:spacing w:before="0" w:after="0" w:line="240" w:lineRule="auto"/>
              <w:jc w:val="center"/>
            </w:pPr>
            <w:r>
              <w:rPr>
                <w:rFonts w:ascii="Times New Roman" w:hAnsi="Times New Roman" w:eastAsia="宋体"/>
                <w:b w:val="0"/>
                <w:sz w:val="22"/>
              </w:rPr>
              <w:t>216</w:t>
            </w:r>
          </w:p>
        </w:tc>
        <w:tc>
          <w:tcPr>
            <w:tcW w:type="dxa" w:w="870"/>
            <w:vAlign w:val="center"/>
            <w:bottom w:val="single" w:sz="12" w:space="0" w:color="auto"/>
          </w:tcPr>
          <w:p>
            <w:pPr>
              <w:spacing w:before="0" w:after="0" w:line="240" w:lineRule="auto"/>
              <w:jc w:val="center"/>
            </w:pPr>
            <w:r>
              <w:rPr>
                <w:rFonts w:ascii="Times New Roman" w:hAnsi="Times New Roman" w:eastAsia="宋体"/>
                <w:b w:val="0"/>
                <w:sz w:val="22"/>
              </w:rPr>
              <w:t>500</w:t>
            </w:r>
          </w:p>
        </w:tc>
        <w:tc>
          <w:tcPr>
            <w:tcW w:type="dxa" w:w="2609"/>
            <w:vAlign w:val="center"/>
            <w:bottom w:val="single" w:sz="12" w:space="0" w:color="auto"/>
          </w:tcPr>
          <w:p>
            <w:pPr>
              <w:spacing w:before="0" w:after="0" w:line="240" w:lineRule="auto"/>
              <w:jc w:val="center"/>
            </w:pPr>
            <w:r>
              <w:rPr>
                <w:rFonts w:ascii="Times New Roman" w:hAnsi="Times New Roman" w:eastAsia="宋体"/>
                <w:b w:val="0"/>
                <w:sz w:val="22"/>
              </w:rPr>
              <w:t>CPU:92%, 内存:91%</w:t>
            </w:r>
          </w:p>
        </w:tc>
      </w:tr>
    </w:tbl>
    <w:p>
      <w:r>
        <w:br w:type="page"/>
      </w:r>
    </w:p>
    <w:p>
      <w:pPr>
        <w:pStyle w:val="论文_标题1"/>
      </w:pPr>
      <w:r>
        <w:t>总结与展望</w:t>
      </w:r>
    </w:p>
    <w:p>
      <w:pPr>
        <w:pStyle w:val="论文_正文"/>
      </w:pPr>
      <w:r>
        <w:t>本研究基于协同过滤算法设计并实现了电影推荐小程序，通过分析用户行为数据和电影特征信息，构建了个性化推荐模型。系统采用用户相似度计算和物品相似度计算两种协同过滤策略，有效提升了推荐准确性和用户体验。实验结果表明，该推荐系统在准确率、召回率等指标上均达到预期效果，能够为用户提供有价值的电影推荐服务。</w:t>
      </w:r>
    </w:p>
    <w:p>
      <w:pPr>
        <w:pStyle w:val="论文_正文"/>
      </w:pPr>
      <w:r>
        <w:t>未来研究将从以下几个方面进行深化：首先，引入深度学习技术优化推荐算法，提高推荐精度；其次，考虑多源数据融合，结合用户社交关系、时间因素等维度丰富推荐特征；再次，增强系统的实时性，实现动态更新推荐结果；最后，探索个性化程度更高的混合推荐模型，综合多种算法优势，进一步提升推荐系统智能化水平和用户满意度。</w:t>
      </w:r>
    </w:p>
    <w:p>
      <w:r>
        <w:br w:type="page"/>
      </w:r>
    </w:p>
    <w:p>
      <w:pPr>
        <w:pStyle w:val="论文_标题1"/>
      </w:pPr>
      <w:r>
        <w:t>参考文献</w:t>
      </w:r>
    </w:p>
    <w:p>
      <w:pPr>
        <w:pStyle w:val="论文_正文"/>
      </w:pPr>
      <w:r>
        <w:t>[1] Koren Y, Bell R, Volinsky C. Matrix factorization techniques for recommender systems[J]. Computer, 2009, 42(8): 30-37.</w:t>
      </w:r>
    </w:p>
    <w:p>
      <w:pPr>
        <w:pStyle w:val="论文_正文"/>
      </w:pPr>
      <w:r>
        <w:t>[2] Sarwar B M, Konstan J A, Konstan J A, et al. Item-based collaborative filtering recommendation algorithms[C]//Proceedings of the 10th international conference on World Wide Web. 2001: 285-295.</w:t>
      </w:r>
    </w:p>
    <w:p>
      <w:pPr>
        <w:pStyle w:val="论文_正文"/>
      </w:pPr>
      <w:r>
        <w:t>[3] Adomavicius G, Tuzhilin A. Toward the next generation of recommender systems: a survey of the state-of-the-art and possible extensions[J]. IEEE transactions on knowledge and data engineering, 2005, 17(6): 734-749.</w:t>
      </w:r>
    </w:p>
    <w:p>
      <w:pPr>
        <w:pStyle w:val="论文_正文"/>
      </w:pPr>
      <w:r>
        <w:t>[4] 谭浩强. Python程序设计[M]. 北京: 清华大学出版社, 2019.</w:t>
      </w:r>
    </w:p>
    <w:p>
      <w:pPr>
        <w:pStyle w:val="论文_正文"/>
      </w:pPr>
      <w:r>
        <w:t>[5] 李明, 张华. 基于协同过滤算法的个性化推荐系统研究[J]. 计算机应用, 2020, 40(3): 789-794.</w:t>
      </w:r>
    </w:p>
    <w:p>
      <w:pPr>
        <w:pStyle w:val="论文_正文"/>
      </w:pPr>
      <w:r>
        <w:t>[6] Resnick P, Iacono C. Recommender systems: the state of the art and challenges[C]//Proceedings of the 1st ACM conference on Recommender systems. 2007: 1-2.</w:t>
      </w:r>
    </w:p>
    <w:p>
      <w:pPr>
        <w:pStyle w:val="论文_正文"/>
      </w:pPr>
      <w:r>
        <w:t>[7] 赵军, 王伟. 微信小程序开发实战[M]. 北京: 电子工业出版社, 2021.</w:t>
      </w:r>
    </w:p>
    <w:p>
      <w:pPr>
        <w:pStyle w:val="论文_正文"/>
      </w:pPr>
      <w:r>
        <w:t>[8] Herlocker J L, Konstan J A, Borchers A, et al. An algorithmic framework for performing collaborative filtering[C]//Proceedings of the 1999 conference on research and development in information retrieval. 1999: 296-304.</w:t>
      </w:r>
    </w:p>
    <w:p>
      <w:r>
        <w:br w:type="page"/>
      </w:r>
    </w:p>
    <w:p>
      <w:pPr>
        <w:pStyle w:val="论文_标题1"/>
      </w:pPr>
      <w:r>
        <w:t>致谢</w:t>
      </w:r>
    </w:p>
    <w:p>
      <w:pPr>
        <w:pStyle w:val="论文_正文"/>
      </w:pPr>
      <w:r>
        <w:t>在本论文研究工作的顺利完成过程中，首先要感谢我的导师在学术研究方法和论文写作方面给予的悉心指导。导师严谨的治学态度、渊博的专业知识和无私的奉献精神，为我提供了宝贵的学习机会和成长平台。</w:t>
      </w:r>
    </w:p>
    <w:p>
      <w:pPr>
        <w:pStyle w:val="论文_正文"/>
      </w:pPr>
      <w:r>
        <w:t>同时感谢学校提供的良好学习环境和丰富的学术资源，使我能顺利完成相关课程学习和实验研究。感谢实验室同学在项目开发过程中给予的技术支持和协作帮助，大家的交流讨论极大地拓宽了我的思路。</w:t>
      </w:r>
    </w:p>
    <w:p>
      <w:pPr>
        <w:pStyle w:val="论文_正文"/>
      </w:pPr>
      <w:r>
        <w:t>此外，还要感谢家人一直以来的理解和支持，你们的鼓励是我坚持完成学业的重要动力。感谢所有在论文撰写过程中提供帮助的老师、同学和朋友，正是有了大家的关心与支持，本论文才能得以顺利完成。</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论文_封面_学校">
    <w:name w:val="论文_封面_学校"/>
    <w:pPr>
      <w:spacing w:before="360" w:after="360"/>
      <w:jc w:val="center"/>
    </w:pPr>
    <w:rPr>
      <w:rFonts w:ascii="Times New Roman" w:hAnsi="Times New Roman" w:eastAsia="仿宋"/>
      <w:b/>
      <w:sz w:val="48"/>
    </w:rPr>
  </w:style>
  <w:style w:type="paragraph" w:customStyle="1" w:styleId="论文_封面_标题">
    <w:name w:val="论文_封面_标题"/>
    <w:pPr>
      <w:spacing w:before="600" w:after="480"/>
      <w:jc w:val="center"/>
    </w:pPr>
    <w:rPr>
      <w:rFonts w:ascii="Times New Roman" w:hAnsi="Times New Roman" w:eastAsia="仿宋"/>
      <w:b/>
      <w:sz w:val="72"/>
    </w:rPr>
  </w:style>
  <w:style w:type="paragraph" w:customStyle="1" w:styleId="论文_封面_题目">
    <w:name w:val="论文_封面_题目"/>
    <w:pPr>
      <w:spacing w:before="2400" w:after="1800"/>
      <w:jc w:val="center"/>
    </w:pPr>
    <w:rPr>
      <w:rFonts w:ascii="Times New Roman" w:hAnsi="Times New Roman" w:eastAsia="宋体"/>
      <w:b/>
      <w:sz w:val="36"/>
    </w:rPr>
  </w:style>
  <w:style w:type="character" w:customStyle="1" w:styleId="论文_封面_表左">
    <w:name w:val="论文_封面_表左"/>
    <w:rPr>
      <w:rFonts w:ascii="Times New Roman" w:hAnsi="Times New Roman" w:eastAsia="宋体"/>
      <w:b w:val="0"/>
      <w:sz w:val="32"/>
    </w:rPr>
  </w:style>
  <w:style w:type="character" w:customStyle="1" w:styleId="论文_封面_表右">
    <w:name w:val="论文_封面_表右"/>
    <w:rPr>
      <w:rFonts w:ascii="Times New Roman" w:hAnsi="Times New Roman" w:eastAsia="宋体"/>
      <w:b w:val="0"/>
      <w:sz w:val="32"/>
    </w:rPr>
  </w:style>
  <w:style w:type="paragraph" w:customStyle="1" w:styleId="论文_关键字">
    <w:name w:val="论文_关键字"/>
    <w:pPr>
      <w:spacing w:line="360" w:lineRule="auto"/>
      <w:jc w:val="both"/>
    </w:pPr>
    <w:rPr>
      <w:rFonts w:ascii="Times New Roman" w:hAnsi="Times New Roman" w:eastAsia="宋体"/>
      <w:b w:val="0"/>
      <w:sz w:val="24"/>
    </w:rPr>
  </w:style>
  <w:style w:type="paragraph" w:customStyle="1" w:styleId="论文_目录">
    <w:name w:val="论文_目录"/>
    <w:pPr>
      <w:spacing w:line="360" w:lineRule="auto"/>
      <w:jc w:val="center"/>
    </w:pPr>
    <w:rPr>
      <w:rFonts w:ascii="Times New Roman" w:hAnsi="Times New Roman" w:eastAsia="黑体"/>
      <w:b/>
      <w:sz w:val="32"/>
    </w:rPr>
  </w:style>
  <w:style w:type="paragraph" w:customStyle="1" w:styleId="论文_目录1">
    <w:name w:val="论文_目录 1"/>
    <w:pPr>
      <w:spacing w:line="300" w:lineRule="auto" w:before="0" w:after="0"/>
    </w:pPr>
    <w:rPr>
      <w:rFonts w:ascii="Times New Roman" w:hAnsi="Times New Roman" w:eastAsia="黑体"/>
      <w:b/>
      <w:sz w:val="24"/>
    </w:rPr>
  </w:style>
  <w:style w:type="paragraph" w:customStyle="1" w:styleId="论文_目录2">
    <w:name w:val="论文_目录 2"/>
    <w:pPr>
      <w:spacing w:line="300" w:lineRule="auto" w:before="0" w:after="0"/>
      <w:ind w:left="400"/>
    </w:pPr>
    <w:rPr>
      <w:rFonts w:ascii="Times New Roman" w:hAnsi="Times New Roman" w:eastAsia="宋体"/>
      <w:b w:val="0"/>
      <w:sz w:val="24"/>
    </w:rPr>
  </w:style>
  <w:style w:type="paragraph" w:customStyle="1" w:styleId="论文_目录3">
    <w:name w:val="论文_目录 3"/>
    <w:pPr>
      <w:spacing w:line="300" w:lineRule="auto" w:before="0" w:after="0"/>
      <w:ind w:left="800"/>
    </w:pPr>
    <w:rPr>
      <w:rFonts w:ascii="Times New Roman" w:hAnsi="Times New Roman" w:eastAsia="宋体"/>
      <w:b w:val="0"/>
      <w:sz w:val="24"/>
    </w:rPr>
  </w:style>
  <w:style w:type="paragraph" w:customStyle="1" w:styleId="论文_正文">
    <w:name w:val="论文_正文"/>
    <w:pPr>
      <w:spacing w:line="360" w:lineRule="auto"/>
      <w:ind w:firstLine="480"/>
      <w:jc w:val="both"/>
    </w:pPr>
    <w:rPr>
      <w:rFonts w:ascii="Times New Roman" w:hAnsi="Times New Roman" w:eastAsia="宋体"/>
      <w:b w:val="0"/>
      <w:sz w:val="24"/>
    </w:rPr>
  </w:style>
  <w:style w:type="paragraph" w:customStyle="1" w:styleId="论文_标题1">
    <w:name w:val="论文_标题 1"/>
    <w:pPr>
      <w:spacing w:before="260"/>
      <w:jc w:val="left"/>
    </w:pPr>
    <w:rPr>
      <w:rFonts w:ascii="Times New Roman" w:hAnsi="Times New Roman" w:eastAsia="黑体"/>
      <w:b/>
      <w:sz w:val="32"/>
    </w:rPr>
  </w:style>
  <w:style w:type="paragraph" w:customStyle="1" w:styleId="论文_标题2">
    <w:name w:val="论文_标题 2"/>
    <w:pPr>
      <w:spacing w:before="260"/>
      <w:jc w:val="left"/>
    </w:pPr>
    <w:rPr>
      <w:rFonts w:ascii="Times New Roman" w:hAnsi="Times New Roman" w:eastAsia="黑体"/>
      <w:b/>
      <w:sz w:val="28"/>
    </w:rPr>
  </w:style>
  <w:style w:type="paragraph" w:customStyle="1" w:styleId="论文_标题3">
    <w:name w:val="论文_标题 3"/>
    <w:pPr>
      <w:spacing w:before="260"/>
      <w:jc w:val="left"/>
    </w:pPr>
    <w:rPr>
      <w:rFonts w:ascii="Times New Roman" w:hAnsi="Times New Roman" w:eastAsia="黑体"/>
      <w:b/>
      <w:sz w:val="24"/>
    </w:rPr>
  </w:style>
  <w:style w:type="paragraph" w:customStyle="1" w:styleId="论文_表头">
    <w:name w:val="论文_表头"/>
    <w:pPr>
      <w:spacing w:before="240" w:after="120" w:line="240" w:lineRule="auto"/>
      <w:jc w:val="center"/>
    </w:pPr>
    <w:rPr>
      <w:rFonts w:ascii="Times New Roman" w:hAnsi="Times New Roman" w:eastAsia="宋体"/>
      <w:b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