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90E4A" w14:textId="77777777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>Positive Tests:</w:t>
      </w:r>
    </w:p>
    <w:p w14:paraId="68961C4D" w14:textId="4AB0927B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Verify that the user can select "By Vehicle Reg. No" from the filtration dropdown and that the corresponding vehicle selection dropdown becomes visible.  </w:t>
      </w:r>
    </w:p>
    <w:p w14:paraId="61C893A2" w14:textId="7C3B8873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Check if selecting "All" from the filtration dropdown shows all available vehicles in the vehicle selection dropdown.  </w:t>
      </w:r>
    </w:p>
    <w:p w14:paraId="66D489A3" w14:textId="2F1F4575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Ensure that the status dropdown displays all the options: All, Open, Assigned, </w:t>
      </w:r>
      <w:r w:rsidRPr="003C6992">
        <w:rPr>
          <w:rFonts w:ascii="Bookman Old Style" w:hAnsi="Bookman Old Style"/>
          <w:sz w:val="24"/>
          <w:szCs w:val="24"/>
        </w:rPr>
        <w:t>On Hold</w:t>
      </w:r>
      <w:r w:rsidRPr="003C6992">
        <w:rPr>
          <w:rFonts w:ascii="Bookman Old Style" w:hAnsi="Bookman Old Style"/>
          <w:sz w:val="24"/>
          <w:szCs w:val="24"/>
        </w:rPr>
        <w:t xml:space="preserve">, Escalated, Closed.  </w:t>
      </w:r>
    </w:p>
    <w:p w14:paraId="02B11F9D" w14:textId="32BE5DCB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Validate that the date range input allows the user to select a valid date range and that the dates are correctly formatted.  </w:t>
      </w:r>
    </w:p>
    <w:p w14:paraId="60168501" w14:textId="74DFCEFB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Confirm that clicking the "Execute" button submits the form and directs the user to the expected action URL.  </w:t>
      </w:r>
    </w:p>
    <w:p w14:paraId="5AF94F55" w14:textId="5C2CB0EA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Test that when a vehicle is selected from the vehicle dropdown, the correct vehicle information is displayed in the report.  </w:t>
      </w:r>
    </w:p>
    <w:p w14:paraId="296543CD" w14:textId="0FE07C42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Ensure that the form can be submitted with all fields filled out correctly and returns the expected results.  </w:t>
      </w:r>
    </w:p>
    <w:p w14:paraId="2CE6D3BC" w14:textId="77777777" w:rsidR="003C6992" w:rsidRPr="003C6992" w:rsidRDefault="003C6992" w:rsidP="003C6992">
      <w:pPr>
        <w:rPr>
          <w:rFonts w:ascii="Bookman Old Style" w:hAnsi="Bookman Old Style"/>
          <w:sz w:val="24"/>
          <w:szCs w:val="24"/>
        </w:rPr>
      </w:pPr>
    </w:p>
    <w:p w14:paraId="2E5598FB" w14:textId="77777777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>Negative Tests:</w:t>
      </w:r>
    </w:p>
    <w:p w14:paraId="24DAAC2D" w14:textId="25B31E58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Attempt to submit the form without selecting any options in the dropdowns and verify that appropriate validation messages are displayed.  </w:t>
      </w:r>
    </w:p>
    <w:p w14:paraId="740C0FC3" w14:textId="035C0480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Check if the form allows submission with invalid date formats in the date range input.  </w:t>
      </w:r>
    </w:p>
    <w:p w14:paraId="0DC5AEBE" w14:textId="433A248C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Try selecting an invalid option from the filtration dropdown (if applicable) and ensure that the system handles it gracefully without crashing.  </w:t>
      </w:r>
    </w:p>
    <w:p w14:paraId="73CD6F16" w14:textId="1435DA63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Verify that selecting the "By Valuer Name" option in the filtration dropdown does not display the vehicle selection dropdown.  </w:t>
      </w:r>
    </w:p>
    <w:p w14:paraId="2B2B8472" w14:textId="3F37AE62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Test the form submission with an empty token value and ensure that the system rejects the request.  </w:t>
      </w:r>
    </w:p>
    <w:p w14:paraId="3F84E128" w14:textId="77777777" w:rsidR="003C6992" w:rsidRPr="003C6992" w:rsidRDefault="003C6992" w:rsidP="003C6992">
      <w:pPr>
        <w:rPr>
          <w:rFonts w:ascii="Bookman Old Style" w:hAnsi="Bookman Old Style"/>
          <w:sz w:val="24"/>
          <w:szCs w:val="24"/>
        </w:rPr>
      </w:pPr>
    </w:p>
    <w:p w14:paraId="67BE89E7" w14:textId="77777777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>Creative Test Scenarios:</w:t>
      </w:r>
    </w:p>
    <w:p w14:paraId="13BD62F9" w14:textId="69EFD40F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Simulate a scenario where the user rapidly changes the filtration option and attempts to submit the form; ensure the system handles the changes without errors.  </w:t>
      </w:r>
    </w:p>
    <w:p w14:paraId="638AAE31" w14:textId="192505D4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Test the </w:t>
      </w:r>
      <w:proofErr w:type="spellStart"/>
      <w:r w:rsidRPr="003C6992">
        <w:rPr>
          <w:rFonts w:ascii="Bookman Old Style" w:hAnsi="Bookman Old Style"/>
          <w:sz w:val="24"/>
          <w:szCs w:val="24"/>
        </w:rPr>
        <w:t>behavior</w:t>
      </w:r>
      <w:proofErr w:type="spellEnd"/>
      <w:r w:rsidRPr="003C6992">
        <w:rPr>
          <w:rFonts w:ascii="Bookman Old Style" w:hAnsi="Bookman Old Style"/>
          <w:sz w:val="24"/>
          <w:szCs w:val="24"/>
        </w:rPr>
        <w:t xml:space="preserve"> of the form when the user enters special characters in the date range input and verify how the system responds.  </w:t>
      </w:r>
    </w:p>
    <w:p w14:paraId="5A496F6E" w14:textId="788B1D2F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Check the responsiveness of the form by resizing the browser window and ensuring that all elements maintain their functionality and visibility.  </w:t>
      </w:r>
    </w:p>
    <w:p w14:paraId="4E44C2CD" w14:textId="2F6AF2DA" w:rsidR="003C6992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lastRenderedPageBreak/>
        <w:t xml:space="preserve">Validate the user experience when the form is submitted successfully; check if a success message is displayed and the user is redirected appropriately.  </w:t>
      </w:r>
    </w:p>
    <w:p w14:paraId="068F5944" w14:textId="5AAD7523" w:rsidR="000845EC" w:rsidRPr="003C6992" w:rsidRDefault="003C6992" w:rsidP="003C699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C6992">
        <w:rPr>
          <w:rFonts w:ascii="Bookman Old Style" w:hAnsi="Bookman Old Style"/>
          <w:sz w:val="24"/>
          <w:szCs w:val="24"/>
        </w:rPr>
        <w:t xml:space="preserve">Create a scenario where the user selects multiple vehicles from the dropdown (if applicable) and verify how the system processes this input.  </w:t>
      </w:r>
    </w:p>
    <w:sectPr w:rsidR="000845EC" w:rsidRPr="003C6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6445D"/>
    <w:multiLevelType w:val="hybridMultilevel"/>
    <w:tmpl w:val="F142F7A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29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4D"/>
    <w:rsid w:val="000845EC"/>
    <w:rsid w:val="003C6992"/>
    <w:rsid w:val="005F3A4D"/>
    <w:rsid w:val="0081647E"/>
    <w:rsid w:val="00BB49D0"/>
    <w:rsid w:val="00FF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772C8-89F0-4C6F-BF19-C453C7F1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Janerose Muthoni</dc:creator>
  <cp:keywords/>
  <dc:description/>
  <cp:lastModifiedBy>Janerose Muthoni</cp:lastModifiedBy>
  <cp:revision>2</cp:revision>
  <dcterms:created xsi:type="dcterms:W3CDTF">2025-08-26T13:49:00Z</dcterms:created>
  <dcterms:modified xsi:type="dcterms:W3CDTF">2025-08-26T13:49:00Z</dcterms:modified>
</cp:coreProperties>
</file>