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9388B" w14:textId="11289DFD" w:rsidR="00C021B6" w:rsidRPr="00C021B6" w:rsidRDefault="00C021B6" w:rsidP="00C021B6">
      <w:pPr>
        <w:pStyle w:val="ListParagraph"/>
        <w:numPr>
          <w:ilvl w:val="0"/>
          <w:numId w:val="1"/>
        </w:numPr>
        <w:rPr>
          <w:b/>
          <w:bCs/>
        </w:rPr>
      </w:pPr>
      <w:r w:rsidRPr="00C021B6">
        <w:rPr>
          <w:b/>
          <w:bCs/>
        </w:rPr>
        <w:t>Positive Tests:</w:t>
      </w:r>
    </w:p>
    <w:p w14:paraId="2C7AFB2C" w14:textId="77777777" w:rsidR="00C021B6" w:rsidRDefault="00C021B6" w:rsidP="00C021B6">
      <w:r>
        <w:t xml:space="preserve">   Verify that clicking the "Send Money" link navigates the user to the correct money transfer page.  </w:t>
      </w:r>
    </w:p>
    <w:p w14:paraId="05029630" w14:textId="77777777" w:rsidR="00C021B6" w:rsidRDefault="00C021B6" w:rsidP="00C021B6">
      <w:r>
        <w:t xml:space="preserve">   Check that the text "Send Money" is clearly visible and readable on the page.  </w:t>
      </w:r>
    </w:p>
    <w:p w14:paraId="4F4862B0" w14:textId="77777777" w:rsidR="00C021B6" w:rsidRDefault="00C021B6" w:rsidP="00C021B6">
      <w:r>
        <w:t xml:space="preserve">   Ensure that the link is accessible via keyboard navigation for users who rely on assistive technologies.  </w:t>
      </w:r>
    </w:p>
    <w:p w14:paraId="26FEDD12" w14:textId="77777777" w:rsidR="00C021B6" w:rsidRDefault="00C021B6" w:rsidP="00C021B6">
      <w:r>
        <w:t xml:space="preserve">   Test that the link functions correctly on different devices (e.g., mobile, tablet, desktop).  </w:t>
      </w:r>
    </w:p>
    <w:p w14:paraId="1A73BAEE" w14:textId="77777777" w:rsidR="00C021B6" w:rsidRDefault="00C021B6" w:rsidP="00C021B6">
      <w:r>
        <w:t xml:space="preserve">   Validate that the link opens in the same tab without any unexpected </w:t>
      </w:r>
      <w:proofErr w:type="spellStart"/>
      <w:r>
        <w:t>behavior</w:t>
      </w:r>
      <w:proofErr w:type="spellEnd"/>
      <w:r>
        <w:t xml:space="preserve">.  </w:t>
      </w:r>
    </w:p>
    <w:p w14:paraId="64D7098F" w14:textId="77777777" w:rsidR="00C021B6" w:rsidRDefault="00C021B6" w:rsidP="00C021B6"/>
    <w:p w14:paraId="2896AFA2" w14:textId="4D3BFD00" w:rsidR="00C021B6" w:rsidRPr="00C021B6" w:rsidRDefault="00C021B6" w:rsidP="00C021B6">
      <w:pPr>
        <w:pStyle w:val="ListParagraph"/>
        <w:numPr>
          <w:ilvl w:val="0"/>
          <w:numId w:val="1"/>
        </w:numPr>
        <w:rPr>
          <w:b/>
          <w:bCs/>
        </w:rPr>
      </w:pPr>
      <w:r w:rsidRPr="00C021B6">
        <w:rPr>
          <w:b/>
          <w:bCs/>
        </w:rPr>
        <w:t>Negative Tests:</w:t>
      </w:r>
    </w:p>
    <w:p w14:paraId="37DC96EB" w14:textId="77777777" w:rsidR="00C021B6" w:rsidRDefault="00C021B6" w:rsidP="00C021B6">
      <w:r>
        <w:t xml:space="preserve">   Attempt to click the link when the user is not logged in and verify that they are redirected to a login page.  </w:t>
      </w:r>
    </w:p>
    <w:p w14:paraId="249690A3" w14:textId="77777777" w:rsidR="00C021B6" w:rsidRDefault="00C021B6" w:rsidP="00C021B6">
      <w:r>
        <w:t xml:space="preserve">   Check the </w:t>
      </w:r>
      <w:proofErr w:type="spellStart"/>
      <w:r>
        <w:t>behavior</w:t>
      </w:r>
      <w:proofErr w:type="spellEnd"/>
      <w:r>
        <w:t xml:space="preserve"> when the link is clicked while offline, ensuring that an appropriate error message is displayed.  </w:t>
      </w:r>
    </w:p>
    <w:p w14:paraId="3F3779D5" w14:textId="77777777" w:rsidR="00C021B6" w:rsidRDefault="00C021B6" w:rsidP="00C021B6">
      <w:r>
        <w:t xml:space="preserve">   Test the link with a broken or incorrect URL to confirm that an error page is shown.  </w:t>
      </w:r>
    </w:p>
    <w:p w14:paraId="4E49B832" w14:textId="77777777" w:rsidR="00C021B6" w:rsidRDefault="00C021B6" w:rsidP="00C021B6">
      <w:r>
        <w:t xml:space="preserve">   Verify that clicking the link does not trigger any unexpected popups or alerts.  </w:t>
      </w:r>
    </w:p>
    <w:p w14:paraId="7D2C2B81" w14:textId="77777777" w:rsidR="00C021B6" w:rsidRDefault="00C021B6" w:rsidP="00C021B6">
      <w:r>
        <w:t xml:space="preserve">   Ensure that the link does not function when JavaScript is disabled in the browser.  </w:t>
      </w:r>
    </w:p>
    <w:p w14:paraId="228DEFCC" w14:textId="77777777" w:rsidR="00C021B6" w:rsidRDefault="00C021B6" w:rsidP="00C021B6"/>
    <w:p w14:paraId="3A35295F" w14:textId="322CFCC2" w:rsidR="00C021B6" w:rsidRPr="00C021B6" w:rsidRDefault="00C021B6" w:rsidP="00C021B6">
      <w:pPr>
        <w:pStyle w:val="ListParagraph"/>
        <w:numPr>
          <w:ilvl w:val="0"/>
          <w:numId w:val="1"/>
        </w:numPr>
        <w:rPr>
          <w:b/>
          <w:bCs/>
        </w:rPr>
      </w:pPr>
      <w:r w:rsidRPr="00C021B6">
        <w:rPr>
          <w:b/>
          <w:bCs/>
        </w:rPr>
        <w:t>Creative Test Scenarios:</w:t>
      </w:r>
    </w:p>
    <w:p w14:paraId="2480E732" w14:textId="77777777" w:rsidR="00C021B6" w:rsidRDefault="00C021B6" w:rsidP="00C021B6">
      <w:r>
        <w:t xml:space="preserve">   Simulate a scenario where the user hovers over the link for an extended period and check if any tooltips or additional information are displayed.  </w:t>
      </w:r>
    </w:p>
    <w:p w14:paraId="00324029" w14:textId="77777777" w:rsidR="00C021B6" w:rsidRDefault="00C021B6" w:rsidP="00C021B6">
      <w:r>
        <w:t xml:space="preserve">   Test the link in various screen resolutions to ensure it remains clickable and does not overlap with other elements.  </w:t>
      </w:r>
    </w:p>
    <w:p w14:paraId="22D413F4" w14:textId="77777777" w:rsidR="00C021B6" w:rsidRDefault="00C021B6" w:rsidP="00C021B6">
      <w:r>
        <w:t xml:space="preserve">   Validate that the link is styled consistently with other links on the website to maintain a uniform user experience.  </w:t>
      </w:r>
    </w:p>
    <w:p w14:paraId="3D0E2DD1" w14:textId="77777777" w:rsidR="00C021B6" w:rsidRDefault="00C021B6" w:rsidP="00C021B6">
      <w:r>
        <w:t xml:space="preserve">   Check how the link behaves when clicked rapidly multiple times in succession, ensuring it does not cause any errors or crashes.  </w:t>
      </w:r>
    </w:p>
    <w:p w14:paraId="5DF87E81" w14:textId="6400794D" w:rsidR="000845EC" w:rsidRPr="00C021B6" w:rsidRDefault="00C021B6" w:rsidP="00C021B6">
      <w:r>
        <w:t xml:space="preserve">   Explore the impact of changing the browser's zoom level on the visibility and accessibility of the "Send Money" link.  </w:t>
      </w:r>
    </w:p>
    <w:sectPr w:rsidR="000845EC" w:rsidRPr="00C02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53956"/>
    <w:multiLevelType w:val="hybridMultilevel"/>
    <w:tmpl w:val="4986134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68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30"/>
    <w:rsid w:val="000845EC"/>
    <w:rsid w:val="00197E30"/>
    <w:rsid w:val="00251BF8"/>
    <w:rsid w:val="006C7A2A"/>
    <w:rsid w:val="0081647E"/>
    <w:rsid w:val="00BB49D0"/>
    <w:rsid w:val="00C0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58AA"/>
  <w15:chartTrackingRefBased/>
  <w15:docId w15:val="{2D85F610-B262-49B2-8BDD-266BCA7A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man Old Style" w:eastAsiaTheme="minorHAnsi" w:hAnsi="Bookman Old Style" w:cstheme="minorBidi"/>
        <w:kern w:val="2"/>
        <w:sz w:val="24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E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E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E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E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E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E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E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E3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E3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E3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E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E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E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E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E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E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2</cp:revision>
  <dcterms:created xsi:type="dcterms:W3CDTF">2025-09-04T05:34:00Z</dcterms:created>
  <dcterms:modified xsi:type="dcterms:W3CDTF">2025-09-04T05:38:00Z</dcterms:modified>
</cp:coreProperties>
</file>