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F8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اصطلاحا به پارامترهای ورودی یک تابع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اطلاق می‌شود.</w:t>
      </w:r>
    </w:p>
    <w:p w:rsidR="00156E63" w:rsidRPr="00206D9B" w:rsidRDefault="00156E63" w:rsidP="001575EA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دقت کنید! فقط به پارامترهای ورودی! نه! ورودی و خروجی!</w:t>
      </w:r>
    </w:p>
    <w:p w:rsidR="00156E63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Method Overloading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در هر کلاس، می‌توان از توابعی استفاده کرد که دارای نام یکسان بوده ولی دارای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های متفاوت</w:t>
      </w:r>
      <w:r w:rsidR="00943924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می‌باشند.</w:t>
      </w:r>
    </w:p>
    <w:p w:rsidR="00156E63" w:rsidRPr="00206D9B" w:rsidRDefault="00156E63" w:rsidP="00156E6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با توجه به حضور تابع ذیل، بگویید که نوشتن کدام توابع ذیل آن مجاز می‌باشد:</w:t>
      </w:r>
    </w:p>
    <w:p w:rsidR="00156E63" w:rsidRPr="003172FF" w:rsidRDefault="00156E63" w:rsidP="00156E63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675013" w:rsidRDefault="00675013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346A3F" w:rsidRDefault="00346A3F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int y, int z)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int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Default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>
        <w:rPr>
          <w:rFonts w:ascii="Courier New" w:hAnsi="Courier New" w:cs="Courier New"/>
          <w:b/>
          <w:bCs/>
          <w:sz w:val="24"/>
          <w:szCs w:val="24"/>
          <w:lang w:bidi="fa-IR"/>
        </w:rPr>
        <w:br w:type="page"/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lastRenderedPageBreak/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565381" w:rsidRDefault="00565381" w:rsidP="003172FF">
      <w:pPr>
        <w:pBdr>
          <w:top w:val="single" w:sz="6" w:space="1" w:color="auto"/>
          <w:bottom w:val="single" w:sz="6" w:space="1" w:color="auto"/>
        </w:pBd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</w:p>
    <w:p w:rsidR="00CB3813" w:rsidRPr="00206D9B" w:rsidRDefault="00CB3813" w:rsidP="00565381">
      <w:pPr>
        <w:pBdr>
          <w:top w:val="single" w:sz="6" w:space="1" w:color="auto"/>
          <w:bottom w:val="single" w:sz="6" w:space="1" w:color="auto"/>
        </w:pBd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B12C02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برداشت: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این که صرفا خروجی دو تابع هم نام و هم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متفاوت باشد، به معنای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نیست، ولی ممکن است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داشته باشیم و</w:t>
      </w:r>
      <w:r w:rsidR="003172FF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خروجی‌های دو تابع نیز فرق داشته باشند.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CB3813">
      <w:pPr>
        <w:rPr>
          <w:rFonts w:ascii="Courier New" w:hAnsi="Courier New" w:cs="Courier New"/>
          <w:sz w:val="20"/>
          <w:szCs w:val="20"/>
          <w:lang w:bidi="fa-IR"/>
        </w:rPr>
      </w:pPr>
    </w:p>
    <w:p w:rsidR="00CB3813" w:rsidRDefault="00CB3813" w:rsidP="00CB381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A, int B)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3319E3" w:rsidRDefault="003319E3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3319E3" w:rsidRPr="00AF767D" w:rsidRDefault="003319E3" w:rsidP="00AF767D">
      <w:pPr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AF767D">
        <w:rPr>
          <w:rFonts w:ascii="Courier New" w:hAnsi="Courier New" w:cs="Courier New"/>
          <w:b/>
          <w:bCs/>
          <w:sz w:val="40"/>
          <w:szCs w:val="40"/>
          <w:lang w:bidi="fa-IR"/>
        </w:rPr>
        <w:lastRenderedPageBreak/>
        <w:t>Access Modifiers</w:t>
      </w:r>
    </w:p>
    <w:p w:rsidR="00AF767D" w:rsidRDefault="00AF767D" w:rsidP="00AF767D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Access Modifiers</w:t>
      </w:r>
    </w:p>
    <w:p w:rsidR="005F6A67" w:rsidRPr="004E7E83" w:rsidRDefault="005F6A67" w:rsidP="005F6A67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</w:t>
      </w:r>
      <w:r w:rsidRPr="004E7E83">
        <w:rPr>
          <w:rFonts w:ascii="Courier New" w:hAnsi="Courier New" w:cs="Courier New"/>
          <w:sz w:val="20"/>
          <w:szCs w:val="20"/>
          <w:lang w:bidi="fa-IR"/>
        </w:rPr>
        <w:t>ublic</w:t>
      </w:r>
      <w:proofErr w:type="gramEnd"/>
    </w:p>
    <w:p w:rsidR="004E7E83" w:rsidRPr="004E7E83" w:rsidRDefault="004E7E8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private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internal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Field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Property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Method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Event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 Access Modifiers</w:t>
      </w:r>
    </w:p>
    <w:p w:rsidR="003319E3" w:rsidRPr="004E7E8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3319E3">
        <w:rPr>
          <w:rFonts w:ascii="Courier New" w:hAnsi="Courier New" w:cs="Courier New"/>
          <w:b/>
          <w:bCs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</w:p>
    <w:p w:rsidR="003319E3" w:rsidRPr="004E7E83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private</w:t>
      </w:r>
      <w:proofErr w:type="gramEnd"/>
      <w:r w:rsidR="00C20242"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internal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Default="003319E3" w:rsidP="005F6A6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هرگاه از کلاسی، 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متغیری تعریف کنیم،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پس از زدن نقطه بعد از نام آن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متغیر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صرفا به تمام </w:t>
      </w:r>
      <w:r>
        <w:rPr>
          <w:rFonts w:ascii="Courier New" w:hAnsi="Courier New" w:cs="Courier New"/>
          <w:sz w:val="20"/>
          <w:szCs w:val="20"/>
          <w:lang w:bidi="fa-IR"/>
        </w:rPr>
        <w:t>Member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های، </w:t>
      </w:r>
      <w:r>
        <w:rPr>
          <w:rFonts w:ascii="Courier New" w:hAnsi="Courier New" w:cs="Courier New"/>
          <w:sz w:val="20"/>
          <w:szCs w:val="20"/>
          <w:lang w:bidi="fa-IR"/>
        </w:rPr>
        <w:t>public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دسترسی خواهیم داشت.</w:t>
      </w:r>
    </w:p>
    <w:p w:rsidR="00953C21" w:rsidRDefault="00953C21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:rsidR="00C75714" w:rsidRPr="007C1B98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lastRenderedPageBreak/>
        <w:t>استاندارد قدیمی</w:t>
      </w:r>
    </w:p>
    <w:p w:rsidR="00156E63" w:rsidRDefault="00A63BEC" w:rsidP="006D46CB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="006D46CB">
        <w:rPr>
          <w:rFonts w:ascii="Courier New" w:hAnsi="Courier New" w:cs="Courier New"/>
          <w:sz w:val="20"/>
          <w:szCs w:val="20"/>
          <w:lang w:bidi="fa-IR"/>
        </w:rPr>
        <w:t xml:space="preserve">    private string </w:t>
      </w:r>
      <w:r w:rsidR="006D46CB"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_fullName</w:t>
      </w:r>
      <w:r w:rsidR="006D46CB">
        <w:rPr>
          <w:rFonts w:ascii="Courier New" w:hAnsi="Courier New" w:cs="Courier New"/>
          <w:sz w:val="20"/>
          <w:szCs w:val="20"/>
          <w:lang w:bidi="fa-IR"/>
        </w:rPr>
        <w:t>;</w:t>
      </w:r>
      <w:r w:rsidR="006D46CB"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t xml:space="preserve">    public or protected</w:t>
      </w:r>
      <w:r w:rsidR="004E7E83">
        <w:rPr>
          <w:rFonts w:ascii="Courier New" w:hAnsi="Courier New" w:cs="Courier New"/>
          <w:sz w:val="20"/>
          <w:szCs w:val="20"/>
          <w:lang w:bidi="fa-IR"/>
        </w:rPr>
        <w:t xml:space="preserve"> or internal or protected 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SomeFunction(string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strFullName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75714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استاندارد جدید</w:t>
      </w:r>
    </w:p>
    <w:p w:rsidR="002434B4" w:rsidRPr="007C1B98" w:rsidRDefault="002434B4" w:rsidP="002434B4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نام کلاس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Namespace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Method (Function)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در هر حالت باید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Pascal Case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باشد!</w:t>
      </w:r>
    </w:p>
    <w:p w:rsidR="00953C21" w:rsidRDefault="00953C21" w:rsidP="00953C21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private string </w:t>
      </w:r>
      <w:r w:rsidR="005B6008"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_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or protected or internal or protected internal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SomeFunction(string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5B6008" w:rsidRDefault="007C1B98" w:rsidP="007C1B98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fullNameString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5B6008" w:rsidRDefault="005B6008" w:rsidP="007C1B98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</w:p>
    <w:p w:rsidR="00953C21" w:rsidRDefault="005B6008" w:rsidP="007C1B98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_fullName = fullName;</w:t>
      </w:r>
      <w:r w:rsidR="007C1B98">
        <w:rPr>
          <w:rFonts w:ascii="Courier New" w:hAnsi="Courier New" w:cs="Courier New"/>
          <w:sz w:val="20"/>
          <w:szCs w:val="20"/>
          <w:lang w:bidi="fa-IR"/>
        </w:rPr>
        <w:br/>
      </w:r>
      <w:r w:rsidR="007C1B98">
        <w:rPr>
          <w:rFonts w:ascii="Courier New" w:hAnsi="Courier New" w:cs="Courier New"/>
          <w:sz w:val="20"/>
          <w:szCs w:val="20"/>
          <w:lang w:bidi="fa-IR"/>
        </w:rPr>
        <w:br/>
        <w:t xml:space="preserve">        </w:t>
      </w:r>
      <w:bookmarkStart w:id="0" w:name="_GoBack"/>
      <w:r w:rsidR="00953C21">
        <w:rPr>
          <w:rFonts w:ascii="Courier New" w:hAnsi="Courier New" w:cs="Courier New"/>
          <w:sz w:val="20"/>
          <w:szCs w:val="20"/>
          <w:lang w:bidi="fa-IR"/>
        </w:rPr>
        <w:t>this.</w:t>
      </w:r>
      <w:r>
        <w:rPr>
          <w:rFonts w:ascii="Courier New" w:hAnsi="Courier New" w:cs="Courier New"/>
          <w:sz w:val="20"/>
          <w:szCs w:val="20"/>
          <w:lang w:bidi="fa-IR"/>
        </w:rPr>
        <w:t>_</w:t>
      </w:r>
      <w:r w:rsidR="00953C21">
        <w:rPr>
          <w:rFonts w:ascii="Courier New" w:hAnsi="Courier New" w:cs="Courier New"/>
          <w:sz w:val="20"/>
          <w:szCs w:val="20"/>
          <w:lang w:bidi="fa-IR"/>
        </w:rPr>
        <w:t>fullName = fullName;</w:t>
      </w:r>
      <w:bookmarkEnd w:id="0"/>
    </w:p>
    <w:p w:rsidR="00953C21" w:rsidRDefault="007C1B98" w:rsidP="007C1B98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  </w:t>
      </w:r>
      <w:r w:rsidR="00953C21">
        <w:rPr>
          <w:rFonts w:ascii="Courier New" w:hAnsi="Courier New" w:cs="Courier New"/>
          <w:sz w:val="20"/>
          <w:szCs w:val="20"/>
          <w:lang w:bidi="fa-IR"/>
        </w:rPr>
        <w:t>}</w:t>
      </w:r>
      <w:r w:rsidR="00953C21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53C21" w:rsidRPr="00206D9B" w:rsidRDefault="00953C21" w:rsidP="006D46CB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sectPr w:rsidR="00953C21" w:rsidRPr="0020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5C1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39"/>
    <w:multiLevelType w:val="hybridMultilevel"/>
    <w:tmpl w:val="2BAE02B8"/>
    <w:lvl w:ilvl="0" w:tplc="556C6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3D44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99D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60A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D6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4D9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5AA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0339"/>
    <w:multiLevelType w:val="hybridMultilevel"/>
    <w:tmpl w:val="5C2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3"/>
    <w:rsid w:val="00001614"/>
    <w:rsid w:val="00060DC3"/>
    <w:rsid w:val="00114CB1"/>
    <w:rsid w:val="00156E63"/>
    <w:rsid w:val="001575EA"/>
    <w:rsid w:val="00206D9B"/>
    <w:rsid w:val="002434B4"/>
    <w:rsid w:val="00250791"/>
    <w:rsid w:val="002B0EF8"/>
    <w:rsid w:val="003172FF"/>
    <w:rsid w:val="003319E3"/>
    <w:rsid w:val="00346A3F"/>
    <w:rsid w:val="00363EEA"/>
    <w:rsid w:val="004E7E83"/>
    <w:rsid w:val="005124B5"/>
    <w:rsid w:val="00565381"/>
    <w:rsid w:val="005B6008"/>
    <w:rsid w:val="005F6A67"/>
    <w:rsid w:val="00675013"/>
    <w:rsid w:val="006D46CB"/>
    <w:rsid w:val="007A1A42"/>
    <w:rsid w:val="007B2ECE"/>
    <w:rsid w:val="007C1B98"/>
    <w:rsid w:val="008C2321"/>
    <w:rsid w:val="00906F55"/>
    <w:rsid w:val="00943924"/>
    <w:rsid w:val="00953C21"/>
    <w:rsid w:val="009F4A44"/>
    <w:rsid w:val="00A25E5C"/>
    <w:rsid w:val="00A63BEC"/>
    <w:rsid w:val="00A73C99"/>
    <w:rsid w:val="00AF767D"/>
    <w:rsid w:val="00B12C02"/>
    <w:rsid w:val="00B80B12"/>
    <w:rsid w:val="00C20242"/>
    <w:rsid w:val="00C469EB"/>
    <w:rsid w:val="00C55B98"/>
    <w:rsid w:val="00C75714"/>
    <w:rsid w:val="00C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DA59F46"/>
  <w15:chartTrackingRefBased/>
  <w15:docId w15:val="{E5BAB972-53E4-4EF0-905C-279B970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33</cp:revision>
  <dcterms:created xsi:type="dcterms:W3CDTF">2016-10-28T08:07:00Z</dcterms:created>
  <dcterms:modified xsi:type="dcterms:W3CDTF">2019-06-20T06:14:00Z</dcterms:modified>
</cp:coreProperties>
</file>