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36D5" w14:textId="17E210A7" w:rsidR="00C006FC" w:rsidRDefault="00C006FC" w:rsidP="00C006FC">
      <w:pPr>
        <w:jc w:val="center"/>
        <w:rPr>
          <w:rFonts w:asciiTheme="minorEastAsia" w:hAnsiTheme="minorEastAsia"/>
          <w:b/>
          <w:sz w:val="32"/>
          <w:szCs w:val="32"/>
        </w:rPr>
      </w:pPr>
      <w:r w:rsidRPr="00C83BF3">
        <w:rPr>
          <w:rFonts w:asciiTheme="minorEastAsia" w:hAnsiTheme="minorEastAsia"/>
          <w:b/>
          <w:sz w:val="32"/>
          <w:szCs w:val="32"/>
        </w:rPr>
        <w:t xml:space="preserve">Chapter </w:t>
      </w:r>
      <w:r w:rsidR="006A0027">
        <w:rPr>
          <w:rFonts w:asciiTheme="minorEastAsia" w:hAnsiTheme="minorEastAsia"/>
          <w:b/>
          <w:sz w:val="32"/>
          <w:szCs w:val="32"/>
        </w:rPr>
        <w:t>4</w:t>
      </w:r>
      <w:r w:rsidRPr="00C83BF3">
        <w:rPr>
          <w:rFonts w:asciiTheme="minorEastAsia" w:hAnsiTheme="minorEastAsia"/>
          <w:b/>
          <w:sz w:val="32"/>
          <w:szCs w:val="32"/>
        </w:rPr>
        <w:t xml:space="preserve"> </w:t>
      </w:r>
      <w:r w:rsidR="002606FE">
        <w:rPr>
          <w:rFonts w:asciiTheme="minorEastAsia" w:hAnsiTheme="minorEastAsia"/>
          <w:b/>
          <w:sz w:val="32"/>
          <w:szCs w:val="32"/>
        </w:rPr>
        <w:t>G</w:t>
      </w:r>
      <w:r w:rsidR="002606FE">
        <w:rPr>
          <w:rFonts w:asciiTheme="minorEastAsia" w:hAnsiTheme="minorEastAsia" w:hint="eastAsia"/>
          <w:b/>
          <w:sz w:val="32"/>
          <w:szCs w:val="32"/>
        </w:rPr>
        <w:t>reedy</w:t>
      </w:r>
      <w:r w:rsidRPr="00C83BF3">
        <w:rPr>
          <w:rFonts w:asciiTheme="minorEastAsia" w:hAnsiTheme="minorEastAsia"/>
          <w:b/>
          <w:sz w:val="32"/>
          <w:szCs w:val="32"/>
        </w:rPr>
        <w:t xml:space="preserve"> Algorithm</w:t>
      </w:r>
    </w:p>
    <w:p w14:paraId="02F04BC5" w14:textId="13EB6C90" w:rsidR="00C006FC" w:rsidRDefault="00C006FC" w:rsidP="00C006FC">
      <w:pPr>
        <w:jc w:val="center"/>
        <w:rPr>
          <w:rFonts w:asciiTheme="minorEastAsia" w:hAnsiTheme="minorEastAsia"/>
          <w:b/>
          <w:sz w:val="24"/>
          <w:szCs w:val="32"/>
        </w:rPr>
      </w:pPr>
      <w:r w:rsidRPr="002C2418">
        <w:rPr>
          <w:rFonts w:asciiTheme="minorEastAsia" w:hAnsiTheme="minorEastAsia" w:hint="eastAsia"/>
          <w:b/>
          <w:sz w:val="24"/>
          <w:szCs w:val="32"/>
        </w:rPr>
        <w:t xml:space="preserve">刘骞 </w:t>
      </w:r>
      <w:r>
        <w:rPr>
          <w:rFonts w:asciiTheme="minorEastAsia" w:hAnsiTheme="minorEastAsia"/>
          <w:b/>
          <w:sz w:val="24"/>
          <w:szCs w:val="32"/>
        </w:rPr>
        <w:t xml:space="preserve"> </w:t>
      </w:r>
      <w:r w:rsidRPr="002C2418">
        <w:rPr>
          <w:rFonts w:asciiTheme="minorEastAsia" w:hAnsiTheme="minorEastAsia"/>
          <w:b/>
          <w:sz w:val="24"/>
          <w:szCs w:val="32"/>
        </w:rPr>
        <w:t>51184501130</w:t>
      </w:r>
    </w:p>
    <w:p w14:paraId="36645C37" w14:textId="730163C3" w:rsidR="00C435B8" w:rsidRDefault="00DE55F2" w:rsidP="00DE55F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bookmarkStart w:id="0" w:name="_GoBack"/>
      <w:bookmarkEnd w:id="0"/>
    </w:p>
    <w:sectPr w:rsidR="00C4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48"/>
    <w:rsid w:val="0002569A"/>
    <w:rsid w:val="002606FE"/>
    <w:rsid w:val="00310148"/>
    <w:rsid w:val="006A0027"/>
    <w:rsid w:val="00C006FC"/>
    <w:rsid w:val="00C435B8"/>
    <w:rsid w:val="00D3396E"/>
    <w:rsid w:val="00DB6FA1"/>
    <w:rsid w:val="00D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57E"/>
  <w15:chartTrackingRefBased/>
  <w15:docId w15:val="{6DBEE427-32C5-43A0-A654-5F01DFB6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10</cp:revision>
  <dcterms:created xsi:type="dcterms:W3CDTF">2018-11-13T08:07:00Z</dcterms:created>
  <dcterms:modified xsi:type="dcterms:W3CDTF">2018-11-13T08:16:00Z</dcterms:modified>
</cp:coreProperties>
</file>