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13D" w:rsidRPr="00860225" w:rsidRDefault="00FE2D10" w:rsidP="00860225">
      <w:pPr>
        <w:jc w:val="center"/>
        <w:rPr>
          <w:smallCaps/>
          <w:sz w:val="36"/>
        </w:rPr>
      </w:pPr>
      <w:r w:rsidRPr="00860225">
        <w:rPr>
          <w:smallCaps/>
          <w:sz w:val="36"/>
        </w:rPr>
        <w:t>Découpage d’un réseau en sous-réseaux</w:t>
      </w:r>
    </w:p>
    <w:p w:rsidR="00FE2D10" w:rsidRDefault="00FE2D10" w:rsidP="00FE2D10">
      <w:r>
        <w:t>Au cours de cet exercice, vous allez jouer le rôle d’un technicien d’installation et de support sur site de FAI</w:t>
      </w:r>
      <w:r>
        <w:rPr>
          <w:rStyle w:val="Appelnotedebasdep"/>
        </w:rPr>
        <w:footnoteReference w:id="1"/>
      </w:r>
      <w:r>
        <w:t>. Un client a appelé le FAI et s’est plaint de problèmes de courriel et de baisses de performances occasionnelles. Lors d’une précédente intervention chez ce client, le technicien a créé un diagramme du réseau existant du client, reproduit ci-dessous.</w:t>
      </w:r>
    </w:p>
    <w:p w:rsidR="00FE2D10" w:rsidRDefault="006F1C80" w:rsidP="00860225">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4184476</wp:posOffset>
                </wp:positionH>
                <wp:positionV relativeFrom="paragraph">
                  <wp:posOffset>1807730</wp:posOffset>
                </wp:positionV>
                <wp:extent cx="1004397" cy="464127"/>
                <wp:effectExtent l="0" t="0" r="24765" b="12700"/>
                <wp:wrapNone/>
                <wp:docPr id="6" name="Zone de texte 6"/>
                <wp:cNvGraphicFramePr/>
                <a:graphic xmlns:a="http://schemas.openxmlformats.org/drawingml/2006/main">
                  <a:graphicData uri="http://schemas.microsoft.com/office/word/2010/wordprocessingShape">
                    <wps:wsp>
                      <wps:cNvSpPr txBox="1"/>
                      <wps:spPr>
                        <a:xfrm>
                          <a:off x="0" y="0"/>
                          <a:ext cx="1004397" cy="464127"/>
                        </a:xfrm>
                        <a:prstGeom prst="rect">
                          <a:avLst/>
                        </a:prstGeom>
                        <a:solidFill>
                          <a:schemeClr val="lt1"/>
                        </a:solidFill>
                        <a:ln w="6350">
                          <a:solidFill>
                            <a:prstClr val="black"/>
                          </a:solidFill>
                        </a:ln>
                      </wps:spPr>
                      <wps:txbx>
                        <w:txbxContent>
                          <w:p w:rsidR="006F1C80" w:rsidRPr="006F1C80" w:rsidRDefault="006F1C80" w:rsidP="006F1C80">
                            <w:pPr>
                              <w:jc w:val="center"/>
                              <w:rPr>
                                <w:b/>
                              </w:rPr>
                            </w:pPr>
                            <w:r w:rsidRPr="006F1C80">
                              <w:rPr>
                                <w:b/>
                              </w:rPr>
                              <w:t>Zone à segmenter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6" o:spid="_x0000_s1026" type="#_x0000_t202" style="position:absolute;left:0;text-align:left;margin-left:329.5pt;margin-top:142.35pt;width:79.1pt;height:36.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" fillcolor="white [3201]" strokeweight=".5pt">
                <v:textbox>
                  <w:txbxContent>
                    <w:p w:rsidR="006F1C80" w:rsidRPr="006F1C80" w:rsidRDefault="006F1C80" w:rsidP="006F1C80">
                      <w:pPr>
                        <w:jc w:val="center"/>
                        <w:rPr>
                          <w:b/>
                        </w:rPr>
                      </w:pPr>
                      <w:r w:rsidRPr="006F1C80">
                        <w:rPr>
                          <w:b/>
                        </w:rPr>
                        <w:t>Zone à segmenter</w:t>
                      </w:r>
                    </w:p>
                  </w:txbxContent>
                </v:textbox>
              </v:shape>
            </w:pict>
          </mc:Fallback>
        </mc:AlternateContent>
      </w:r>
      <w:r w:rsidR="00860225">
        <w:rPr>
          <w:noProof/>
        </w:rPr>
        <w:drawing>
          <wp:inline distT="0" distB="0" distL="0" distR="0">
            <wp:extent cx="4670369" cy="3302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0897BF.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74922" cy="3305219"/>
                    </a:xfrm>
                    <a:prstGeom prst="rect">
                      <a:avLst/>
                    </a:prstGeom>
                  </pic:spPr>
                </pic:pic>
              </a:graphicData>
            </a:graphic>
          </wp:inline>
        </w:drawing>
      </w:r>
    </w:p>
    <w:p w:rsidR="00FE2D10" w:rsidRDefault="00FE2D10" w:rsidP="00FE2D10"/>
    <w:p w:rsidR="00FE2D10" w:rsidRDefault="00860225" w:rsidP="00860225">
      <w:r>
        <w:t>Le FAI prépare la conception d’une mise à niveau du réseau. Le schéma de topologie provisoire proposé pour le réseau est représenté ci-dessous</w:t>
      </w:r>
    </w:p>
    <w:p w:rsidR="00FE2D10" w:rsidRDefault="00860225" w:rsidP="00860225">
      <w:pPr>
        <w:jc w:val="center"/>
      </w:pPr>
      <w:r>
        <w:rPr>
          <w:noProof/>
        </w:rPr>
        <w:drawing>
          <wp:inline distT="0" distB="0" distL="0" distR="0">
            <wp:extent cx="3784893" cy="2565400"/>
            <wp:effectExtent l="0" t="0" r="635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08BE1F.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5652" cy="2565914"/>
                    </a:xfrm>
                    <a:prstGeom prst="rect">
                      <a:avLst/>
                    </a:prstGeom>
                  </pic:spPr>
                </pic:pic>
              </a:graphicData>
            </a:graphic>
          </wp:inline>
        </w:drawing>
      </w:r>
    </w:p>
    <w:p w:rsidR="00FE2D10" w:rsidRDefault="00FE2D10" w:rsidP="00FE2D10"/>
    <w:p w:rsidR="00FE2D10" w:rsidRDefault="00860225" w:rsidP="00860225">
      <w:r>
        <w:lastRenderedPageBreak/>
        <w:t>Le plan d’adressage IP reste à faire. L’un des concepteurs du réseau du FAI avait écrit quelques notes sur une esquisse du réseau proposé et indiqué quelques spécifications. Le concepteur vous demande d’élaborer un plan d’adressage IP de la mise à niveau du réseau</w:t>
      </w:r>
    </w:p>
    <w:p w:rsidR="00FE2D10" w:rsidRDefault="00E03256">
      <w:r>
        <w:rPr>
          <w:noProof/>
        </w:rPr>
        <mc:AlternateContent>
          <mc:Choice Requires="wps">
            <w:drawing>
              <wp:anchor distT="0" distB="0" distL="114300" distR="114300" simplePos="0" relativeHeight="251665408" behindDoc="0" locked="0" layoutInCell="1" allowOverlap="1" wp14:anchorId="093C15C1" wp14:editId="611B30DA">
                <wp:simplePos x="0" y="0"/>
                <wp:positionH relativeFrom="margin">
                  <wp:posOffset>1471246</wp:posOffset>
                </wp:positionH>
                <wp:positionV relativeFrom="paragraph">
                  <wp:posOffset>849923</wp:posOffset>
                </wp:positionV>
                <wp:extent cx="1025769" cy="351693"/>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025769" cy="351693"/>
                        </a:xfrm>
                        <a:prstGeom prst="rect">
                          <a:avLst/>
                        </a:prstGeom>
                        <a:noFill/>
                        <a:ln w="6350">
                          <a:noFill/>
                        </a:ln>
                      </wps:spPr>
                      <wps:txbx>
                        <w:txbxContent>
                          <w:p w:rsidR="00E03256" w:rsidRDefault="00E03256" w:rsidP="00E03256">
                            <w:r>
                              <w:t xml:space="preserve">Routeur </w:t>
                            </w:r>
                            <w:r>
                              <w:t>FAI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3C15C1" id="Zone de texte 8" o:spid="_x0000_s1027" type="#_x0000_t202" style="position:absolute;margin-left:115.85pt;margin-top:66.9pt;width:80.75pt;height:27.7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" filled="f" stroked="f" strokeweight=".5pt">
                <v:textbox>
                  <w:txbxContent>
                    <w:p w:rsidR="00E03256" w:rsidRDefault="00E03256" w:rsidP="00E03256">
                      <w:r>
                        <w:t xml:space="preserve">Routeur </w:t>
                      </w:r>
                      <w:r>
                        <w:t>FAI</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106A19FE" wp14:editId="5173E99B">
                <wp:simplePos x="0" y="0"/>
                <wp:positionH relativeFrom="column">
                  <wp:posOffset>3568847</wp:posOffset>
                </wp:positionH>
                <wp:positionV relativeFrom="paragraph">
                  <wp:posOffset>1833880</wp:posOffset>
                </wp:positionV>
                <wp:extent cx="627185" cy="351693"/>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627185" cy="351693"/>
                        </a:xfrm>
                        <a:prstGeom prst="rect">
                          <a:avLst/>
                        </a:prstGeom>
                        <a:noFill/>
                        <a:ln w="6350">
                          <a:noFill/>
                        </a:ln>
                      </wps:spPr>
                      <wps:txbx>
                        <w:txbxContent>
                          <w:p w:rsidR="00E03256" w:rsidRPr="00E03256" w:rsidRDefault="00E03256" w:rsidP="00E03256">
                            <w:pPr>
                              <w:rPr>
                                <w:sz w:val="20"/>
                              </w:rPr>
                            </w:pPr>
                            <w:proofErr w:type="spellStart"/>
                            <w:r w:rsidRPr="00E03256">
                              <w:rPr>
                                <w:sz w:val="20"/>
                              </w:rPr>
                              <w:t>Linksys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6A19FE" id="Zone de texte 7" o:spid="_x0000_s1028" type="#_x0000_t202" style="position:absolute;margin-left:281pt;margin-top:144.4pt;width:49.4pt;height:27.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" filled="f" stroked="f" strokeweight=".5pt">
                <v:textbox>
                  <w:txbxContent>
                    <w:p w:rsidR="00E03256" w:rsidRPr="00E03256" w:rsidRDefault="00E03256" w:rsidP="00E03256">
                      <w:pPr>
                        <w:rPr>
                          <w:sz w:val="20"/>
                        </w:rPr>
                      </w:pPr>
                      <w:proofErr w:type="spellStart"/>
                      <w:r w:rsidRPr="00E03256">
                        <w:rPr>
                          <w:sz w:val="20"/>
                        </w:rPr>
                        <w:t>Linksys</w:t>
                      </w:r>
                      <w:proofErr w:type="spellEnd"/>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1733062</wp:posOffset>
                </wp:positionH>
                <wp:positionV relativeFrom="paragraph">
                  <wp:posOffset>1371454</wp:posOffset>
                </wp:positionV>
                <wp:extent cx="627185" cy="351693"/>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627185" cy="351693"/>
                        </a:xfrm>
                        <a:prstGeom prst="rect">
                          <a:avLst/>
                        </a:prstGeom>
                        <a:noFill/>
                        <a:ln w="6350">
                          <a:noFill/>
                        </a:ln>
                      </wps:spPr>
                      <wps:txbx>
                        <w:txbxContent>
                          <w:p w:rsidR="00E03256" w:rsidRDefault="00E03256">
                            <w:r>
                              <w:t>1841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 o:spid="_x0000_s1029" type="#_x0000_t202" style="position:absolute;margin-left:136.45pt;margin-top:108pt;width:49.4pt;height:27.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" filled="f" stroked="f" strokeweight=".5pt">
                <v:textbox>
                  <w:txbxContent>
                    <w:p w:rsidR="00E03256" w:rsidRDefault="00E03256">
                      <w:r>
                        <w:t>1841</w:t>
                      </w:r>
                    </w:p>
                  </w:txbxContent>
                </v:textbox>
              </v:shape>
            </w:pict>
          </mc:Fallback>
        </mc:AlternateContent>
      </w:r>
      <w:r w:rsidR="006F1C80">
        <w:rPr>
          <w:noProof/>
        </w:rPr>
        <mc:AlternateContent>
          <mc:Choice Requires="wps">
            <w:drawing>
              <wp:anchor distT="0" distB="0" distL="114300" distR="114300" simplePos="0" relativeHeight="251659264" behindDoc="0" locked="0" layoutInCell="1" allowOverlap="1">
                <wp:simplePos x="0" y="0"/>
                <wp:positionH relativeFrom="column">
                  <wp:posOffset>118514</wp:posOffset>
                </wp:positionH>
                <wp:positionV relativeFrom="paragraph">
                  <wp:posOffset>1189990</wp:posOffset>
                </wp:positionV>
                <wp:extent cx="1614055" cy="166255"/>
                <wp:effectExtent l="0" t="0" r="5715" b="5715"/>
                <wp:wrapNone/>
                <wp:docPr id="5" name="Rectangle 5"/>
                <wp:cNvGraphicFramePr/>
                <a:graphic xmlns:a="http://schemas.openxmlformats.org/drawingml/2006/main">
                  <a:graphicData uri="http://schemas.microsoft.com/office/word/2010/wordprocessingShape">
                    <wps:wsp>
                      <wps:cNvSpPr/>
                      <wps:spPr>
                        <a:xfrm>
                          <a:off x="0" y="0"/>
                          <a:ext cx="1614055" cy="1662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81A1ED" id="Rectangle 5" o:spid="_x0000_s1026" style="position:absolute;margin-left:9.35pt;margin-top:93.7pt;width:127.1pt;height:1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" fillcolor="white [3212]" stroked="f" strokeweight="1pt"/>
            </w:pict>
          </mc:Fallback>
        </mc:AlternateContent>
      </w:r>
      <w:bookmarkStart w:id="0" w:name="_GoBack"/>
      <w:r w:rsidR="00FE2D10" w:rsidRPr="00FE2D10">
        <w:rPr>
          <w:noProof/>
        </w:rPr>
        <w:drawing>
          <wp:inline distT="0" distB="0" distL="0" distR="0">
            <wp:extent cx="5760187" cy="3810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11790"/>
                    <a:stretch/>
                  </pic:blipFill>
                  <pic:spPr bwMode="auto">
                    <a:xfrm>
                      <a:off x="0" y="0"/>
                      <a:ext cx="5760720" cy="3810353"/>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860225" w:rsidRDefault="00860225"/>
    <w:p w:rsidR="00860225" w:rsidRDefault="00860225">
      <w:r>
        <w:t>Quel est le nombre minimum d’hôtes nécessaires aux sous-réseaux pour prendre en charge la nouvelle conception de réseau ?</w:t>
      </w:r>
      <w:r w:rsidR="002F1B26">
        <w:t xml:space="preserve"> </w:t>
      </w:r>
      <w:r w:rsidR="002F1B26" w:rsidRPr="002F1B26">
        <w:rPr>
          <w:bdr w:val="single" w:sz="4" w:space="0" w:color="auto"/>
        </w:rPr>
        <w:tab/>
      </w:r>
      <w:r w:rsidR="002F1B26" w:rsidRPr="002F1B26">
        <w:rPr>
          <w:bdr w:val="single" w:sz="4" w:space="0" w:color="auto"/>
        </w:rPr>
        <w:tab/>
      </w:r>
      <w:r w:rsidR="002F1B26">
        <w:rPr>
          <w:bdr w:val="single" w:sz="4" w:space="0" w:color="auto"/>
        </w:rPr>
        <w:t xml:space="preserve"> </w:t>
      </w:r>
    </w:p>
    <w:p w:rsidR="00860225" w:rsidRDefault="002F1B26" w:rsidP="002F1B26">
      <w:pPr>
        <w:rPr>
          <w:bdr w:val="single" w:sz="4" w:space="0" w:color="auto"/>
        </w:rPr>
      </w:pPr>
      <w:r>
        <w:t xml:space="preserve">En déduire le nombre de bits minimum nécessaires pour l’adressage des hôtes ? </w:t>
      </w:r>
      <w:r w:rsidRPr="002F1B26">
        <w:rPr>
          <w:bdr w:val="single" w:sz="4" w:space="0" w:color="auto"/>
        </w:rPr>
        <w:tab/>
      </w:r>
      <w:r w:rsidRPr="002F1B26">
        <w:rPr>
          <w:bdr w:val="single" w:sz="4" w:space="0" w:color="auto"/>
        </w:rPr>
        <w:tab/>
      </w:r>
      <w:r w:rsidRPr="002F1B26">
        <w:rPr>
          <w:bdr w:val="single" w:sz="4" w:space="0" w:color="auto"/>
        </w:rPr>
        <w:tab/>
      </w:r>
    </w:p>
    <w:p w:rsidR="002F1B26" w:rsidRDefault="002F1B26" w:rsidP="002F1B26">
      <w:pPr>
        <w:rPr>
          <w:bdr w:val="single" w:sz="4" w:space="0" w:color="auto"/>
        </w:rPr>
      </w:pPr>
      <w:r w:rsidRPr="002F1B26">
        <w:t xml:space="preserve">Dans </w:t>
      </w:r>
      <w:r>
        <w:t xml:space="preserve">le contexte du sujet, combien de bits </w:t>
      </w:r>
      <w:proofErr w:type="spellStart"/>
      <w:r>
        <w:t>restera-t-</w:t>
      </w:r>
      <w:proofErr w:type="gramStart"/>
      <w:r>
        <w:t>il</w:t>
      </w:r>
      <w:proofErr w:type="spellEnd"/>
      <w:r>
        <w:t xml:space="preserve">  pour</w:t>
      </w:r>
      <w:proofErr w:type="gramEnd"/>
      <w:r>
        <w:t xml:space="preserve"> les sous-réseaux ?   </w:t>
      </w:r>
      <w:r w:rsidRPr="002F1B26">
        <w:rPr>
          <w:bdr w:val="single" w:sz="4" w:space="0" w:color="auto"/>
        </w:rPr>
        <w:tab/>
      </w:r>
      <w:r w:rsidRPr="002F1B26">
        <w:rPr>
          <w:bdr w:val="single" w:sz="4" w:space="0" w:color="auto"/>
        </w:rPr>
        <w:tab/>
      </w:r>
      <w:r w:rsidRPr="002F1B26">
        <w:rPr>
          <w:bdr w:val="single" w:sz="4" w:space="0" w:color="auto"/>
        </w:rPr>
        <w:tab/>
      </w:r>
    </w:p>
    <w:p w:rsidR="008B5D72" w:rsidRDefault="008B5D72">
      <w:r>
        <w:t xml:space="preserve">Combien de sous-réseaux pourra-t-on créer ? </w:t>
      </w:r>
      <w:r>
        <w:tab/>
      </w:r>
      <w:r w:rsidRPr="008B5D72">
        <w:rPr>
          <w:bdr w:val="single" w:sz="4" w:space="0" w:color="auto"/>
        </w:rPr>
        <w:tab/>
      </w:r>
      <w:r w:rsidRPr="008B5D72">
        <w:rPr>
          <w:bdr w:val="single" w:sz="4" w:space="0" w:color="auto"/>
        </w:rPr>
        <w:tab/>
      </w:r>
    </w:p>
    <w:p w:rsidR="002F1B26" w:rsidRDefault="002F1B26">
      <w:r w:rsidRPr="002F1B26">
        <w:t>Quel est le nombre minimum de sous-réseaux nécessaire pour la nouvelle conception réseau ?</w:t>
      </w:r>
      <w:r>
        <w:t xml:space="preserve">  </w:t>
      </w:r>
      <w:r w:rsidRPr="002F1B26">
        <w:rPr>
          <w:bdr w:val="single" w:sz="4" w:space="0" w:color="auto"/>
        </w:rPr>
        <w:t xml:space="preserve">               </w:t>
      </w:r>
      <w:proofErr w:type="gramStart"/>
      <w:r w:rsidRPr="002F1B26">
        <w:rPr>
          <w:bdr w:val="single" w:sz="4" w:space="0" w:color="auto"/>
        </w:rPr>
        <w:t xml:space="preserve">  </w:t>
      </w:r>
      <w:r w:rsidRPr="002F1B26">
        <w:t>.</w:t>
      </w:r>
      <w:proofErr w:type="gramEnd"/>
    </w:p>
    <w:p w:rsidR="00592E86" w:rsidRDefault="008B5D72">
      <w:r>
        <w:t xml:space="preserve">En déduire si on pourra ou non créer les sous-réseaux nécessaires : Oui </w:t>
      </w:r>
      <w:r>
        <w:sym w:font="Wingdings" w:char="F06F"/>
      </w:r>
      <w:r>
        <w:t xml:space="preserve">    Non </w:t>
      </w:r>
      <w:r>
        <w:sym w:font="Wingdings" w:char="F06F"/>
      </w:r>
    </w:p>
    <w:p w:rsidR="008B5D72" w:rsidRDefault="008B5D72" w:rsidP="008B5D72">
      <w:pPr>
        <w:spacing w:after="0"/>
      </w:pPr>
      <w:r>
        <w:t xml:space="preserve">Maintenant que nous connaissons le nombre de bits de l’ID de sous-réseau, nous pouvons calculer le masque de sous-réseau. </w:t>
      </w:r>
    </w:p>
    <w:p w:rsidR="008B5D72" w:rsidRDefault="008B5D72" w:rsidP="008B5D72">
      <w:pPr>
        <w:spacing w:after="0"/>
      </w:pPr>
      <w:r>
        <w:t xml:space="preserve">Un réseau de classe C possède un masque de sous-réseau par défaut de  </w:t>
      </w:r>
      <w:r w:rsidRPr="008B5D72">
        <w:rPr>
          <w:bdr w:val="single" w:sz="4" w:space="0" w:color="auto"/>
        </w:rPr>
        <w:t xml:space="preserve">          </w:t>
      </w:r>
      <w:r>
        <w:rPr>
          <w:bdr w:val="single" w:sz="4" w:space="0" w:color="auto"/>
        </w:rPr>
        <w:t xml:space="preserve">      </w:t>
      </w:r>
      <w:r w:rsidRPr="008B5D72">
        <w:rPr>
          <w:bdr w:val="single" w:sz="4" w:space="0" w:color="auto"/>
        </w:rPr>
        <w:t xml:space="preserve">   </w:t>
      </w:r>
      <w:r>
        <w:rPr>
          <w:bdr w:val="single" w:sz="4" w:space="0" w:color="auto"/>
        </w:rPr>
        <w:t xml:space="preserve">  </w:t>
      </w:r>
      <w:r w:rsidRPr="008B5D72">
        <w:t xml:space="preserve"> </w:t>
      </w:r>
      <w:r>
        <w:t>bits,</w:t>
      </w:r>
    </w:p>
    <w:p w:rsidR="008B5D72" w:rsidRDefault="008B5D72" w:rsidP="008B5D72">
      <w:proofErr w:type="gramStart"/>
      <w:r>
        <w:t>soit</w:t>
      </w:r>
      <w:proofErr w:type="gramEnd"/>
      <w:r>
        <w:t xml:space="preserve">  </w:t>
      </w:r>
      <w:r w:rsidRPr="008B5D72">
        <w:rPr>
          <w:bdr w:val="single" w:sz="4" w:space="0" w:color="auto"/>
        </w:rPr>
        <w:t xml:space="preserve">                                       </w:t>
      </w:r>
      <w:r>
        <w:rPr>
          <w:bdr w:val="single" w:sz="4" w:space="0" w:color="auto"/>
        </w:rPr>
        <w:t xml:space="preserve">          </w:t>
      </w:r>
      <w:r w:rsidRPr="008B5D72">
        <w:rPr>
          <w:bdr w:val="single" w:sz="4" w:space="0" w:color="auto"/>
        </w:rPr>
        <w:t xml:space="preserve">      </w:t>
      </w:r>
      <w:r>
        <w:t xml:space="preserve"> en notation décimale pointée. </w:t>
      </w:r>
    </w:p>
    <w:p w:rsidR="008B5D72" w:rsidRDefault="008B5D72" w:rsidP="008B5D72">
      <w:r>
        <w:t>Le masque de sous-réseau de ce réseau sera ____</w:t>
      </w:r>
      <w:proofErr w:type="gramStart"/>
      <w:r>
        <w:t>_._</w:t>
      </w:r>
      <w:proofErr w:type="gramEnd"/>
      <w:r>
        <w:t>____._____._____ ou /_____.</w:t>
      </w:r>
    </w:p>
    <w:p w:rsidR="00F51A10" w:rsidRDefault="00F51A10" w:rsidP="008B5D72"/>
    <w:p w:rsidR="00F51A10" w:rsidRDefault="00F51A10" w:rsidP="008B5D72">
      <w:pPr>
        <w:sectPr w:rsidR="00F51A10" w:rsidSect="002F1B26">
          <w:headerReference w:type="default" r:id="rId10"/>
          <w:footerReference w:type="default" r:id="rId11"/>
          <w:pgSz w:w="11906" w:h="16838"/>
          <w:pgMar w:top="1417" w:right="991" w:bottom="1417" w:left="1417" w:header="708" w:footer="708" w:gutter="0"/>
          <w:cols w:space="708"/>
          <w:docGrid w:linePitch="360"/>
        </w:sectPr>
      </w:pPr>
    </w:p>
    <w:p w:rsidR="00F51A10" w:rsidRDefault="00F51A10" w:rsidP="00F51A10">
      <w:r>
        <w:lastRenderedPageBreak/>
        <w:t>Maintenant que le masque de sous-réseau est identifié, nous pouvons créer le schéma d’adressage du réseau. Le schéma d’adressage inclut le numéro de sous-réseau, l’adresse de diffusion de sous-réseau et la plage d’adresses IP attribuables aux hôtes.</w:t>
      </w:r>
    </w:p>
    <w:p w:rsidR="00F51A10" w:rsidRDefault="00F51A10" w:rsidP="00F51A10">
      <w:r>
        <w:t>Compléter le tableau ci-dessous en indiquant tous les sous-réseaux possibles pour le réseau 192.168.1.0</w:t>
      </w:r>
    </w:p>
    <w:tbl>
      <w:tblPr>
        <w:tblStyle w:val="TableauGrille4-Accentuation5"/>
        <w:tblW w:w="0" w:type="auto"/>
        <w:tblLook w:val="04A0" w:firstRow="1" w:lastRow="0" w:firstColumn="1" w:lastColumn="0" w:noHBand="0" w:noVBand="1"/>
      </w:tblPr>
      <w:tblGrid>
        <w:gridCol w:w="2798"/>
        <w:gridCol w:w="2799"/>
        <w:gridCol w:w="2799"/>
        <w:gridCol w:w="2799"/>
        <w:gridCol w:w="2799"/>
      </w:tblGrid>
      <w:tr w:rsidR="00F51A10" w:rsidTr="00F51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8" w:type="dxa"/>
          </w:tcPr>
          <w:p w:rsidR="00F51A10" w:rsidRDefault="00F51A10" w:rsidP="00F51A10">
            <w:r>
              <w:t>Numéro du sous-réseau</w:t>
            </w:r>
          </w:p>
        </w:tc>
        <w:tc>
          <w:tcPr>
            <w:tcW w:w="2799" w:type="dxa"/>
          </w:tcPr>
          <w:p w:rsidR="00F51A10" w:rsidRDefault="00F51A10" w:rsidP="00F51A10">
            <w:pPr>
              <w:cnfStyle w:val="100000000000" w:firstRow="1" w:lastRow="0" w:firstColumn="0" w:lastColumn="0" w:oddVBand="0" w:evenVBand="0" w:oddHBand="0" w:evenHBand="0" w:firstRowFirstColumn="0" w:firstRowLastColumn="0" w:lastRowFirstColumn="0" w:lastRowLastColumn="0"/>
            </w:pPr>
            <w:r>
              <w:t>Adresse du sous-réseau</w:t>
            </w:r>
          </w:p>
        </w:tc>
        <w:tc>
          <w:tcPr>
            <w:tcW w:w="2799" w:type="dxa"/>
          </w:tcPr>
          <w:p w:rsidR="00F51A10" w:rsidRDefault="00F51A10" w:rsidP="00F51A10">
            <w:pPr>
              <w:cnfStyle w:val="100000000000" w:firstRow="1" w:lastRow="0" w:firstColumn="0" w:lastColumn="0" w:oddVBand="0" w:evenVBand="0" w:oddHBand="0" w:evenHBand="0" w:firstRowFirstColumn="0" w:firstRowLastColumn="0" w:lastRowFirstColumn="0" w:lastRowLastColumn="0"/>
            </w:pPr>
            <w:r>
              <w:t>Première adresse hôte</w:t>
            </w:r>
          </w:p>
        </w:tc>
        <w:tc>
          <w:tcPr>
            <w:tcW w:w="2799" w:type="dxa"/>
          </w:tcPr>
          <w:p w:rsidR="00F51A10" w:rsidRDefault="00F51A10" w:rsidP="00F51A10">
            <w:pPr>
              <w:cnfStyle w:val="100000000000" w:firstRow="1" w:lastRow="0" w:firstColumn="0" w:lastColumn="0" w:oddVBand="0" w:evenVBand="0" w:oddHBand="0" w:evenHBand="0" w:firstRowFirstColumn="0" w:firstRowLastColumn="0" w:lastRowFirstColumn="0" w:lastRowLastColumn="0"/>
            </w:pPr>
            <w:r>
              <w:t>Dernière adresse hôte</w:t>
            </w:r>
          </w:p>
        </w:tc>
        <w:tc>
          <w:tcPr>
            <w:tcW w:w="2799" w:type="dxa"/>
          </w:tcPr>
          <w:p w:rsidR="00F51A10" w:rsidRDefault="00F51A10" w:rsidP="00F51A10">
            <w:pPr>
              <w:cnfStyle w:val="100000000000" w:firstRow="1" w:lastRow="0" w:firstColumn="0" w:lastColumn="0" w:oddVBand="0" w:evenVBand="0" w:oddHBand="0" w:evenHBand="0" w:firstRowFirstColumn="0" w:firstRowLastColumn="0" w:lastRowFirstColumn="0" w:lastRowLastColumn="0"/>
            </w:pPr>
            <w:r>
              <w:t>Adresse de diffusion</w:t>
            </w:r>
          </w:p>
        </w:tc>
      </w:tr>
      <w:tr w:rsidR="00F51A10" w:rsidTr="00F51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8" w:type="dxa"/>
          </w:tcPr>
          <w:p w:rsidR="00F51A10" w:rsidRDefault="00F51A10" w:rsidP="00F51A10"/>
          <w:p w:rsidR="00F51A10" w:rsidRDefault="00F51A10" w:rsidP="00F51A10"/>
        </w:tc>
        <w:tc>
          <w:tcPr>
            <w:tcW w:w="2799" w:type="dxa"/>
          </w:tcPr>
          <w:p w:rsidR="00F51A10" w:rsidRDefault="00F51A10" w:rsidP="00F51A10">
            <w:pPr>
              <w:cnfStyle w:val="000000100000" w:firstRow="0" w:lastRow="0" w:firstColumn="0" w:lastColumn="0" w:oddVBand="0" w:evenVBand="0" w:oddHBand="1" w:evenHBand="0" w:firstRowFirstColumn="0" w:firstRowLastColumn="0" w:lastRowFirstColumn="0" w:lastRowLastColumn="0"/>
            </w:pPr>
          </w:p>
        </w:tc>
        <w:tc>
          <w:tcPr>
            <w:tcW w:w="2799" w:type="dxa"/>
          </w:tcPr>
          <w:p w:rsidR="00F51A10" w:rsidRDefault="00F51A10" w:rsidP="00F51A10">
            <w:pPr>
              <w:cnfStyle w:val="000000100000" w:firstRow="0" w:lastRow="0" w:firstColumn="0" w:lastColumn="0" w:oddVBand="0" w:evenVBand="0" w:oddHBand="1" w:evenHBand="0" w:firstRowFirstColumn="0" w:firstRowLastColumn="0" w:lastRowFirstColumn="0" w:lastRowLastColumn="0"/>
            </w:pPr>
          </w:p>
        </w:tc>
        <w:tc>
          <w:tcPr>
            <w:tcW w:w="2799" w:type="dxa"/>
          </w:tcPr>
          <w:p w:rsidR="00F51A10" w:rsidRDefault="00F51A10" w:rsidP="00F51A10">
            <w:pPr>
              <w:cnfStyle w:val="000000100000" w:firstRow="0" w:lastRow="0" w:firstColumn="0" w:lastColumn="0" w:oddVBand="0" w:evenVBand="0" w:oddHBand="1" w:evenHBand="0" w:firstRowFirstColumn="0" w:firstRowLastColumn="0" w:lastRowFirstColumn="0" w:lastRowLastColumn="0"/>
            </w:pPr>
          </w:p>
        </w:tc>
        <w:tc>
          <w:tcPr>
            <w:tcW w:w="2799" w:type="dxa"/>
          </w:tcPr>
          <w:p w:rsidR="00F51A10" w:rsidRDefault="00F51A10" w:rsidP="00F51A10">
            <w:pPr>
              <w:cnfStyle w:val="000000100000" w:firstRow="0" w:lastRow="0" w:firstColumn="0" w:lastColumn="0" w:oddVBand="0" w:evenVBand="0" w:oddHBand="1" w:evenHBand="0" w:firstRowFirstColumn="0" w:firstRowLastColumn="0" w:lastRowFirstColumn="0" w:lastRowLastColumn="0"/>
            </w:pPr>
          </w:p>
        </w:tc>
      </w:tr>
      <w:tr w:rsidR="00F51A10" w:rsidTr="00F51A10">
        <w:tc>
          <w:tcPr>
            <w:cnfStyle w:val="001000000000" w:firstRow="0" w:lastRow="0" w:firstColumn="1" w:lastColumn="0" w:oddVBand="0" w:evenVBand="0" w:oddHBand="0" w:evenHBand="0" w:firstRowFirstColumn="0" w:firstRowLastColumn="0" w:lastRowFirstColumn="0" w:lastRowLastColumn="0"/>
            <w:tcW w:w="2798" w:type="dxa"/>
          </w:tcPr>
          <w:p w:rsidR="00F51A10" w:rsidRDefault="00F51A10" w:rsidP="00F51A10"/>
          <w:p w:rsidR="00F51A10" w:rsidRDefault="00F51A10" w:rsidP="00F51A10"/>
        </w:tc>
        <w:tc>
          <w:tcPr>
            <w:tcW w:w="2799" w:type="dxa"/>
          </w:tcPr>
          <w:p w:rsidR="00F51A10" w:rsidRDefault="00F51A10" w:rsidP="00F51A10">
            <w:pPr>
              <w:cnfStyle w:val="000000000000" w:firstRow="0" w:lastRow="0" w:firstColumn="0" w:lastColumn="0" w:oddVBand="0" w:evenVBand="0" w:oddHBand="0" w:evenHBand="0" w:firstRowFirstColumn="0" w:firstRowLastColumn="0" w:lastRowFirstColumn="0" w:lastRowLastColumn="0"/>
            </w:pPr>
          </w:p>
        </w:tc>
        <w:tc>
          <w:tcPr>
            <w:tcW w:w="2799" w:type="dxa"/>
          </w:tcPr>
          <w:p w:rsidR="00F51A10" w:rsidRDefault="00F51A10" w:rsidP="00F51A10">
            <w:pPr>
              <w:cnfStyle w:val="000000000000" w:firstRow="0" w:lastRow="0" w:firstColumn="0" w:lastColumn="0" w:oddVBand="0" w:evenVBand="0" w:oddHBand="0" w:evenHBand="0" w:firstRowFirstColumn="0" w:firstRowLastColumn="0" w:lastRowFirstColumn="0" w:lastRowLastColumn="0"/>
            </w:pPr>
          </w:p>
        </w:tc>
        <w:tc>
          <w:tcPr>
            <w:tcW w:w="2799" w:type="dxa"/>
          </w:tcPr>
          <w:p w:rsidR="00F51A10" w:rsidRDefault="00F51A10" w:rsidP="00F51A10">
            <w:pPr>
              <w:cnfStyle w:val="000000000000" w:firstRow="0" w:lastRow="0" w:firstColumn="0" w:lastColumn="0" w:oddVBand="0" w:evenVBand="0" w:oddHBand="0" w:evenHBand="0" w:firstRowFirstColumn="0" w:firstRowLastColumn="0" w:lastRowFirstColumn="0" w:lastRowLastColumn="0"/>
            </w:pPr>
          </w:p>
        </w:tc>
        <w:tc>
          <w:tcPr>
            <w:tcW w:w="2799" w:type="dxa"/>
          </w:tcPr>
          <w:p w:rsidR="00F51A10" w:rsidRDefault="00F51A10" w:rsidP="00F51A10">
            <w:pPr>
              <w:cnfStyle w:val="000000000000" w:firstRow="0" w:lastRow="0" w:firstColumn="0" w:lastColumn="0" w:oddVBand="0" w:evenVBand="0" w:oddHBand="0" w:evenHBand="0" w:firstRowFirstColumn="0" w:firstRowLastColumn="0" w:lastRowFirstColumn="0" w:lastRowLastColumn="0"/>
            </w:pPr>
          </w:p>
        </w:tc>
      </w:tr>
      <w:tr w:rsidR="00F51A10" w:rsidTr="00F51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8" w:type="dxa"/>
          </w:tcPr>
          <w:p w:rsidR="00F51A10" w:rsidRDefault="00F51A10" w:rsidP="00F51A10"/>
          <w:p w:rsidR="00F51A10" w:rsidRDefault="00F51A10" w:rsidP="00F51A10"/>
        </w:tc>
        <w:tc>
          <w:tcPr>
            <w:tcW w:w="2799" w:type="dxa"/>
          </w:tcPr>
          <w:p w:rsidR="00F51A10" w:rsidRDefault="00F51A10" w:rsidP="00F51A10">
            <w:pPr>
              <w:cnfStyle w:val="000000100000" w:firstRow="0" w:lastRow="0" w:firstColumn="0" w:lastColumn="0" w:oddVBand="0" w:evenVBand="0" w:oddHBand="1" w:evenHBand="0" w:firstRowFirstColumn="0" w:firstRowLastColumn="0" w:lastRowFirstColumn="0" w:lastRowLastColumn="0"/>
            </w:pPr>
          </w:p>
        </w:tc>
        <w:tc>
          <w:tcPr>
            <w:tcW w:w="2799" w:type="dxa"/>
          </w:tcPr>
          <w:p w:rsidR="00F51A10" w:rsidRDefault="00F51A10" w:rsidP="00F51A10">
            <w:pPr>
              <w:cnfStyle w:val="000000100000" w:firstRow="0" w:lastRow="0" w:firstColumn="0" w:lastColumn="0" w:oddVBand="0" w:evenVBand="0" w:oddHBand="1" w:evenHBand="0" w:firstRowFirstColumn="0" w:firstRowLastColumn="0" w:lastRowFirstColumn="0" w:lastRowLastColumn="0"/>
            </w:pPr>
          </w:p>
        </w:tc>
        <w:tc>
          <w:tcPr>
            <w:tcW w:w="2799" w:type="dxa"/>
          </w:tcPr>
          <w:p w:rsidR="00F51A10" w:rsidRDefault="00F51A10" w:rsidP="00F51A10">
            <w:pPr>
              <w:cnfStyle w:val="000000100000" w:firstRow="0" w:lastRow="0" w:firstColumn="0" w:lastColumn="0" w:oddVBand="0" w:evenVBand="0" w:oddHBand="1" w:evenHBand="0" w:firstRowFirstColumn="0" w:firstRowLastColumn="0" w:lastRowFirstColumn="0" w:lastRowLastColumn="0"/>
            </w:pPr>
          </w:p>
        </w:tc>
        <w:tc>
          <w:tcPr>
            <w:tcW w:w="2799" w:type="dxa"/>
          </w:tcPr>
          <w:p w:rsidR="00F51A10" w:rsidRDefault="00F51A10" w:rsidP="00F51A10">
            <w:pPr>
              <w:cnfStyle w:val="000000100000" w:firstRow="0" w:lastRow="0" w:firstColumn="0" w:lastColumn="0" w:oddVBand="0" w:evenVBand="0" w:oddHBand="1" w:evenHBand="0" w:firstRowFirstColumn="0" w:firstRowLastColumn="0" w:lastRowFirstColumn="0" w:lastRowLastColumn="0"/>
            </w:pPr>
          </w:p>
        </w:tc>
      </w:tr>
      <w:tr w:rsidR="00F51A10" w:rsidTr="00F51A10">
        <w:tc>
          <w:tcPr>
            <w:cnfStyle w:val="001000000000" w:firstRow="0" w:lastRow="0" w:firstColumn="1" w:lastColumn="0" w:oddVBand="0" w:evenVBand="0" w:oddHBand="0" w:evenHBand="0" w:firstRowFirstColumn="0" w:firstRowLastColumn="0" w:lastRowFirstColumn="0" w:lastRowLastColumn="0"/>
            <w:tcW w:w="2798" w:type="dxa"/>
          </w:tcPr>
          <w:p w:rsidR="00F51A10" w:rsidRDefault="00F51A10" w:rsidP="00F51A10"/>
          <w:p w:rsidR="00F51A10" w:rsidRDefault="00F51A10" w:rsidP="00F51A10"/>
        </w:tc>
        <w:tc>
          <w:tcPr>
            <w:tcW w:w="2799" w:type="dxa"/>
          </w:tcPr>
          <w:p w:rsidR="00F51A10" w:rsidRDefault="00F51A10" w:rsidP="00F51A10">
            <w:pPr>
              <w:cnfStyle w:val="000000000000" w:firstRow="0" w:lastRow="0" w:firstColumn="0" w:lastColumn="0" w:oddVBand="0" w:evenVBand="0" w:oddHBand="0" w:evenHBand="0" w:firstRowFirstColumn="0" w:firstRowLastColumn="0" w:lastRowFirstColumn="0" w:lastRowLastColumn="0"/>
            </w:pPr>
          </w:p>
        </w:tc>
        <w:tc>
          <w:tcPr>
            <w:tcW w:w="2799" w:type="dxa"/>
          </w:tcPr>
          <w:p w:rsidR="00F51A10" w:rsidRDefault="00F51A10" w:rsidP="00F51A10">
            <w:pPr>
              <w:cnfStyle w:val="000000000000" w:firstRow="0" w:lastRow="0" w:firstColumn="0" w:lastColumn="0" w:oddVBand="0" w:evenVBand="0" w:oddHBand="0" w:evenHBand="0" w:firstRowFirstColumn="0" w:firstRowLastColumn="0" w:lastRowFirstColumn="0" w:lastRowLastColumn="0"/>
            </w:pPr>
          </w:p>
        </w:tc>
        <w:tc>
          <w:tcPr>
            <w:tcW w:w="2799" w:type="dxa"/>
          </w:tcPr>
          <w:p w:rsidR="00F51A10" w:rsidRDefault="00F51A10" w:rsidP="00F51A10">
            <w:pPr>
              <w:cnfStyle w:val="000000000000" w:firstRow="0" w:lastRow="0" w:firstColumn="0" w:lastColumn="0" w:oddVBand="0" w:evenVBand="0" w:oddHBand="0" w:evenHBand="0" w:firstRowFirstColumn="0" w:firstRowLastColumn="0" w:lastRowFirstColumn="0" w:lastRowLastColumn="0"/>
            </w:pPr>
          </w:p>
        </w:tc>
        <w:tc>
          <w:tcPr>
            <w:tcW w:w="2799" w:type="dxa"/>
          </w:tcPr>
          <w:p w:rsidR="00F51A10" w:rsidRDefault="00F51A10" w:rsidP="00F51A10">
            <w:pPr>
              <w:cnfStyle w:val="000000000000" w:firstRow="0" w:lastRow="0" w:firstColumn="0" w:lastColumn="0" w:oddVBand="0" w:evenVBand="0" w:oddHBand="0" w:evenHBand="0" w:firstRowFirstColumn="0" w:firstRowLastColumn="0" w:lastRowFirstColumn="0" w:lastRowLastColumn="0"/>
            </w:pPr>
          </w:p>
        </w:tc>
      </w:tr>
      <w:tr w:rsidR="00F51A10" w:rsidTr="00F51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8" w:type="dxa"/>
          </w:tcPr>
          <w:p w:rsidR="00F51A10" w:rsidRDefault="00F51A10" w:rsidP="00F51A10"/>
          <w:p w:rsidR="00F51A10" w:rsidRDefault="00F51A10" w:rsidP="00F51A10"/>
        </w:tc>
        <w:tc>
          <w:tcPr>
            <w:tcW w:w="2799" w:type="dxa"/>
          </w:tcPr>
          <w:p w:rsidR="00F51A10" w:rsidRDefault="00F51A10" w:rsidP="00F51A10">
            <w:pPr>
              <w:cnfStyle w:val="000000100000" w:firstRow="0" w:lastRow="0" w:firstColumn="0" w:lastColumn="0" w:oddVBand="0" w:evenVBand="0" w:oddHBand="1" w:evenHBand="0" w:firstRowFirstColumn="0" w:firstRowLastColumn="0" w:lastRowFirstColumn="0" w:lastRowLastColumn="0"/>
            </w:pPr>
          </w:p>
        </w:tc>
        <w:tc>
          <w:tcPr>
            <w:tcW w:w="2799" w:type="dxa"/>
          </w:tcPr>
          <w:p w:rsidR="00F51A10" w:rsidRDefault="00F51A10" w:rsidP="00F51A10">
            <w:pPr>
              <w:cnfStyle w:val="000000100000" w:firstRow="0" w:lastRow="0" w:firstColumn="0" w:lastColumn="0" w:oddVBand="0" w:evenVBand="0" w:oddHBand="1" w:evenHBand="0" w:firstRowFirstColumn="0" w:firstRowLastColumn="0" w:lastRowFirstColumn="0" w:lastRowLastColumn="0"/>
            </w:pPr>
          </w:p>
        </w:tc>
        <w:tc>
          <w:tcPr>
            <w:tcW w:w="2799" w:type="dxa"/>
          </w:tcPr>
          <w:p w:rsidR="00F51A10" w:rsidRDefault="00F51A10" w:rsidP="00F51A10">
            <w:pPr>
              <w:cnfStyle w:val="000000100000" w:firstRow="0" w:lastRow="0" w:firstColumn="0" w:lastColumn="0" w:oddVBand="0" w:evenVBand="0" w:oddHBand="1" w:evenHBand="0" w:firstRowFirstColumn="0" w:firstRowLastColumn="0" w:lastRowFirstColumn="0" w:lastRowLastColumn="0"/>
            </w:pPr>
          </w:p>
        </w:tc>
        <w:tc>
          <w:tcPr>
            <w:tcW w:w="2799" w:type="dxa"/>
          </w:tcPr>
          <w:p w:rsidR="00F51A10" w:rsidRDefault="00F51A10" w:rsidP="00F51A10">
            <w:pPr>
              <w:cnfStyle w:val="000000100000" w:firstRow="0" w:lastRow="0" w:firstColumn="0" w:lastColumn="0" w:oddVBand="0" w:evenVBand="0" w:oddHBand="1" w:evenHBand="0" w:firstRowFirstColumn="0" w:firstRowLastColumn="0" w:lastRowFirstColumn="0" w:lastRowLastColumn="0"/>
            </w:pPr>
          </w:p>
        </w:tc>
      </w:tr>
      <w:tr w:rsidR="00F51A10" w:rsidTr="00F51A10">
        <w:tc>
          <w:tcPr>
            <w:cnfStyle w:val="001000000000" w:firstRow="0" w:lastRow="0" w:firstColumn="1" w:lastColumn="0" w:oddVBand="0" w:evenVBand="0" w:oddHBand="0" w:evenHBand="0" w:firstRowFirstColumn="0" w:firstRowLastColumn="0" w:lastRowFirstColumn="0" w:lastRowLastColumn="0"/>
            <w:tcW w:w="2798" w:type="dxa"/>
          </w:tcPr>
          <w:p w:rsidR="00F51A10" w:rsidRDefault="00F51A10" w:rsidP="00F51A10"/>
          <w:p w:rsidR="00F51A10" w:rsidRDefault="00F51A10" w:rsidP="00F51A10"/>
        </w:tc>
        <w:tc>
          <w:tcPr>
            <w:tcW w:w="2799" w:type="dxa"/>
          </w:tcPr>
          <w:p w:rsidR="00F51A10" w:rsidRDefault="00F51A10" w:rsidP="00F51A10">
            <w:pPr>
              <w:cnfStyle w:val="000000000000" w:firstRow="0" w:lastRow="0" w:firstColumn="0" w:lastColumn="0" w:oddVBand="0" w:evenVBand="0" w:oddHBand="0" w:evenHBand="0" w:firstRowFirstColumn="0" w:firstRowLastColumn="0" w:lastRowFirstColumn="0" w:lastRowLastColumn="0"/>
            </w:pPr>
          </w:p>
        </w:tc>
        <w:tc>
          <w:tcPr>
            <w:tcW w:w="2799" w:type="dxa"/>
          </w:tcPr>
          <w:p w:rsidR="00F51A10" w:rsidRDefault="00F51A10" w:rsidP="00F51A10">
            <w:pPr>
              <w:cnfStyle w:val="000000000000" w:firstRow="0" w:lastRow="0" w:firstColumn="0" w:lastColumn="0" w:oddVBand="0" w:evenVBand="0" w:oddHBand="0" w:evenHBand="0" w:firstRowFirstColumn="0" w:firstRowLastColumn="0" w:lastRowFirstColumn="0" w:lastRowLastColumn="0"/>
            </w:pPr>
          </w:p>
        </w:tc>
        <w:tc>
          <w:tcPr>
            <w:tcW w:w="2799" w:type="dxa"/>
          </w:tcPr>
          <w:p w:rsidR="00F51A10" w:rsidRDefault="00F51A10" w:rsidP="00F51A10">
            <w:pPr>
              <w:cnfStyle w:val="000000000000" w:firstRow="0" w:lastRow="0" w:firstColumn="0" w:lastColumn="0" w:oddVBand="0" w:evenVBand="0" w:oddHBand="0" w:evenHBand="0" w:firstRowFirstColumn="0" w:firstRowLastColumn="0" w:lastRowFirstColumn="0" w:lastRowLastColumn="0"/>
            </w:pPr>
          </w:p>
        </w:tc>
        <w:tc>
          <w:tcPr>
            <w:tcW w:w="2799" w:type="dxa"/>
          </w:tcPr>
          <w:p w:rsidR="00F51A10" w:rsidRDefault="00F51A10" w:rsidP="00F51A10">
            <w:pPr>
              <w:cnfStyle w:val="000000000000" w:firstRow="0" w:lastRow="0" w:firstColumn="0" w:lastColumn="0" w:oddVBand="0" w:evenVBand="0" w:oddHBand="0" w:evenHBand="0" w:firstRowFirstColumn="0" w:firstRowLastColumn="0" w:lastRowFirstColumn="0" w:lastRowLastColumn="0"/>
            </w:pPr>
          </w:p>
        </w:tc>
      </w:tr>
      <w:tr w:rsidR="00F51A10" w:rsidTr="00F51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8" w:type="dxa"/>
          </w:tcPr>
          <w:p w:rsidR="00F51A10" w:rsidRDefault="00F51A10" w:rsidP="00F51A10"/>
          <w:p w:rsidR="00F51A10" w:rsidRDefault="00F51A10" w:rsidP="00F51A10"/>
        </w:tc>
        <w:tc>
          <w:tcPr>
            <w:tcW w:w="2799" w:type="dxa"/>
          </w:tcPr>
          <w:p w:rsidR="00F51A10" w:rsidRDefault="00F51A10" w:rsidP="00F51A10">
            <w:pPr>
              <w:cnfStyle w:val="000000100000" w:firstRow="0" w:lastRow="0" w:firstColumn="0" w:lastColumn="0" w:oddVBand="0" w:evenVBand="0" w:oddHBand="1" w:evenHBand="0" w:firstRowFirstColumn="0" w:firstRowLastColumn="0" w:lastRowFirstColumn="0" w:lastRowLastColumn="0"/>
            </w:pPr>
          </w:p>
        </w:tc>
        <w:tc>
          <w:tcPr>
            <w:tcW w:w="2799" w:type="dxa"/>
          </w:tcPr>
          <w:p w:rsidR="00F51A10" w:rsidRDefault="00F51A10" w:rsidP="00F51A10">
            <w:pPr>
              <w:cnfStyle w:val="000000100000" w:firstRow="0" w:lastRow="0" w:firstColumn="0" w:lastColumn="0" w:oddVBand="0" w:evenVBand="0" w:oddHBand="1" w:evenHBand="0" w:firstRowFirstColumn="0" w:firstRowLastColumn="0" w:lastRowFirstColumn="0" w:lastRowLastColumn="0"/>
            </w:pPr>
          </w:p>
        </w:tc>
        <w:tc>
          <w:tcPr>
            <w:tcW w:w="2799" w:type="dxa"/>
          </w:tcPr>
          <w:p w:rsidR="00F51A10" w:rsidRDefault="00F51A10" w:rsidP="00F51A10">
            <w:pPr>
              <w:cnfStyle w:val="000000100000" w:firstRow="0" w:lastRow="0" w:firstColumn="0" w:lastColumn="0" w:oddVBand="0" w:evenVBand="0" w:oddHBand="1" w:evenHBand="0" w:firstRowFirstColumn="0" w:firstRowLastColumn="0" w:lastRowFirstColumn="0" w:lastRowLastColumn="0"/>
            </w:pPr>
          </w:p>
        </w:tc>
        <w:tc>
          <w:tcPr>
            <w:tcW w:w="2799" w:type="dxa"/>
          </w:tcPr>
          <w:p w:rsidR="00F51A10" w:rsidRDefault="00F51A10" w:rsidP="00F51A10">
            <w:pPr>
              <w:cnfStyle w:val="000000100000" w:firstRow="0" w:lastRow="0" w:firstColumn="0" w:lastColumn="0" w:oddVBand="0" w:evenVBand="0" w:oddHBand="1" w:evenHBand="0" w:firstRowFirstColumn="0" w:firstRowLastColumn="0" w:lastRowFirstColumn="0" w:lastRowLastColumn="0"/>
            </w:pPr>
          </w:p>
        </w:tc>
      </w:tr>
      <w:tr w:rsidR="00F51A10" w:rsidTr="00F51A10">
        <w:tc>
          <w:tcPr>
            <w:cnfStyle w:val="001000000000" w:firstRow="0" w:lastRow="0" w:firstColumn="1" w:lastColumn="0" w:oddVBand="0" w:evenVBand="0" w:oddHBand="0" w:evenHBand="0" w:firstRowFirstColumn="0" w:firstRowLastColumn="0" w:lastRowFirstColumn="0" w:lastRowLastColumn="0"/>
            <w:tcW w:w="2798" w:type="dxa"/>
          </w:tcPr>
          <w:p w:rsidR="00F51A10" w:rsidRDefault="00F51A10" w:rsidP="00F51A10"/>
          <w:p w:rsidR="00F51A10" w:rsidRDefault="00F51A10" w:rsidP="00F51A10"/>
        </w:tc>
        <w:tc>
          <w:tcPr>
            <w:tcW w:w="2799" w:type="dxa"/>
          </w:tcPr>
          <w:p w:rsidR="00F51A10" w:rsidRDefault="00F51A10" w:rsidP="00F51A10">
            <w:pPr>
              <w:cnfStyle w:val="000000000000" w:firstRow="0" w:lastRow="0" w:firstColumn="0" w:lastColumn="0" w:oddVBand="0" w:evenVBand="0" w:oddHBand="0" w:evenHBand="0" w:firstRowFirstColumn="0" w:firstRowLastColumn="0" w:lastRowFirstColumn="0" w:lastRowLastColumn="0"/>
            </w:pPr>
          </w:p>
        </w:tc>
        <w:tc>
          <w:tcPr>
            <w:tcW w:w="2799" w:type="dxa"/>
          </w:tcPr>
          <w:p w:rsidR="00F51A10" w:rsidRDefault="00F51A10" w:rsidP="00F51A10">
            <w:pPr>
              <w:cnfStyle w:val="000000000000" w:firstRow="0" w:lastRow="0" w:firstColumn="0" w:lastColumn="0" w:oddVBand="0" w:evenVBand="0" w:oddHBand="0" w:evenHBand="0" w:firstRowFirstColumn="0" w:firstRowLastColumn="0" w:lastRowFirstColumn="0" w:lastRowLastColumn="0"/>
            </w:pPr>
          </w:p>
        </w:tc>
        <w:tc>
          <w:tcPr>
            <w:tcW w:w="2799" w:type="dxa"/>
          </w:tcPr>
          <w:p w:rsidR="00F51A10" w:rsidRDefault="00F51A10" w:rsidP="00F51A10">
            <w:pPr>
              <w:cnfStyle w:val="000000000000" w:firstRow="0" w:lastRow="0" w:firstColumn="0" w:lastColumn="0" w:oddVBand="0" w:evenVBand="0" w:oddHBand="0" w:evenHBand="0" w:firstRowFirstColumn="0" w:firstRowLastColumn="0" w:lastRowFirstColumn="0" w:lastRowLastColumn="0"/>
            </w:pPr>
          </w:p>
        </w:tc>
        <w:tc>
          <w:tcPr>
            <w:tcW w:w="2799" w:type="dxa"/>
          </w:tcPr>
          <w:p w:rsidR="00F51A10" w:rsidRDefault="00F51A10" w:rsidP="00F51A10">
            <w:pPr>
              <w:cnfStyle w:val="000000000000" w:firstRow="0" w:lastRow="0" w:firstColumn="0" w:lastColumn="0" w:oddVBand="0" w:evenVBand="0" w:oddHBand="0" w:evenHBand="0" w:firstRowFirstColumn="0" w:firstRowLastColumn="0" w:lastRowFirstColumn="0" w:lastRowLastColumn="0"/>
            </w:pPr>
          </w:p>
        </w:tc>
      </w:tr>
      <w:tr w:rsidR="00F51A10" w:rsidTr="00F51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8" w:type="dxa"/>
          </w:tcPr>
          <w:p w:rsidR="00F51A10" w:rsidRDefault="00F51A10" w:rsidP="00F51A10"/>
          <w:p w:rsidR="00F51A10" w:rsidRDefault="00F51A10" w:rsidP="00F51A10"/>
        </w:tc>
        <w:tc>
          <w:tcPr>
            <w:tcW w:w="2799" w:type="dxa"/>
          </w:tcPr>
          <w:p w:rsidR="00F51A10" w:rsidRDefault="00F51A10" w:rsidP="00F51A10">
            <w:pPr>
              <w:cnfStyle w:val="000000100000" w:firstRow="0" w:lastRow="0" w:firstColumn="0" w:lastColumn="0" w:oddVBand="0" w:evenVBand="0" w:oddHBand="1" w:evenHBand="0" w:firstRowFirstColumn="0" w:firstRowLastColumn="0" w:lastRowFirstColumn="0" w:lastRowLastColumn="0"/>
            </w:pPr>
          </w:p>
        </w:tc>
        <w:tc>
          <w:tcPr>
            <w:tcW w:w="2799" w:type="dxa"/>
          </w:tcPr>
          <w:p w:rsidR="00F51A10" w:rsidRDefault="00F51A10" w:rsidP="00F51A10">
            <w:pPr>
              <w:cnfStyle w:val="000000100000" w:firstRow="0" w:lastRow="0" w:firstColumn="0" w:lastColumn="0" w:oddVBand="0" w:evenVBand="0" w:oddHBand="1" w:evenHBand="0" w:firstRowFirstColumn="0" w:firstRowLastColumn="0" w:lastRowFirstColumn="0" w:lastRowLastColumn="0"/>
            </w:pPr>
          </w:p>
        </w:tc>
        <w:tc>
          <w:tcPr>
            <w:tcW w:w="2799" w:type="dxa"/>
          </w:tcPr>
          <w:p w:rsidR="00F51A10" w:rsidRDefault="00F51A10" w:rsidP="00F51A10">
            <w:pPr>
              <w:cnfStyle w:val="000000100000" w:firstRow="0" w:lastRow="0" w:firstColumn="0" w:lastColumn="0" w:oddVBand="0" w:evenVBand="0" w:oddHBand="1" w:evenHBand="0" w:firstRowFirstColumn="0" w:firstRowLastColumn="0" w:lastRowFirstColumn="0" w:lastRowLastColumn="0"/>
            </w:pPr>
          </w:p>
        </w:tc>
        <w:tc>
          <w:tcPr>
            <w:tcW w:w="2799" w:type="dxa"/>
          </w:tcPr>
          <w:p w:rsidR="00F51A10" w:rsidRDefault="00F51A10" w:rsidP="00F51A10">
            <w:pPr>
              <w:cnfStyle w:val="000000100000" w:firstRow="0" w:lastRow="0" w:firstColumn="0" w:lastColumn="0" w:oddVBand="0" w:evenVBand="0" w:oddHBand="1" w:evenHBand="0" w:firstRowFirstColumn="0" w:firstRowLastColumn="0" w:lastRowFirstColumn="0" w:lastRowLastColumn="0"/>
            </w:pPr>
          </w:p>
        </w:tc>
      </w:tr>
      <w:tr w:rsidR="00F51A10" w:rsidTr="00F51A10">
        <w:tc>
          <w:tcPr>
            <w:cnfStyle w:val="001000000000" w:firstRow="0" w:lastRow="0" w:firstColumn="1" w:lastColumn="0" w:oddVBand="0" w:evenVBand="0" w:oddHBand="0" w:evenHBand="0" w:firstRowFirstColumn="0" w:firstRowLastColumn="0" w:lastRowFirstColumn="0" w:lastRowLastColumn="0"/>
            <w:tcW w:w="2798" w:type="dxa"/>
          </w:tcPr>
          <w:p w:rsidR="00F51A10" w:rsidRDefault="00F51A10" w:rsidP="00F51A10"/>
          <w:p w:rsidR="00F51A10" w:rsidRDefault="00F51A10" w:rsidP="00F51A10"/>
        </w:tc>
        <w:tc>
          <w:tcPr>
            <w:tcW w:w="2799" w:type="dxa"/>
          </w:tcPr>
          <w:p w:rsidR="00F51A10" w:rsidRDefault="00F51A10" w:rsidP="00F51A10">
            <w:pPr>
              <w:cnfStyle w:val="000000000000" w:firstRow="0" w:lastRow="0" w:firstColumn="0" w:lastColumn="0" w:oddVBand="0" w:evenVBand="0" w:oddHBand="0" w:evenHBand="0" w:firstRowFirstColumn="0" w:firstRowLastColumn="0" w:lastRowFirstColumn="0" w:lastRowLastColumn="0"/>
            </w:pPr>
          </w:p>
        </w:tc>
        <w:tc>
          <w:tcPr>
            <w:tcW w:w="2799" w:type="dxa"/>
          </w:tcPr>
          <w:p w:rsidR="00F51A10" w:rsidRDefault="00F51A10" w:rsidP="00F51A10">
            <w:pPr>
              <w:cnfStyle w:val="000000000000" w:firstRow="0" w:lastRow="0" w:firstColumn="0" w:lastColumn="0" w:oddVBand="0" w:evenVBand="0" w:oddHBand="0" w:evenHBand="0" w:firstRowFirstColumn="0" w:firstRowLastColumn="0" w:lastRowFirstColumn="0" w:lastRowLastColumn="0"/>
            </w:pPr>
          </w:p>
        </w:tc>
        <w:tc>
          <w:tcPr>
            <w:tcW w:w="2799" w:type="dxa"/>
          </w:tcPr>
          <w:p w:rsidR="00F51A10" w:rsidRDefault="00F51A10" w:rsidP="00F51A10">
            <w:pPr>
              <w:cnfStyle w:val="000000000000" w:firstRow="0" w:lastRow="0" w:firstColumn="0" w:lastColumn="0" w:oddVBand="0" w:evenVBand="0" w:oddHBand="0" w:evenHBand="0" w:firstRowFirstColumn="0" w:firstRowLastColumn="0" w:lastRowFirstColumn="0" w:lastRowLastColumn="0"/>
            </w:pPr>
          </w:p>
        </w:tc>
        <w:tc>
          <w:tcPr>
            <w:tcW w:w="2799" w:type="dxa"/>
          </w:tcPr>
          <w:p w:rsidR="00F51A10" w:rsidRDefault="00F51A10" w:rsidP="00F51A10">
            <w:pPr>
              <w:cnfStyle w:val="000000000000" w:firstRow="0" w:lastRow="0" w:firstColumn="0" w:lastColumn="0" w:oddVBand="0" w:evenVBand="0" w:oddHBand="0" w:evenHBand="0" w:firstRowFirstColumn="0" w:firstRowLastColumn="0" w:lastRowFirstColumn="0" w:lastRowLastColumn="0"/>
            </w:pPr>
          </w:p>
        </w:tc>
      </w:tr>
      <w:tr w:rsidR="00F51A10" w:rsidTr="00F51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8" w:type="dxa"/>
          </w:tcPr>
          <w:p w:rsidR="00F51A10" w:rsidRDefault="00F51A10" w:rsidP="00F51A10"/>
          <w:p w:rsidR="00F51A10" w:rsidRDefault="00F51A10" w:rsidP="00F51A10"/>
        </w:tc>
        <w:tc>
          <w:tcPr>
            <w:tcW w:w="2799" w:type="dxa"/>
          </w:tcPr>
          <w:p w:rsidR="00F51A10" w:rsidRDefault="00F51A10" w:rsidP="00F51A10">
            <w:pPr>
              <w:cnfStyle w:val="000000100000" w:firstRow="0" w:lastRow="0" w:firstColumn="0" w:lastColumn="0" w:oddVBand="0" w:evenVBand="0" w:oddHBand="1" w:evenHBand="0" w:firstRowFirstColumn="0" w:firstRowLastColumn="0" w:lastRowFirstColumn="0" w:lastRowLastColumn="0"/>
            </w:pPr>
          </w:p>
        </w:tc>
        <w:tc>
          <w:tcPr>
            <w:tcW w:w="2799" w:type="dxa"/>
          </w:tcPr>
          <w:p w:rsidR="00F51A10" w:rsidRDefault="00F51A10" w:rsidP="00F51A10">
            <w:pPr>
              <w:cnfStyle w:val="000000100000" w:firstRow="0" w:lastRow="0" w:firstColumn="0" w:lastColumn="0" w:oddVBand="0" w:evenVBand="0" w:oddHBand="1" w:evenHBand="0" w:firstRowFirstColumn="0" w:firstRowLastColumn="0" w:lastRowFirstColumn="0" w:lastRowLastColumn="0"/>
            </w:pPr>
          </w:p>
        </w:tc>
        <w:tc>
          <w:tcPr>
            <w:tcW w:w="2799" w:type="dxa"/>
          </w:tcPr>
          <w:p w:rsidR="00F51A10" w:rsidRDefault="00F51A10" w:rsidP="00F51A10">
            <w:pPr>
              <w:cnfStyle w:val="000000100000" w:firstRow="0" w:lastRow="0" w:firstColumn="0" w:lastColumn="0" w:oddVBand="0" w:evenVBand="0" w:oddHBand="1" w:evenHBand="0" w:firstRowFirstColumn="0" w:firstRowLastColumn="0" w:lastRowFirstColumn="0" w:lastRowLastColumn="0"/>
            </w:pPr>
          </w:p>
        </w:tc>
        <w:tc>
          <w:tcPr>
            <w:tcW w:w="2799" w:type="dxa"/>
          </w:tcPr>
          <w:p w:rsidR="00F51A10" w:rsidRDefault="00F51A10" w:rsidP="00F51A10">
            <w:pPr>
              <w:cnfStyle w:val="000000100000" w:firstRow="0" w:lastRow="0" w:firstColumn="0" w:lastColumn="0" w:oddVBand="0" w:evenVBand="0" w:oddHBand="1" w:evenHBand="0" w:firstRowFirstColumn="0" w:firstRowLastColumn="0" w:lastRowFirstColumn="0" w:lastRowLastColumn="0"/>
            </w:pPr>
          </w:p>
        </w:tc>
      </w:tr>
    </w:tbl>
    <w:p w:rsidR="00CB6542" w:rsidRDefault="00CB6542" w:rsidP="00F51A10"/>
    <w:p w:rsidR="00CB6542" w:rsidRDefault="00CB6542">
      <w:r>
        <w:br w:type="page"/>
      </w:r>
    </w:p>
    <w:p w:rsidR="00F51A10" w:rsidRDefault="00F51010" w:rsidP="00F51A10">
      <w:r>
        <w:lastRenderedPageBreak/>
        <w:t>Complétez le</w:t>
      </w:r>
      <w:r w:rsidR="00CB6542">
        <w:t xml:space="preserve"> tableau suivant </w:t>
      </w:r>
      <w:r>
        <w:t xml:space="preserve">qui </w:t>
      </w:r>
      <w:r w:rsidR="00CB6542">
        <w:t>accompagnait l’esquisse de conception</w:t>
      </w:r>
      <w:r>
        <w:t xml:space="preserve">. </w:t>
      </w:r>
    </w:p>
    <w:tbl>
      <w:tblPr>
        <w:tblStyle w:val="TableauGrille4-Accentuation5"/>
        <w:tblW w:w="0" w:type="auto"/>
        <w:tblLook w:val="04A0" w:firstRow="1" w:lastRow="0" w:firstColumn="1" w:lastColumn="0" w:noHBand="0" w:noVBand="1"/>
      </w:tblPr>
      <w:tblGrid>
        <w:gridCol w:w="1838"/>
        <w:gridCol w:w="3721"/>
        <w:gridCol w:w="2798"/>
        <w:gridCol w:w="2076"/>
        <w:gridCol w:w="3561"/>
      </w:tblGrid>
      <w:tr w:rsidR="00F51010" w:rsidTr="00E50D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auto"/>
            </w:tcBorders>
          </w:tcPr>
          <w:p w:rsidR="00F51010" w:rsidRDefault="00F51010" w:rsidP="00F3150B">
            <w:pPr>
              <w:jc w:val="center"/>
            </w:pPr>
            <w:r>
              <w:t>Périphérique</w:t>
            </w:r>
          </w:p>
        </w:tc>
        <w:tc>
          <w:tcPr>
            <w:tcW w:w="3721" w:type="dxa"/>
            <w:tcBorders>
              <w:bottom w:val="single" w:sz="4" w:space="0" w:color="auto"/>
            </w:tcBorders>
          </w:tcPr>
          <w:p w:rsidR="00F51010" w:rsidRDefault="00F51010" w:rsidP="00F3150B">
            <w:pPr>
              <w:jc w:val="center"/>
              <w:cnfStyle w:val="100000000000" w:firstRow="1" w:lastRow="0" w:firstColumn="0" w:lastColumn="0" w:oddVBand="0" w:evenVBand="0" w:oddHBand="0" w:evenHBand="0" w:firstRowFirstColumn="0" w:firstRowLastColumn="0" w:lastRowFirstColumn="0" w:lastRowLastColumn="0"/>
            </w:pPr>
            <w:r>
              <w:t>Interface</w:t>
            </w:r>
          </w:p>
        </w:tc>
        <w:tc>
          <w:tcPr>
            <w:tcW w:w="2798" w:type="dxa"/>
            <w:tcBorders>
              <w:bottom w:val="single" w:sz="4" w:space="0" w:color="auto"/>
            </w:tcBorders>
          </w:tcPr>
          <w:p w:rsidR="00F51010" w:rsidRDefault="00F51010" w:rsidP="00F3150B">
            <w:pPr>
              <w:jc w:val="center"/>
              <w:cnfStyle w:val="100000000000" w:firstRow="1" w:lastRow="0" w:firstColumn="0" w:lastColumn="0" w:oddVBand="0" w:evenVBand="0" w:oddHBand="0" w:evenHBand="0" w:firstRowFirstColumn="0" w:firstRowLastColumn="0" w:lastRowFirstColumn="0" w:lastRowLastColumn="0"/>
            </w:pPr>
            <w:r>
              <w:t>Adresse IP</w:t>
            </w:r>
          </w:p>
        </w:tc>
        <w:tc>
          <w:tcPr>
            <w:tcW w:w="2076" w:type="dxa"/>
            <w:tcBorders>
              <w:bottom w:val="single" w:sz="4" w:space="0" w:color="auto"/>
            </w:tcBorders>
          </w:tcPr>
          <w:p w:rsidR="00F51010" w:rsidRDefault="00F51010" w:rsidP="00F3150B">
            <w:pPr>
              <w:jc w:val="center"/>
              <w:cnfStyle w:val="100000000000" w:firstRow="1" w:lastRow="0" w:firstColumn="0" w:lastColumn="0" w:oddVBand="0" w:evenVBand="0" w:oddHBand="0" w:evenHBand="0" w:firstRowFirstColumn="0" w:firstRowLastColumn="0" w:lastRowFirstColumn="0" w:lastRowLastColumn="0"/>
            </w:pPr>
            <w:r>
              <w:t>Connecté à</w:t>
            </w:r>
          </w:p>
        </w:tc>
        <w:tc>
          <w:tcPr>
            <w:tcW w:w="3561" w:type="dxa"/>
            <w:tcBorders>
              <w:bottom w:val="single" w:sz="4" w:space="0" w:color="auto"/>
            </w:tcBorders>
          </w:tcPr>
          <w:p w:rsidR="00F51010" w:rsidRDefault="00F51010" w:rsidP="00F3150B">
            <w:pPr>
              <w:jc w:val="center"/>
              <w:cnfStyle w:val="100000000000" w:firstRow="1" w:lastRow="0" w:firstColumn="0" w:lastColumn="0" w:oddVBand="0" w:evenVBand="0" w:oddHBand="0" w:evenHBand="0" w:firstRowFirstColumn="0" w:firstRowLastColumn="0" w:lastRowFirstColumn="0" w:lastRowLastColumn="0"/>
            </w:pPr>
            <w:r>
              <w:t>Adresse IP</w:t>
            </w:r>
          </w:p>
        </w:tc>
      </w:tr>
      <w:tr w:rsidR="008F5418" w:rsidTr="00E50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auto"/>
              <w:left w:val="single" w:sz="4" w:space="0" w:color="auto"/>
              <w:bottom w:val="single" w:sz="4" w:space="0" w:color="8EAADB" w:themeColor="accent5" w:themeTint="99"/>
            </w:tcBorders>
            <w:shd w:val="clear" w:color="auto" w:fill="auto"/>
            <w:vAlign w:val="center"/>
          </w:tcPr>
          <w:p w:rsidR="008F5418" w:rsidRPr="00E50D53" w:rsidRDefault="00E03256" w:rsidP="00431A73">
            <w:pPr>
              <w:jc w:val="center"/>
              <w:rPr>
                <w:sz w:val="32"/>
              </w:rPr>
            </w:pPr>
            <w:r>
              <w:rPr>
                <w:sz w:val="32"/>
              </w:rPr>
              <w:t>Routeur</w:t>
            </w:r>
          </w:p>
          <w:p w:rsidR="008F5418" w:rsidRPr="00E50D53" w:rsidRDefault="008F5418" w:rsidP="00431A73">
            <w:pPr>
              <w:jc w:val="center"/>
              <w:rPr>
                <w:sz w:val="32"/>
              </w:rPr>
            </w:pPr>
            <w:r w:rsidRPr="00E50D53">
              <w:rPr>
                <w:sz w:val="32"/>
              </w:rPr>
              <w:t>1841</w:t>
            </w:r>
          </w:p>
          <w:p w:rsidR="008F5418" w:rsidRPr="00E50D53" w:rsidRDefault="008F5418" w:rsidP="00431A73">
            <w:pPr>
              <w:jc w:val="center"/>
              <w:rPr>
                <w:sz w:val="32"/>
              </w:rPr>
            </w:pPr>
          </w:p>
          <w:p w:rsidR="008F5418" w:rsidRPr="00E50D53" w:rsidRDefault="008F5418" w:rsidP="00431A73">
            <w:pPr>
              <w:jc w:val="center"/>
              <w:rPr>
                <w:sz w:val="32"/>
              </w:rPr>
            </w:pPr>
          </w:p>
          <w:p w:rsidR="008F5418" w:rsidRPr="00E50D53" w:rsidRDefault="008F5418" w:rsidP="00431A73">
            <w:pPr>
              <w:jc w:val="center"/>
              <w:rPr>
                <w:sz w:val="32"/>
              </w:rPr>
            </w:pPr>
          </w:p>
        </w:tc>
        <w:tc>
          <w:tcPr>
            <w:tcW w:w="3721" w:type="dxa"/>
            <w:tcBorders>
              <w:top w:val="single" w:sz="4" w:space="0" w:color="auto"/>
              <w:bottom w:val="single" w:sz="4" w:space="0" w:color="8EAADB" w:themeColor="accent5" w:themeTint="99"/>
            </w:tcBorders>
            <w:shd w:val="clear" w:color="auto" w:fill="auto"/>
            <w:vAlign w:val="center"/>
          </w:tcPr>
          <w:p w:rsidR="006F1C80" w:rsidRDefault="006F1C80" w:rsidP="00431A73">
            <w:pPr>
              <w:jc w:val="center"/>
              <w:cnfStyle w:val="000000100000" w:firstRow="0" w:lastRow="0" w:firstColumn="0" w:lastColumn="0" w:oddVBand="0" w:evenVBand="0" w:oddHBand="1" w:evenHBand="0" w:firstRowFirstColumn="0" w:firstRowLastColumn="0" w:lastRowFirstColumn="0" w:lastRowLastColumn="0"/>
            </w:pPr>
          </w:p>
          <w:p w:rsidR="008F5418" w:rsidRDefault="008F5418" w:rsidP="00431A73">
            <w:pPr>
              <w:jc w:val="center"/>
              <w:cnfStyle w:val="000000100000" w:firstRow="0" w:lastRow="0" w:firstColumn="0" w:lastColumn="0" w:oddVBand="0" w:evenVBand="0" w:oddHBand="1" w:evenHBand="0" w:firstRowFirstColumn="0" w:firstRowLastColumn="0" w:lastRowFirstColumn="0" w:lastRowLastColumn="0"/>
            </w:pPr>
            <w:r>
              <w:t>Serial 0/0/0</w:t>
            </w:r>
          </w:p>
          <w:p w:rsidR="006F1C80" w:rsidRDefault="006F1C80" w:rsidP="00431A73">
            <w:pPr>
              <w:jc w:val="center"/>
              <w:cnfStyle w:val="000000100000" w:firstRow="0" w:lastRow="0" w:firstColumn="0" w:lastColumn="0" w:oddVBand="0" w:evenVBand="0" w:oddHBand="1" w:evenHBand="0" w:firstRowFirstColumn="0" w:firstRowLastColumn="0" w:lastRowFirstColumn="0" w:lastRowLastColumn="0"/>
            </w:pPr>
          </w:p>
        </w:tc>
        <w:tc>
          <w:tcPr>
            <w:tcW w:w="2798" w:type="dxa"/>
            <w:tcBorders>
              <w:top w:val="single" w:sz="4" w:space="0" w:color="auto"/>
              <w:bottom w:val="single" w:sz="4" w:space="0" w:color="8EAADB" w:themeColor="accent5" w:themeTint="99"/>
            </w:tcBorders>
            <w:shd w:val="clear" w:color="auto" w:fill="auto"/>
            <w:vAlign w:val="center"/>
          </w:tcPr>
          <w:p w:rsidR="008F5418" w:rsidRDefault="008F5418" w:rsidP="006F1C80">
            <w:pPr>
              <w:jc w:val="center"/>
              <w:cnfStyle w:val="000000100000" w:firstRow="0" w:lastRow="0" w:firstColumn="0" w:lastColumn="0" w:oddVBand="0" w:evenVBand="0" w:oddHBand="1" w:evenHBand="0" w:firstRowFirstColumn="0" w:firstRowLastColumn="0" w:lastRowFirstColumn="0" w:lastRowLastColumn="0"/>
            </w:pPr>
            <w:r>
              <w:t>11.11.11.100</w:t>
            </w:r>
          </w:p>
        </w:tc>
        <w:tc>
          <w:tcPr>
            <w:tcW w:w="2076" w:type="dxa"/>
            <w:tcBorders>
              <w:top w:val="single" w:sz="4" w:space="0" w:color="auto"/>
              <w:bottom w:val="single" w:sz="4" w:space="0" w:color="8EAADB" w:themeColor="accent5" w:themeTint="99"/>
            </w:tcBorders>
            <w:shd w:val="clear" w:color="auto" w:fill="auto"/>
            <w:vAlign w:val="center"/>
          </w:tcPr>
          <w:p w:rsidR="008F5418" w:rsidRDefault="008F5418" w:rsidP="00431A73">
            <w:pPr>
              <w:jc w:val="center"/>
              <w:cnfStyle w:val="000000100000" w:firstRow="0" w:lastRow="0" w:firstColumn="0" w:lastColumn="0" w:oddVBand="0" w:evenVBand="0" w:oddHBand="1" w:evenHBand="0" w:firstRowFirstColumn="0" w:firstRowLastColumn="0" w:lastRowFirstColumn="0" w:lastRowLastColumn="0"/>
            </w:pPr>
            <w:r>
              <w:t>Routeur FAI</w:t>
            </w:r>
          </w:p>
        </w:tc>
        <w:tc>
          <w:tcPr>
            <w:tcW w:w="3561" w:type="dxa"/>
            <w:tcBorders>
              <w:top w:val="single" w:sz="4" w:space="0" w:color="auto"/>
              <w:bottom w:val="single" w:sz="4" w:space="0" w:color="8EAADB" w:themeColor="accent5" w:themeTint="99"/>
              <w:right w:val="single" w:sz="4" w:space="0" w:color="auto"/>
            </w:tcBorders>
            <w:shd w:val="clear" w:color="auto" w:fill="auto"/>
            <w:vAlign w:val="center"/>
          </w:tcPr>
          <w:p w:rsidR="008F5418" w:rsidRDefault="008F5418" w:rsidP="006F1C80">
            <w:pPr>
              <w:jc w:val="center"/>
              <w:cnfStyle w:val="000000100000" w:firstRow="0" w:lastRow="0" w:firstColumn="0" w:lastColumn="0" w:oddVBand="0" w:evenVBand="0" w:oddHBand="1" w:evenHBand="0" w:firstRowFirstColumn="0" w:firstRowLastColumn="0" w:lastRowFirstColumn="0" w:lastRowLastColumn="0"/>
            </w:pPr>
            <w:r>
              <w:t>11.11.11.1</w:t>
            </w:r>
          </w:p>
        </w:tc>
      </w:tr>
      <w:tr w:rsidR="008F5418" w:rsidTr="00E50D53">
        <w:tc>
          <w:tcPr>
            <w:cnfStyle w:val="001000000000" w:firstRow="0" w:lastRow="0" w:firstColumn="1" w:lastColumn="0" w:oddVBand="0" w:evenVBand="0" w:oddHBand="0" w:evenHBand="0" w:firstRowFirstColumn="0" w:firstRowLastColumn="0" w:lastRowFirstColumn="0" w:lastRowLastColumn="0"/>
            <w:tcW w:w="1838" w:type="dxa"/>
            <w:vMerge/>
            <w:tcBorders>
              <w:left w:val="single" w:sz="4" w:space="0" w:color="auto"/>
            </w:tcBorders>
            <w:shd w:val="clear" w:color="auto" w:fill="auto"/>
            <w:vAlign w:val="center"/>
          </w:tcPr>
          <w:p w:rsidR="008F5418" w:rsidRPr="00E50D53" w:rsidRDefault="008F5418" w:rsidP="00431A73">
            <w:pPr>
              <w:jc w:val="center"/>
              <w:rPr>
                <w:sz w:val="32"/>
              </w:rPr>
            </w:pPr>
          </w:p>
        </w:tc>
        <w:tc>
          <w:tcPr>
            <w:tcW w:w="3721" w:type="dxa"/>
            <w:shd w:val="clear" w:color="auto" w:fill="auto"/>
            <w:vAlign w:val="center"/>
          </w:tcPr>
          <w:p w:rsidR="008F5418" w:rsidRDefault="008F5418" w:rsidP="00431A73">
            <w:pPr>
              <w:jc w:val="center"/>
              <w:cnfStyle w:val="000000000000" w:firstRow="0" w:lastRow="0" w:firstColumn="0" w:lastColumn="0" w:oddVBand="0" w:evenVBand="0" w:oddHBand="0" w:evenHBand="0" w:firstRowFirstColumn="0" w:firstRowLastColumn="0" w:lastRowFirstColumn="0" w:lastRowLastColumn="0"/>
            </w:pPr>
            <w:r>
              <w:t>Fa 0/0</w:t>
            </w:r>
          </w:p>
        </w:tc>
        <w:tc>
          <w:tcPr>
            <w:tcW w:w="2798" w:type="dxa"/>
            <w:shd w:val="clear" w:color="auto" w:fill="auto"/>
            <w:vAlign w:val="center"/>
          </w:tcPr>
          <w:p w:rsidR="008F5418" w:rsidRPr="005F0A7F" w:rsidRDefault="008F5418" w:rsidP="00B2058C">
            <w:pPr>
              <w:cnfStyle w:val="000000000000" w:firstRow="0" w:lastRow="0" w:firstColumn="0" w:lastColumn="0" w:oddVBand="0" w:evenVBand="0" w:oddHBand="0" w:evenHBand="0" w:firstRowFirstColumn="0" w:firstRowLastColumn="0" w:lastRowFirstColumn="0" w:lastRowLastColumn="0"/>
              <w:rPr>
                <w:color w:val="FF0000"/>
              </w:rPr>
            </w:pPr>
            <w:r>
              <w:rPr>
                <w:color w:val="FF0000"/>
              </w:rPr>
              <w:t xml:space="preserve"> </w:t>
            </w:r>
            <w:r w:rsidRPr="00B2058C">
              <w:t>______.____.______._____</w:t>
            </w:r>
          </w:p>
        </w:tc>
        <w:tc>
          <w:tcPr>
            <w:tcW w:w="2076" w:type="dxa"/>
            <w:shd w:val="clear" w:color="auto" w:fill="auto"/>
            <w:vAlign w:val="center"/>
          </w:tcPr>
          <w:p w:rsidR="008F5418" w:rsidRDefault="008F5418" w:rsidP="00431A73">
            <w:pPr>
              <w:jc w:val="center"/>
              <w:cnfStyle w:val="000000000000" w:firstRow="0" w:lastRow="0" w:firstColumn="0" w:lastColumn="0" w:oddVBand="0" w:evenVBand="0" w:oddHBand="0" w:evenHBand="0" w:firstRowFirstColumn="0" w:firstRowLastColumn="0" w:lastRowFirstColumn="0" w:lastRowLastColumn="0"/>
            </w:pPr>
            <w:r>
              <w:t>Hôtes câblés</w:t>
            </w:r>
          </w:p>
        </w:tc>
        <w:tc>
          <w:tcPr>
            <w:tcW w:w="3561" w:type="dxa"/>
            <w:tcBorders>
              <w:right w:val="single" w:sz="4" w:space="0" w:color="auto"/>
            </w:tcBorders>
            <w:shd w:val="clear" w:color="auto" w:fill="auto"/>
            <w:vAlign w:val="center"/>
          </w:tcPr>
          <w:p w:rsidR="008F5418" w:rsidRDefault="008F5418" w:rsidP="00B2058C">
            <w:pPr>
              <w:cnfStyle w:val="000000000000" w:firstRow="0" w:lastRow="0" w:firstColumn="0" w:lastColumn="0" w:oddVBand="0" w:evenVBand="0" w:oddHBand="0" w:evenHBand="0" w:firstRowFirstColumn="0" w:firstRowLastColumn="0" w:lastRowFirstColumn="0" w:lastRowLastColumn="0"/>
            </w:pPr>
            <w:r>
              <w:t>Plage des hôtes câblés :</w:t>
            </w:r>
          </w:p>
          <w:p w:rsidR="008F5418" w:rsidRDefault="008F5418" w:rsidP="00B2058C">
            <w:pPr>
              <w:cnfStyle w:val="000000000000" w:firstRow="0" w:lastRow="0" w:firstColumn="0" w:lastColumn="0" w:oddVBand="0" w:evenVBand="0" w:oddHBand="0" w:evenHBand="0" w:firstRowFirstColumn="0" w:firstRowLastColumn="0" w:lastRowFirstColumn="0" w:lastRowLastColumn="0"/>
            </w:pPr>
          </w:p>
          <w:p w:rsidR="008F5418" w:rsidRDefault="008F5418" w:rsidP="00B2058C">
            <w:pPr>
              <w:cnfStyle w:val="000000000000" w:firstRow="0" w:lastRow="0" w:firstColumn="0" w:lastColumn="0" w:oddVBand="0" w:evenVBand="0" w:oddHBand="0" w:evenHBand="0" w:firstRowFirstColumn="0" w:firstRowLastColumn="0" w:lastRowFirstColumn="0" w:lastRowLastColumn="0"/>
            </w:pPr>
            <w:r>
              <w:t>De    _____</w:t>
            </w:r>
            <w:proofErr w:type="gramStart"/>
            <w:r>
              <w:t>_._</w:t>
            </w:r>
            <w:proofErr w:type="gramEnd"/>
            <w:r>
              <w:t>_____._______._____</w:t>
            </w:r>
          </w:p>
          <w:p w:rsidR="008F5418" w:rsidRDefault="008F5418" w:rsidP="00B2058C">
            <w:pPr>
              <w:cnfStyle w:val="000000000000" w:firstRow="0" w:lastRow="0" w:firstColumn="0" w:lastColumn="0" w:oddVBand="0" w:evenVBand="0" w:oddHBand="0" w:evenHBand="0" w:firstRowFirstColumn="0" w:firstRowLastColumn="0" w:lastRowFirstColumn="0" w:lastRowLastColumn="0"/>
            </w:pPr>
          </w:p>
          <w:p w:rsidR="008F5418" w:rsidRDefault="008F5418" w:rsidP="00B2058C">
            <w:pPr>
              <w:cnfStyle w:val="000000000000" w:firstRow="0" w:lastRow="0" w:firstColumn="0" w:lastColumn="0" w:oddVBand="0" w:evenVBand="0" w:oddHBand="0" w:evenHBand="0" w:firstRowFirstColumn="0" w:firstRowLastColumn="0" w:lastRowFirstColumn="0" w:lastRowLastColumn="0"/>
            </w:pPr>
            <w:proofErr w:type="gramStart"/>
            <w:r>
              <w:t>à</w:t>
            </w:r>
            <w:proofErr w:type="gramEnd"/>
            <w:r>
              <w:t xml:space="preserve">       ______.______._______._____</w:t>
            </w:r>
          </w:p>
          <w:p w:rsidR="008F5418" w:rsidRDefault="008F5418" w:rsidP="00B2058C">
            <w:pPr>
              <w:cnfStyle w:val="000000000000" w:firstRow="0" w:lastRow="0" w:firstColumn="0" w:lastColumn="0" w:oddVBand="0" w:evenVBand="0" w:oddHBand="0" w:evenHBand="0" w:firstRowFirstColumn="0" w:firstRowLastColumn="0" w:lastRowFirstColumn="0" w:lastRowLastColumn="0"/>
            </w:pPr>
          </w:p>
        </w:tc>
      </w:tr>
      <w:tr w:rsidR="008F5418" w:rsidTr="00E50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Borders>
              <w:top w:val="single" w:sz="4" w:space="0" w:color="8EAADB" w:themeColor="accent5" w:themeTint="99"/>
              <w:left w:val="single" w:sz="4" w:space="0" w:color="auto"/>
              <w:bottom w:val="single" w:sz="4" w:space="0" w:color="auto"/>
            </w:tcBorders>
            <w:shd w:val="clear" w:color="auto" w:fill="auto"/>
            <w:vAlign w:val="center"/>
          </w:tcPr>
          <w:p w:rsidR="008F5418" w:rsidRPr="00E50D53" w:rsidRDefault="008F5418" w:rsidP="00431A73">
            <w:pPr>
              <w:jc w:val="center"/>
              <w:rPr>
                <w:sz w:val="32"/>
              </w:rPr>
            </w:pPr>
          </w:p>
        </w:tc>
        <w:tc>
          <w:tcPr>
            <w:tcW w:w="3721" w:type="dxa"/>
            <w:tcBorders>
              <w:top w:val="single" w:sz="4" w:space="0" w:color="8EAADB" w:themeColor="accent5" w:themeTint="99"/>
              <w:bottom w:val="single" w:sz="4" w:space="0" w:color="auto"/>
            </w:tcBorders>
            <w:shd w:val="clear" w:color="auto" w:fill="auto"/>
            <w:vAlign w:val="center"/>
          </w:tcPr>
          <w:p w:rsidR="008F5418" w:rsidRDefault="008F5418" w:rsidP="008F5418">
            <w:pPr>
              <w:jc w:val="center"/>
              <w:cnfStyle w:val="000000100000" w:firstRow="0" w:lastRow="0" w:firstColumn="0" w:lastColumn="0" w:oddVBand="0" w:evenVBand="0" w:oddHBand="1" w:evenHBand="0" w:firstRowFirstColumn="0" w:firstRowLastColumn="0" w:lastRowFirstColumn="0" w:lastRowLastColumn="0"/>
            </w:pPr>
          </w:p>
          <w:p w:rsidR="008F5418" w:rsidRDefault="008F5418" w:rsidP="008F5418">
            <w:pPr>
              <w:jc w:val="center"/>
              <w:cnfStyle w:val="000000100000" w:firstRow="0" w:lastRow="0" w:firstColumn="0" w:lastColumn="0" w:oddVBand="0" w:evenVBand="0" w:oddHBand="1" w:evenHBand="0" w:firstRowFirstColumn="0" w:firstRowLastColumn="0" w:lastRowFirstColumn="0" w:lastRowLastColumn="0"/>
            </w:pPr>
          </w:p>
          <w:p w:rsidR="008F5418" w:rsidRDefault="008F5418" w:rsidP="008F5418">
            <w:pPr>
              <w:jc w:val="center"/>
              <w:cnfStyle w:val="000000100000" w:firstRow="0" w:lastRow="0" w:firstColumn="0" w:lastColumn="0" w:oddVBand="0" w:evenVBand="0" w:oddHBand="1" w:evenHBand="0" w:firstRowFirstColumn="0" w:firstRowLastColumn="0" w:lastRowFirstColumn="0" w:lastRowLastColumn="0"/>
            </w:pPr>
            <w:r>
              <w:t>Fa 0/1</w:t>
            </w:r>
          </w:p>
          <w:p w:rsidR="008F5418" w:rsidRDefault="008F5418" w:rsidP="008F5418">
            <w:pPr>
              <w:jc w:val="center"/>
              <w:cnfStyle w:val="000000100000" w:firstRow="0" w:lastRow="0" w:firstColumn="0" w:lastColumn="0" w:oddVBand="0" w:evenVBand="0" w:oddHBand="1" w:evenHBand="0" w:firstRowFirstColumn="0" w:firstRowLastColumn="0" w:lastRowFirstColumn="0" w:lastRowLastColumn="0"/>
            </w:pPr>
          </w:p>
        </w:tc>
        <w:tc>
          <w:tcPr>
            <w:tcW w:w="2798" w:type="dxa"/>
            <w:tcBorders>
              <w:top w:val="single" w:sz="4" w:space="0" w:color="8EAADB" w:themeColor="accent5" w:themeTint="99"/>
              <w:bottom w:val="single" w:sz="4" w:space="0" w:color="auto"/>
            </w:tcBorders>
            <w:shd w:val="clear" w:color="auto" w:fill="auto"/>
            <w:vAlign w:val="center"/>
          </w:tcPr>
          <w:p w:rsidR="008F5418" w:rsidRDefault="008F5418" w:rsidP="00F51A10">
            <w:pPr>
              <w:cnfStyle w:val="000000100000" w:firstRow="0" w:lastRow="0" w:firstColumn="0" w:lastColumn="0" w:oddVBand="0" w:evenVBand="0" w:oddHBand="1" w:evenHBand="0" w:firstRowFirstColumn="0" w:firstRowLastColumn="0" w:lastRowFirstColumn="0" w:lastRowLastColumn="0"/>
            </w:pPr>
          </w:p>
          <w:p w:rsidR="008F5418" w:rsidRDefault="008F5418" w:rsidP="00F51A10">
            <w:pPr>
              <w:cnfStyle w:val="000000100000" w:firstRow="0" w:lastRow="0" w:firstColumn="0" w:lastColumn="0" w:oddVBand="0" w:evenVBand="0" w:oddHBand="1" w:evenHBand="0" w:firstRowFirstColumn="0" w:firstRowLastColumn="0" w:lastRowFirstColumn="0" w:lastRowLastColumn="0"/>
            </w:pPr>
            <w:r w:rsidRPr="00B2058C">
              <w:t>______.____.______._____</w:t>
            </w:r>
          </w:p>
          <w:p w:rsidR="008F5418" w:rsidRDefault="008F5418" w:rsidP="00F51A10">
            <w:pPr>
              <w:cnfStyle w:val="000000100000" w:firstRow="0" w:lastRow="0" w:firstColumn="0" w:lastColumn="0" w:oddVBand="0" w:evenVBand="0" w:oddHBand="1" w:evenHBand="0" w:firstRowFirstColumn="0" w:firstRowLastColumn="0" w:lastRowFirstColumn="0" w:lastRowLastColumn="0"/>
            </w:pPr>
          </w:p>
        </w:tc>
        <w:tc>
          <w:tcPr>
            <w:tcW w:w="2076" w:type="dxa"/>
            <w:tcBorders>
              <w:top w:val="single" w:sz="4" w:space="0" w:color="8EAADB" w:themeColor="accent5" w:themeTint="99"/>
              <w:bottom w:val="single" w:sz="4" w:space="0" w:color="auto"/>
            </w:tcBorders>
            <w:shd w:val="clear" w:color="auto" w:fill="auto"/>
            <w:vAlign w:val="center"/>
          </w:tcPr>
          <w:p w:rsidR="008F5418" w:rsidRDefault="008F5418" w:rsidP="00431A73">
            <w:pPr>
              <w:jc w:val="center"/>
              <w:cnfStyle w:val="000000100000" w:firstRow="0" w:lastRow="0" w:firstColumn="0" w:lastColumn="0" w:oddVBand="0" w:evenVBand="0" w:oddHBand="1" w:evenHBand="0" w:firstRowFirstColumn="0" w:firstRowLastColumn="0" w:lastRowFirstColumn="0" w:lastRowLastColumn="0"/>
            </w:pPr>
            <w:proofErr w:type="spellStart"/>
            <w:r>
              <w:t>Linksys</w:t>
            </w:r>
            <w:proofErr w:type="spellEnd"/>
            <w:r>
              <w:t xml:space="preserve"> Internet</w:t>
            </w:r>
          </w:p>
        </w:tc>
        <w:tc>
          <w:tcPr>
            <w:tcW w:w="3561" w:type="dxa"/>
            <w:tcBorders>
              <w:top w:val="single" w:sz="4" w:space="0" w:color="8EAADB" w:themeColor="accent5" w:themeTint="99"/>
              <w:bottom w:val="single" w:sz="4" w:space="0" w:color="auto"/>
              <w:right w:val="single" w:sz="4" w:space="0" w:color="auto"/>
            </w:tcBorders>
            <w:shd w:val="clear" w:color="auto" w:fill="auto"/>
            <w:vAlign w:val="center"/>
          </w:tcPr>
          <w:p w:rsidR="008F5418" w:rsidRDefault="008F5418" w:rsidP="00F51A10">
            <w:pPr>
              <w:cnfStyle w:val="000000100000" w:firstRow="0" w:lastRow="0" w:firstColumn="0" w:lastColumn="0" w:oddVBand="0" w:evenVBand="0" w:oddHBand="1" w:evenHBand="0" w:firstRowFirstColumn="0" w:firstRowLastColumn="0" w:lastRowFirstColumn="0" w:lastRowLastColumn="0"/>
            </w:pPr>
          </w:p>
          <w:p w:rsidR="008F5418" w:rsidRDefault="008F5418" w:rsidP="00F51A10">
            <w:pPr>
              <w:cnfStyle w:val="000000100000" w:firstRow="0" w:lastRow="0" w:firstColumn="0" w:lastColumn="0" w:oddVBand="0" w:evenVBand="0" w:oddHBand="1" w:evenHBand="0" w:firstRowFirstColumn="0" w:firstRowLastColumn="0" w:lastRowFirstColumn="0" w:lastRowLastColumn="0"/>
            </w:pPr>
          </w:p>
          <w:p w:rsidR="008F5418" w:rsidRDefault="008F5418" w:rsidP="00F51A10">
            <w:pPr>
              <w:cnfStyle w:val="000000100000" w:firstRow="0" w:lastRow="0" w:firstColumn="0" w:lastColumn="0" w:oddVBand="0" w:evenVBand="0" w:oddHBand="1" w:evenHBand="0" w:firstRowFirstColumn="0" w:firstRowLastColumn="0" w:lastRowFirstColumn="0" w:lastRowLastColumn="0"/>
            </w:pPr>
            <w:r>
              <w:t>_______.________.________.______</w:t>
            </w:r>
          </w:p>
          <w:p w:rsidR="008F5418" w:rsidRDefault="008F5418" w:rsidP="00F51A10">
            <w:pPr>
              <w:cnfStyle w:val="000000100000" w:firstRow="0" w:lastRow="0" w:firstColumn="0" w:lastColumn="0" w:oddVBand="0" w:evenVBand="0" w:oddHBand="1" w:evenHBand="0" w:firstRowFirstColumn="0" w:firstRowLastColumn="0" w:lastRowFirstColumn="0" w:lastRowLastColumn="0"/>
            </w:pPr>
          </w:p>
          <w:p w:rsidR="008F5418" w:rsidRDefault="008F5418" w:rsidP="00F51A10">
            <w:pPr>
              <w:cnfStyle w:val="000000100000" w:firstRow="0" w:lastRow="0" w:firstColumn="0" w:lastColumn="0" w:oddVBand="0" w:evenVBand="0" w:oddHBand="1" w:evenHBand="0" w:firstRowFirstColumn="0" w:firstRowLastColumn="0" w:lastRowFirstColumn="0" w:lastRowLastColumn="0"/>
            </w:pPr>
          </w:p>
        </w:tc>
      </w:tr>
      <w:tr w:rsidR="008F5418" w:rsidTr="00E50D53">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auto"/>
              <w:left w:val="single" w:sz="4" w:space="0" w:color="auto"/>
            </w:tcBorders>
            <w:shd w:val="clear" w:color="auto" w:fill="auto"/>
            <w:vAlign w:val="center"/>
          </w:tcPr>
          <w:p w:rsidR="008F5418" w:rsidRPr="00E50D53" w:rsidRDefault="00E03256" w:rsidP="00431A73">
            <w:pPr>
              <w:jc w:val="center"/>
              <w:rPr>
                <w:sz w:val="32"/>
              </w:rPr>
            </w:pPr>
            <w:r>
              <w:rPr>
                <w:sz w:val="32"/>
              </w:rPr>
              <w:t>Routeur sans fil</w:t>
            </w:r>
          </w:p>
          <w:p w:rsidR="008F5418" w:rsidRPr="00E50D53" w:rsidRDefault="008F5418" w:rsidP="00431A73">
            <w:pPr>
              <w:jc w:val="center"/>
              <w:rPr>
                <w:sz w:val="32"/>
              </w:rPr>
            </w:pPr>
            <w:proofErr w:type="spellStart"/>
            <w:r w:rsidRPr="00E50D53">
              <w:rPr>
                <w:sz w:val="32"/>
              </w:rPr>
              <w:t>Linksys</w:t>
            </w:r>
            <w:proofErr w:type="spellEnd"/>
          </w:p>
          <w:p w:rsidR="008F5418" w:rsidRPr="00E50D53" w:rsidRDefault="008F5418" w:rsidP="00431A73">
            <w:pPr>
              <w:jc w:val="center"/>
              <w:rPr>
                <w:sz w:val="32"/>
              </w:rPr>
            </w:pPr>
          </w:p>
        </w:tc>
        <w:tc>
          <w:tcPr>
            <w:tcW w:w="3721" w:type="dxa"/>
            <w:tcBorders>
              <w:top w:val="single" w:sz="4" w:space="0" w:color="auto"/>
            </w:tcBorders>
            <w:shd w:val="clear" w:color="auto" w:fill="auto"/>
            <w:vAlign w:val="center"/>
          </w:tcPr>
          <w:p w:rsidR="008F5418" w:rsidRDefault="008F5418" w:rsidP="00431A73">
            <w:pPr>
              <w:jc w:val="center"/>
              <w:cnfStyle w:val="000000000000" w:firstRow="0" w:lastRow="0" w:firstColumn="0" w:lastColumn="0" w:oddVBand="0" w:evenVBand="0" w:oddHBand="0" w:evenHBand="0" w:firstRowFirstColumn="0" w:firstRowLastColumn="0" w:lastRowFirstColumn="0" w:lastRowLastColumn="0"/>
            </w:pPr>
          </w:p>
          <w:p w:rsidR="008F5418" w:rsidRDefault="008F5418" w:rsidP="00431A73">
            <w:pPr>
              <w:jc w:val="center"/>
              <w:cnfStyle w:val="000000000000" w:firstRow="0" w:lastRow="0" w:firstColumn="0" w:lastColumn="0" w:oddVBand="0" w:evenVBand="0" w:oddHBand="0" w:evenHBand="0" w:firstRowFirstColumn="0" w:firstRowLastColumn="0" w:lastRowFirstColumn="0" w:lastRowLastColumn="0"/>
            </w:pPr>
          </w:p>
          <w:p w:rsidR="008F5418" w:rsidRDefault="008F5418" w:rsidP="00431A73">
            <w:pPr>
              <w:jc w:val="center"/>
              <w:cnfStyle w:val="000000000000" w:firstRow="0" w:lastRow="0" w:firstColumn="0" w:lastColumn="0" w:oddVBand="0" w:evenVBand="0" w:oddHBand="0" w:evenHBand="0" w:firstRowFirstColumn="0" w:firstRowLastColumn="0" w:lastRowFirstColumn="0" w:lastRowLastColumn="0"/>
            </w:pPr>
            <w:r>
              <w:t>Internet</w:t>
            </w:r>
          </w:p>
          <w:p w:rsidR="008F5418" w:rsidRDefault="008F5418" w:rsidP="00431A73">
            <w:pPr>
              <w:jc w:val="center"/>
              <w:cnfStyle w:val="000000000000" w:firstRow="0" w:lastRow="0" w:firstColumn="0" w:lastColumn="0" w:oddVBand="0" w:evenVBand="0" w:oddHBand="0" w:evenHBand="0" w:firstRowFirstColumn="0" w:firstRowLastColumn="0" w:lastRowFirstColumn="0" w:lastRowLastColumn="0"/>
            </w:pPr>
          </w:p>
          <w:p w:rsidR="008F5418" w:rsidRDefault="008F5418" w:rsidP="00431A73">
            <w:pPr>
              <w:jc w:val="center"/>
              <w:cnfStyle w:val="000000000000" w:firstRow="0" w:lastRow="0" w:firstColumn="0" w:lastColumn="0" w:oddVBand="0" w:evenVBand="0" w:oddHBand="0" w:evenHBand="0" w:firstRowFirstColumn="0" w:firstRowLastColumn="0" w:lastRowFirstColumn="0" w:lastRowLastColumn="0"/>
            </w:pPr>
          </w:p>
        </w:tc>
        <w:tc>
          <w:tcPr>
            <w:tcW w:w="2798" w:type="dxa"/>
            <w:tcBorders>
              <w:top w:val="single" w:sz="4" w:space="0" w:color="auto"/>
            </w:tcBorders>
            <w:shd w:val="clear" w:color="auto" w:fill="auto"/>
            <w:vAlign w:val="center"/>
          </w:tcPr>
          <w:p w:rsidR="008F5418" w:rsidRDefault="008F5418" w:rsidP="00F51A10">
            <w:pPr>
              <w:cnfStyle w:val="000000000000" w:firstRow="0" w:lastRow="0" w:firstColumn="0" w:lastColumn="0" w:oddVBand="0" w:evenVBand="0" w:oddHBand="0" w:evenHBand="0" w:firstRowFirstColumn="0" w:firstRowLastColumn="0" w:lastRowFirstColumn="0" w:lastRowLastColumn="0"/>
            </w:pPr>
            <w:r w:rsidRPr="00B2058C">
              <w:t>______.____.______._____</w:t>
            </w:r>
          </w:p>
        </w:tc>
        <w:tc>
          <w:tcPr>
            <w:tcW w:w="2076" w:type="dxa"/>
            <w:tcBorders>
              <w:top w:val="single" w:sz="4" w:space="0" w:color="auto"/>
            </w:tcBorders>
            <w:shd w:val="clear" w:color="auto" w:fill="auto"/>
            <w:vAlign w:val="center"/>
          </w:tcPr>
          <w:p w:rsidR="008F5418" w:rsidRDefault="008F5418" w:rsidP="00431A73">
            <w:pPr>
              <w:jc w:val="center"/>
              <w:cnfStyle w:val="000000000000" w:firstRow="0" w:lastRow="0" w:firstColumn="0" w:lastColumn="0" w:oddVBand="0" w:evenVBand="0" w:oddHBand="0" w:evenHBand="0" w:firstRowFirstColumn="0" w:firstRowLastColumn="0" w:lastRowFirstColumn="0" w:lastRowLastColumn="0"/>
            </w:pPr>
            <w:r>
              <w:t>1841 Fa 0/1</w:t>
            </w:r>
          </w:p>
        </w:tc>
        <w:tc>
          <w:tcPr>
            <w:tcW w:w="3561" w:type="dxa"/>
            <w:tcBorders>
              <w:top w:val="single" w:sz="4" w:space="0" w:color="auto"/>
              <w:right w:val="single" w:sz="4" w:space="0" w:color="auto"/>
            </w:tcBorders>
            <w:shd w:val="clear" w:color="auto" w:fill="auto"/>
            <w:vAlign w:val="center"/>
          </w:tcPr>
          <w:p w:rsidR="008F5418" w:rsidRDefault="008F5418" w:rsidP="00F51A10">
            <w:pPr>
              <w:cnfStyle w:val="000000000000" w:firstRow="0" w:lastRow="0" w:firstColumn="0" w:lastColumn="0" w:oddVBand="0" w:evenVBand="0" w:oddHBand="0" w:evenHBand="0" w:firstRowFirstColumn="0" w:firstRowLastColumn="0" w:lastRowFirstColumn="0" w:lastRowLastColumn="0"/>
            </w:pPr>
            <w:r>
              <w:t>_______.________.________.______</w:t>
            </w:r>
          </w:p>
        </w:tc>
      </w:tr>
      <w:tr w:rsidR="008F5418" w:rsidTr="00E50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Borders>
              <w:left w:val="single" w:sz="4" w:space="0" w:color="auto"/>
              <w:bottom w:val="single" w:sz="4" w:space="0" w:color="auto"/>
            </w:tcBorders>
            <w:shd w:val="clear" w:color="auto" w:fill="auto"/>
            <w:vAlign w:val="center"/>
          </w:tcPr>
          <w:p w:rsidR="008F5418" w:rsidRDefault="008F5418" w:rsidP="00431A73">
            <w:pPr>
              <w:jc w:val="center"/>
            </w:pPr>
          </w:p>
        </w:tc>
        <w:tc>
          <w:tcPr>
            <w:tcW w:w="3721" w:type="dxa"/>
            <w:tcBorders>
              <w:bottom w:val="single" w:sz="4" w:space="0" w:color="auto"/>
            </w:tcBorders>
            <w:shd w:val="clear" w:color="auto" w:fill="auto"/>
            <w:vAlign w:val="center"/>
          </w:tcPr>
          <w:p w:rsidR="008F5418" w:rsidRDefault="008F5418" w:rsidP="00431A73">
            <w:pPr>
              <w:jc w:val="center"/>
              <w:cnfStyle w:val="000000100000" w:firstRow="0" w:lastRow="0" w:firstColumn="0" w:lastColumn="0" w:oddVBand="0" w:evenVBand="0" w:oddHBand="1" w:evenHBand="0" w:firstRowFirstColumn="0" w:firstRowLastColumn="0" w:lastRowFirstColumn="0" w:lastRowLastColumn="0"/>
            </w:pPr>
            <w:r>
              <w:t>Passerelle du réseau local</w:t>
            </w:r>
          </w:p>
        </w:tc>
        <w:tc>
          <w:tcPr>
            <w:tcW w:w="2798" w:type="dxa"/>
            <w:tcBorders>
              <w:bottom w:val="single" w:sz="4" w:space="0" w:color="auto"/>
            </w:tcBorders>
            <w:shd w:val="clear" w:color="auto" w:fill="auto"/>
            <w:vAlign w:val="center"/>
          </w:tcPr>
          <w:p w:rsidR="008F5418" w:rsidRDefault="008F5418" w:rsidP="00F51A10">
            <w:pPr>
              <w:cnfStyle w:val="000000100000" w:firstRow="0" w:lastRow="0" w:firstColumn="0" w:lastColumn="0" w:oddVBand="0" w:evenVBand="0" w:oddHBand="1" w:evenHBand="0" w:firstRowFirstColumn="0" w:firstRowLastColumn="0" w:lastRowFirstColumn="0" w:lastRowLastColumn="0"/>
            </w:pPr>
            <w:r w:rsidRPr="00B2058C">
              <w:t>______.____.______._____</w:t>
            </w:r>
          </w:p>
        </w:tc>
        <w:tc>
          <w:tcPr>
            <w:tcW w:w="2076" w:type="dxa"/>
            <w:tcBorders>
              <w:bottom w:val="single" w:sz="4" w:space="0" w:color="auto"/>
            </w:tcBorders>
            <w:shd w:val="clear" w:color="auto" w:fill="auto"/>
            <w:vAlign w:val="center"/>
          </w:tcPr>
          <w:p w:rsidR="008F5418" w:rsidRDefault="008F5418" w:rsidP="00431A73">
            <w:pPr>
              <w:jc w:val="center"/>
              <w:cnfStyle w:val="000000100000" w:firstRow="0" w:lastRow="0" w:firstColumn="0" w:lastColumn="0" w:oddVBand="0" w:evenVBand="0" w:oddHBand="1" w:evenHBand="0" w:firstRowFirstColumn="0" w:firstRowLastColumn="0" w:lastRowFirstColumn="0" w:lastRowLastColumn="0"/>
            </w:pPr>
            <w:r>
              <w:t>Hôtes sans fil</w:t>
            </w:r>
          </w:p>
        </w:tc>
        <w:tc>
          <w:tcPr>
            <w:tcW w:w="3561" w:type="dxa"/>
            <w:tcBorders>
              <w:bottom w:val="single" w:sz="4" w:space="0" w:color="auto"/>
              <w:right w:val="single" w:sz="4" w:space="0" w:color="auto"/>
            </w:tcBorders>
            <w:shd w:val="clear" w:color="auto" w:fill="auto"/>
            <w:vAlign w:val="center"/>
          </w:tcPr>
          <w:p w:rsidR="008F5418" w:rsidRDefault="008F5418" w:rsidP="00F51010">
            <w:pPr>
              <w:cnfStyle w:val="000000100000" w:firstRow="0" w:lastRow="0" w:firstColumn="0" w:lastColumn="0" w:oddVBand="0" w:evenVBand="0" w:oddHBand="1" w:evenHBand="0" w:firstRowFirstColumn="0" w:firstRowLastColumn="0" w:lastRowFirstColumn="0" w:lastRowLastColumn="0"/>
            </w:pPr>
            <w:r>
              <w:t>Plage des hôtes sans fil :</w:t>
            </w:r>
          </w:p>
          <w:p w:rsidR="008F5418" w:rsidRDefault="008F5418" w:rsidP="00F51010">
            <w:pPr>
              <w:cnfStyle w:val="000000100000" w:firstRow="0" w:lastRow="0" w:firstColumn="0" w:lastColumn="0" w:oddVBand="0" w:evenVBand="0" w:oddHBand="1" w:evenHBand="0" w:firstRowFirstColumn="0" w:firstRowLastColumn="0" w:lastRowFirstColumn="0" w:lastRowLastColumn="0"/>
            </w:pPr>
          </w:p>
          <w:p w:rsidR="008F5418" w:rsidRDefault="008F5418" w:rsidP="00431A73">
            <w:pPr>
              <w:cnfStyle w:val="000000100000" w:firstRow="0" w:lastRow="0" w:firstColumn="0" w:lastColumn="0" w:oddVBand="0" w:evenVBand="0" w:oddHBand="1" w:evenHBand="0" w:firstRowFirstColumn="0" w:firstRowLastColumn="0" w:lastRowFirstColumn="0" w:lastRowLastColumn="0"/>
            </w:pPr>
            <w:r>
              <w:t>De    _____</w:t>
            </w:r>
            <w:proofErr w:type="gramStart"/>
            <w:r>
              <w:t>_._</w:t>
            </w:r>
            <w:proofErr w:type="gramEnd"/>
            <w:r>
              <w:t>_____._______._____</w:t>
            </w:r>
          </w:p>
          <w:p w:rsidR="008F5418" w:rsidRDefault="008F5418" w:rsidP="00431A73">
            <w:pPr>
              <w:cnfStyle w:val="000000100000" w:firstRow="0" w:lastRow="0" w:firstColumn="0" w:lastColumn="0" w:oddVBand="0" w:evenVBand="0" w:oddHBand="1" w:evenHBand="0" w:firstRowFirstColumn="0" w:firstRowLastColumn="0" w:lastRowFirstColumn="0" w:lastRowLastColumn="0"/>
            </w:pPr>
          </w:p>
          <w:p w:rsidR="008F5418" w:rsidRDefault="008F5418" w:rsidP="00431A73">
            <w:pPr>
              <w:cnfStyle w:val="000000100000" w:firstRow="0" w:lastRow="0" w:firstColumn="0" w:lastColumn="0" w:oddVBand="0" w:evenVBand="0" w:oddHBand="1" w:evenHBand="0" w:firstRowFirstColumn="0" w:firstRowLastColumn="0" w:lastRowFirstColumn="0" w:lastRowLastColumn="0"/>
            </w:pPr>
            <w:proofErr w:type="gramStart"/>
            <w:r>
              <w:t>à</w:t>
            </w:r>
            <w:proofErr w:type="gramEnd"/>
            <w:r>
              <w:t xml:space="preserve">       ______.______._______._____</w:t>
            </w:r>
          </w:p>
          <w:p w:rsidR="008F5418" w:rsidRDefault="008F5418" w:rsidP="00F51010">
            <w:pPr>
              <w:cnfStyle w:val="000000100000" w:firstRow="0" w:lastRow="0" w:firstColumn="0" w:lastColumn="0" w:oddVBand="0" w:evenVBand="0" w:oddHBand="1" w:evenHBand="0" w:firstRowFirstColumn="0" w:firstRowLastColumn="0" w:lastRowFirstColumn="0" w:lastRowLastColumn="0"/>
            </w:pPr>
          </w:p>
        </w:tc>
      </w:tr>
    </w:tbl>
    <w:p w:rsidR="00F51010" w:rsidRDefault="00F51010" w:rsidP="00F51A10"/>
    <w:sectPr w:rsidR="00F51010" w:rsidSect="00F51A10">
      <w:pgSz w:w="16838" w:h="11906" w:orient="landscape"/>
      <w:pgMar w:top="1417" w:right="1417" w:bottom="99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0F0B" w:rsidRDefault="00020F0B" w:rsidP="00DA59AC">
      <w:pPr>
        <w:spacing w:after="0" w:line="240" w:lineRule="auto"/>
      </w:pPr>
      <w:r>
        <w:separator/>
      </w:r>
    </w:p>
  </w:endnote>
  <w:endnote w:type="continuationSeparator" w:id="0">
    <w:p w:rsidR="00020F0B" w:rsidRDefault="00020F0B" w:rsidP="00DA5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9AC" w:rsidRPr="00DA59AC" w:rsidRDefault="00DA59AC" w:rsidP="00DA59AC">
    <w:pPr>
      <w:pStyle w:val="Pieddepage"/>
      <w:pBdr>
        <w:top w:val="single" w:sz="4" w:space="1" w:color="auto"/>
      </w:pBdr>
      <w:rPr>
        <w:sz w:val="18"/>
      </w:rPr>
    </w:pPr>
    <w:proofErr w:type="spellStart"/>
    <w:r w:rsidRPr="00DA59AC">
      <w:rPr>
        <w:sz w:val="18"/>
      </w:rPr>
      <w:t>Ref</w:t>
    </w:r>
    <w:proofErr w:type="spellEnd"/>
    <w:r w:rsidRPr="00DA59AC">
      <w:rPr>
        <w:sz w:val="18"/>
      </w:rPr>
      <w:t xml:space="preserve"> : </w:t>
    </w:r>
    <w:r w:rsidRPr="00DA59AC">
      <w:rPr>
        <w:sz w:val="18"/>
      </w:rPr>
      <w:fldChar w:fldCharType="begin"/>
    </w:r>
    <w:r w:rsidRPr="00DA59AC">
      <w:rPr>
        <w:sz w:val="18"/>
      </w:rPr>
      <w:instrText xml:space="preserve"> FILENAME   \* MERGEFORMAT </w:instrText>
    </w:r>
    <w:r w:rsidRPr="00DA59AC">
      <w:rPr>
        <w:sz w:val="18"/>
      </w:rPr>
      <w:fldChar w:fldCharType="separate"/>
    </w:r>
    <w:r w:rsidR="00FE2D10">
      <w:rPr>
        <w:noProof/>
        <w:sz w:val="18"/>
      </w:rPr>
      <w:t>Document1</w:t>
    </w:r>
    <w:r w:rsidRPr="00DA59AC">
      <w:rPr>
        <w:sz w:val="18"/>
      </w:rPr>
      <w:fldChar w:fldCharType="end"/>
    </w:r>
    <w:r w:rsidRPr="00DA59AC">
      <w:rPr>
        <w:sz w:val="18"/>
      </w:rPr>
      <w:t xml:space="preserve"> mis à jour le </w:t>
    </w:r>
    <w:r w:rsidRPr="00DA59AC">
      <w:rPr>
        <w:sz w:val="18"/>
      </w:rPr>
      <w:fldChar w:fldCharType="begin"/>
    </w:r>
    <w:r w:rsidRPr="00DA59AC">
      <w:rPr>
        <w:sz w:val="18"/>
      </w:rPr>
      <w:instrText xml:space="preserve"> SAVEDATE  \@ "dd/MM/yyyy HH:mm"  \* MERGEFORMAT </w:instrText>
    </w:r>
    <w:r w:rsidRPr="00DA59AC">
      <w:rPr>
        <w:sz w:val="18"/>
      </w:rPr>
      <w:fldChar w:fldCharType="separate"/>
    </w:r>
    <w:r w:rsidR="00E03256">
      <w:rPr>
        <w:noProof/>
        <w:sz w:val="18"/>
      </w:rPr>
      <w:t>22/09/2018 11:43</w:t>
    </w:r>
    <w:r w:rsidRPr="00DA59AC">
      <w:rPr>
        <w:sz w:val="18"/>
      </w:rPr>
      <w:fldChar w:fldCharType="end"/>
    </w:r>
    <w:r w:rsidRPr="00DA59AC">
      <w:rPr>
        <w:sz w:val="18"/>
      </w:rPr>
      <w:t xml:space="preserve"> par Vincent ROBERT</w:t>
    </w:r>
    <w:r w:rsidRPr="00DA59AC">
      <w:rPr>
        <w:sz w:val="18"/>
      </w:rPr>
      <w:tab/>
      <w:t xml:space="preserve">Page </w:t>
    </w:r>
    <w:r w:rsidRPr="00DA59AC">
      <w:rPr>
        <w:sz w:val="18"/>
      </w:rPr>
      <w:fldChar w:fldCharType="begin"/>
    </w:r>
    <w:r w:rsidRPr="00DA59AC">
      <w:rPr>
        <w:sz w:val="18"/>
      </w:rPr>
      <w:instrText>PAGE   \* MERGEFORMAT</w:instrText>
    </w:r>
    <w:r w:rsidRPr="00DA59AC">
      <w:rPr>
        <w:sz w:val="18"/>
      </w:rPr>
      <w:fldChar w:fldCharType="separate"/>
    </w:r>
    <w:r>
      <w:rPr>
        <w:noProof/>
        <w:sz w:val="18"/>
      </w:rPr>
      <w:t>1</w:t>
    </w:r>
    <w:r w:rsidRPr="00DA59AC">
      <w:rPr>
        <w:sz w:val="18"/>
      </w:rPr>
      <w:fldChar w:fldCharType="end"/>
    </w:r>
    <w:r w:rsidRPr="00DA59AC">
      <w:rPr>
        <w:sz w:val="18"/>
      </w:rPr>
      <w:t>/</w:t>
    </w:r>
    <w:r w:rsidRPr="00DA59AC">
      <w:rPr>
        <w:sz w:val="18"/>
      </w:rPr>
      <w:fldChar w:fldCharType="begin"/>
    </w:r>
    <w:r w:rsidRPr="00DA59AC">
      <w:rPr>
        <w:sz w:val="18"/>
      </w:rPr>
      <w:instrText xml:space="preserve"> NUMPAGES   \* MERGEFORMAT </w:instrText>
    </w:r>
    <w:r w:rsidRPr="00DA59AC">
      <w:rPr>
        <w:sz w:val="18"/>
      </w:rPr>
      <w:fldChar w:fldCharType="separate"/>
    </w:r>
    <w:r>
      <w:rPr>
        <w:noProof/>
        <w:sz w:val="18"/>
      </w:rPr>
      <w:t>1</w:t>
    </w:r>
    <w:r w:rsidRPr="00DA59AC">
      <w:rPr>
        <w:sz w:val="18"/>
      </w:rPr>
      <w:fldChar w:fldCharType="end"/>
    </w:r>
  </w:p>
  <w:p w:rsidR="00DA59AC" w:rsidRDefault="00DA59A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0F0B" w:rsidRDefault="00020F0B" w:rsidP="00DA59AC">
      <w:pPr>
        <w:spacing w:after="0" w:line="240" w:lineRule="auto"/>
      </w:pPr>
      <w:r>
        <w:separator/>
      </w:r>
    </w:p>
  </w:footnote>
  <w:footnote w:type="continuationSeparator" w:id="0">
    <w:p w:rsidR="00020F0B" w:rsidRDefault="00020F0B" w:rsidP="00DA59AC">
      <w:pPr>
        <w:spacing w:after="0" w:line="240" w:lineRule="auto"/>
      </w:pPr>
      <w:r>
        <w:continuationSeparator/>
      </w:r>
    </w:p>
  </w:footnote>
  <w:footnote w:id="1">
    <w:p w:rsidR="00FE2D10" w:rsidRDefault="00FE2D10">
      <w:pPr>
        <w:pStyle w:val="Notedebasdepage"/>
      </w:pPr>
      <w:r>
        <w:rPr>
          <w:rStyle w:val="Appelnotedebasdep"/>
        </w:rPr>
        <w:footnoteRef/>
      </w:r>
      <w:r>
        <w:t xml:space="preserve"> FAI : Fournisseur d’Accès Internet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9AC" w:rsidRPr="00DA59AC" w:rsidRDefault="00020F0B" w:rsidP="00DA59AC">
    <w:pPr>
      <w:pStyle w:val="En-tte"/>
      <w:pBdr>
        <w:bottom w:val="single" w:sz="4" w:space="1" w:color="auto"/>
      </w:pBdr>
      <w:rPr>
        <w:sz w:val="18"/>
      </w:rPr>
    </w:pPr>
    <w:sdt>
      <w:sdtPr>
        <w:rPr>
          <w:sz w:val="18"/>
        </w:rPr>
        <w:id w:val="1704979692"/>
        <w:temporary/>
        <w:showingPlcHdr/>
        <w15:appearance w15:val="hidden"/>
      </w:sdtPr>
      <w:sdtEndPr/>
      <w:sdtContent>
        <w:r w:rsidR="00DA59AC" w:rsidRPr="00DA59AC">
          <w:rPr>
            <w:sz w:val="18"/>
          </w:rPr>
          <w:t>[Tapez ici]</w:t>
        </w:r>
      </w:sdtContent>
    </w:sdt>
    <w:r w:rsidR="00DA59AC" w:rsidRPr="00DA59AC">
      <w:rPr>
        <w:sz w:val="18"/>
      </w:rPr>
      <w:ptab w:relativeTo="margin" w:alignment="center" w:leader="none"/>
    </w:r>
    <w:sdt>
      <w:sdtPr>
        <w:rPr>
          <w:sz w:val="18"/>
        </w:rPr>
        <w:id w:val="968859947"/>
        <w:temporary/>
        <w:showingPlcHdr/>
        <w15:appearance w15:val="hidden"/>
      </w:sdtPr>
      <w:sdtEndPr/>
      <w:sdtContent>
        <w:r w:rsidR="00DA59AC" w:rsidRPr="00DA59AC">
          <w:rPr>
            <w:sz w:val="18"/>
          </w:rPr>
          <w:t>[Tapez ici]</w:t>
        </w:r>
      </w:sdtContent>
    </w:sdt>
    <w:r w:rsidR="00DA59AC" w:rsidRPr="00DA59AC">
      <w:rPr>
        <w:sz w:val="18"/>
      </w:rPr>
      <w:ptab w:relativeTo="margin" w:alignment="right" w:leader="none"/>
    </w:r>
    <w:r w:rsidR="00DA59AC" w:rsidRPr="00DA59AC">
      <w:rPr>
        <w:sz w:val="18"/>
      </w:rPr>
      <w:t>Lycée Charles de Foucauld - Nancy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D10"/>
    <w:rsid w:val="00020F0B"/>
    <w:rsid w:val="002F1B26"/>
    <w:rsid w:val="00397C41"/>
    <w:rsid w:val="00431A73"/>
    <w:rsid w:val="004E3802"/>
    <w:rsid w:val="00592E86"/>
    <w:rsid w:val="005F0A7F"/>
    <w:rsid w:val="00686B19"/>
    <w:rsid w:val="006F1C80"/>
    <w:rsid w:val="0073313D"/>
    <w:rsid w:val="00860225"/>
    <w:rsid w:val="008B5D72"/>
    <w:rsid w:val="008F5418"/>
    <w:rsid w:val="009B6B90"/>
    <w:rsid w:val="00B2058C"/>
    <w:rsid w:val="00C67450"/>
    <w:rsid w:val="00CB6542"/>
    <w:rsid w:val="00DA59AC"/>
    <w:rsid w:val="00E03256"/>
    <w:rsid w:val="00E50D53"/>
    <w:rsid w:val="00F3150B"/>
    <w:rsid w:val="00F51010"/>
    <w:rsid w:val="00F51A10"/>
    <w:rsid w:val="00FE2D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2F0E1"/>
  <w15:chartTrackingRefBased/>
  <w15:docId w15:val="{36DDE836-48ED-4536-AA3E-9146BDE3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A59AC"/>
    <w:pPr>
      <w:tabs>
        <w:tab w:val="center" w:pos="4536"/>
        <w:tab w:val="right" w:pos="9072"/>
      </w:tabs>
      <w:spacing w:after="0" w:line="240" w:lineRule="auto"/>
    </w:pPr>
  </w:style>
  <w:style w:type="character" w:customStyle="1" w:styleId="En-tteCar">
    <w:name w:val="En-tête Car"/>
    <w:basedOn w:val="Policepardfaut"/>
    <w:link w:val="En-tte"/>
    <w:uiPriority w:val="99"/>
    <w:rsid w:val="00DA59AC"/>
  </w:style>
  <w:style w:type="paragraph" w:styleId="Pieddepage">
    <w:name w:val="footer"/>
    <w:basedOn w:val="Normal"/>
    <w:link w:val="PieddepageCar"/>
    <w:uiPriority w:val="99"/>
    <w:unhideWhenUsed/>
    <w:rsid w:val="00DA59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59AC"/>
  </w:style>
  <w:style w:type="paragraph" w:styleId="Notedebasdepage">
    <w:name w:val="footnote text"/>
    <w:basedOn w:val="Normal"/>
    <w:link w:val="NotedebasdepageCar"/>
    <w:uiPriority w:val="99"/>
    <w:semiHidden/>
    <w:unhideWhenUsed/>
    <w:rsid w:val="00FE2D1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E2D10"/>
    <w:rPr>
      <w:sz w:val="20"/>
      <w:szCs w:val="20"/>
    </w:rPr>
  </w:style>
  <w:style w:type="character" w:styleId="Appelnotedebasdep">
    <w:name w:val="footnote reference"/>
    <w:basedOn w:val="Policepardfaut"/>
    <w:uiPriority w:val="99"/>
    <w:semiHidden/>
    <w:unhideWhenUsed/>
    <w:rsid w:val="00FE2D10"/>
    <w:rPr>
      <w:vertAlign w:val="superscript"/>
    </w:rPr>
  </w:style>
  <w:style w:type="table" w:styleId="Grilledutableau">
    <w:name w:val="Table Grid"/>
    <w:basedOn w:val="TableauNormal"/>
    <w:uiPriority w:val="39"/>
    <w:rsid w:val="00F51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F51A1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U:\Users\Vincent\Dropbox\Mod&#232;les%20Office%20personnalis&#233;s\modeleDoc_V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59190-2BCF-4AA1-982B-72D3546DF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modeleDoc_VR.dotx</Template>
  <TotalTime>65</TotalTime>
  <Pages>4</Pages>
  <Words>464</Words>
  <Characters>2553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 ROBERT</cp:lastModifiedBy>
  <cp:revision>15</cp:revision>
  <dcterms:created xsi:type="dcterms:W3CDTF">2018-09-22T08:41:00Z</dcterms:created>
  <dcterms:modified xsi:type="dcterms:W3CDTF">2018-09-23T08:13:00Z</dcterms:modified>
</cp:coreProperties>
</file>