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DA767" w14:textId="77777777" w:rsidR="003B4411" w:rsidRDefault="00E52632" w:rsidP="00FA0D54">
      <w:pPr>
        <w:spacing w:after="0"/>
        <w:jc w:val="center"/>
        <w:rPr>
          <w:sz w:val="48"/>
        </w:rPr>
      </w:pPr>
      <w:bookmarkStart w:id="0" w:name="_Hlk18768598"/>
      <w:bookmarkEnd w:id="0"/>
      <w:r>
        <w:rPr>
          <w:noProof/>
        </w:rPr>
        <mc:AlternateContent>
          <mc:Choice Requires="wpg">
            <w:drawing>
              <wp:anchor distT="0" distB="0" distL="114300" distR="114300" simplePos="0" relativeHeight="251675648" behindDoc="1" locked="0" layoutInCell="1" allowOverlap="1" wp14:anchorId="455572BF" wp14:editId="7A1FF129">
                <wp:simplePos x="0" y="0"/>
                <wp:positionH relativeFrom="column">
                  <wp:posOffset>-441960</wp:posOffset>
                </wp:positionH>
                <wp:positionV relativeFrom="paragraph">
                  <wp:posOffset>415290</wp:posOffset>
                </wp:positionV>
                <wp:extent cx="7245350" cy="3361055"/>
                <wp:effectExtent l="0" t="0" r="12700" b="0"/>
                <wp:wrapTight wrapText="bothSides">
                  <wp:wrapPolygon edited="0">
                    <wp:start x="114" y="0"/>
                    <wp:lineTo x="0" y="11998"/>
                    <wp:lineTo x="0" y="16650"/>
                    <wp:lineTo x="114" y="21425"/>
                    <wp:lineTo x="5282" y="21425"/>
                    <wp:lineTo x="10166" y="21425"/>
                    <wp:lineTo x="21467" y="20200"/>
                    <wp:lineTo x="21581" y="16650"/>
                    <wp:lineTo x="21581" y="11998"/>
                    <wp:lineTo x="21524" y="490"/>
                    <wp:lineTo x="21070" y="367"/>
                    <wp:lineTo x="10166" y="0"/>
                    <wp:lineTo x="114" y="0"/>
                  </wp:wrapPolygon>
                </wp:wrapTight>
                <wp:docPr id="53" name="Groupe 53"/>
                <wp:cNvGraphicFramePr/>
                <a:graphic xmlns:a="http://schemas.openxmlformats.org/drawingml/2006/main">
                  <a:graphicData uri="http://schemas.microsoft.com/office/word/2010/wordprocessingGroup">
                    <wpg:wgp>
                      <wpg:cNvGrpSpPr/>
                      <wpg:grpSpPr>
                        <a:xfrm>
                          <a:off x="0" y="0"/>
                          <a:ext cx="7245350" cy="3361055"/>
                          <a:chOff x="-38100" y="15240"/>
                          <a:chExt cx="7245350" cy="3262746"/>
                        </a:xfrm>
                      </wpg:grpSpPr>
                      <wpg:grpSp>
                        <wpg:cNvPr id="52" name="Groupe 52"/>
                        <wpg:cNvGrpSpPr/>
                        <wpg:grpSpPr>
                          <a:xfrm>
                            <a:off x="-38100" y="15240"/>
                            <a:ext cx="7245350" cy="3262746"/>
                            <a:chOff x="-38100" y="0"/>
                            <a:chExt cx="7245350" cy="3262746"/>
                          </a:xfrm>
                        </wpg:grpSpPr>
                        <pic:pic xmlns:pic="http://schemas.openxmlformats.org/drawingml/2006/picture">
                          <pic:nvPicPr>
                            <pic:cNvPr id="39" name="Image 39" descr="Afficher l'image d'origine"/>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615440" y="82503"/>
                              <a:ext cx="5500370" cy="2964602"/>
                            </a:xfrm>
                            <a:prstGeom prst="rect">
                              <a:avLst/>
                            </a:prstGeom>
                            <a:noFill/>
                            <a:ln>
                              <a:noFill/>
                            </a:ln>
                          </pic:spPr>
                        </pic:pic>
                        <wps:wsp>
                          <wps:cNvPr id="51" name="Zone de texte 51"/>
                          <wps:cNvSpPr txBox="1"/>
                          <wps:spPr>
                            <a:xfrm>
                              <a:off x="45720" y="0"/>
                              <a:ext cx="1662257" cy="3262746"/>
                            </a:xfrm>
                            <a:prstGeom prst="rect">
                              <a:avLst/>
                            </a:prstGeom>
                            <a:solidFill>
                              <a:srgbClr val="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85B077" w14:textId="77777777" w:rsidR="00422512" w:rsidRPr="008B3C73" w:rsidRDefault="00422512" w:rsidP="0045250E">
                                <w:pPr>
                                  <w:jc w:val="center"/>
                                  <w:rPr>
                                    <w:b/>
                                  </w:rPr>
                                </w:pPr>
                                <w:r w:rsidRPr="008B3C73">
                                  <w:rPr>
                                    <w:b/>
                                  </w:rPr>
                                  <w:t>Modèle OSI</w:t>
                                </w:r>
                              </w:p>
                              <w:tbl>
                                <w:tblPr>
                                  <w:tblStyle w:val="Grilledutableau"/>
                                  <w:tblW w:w="2405" w:type="dxa"/>
                                  <w:jc w:val="center"/>
                                  <w:tblLook w:val="04A0" w:firstRow="1" w:lastRow="0" w:firstColumn="1" w:lastColumn="0" w:noHBand="0" w:noVBand="1"/>
                                </w:tblPr>
                                <w:tblGrid>
                                  <w:gridCol w:w="415"/>
                                  <w:gridCol w:w="1990"/>
                                </w:tblGrid>
                                <w:tr w:rsidR="00422512" w14:paraId="514F9247" w14:textId="77777777" w:rsidTr="0045250E">
                                  <w:trPr>
                                    <w:trHeight w:val="539"/>
                                    <w:jc w:val="center"/>
                                  </w:trPr>
                                  <w:tc>
                                    <w:tcPr>
                                      <w:tcW w:w="328" w:type="dxa"/>
                                      <w:shd w:val="clear" w:color="auto" w:fill="BDD6EE" w:themeFill="accent1" w:themeFillTint="66"/>
                                      <w:vAlign w:val="center"/>
                                    </w:tcPr>
                                    <w:p w14:paraId="6FCF9ADF" w14:textId="77777777" w:rsidR="00422512" w:rsidRDefault="00422512" w:rsidP="0045250E">
                                      <w:pPr>
                                        <w:jc w:val="center"/>
                                      </w:pPr>
                                      <w:r>
                                        <w:t>7</w:t>
                                      </w:r>
                                    </w:p>
                                  </w:tc>
                                  <w:tc>
                                    <w:tcPr>
                                      <w:tcW w:w="2077" w:type="dxa"/>
                                      <w:shd w:val="clear" w:color="auto" w:fill="BDD6EE" w:themeFill="accent1" w:themeFillTint="66"/>
                                      <w:vAlign w:val="center"/>
                                    </w:tcPr>
                                    <w:p w14:paraId="0A754E75" w14:textId="77777777" w:rsidR="00422512" w:rsidRDefault="00422512" w:rsidP="0045250E">
                                      <w:pPr>
                                        <w:jc w:val="center"/>
                                      </w:pPr>
                                      <w:r>
                                        <w:t>Application</w:t>
                                      </w:r>
                                    </w:p>
                                  </w:tc>
                                </w:tr>
                                <w:tr w:rsidR="00422512" w14:paraId="39D96E64" w14:textId="77777777" w:rsidTr="0045250E">
                                  <w:trPr>
                                    <w:trHeight w:val="549"/>
                                    <w:jc w:val="center"/>
                                  </w:trPr>
                                  <w:tc>
                                    <w:tcPr>
                                      <w:tcW w:w="328" w:type="dxa"/>
                                      <w:shd w:val="clear" w:color="auto" w:fill="BDD6EE" w:themeFill="accent1" w:themeFillTint="66"/>
                                      <w:vAlign w:val="center"/>
                                    </w:tcPr>
                                    <w:p w14:paraId="74AB9B56" w14:textId="77777777" w:rsidR="00422512" w:rsidRDefault="00422512" w:rsidP="0045250E">
                                      <w:pPr>
                                        <w:jc w:val="center"/>
                                      </w:pPr>
                                      <w:r>
                                        <w:t>6</w:t>
                                      </w:r>
                                    </w:p>
                                  </w:tc>
                                  <w:tc>
                                    <w:tcPr>
                                      <w:tcW w:w="2077" w:type="dxa"/>
                                      <w:shd w:val="clear" w:color="auto" w:fill="BDD6EE" w:themeFill="accent1" w:themeFillTint="66"/>
                                      <w:vAlign w:val="center"/>
                                    </w:tcPr>
                                    <w:p w14:paraId="76732182" w14:textId="77777777" w:rsidR="00422512" w:rsidRDefault="00422512" w:rsidP="0045250E">
                                      <w:pPr>
                                        <w:jc w:val="center"/>
                                      </w:pPr>
                                      <w:r>
                                        <w:t>Présentation</w:t>
                                      </w:r>
                                    </w:p>
                                  </w:tc>
                                </w:tr>
                                <w:tr w:rsidR="00422512" w14:paraId="7C80F477" w14:textId="77777777" w:rsidTr="0045250E">
                                  <w:trPr>
                                    <w:trHeight w:val="838"/>
                                    <w:jc w:val="center"/>
                                  </w:trPr>
                                  <w:tc>
                                    <w:tcPr>
                                      <w:tcW w:w="328" w:type="dxa"/>
                                      <w:shd w:val="clear" w:color="auto" w:fill="BDD6EE" w:themeFill="accent1" w:themeFillTint="66"/>
                                      <w:vAlign w:val="center"/>
                                    </w:tcPr>
                                    <w:p w14:paraId="656CB709" w14:textId="77777777" w:rsidR="00422512" w:rsidRDefault="00422512" w:rsidP="0045250E">
                                      <w:pPr>
                                        <w:jc w:val="center"/>
                                      </w:pPr>
                                      <w:r>
                                        <w:t>5</w:t>
                                      </w:r>
                                    </w:p>
                                  </w:tc>
                                  <w:tc>
                                    <w:tcPr>
                                      <w:tcW w:w="2077" w:type="dxa"/>
                                      <w:shd w:val="clear" w:color="auto" w:fill="BDD6EE" w:themeFill="accent1" w:themeFillTint="66"/>
                                      <w:vAlign w:val="center"/>
                                    </w:tcPr>
                                    <w:p w14:paraId="16B6C3C4" w14:textId="77777777" w:rsidR="00422512" w:rsidRDefault="00422512" w:rsidP="0045250E">
                                      <w:pPr>
                                        <w:jc w:val="center"/>
                                      </w:pPr>
                                      <w:r>
                                        <w:t>Session</w:t>
                                      </w:r>
                                    </w:p>
                                  </w:tc>
                                </w:tr>
                                <w:tr w:rsidR="00422512" w14:paraId="189E9904" w14:textId="77777777" w:rsidTr="0045250E">
                                  <w:trPr>
                                    <w:trHeight w:val="552"/>
                                    <w:jc w:val="center"/>
                                  </w:trPr>
                                  <w:tc>
                                    <w:tcPr>
                                      <w:tcW w:w="328" w:type="dxa"/>
                                      <w:shd w:val="clear" w:color="auto" w:fill="92D050"/>
                                      <w:vAlign w:val="center"/>
                                    </w:tcPr>
                                    <w:p w14:paraId="7A2F7742" w14:textId="77777777" w:rsidR="00422512" w:rsidRDefault="00422512" w:rsidP="0045250E">
                                      <w:pPr>
                                        <w:jc w:val="center"/>
                                      </w:pPr>
                                      <w:r>
                                        <w:t>4</w:t>
                                      </w:r>
                                    </w:p>
                                  </w:tc>
                                  <w:tc>
                                    <w:tcPr>
                                      <w:tcW w:w="2077" w:type="dxa"/>
                                      <w:shd w:val="clear" w:color="auto" w:fill="92D050"/>
                                      <w:vAlign w:val="center"/>
                                    </w:tcPr>
                                    <w:p w14:paraId="09FF0CE6" w14:textId="77777777" w:rsidR="00422512" w:rsidRDefault="00422512" w:rsidP="0045250E">
                                      <w:pPr>
                                        <w:jc w:val="center"/>
                                      </w:pPr>
                                      <w:r>
                                        <w:t>Transport</w:t>
                                      </w:r>
                                    </w:p>
                                  </w:tc>
                                </w:tr>
                                <w:tr w:rsidR="00422512" w14:paraId="6DE74F6B" w14:textId="77777777" w:rsidTr="0045250E">
                                  <w:trPr>
                                    <w:trHeight w:val="1141"/>
                                    <w:jc w:val="center"/>
                                  </w:trPr>
                                  <w:tc>
                                    <w:tcPr>
                                      <w:tcW w:w="328" w:type="dxa"/>
                                      <w:shd w:val="clear" w:color="auto" w:fill="F7CAAC" w:themeFill="accent2" w:themeFillTint="66"/>
                                      <w:vAlign w:val="center"/>
                                    </w:tcPr>
                                    <w:p w14:paraId="1760F08B" w14:textId="77777777" w:rsidR="00422512" w:rsidRDefault="00422512" w:rsidP="0045250E">
                                      <w:pPr>
                                        <w:jc w:val="center"/>
                                      </w:pPr>
                                      <w:r>
                                        <w:t>3</w:t>
                                      </w:r>
                                    </w:p>
                                  </w:tc>
                                  <w:tc>
                                    <w:tcPr>
                                      <w:tcW w:w="2077" w:type="dxa"/>
                                      <w:shd w:val="clear" w:color="auto" w:fill="F7CAAC" w:themeFill="accent2" w:themeFillTint="66"/>
                                      <w:vAlign w:val="center"/>
                                    </w:tcPr>
                                    <w:p w14:paraId="7CF8BFE9" w14:textId="77777777" w:rsidR="00422512" w:rsidRDefault="00422512" w:rsidP="0045250E">
                                      <w:pPr>
                                        <w:jc w:val="center"/>
                                      </w:pPr>
                                      <w:r>
                                        <w:t>Réseau</w:t>
                                      </w:r>
                                    </w:p>
                                  </w:tc>
                                </w:tr>
                                <w:tr w:rsidR="00422512" w14:paraId="4BA3BCF8" w14:textId="77777777" w:rsidTr="0045250E">
                                  <w:trPr>
                                    <w:trHeight w:val="279"/>
                                    <w:jc w:val="center"/>
                                  </w:trPr>
                                  <w:tc>
                                    <w:tcPr>
                                      <w:tcW w:w="328" w:type="dxa"/>
                                      <w:shd w:val="clear" w:color="auto" w:fill="FFC000"/>
                                      <w:vAlign w:val="center"/>
                                    </w:tcPr>
                                    <w:p w14:paraId="5DDEACC9" w14:textId="77777777" w:rsidR="00422512" w:rsidRDefault="00422512" w:rsidP="0045250E">
                                      <w:pPr>
                                        <w:jc w:val="center"/>
                                      </w:pPr>
                                      <w:r>
                                        <w:t>2</w:t>
                                      </w:r>
                                    </w:p>
                                  </w:tc>
                                  <w:tc>
                                    <w:tcPr>
                                      <w:tcW w:w="2077" w:type="dxa"/>
                                      <w:shd w:val="clear" w:color="auto" w:fill="FFC000"/>
                                      <w:vAlign w:val="center"/>
                                    </w:tcPr>
                                    <w:p w14:paraId="42979108" w14:textId="77777777" w:rsidR="00422512" w:rsidRDefault="00422512" w:rsidP="0045250E">
                                      <w:pPr>
                                        <w:jc w:val="center"/>
                                      </w:pPr>
                                      <w:r>
                                        <w:t>Liaison de données</w:t>
                                      </w:r>
                                    </w:p>
                                  </w:tc>
                                </w:tr>
                                <w:tr w:rsidR="00422512" w14:paraId="53BB8D0C" w14:textId="77777777" w:rsidTr="0045250E">
                                  <w:trPr>
                                    <w:trHeight w:val="410"/>
                                    <w:jc w:val="center"/>
                                  </w:trPr>
                                  <w:tc>
                                    <w:tcPr>
                                      <w:tcW w:w="328" w:type="dxa"/>
                                      <w:shd w:val="clear" w:color="auto" w:fill="FFC000"/>
                                    </w:tcPr>
                                    <w:p w14:paraId="6395407F" w14:textId="77777777" w:rsidR="00422512" w:rsidRDefault="00422512" w:rsidP="0045250E">
                                      <w:r>
                                        <w:t>1</w:t>
                                      </w:r>
                                    </w:p>
                                  </w:tc>
                                  <w:tc>
                                    <w:tcPr>
                                      <w:tcW w:w="2077" w:type="dxa"/>
                                      <w:shd w:val="clear" w:color="auto" w:fill="FFC000"/>
                                    </w:tcPr>
                                    <w:p w14:paraId="6FD83022" w14:textId="77777777" w:rsidR="00422512" w:rsidRDefault="00422512" w:rsidP="0045250E">
                                      <w:pPr>
                                        <w:jc w:val="center"/>
                                      </w:pPr>
                                      <w:r>
                                        <w:t>Physique</w:t>
                                      </w:r>
                                    </w:p>
                                  </w:tc>
                                </w:tr>
                              </w:tbl>
                              <w:p w14:paraId="5D1EF992" w14:textId="77777777" w:rsidR="00422512" w:rsidRDefault="00422512" w:rsidP="004525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Rectangle 50"/>
                          <wps:cNvSpPr/>
                          <wps:spPr>
                            <a:xfrm>
                              <a:off x="-38100" y="1804898"/>
                              <a:ext cx="7245350" cy="687932"/>
                            </a:xfrm>
                            <a:prstGeom prst="rect">
                              <a:avLst/>
                            </a:prstGeom>
                            <a:solidFill>
                              <a:srgbClr val="FFFF00">
                                <a:alpha val="3411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Zone de texte 49"/>
                        <wps:cNvSpPr txBox="1"/>
                        <wps:spPr>
                          <a:xfrm>
                            <a:off x="1685116" y="15240"/>
                            <a:ext cx="1675303" cy="2458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B90C6E" w14:textId="77777777" w:rsidR="00422512" w:rsidRPr="008B3C73" w:rsidRDefault="00422512" w:rsidP="0045250E">
                              <w:pPr>
                                <w:jc w:val="center"/>
                                <w:rPr>
                                  <w:b/>
                                </w:rPr>
                              </w:pPr>
                              <w:r w:rsidRPr="008B3C73">
                                <w:rPr>
                                  <w:b/>
                                </w:rPr>
                                <w:t>Modèle TCP/IP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55572BF" id="Groupe 53" o:spid="_x0000_s1026" style="position:absolute;left:0;text-align:left;margin-left:-34.8pt;margin-top:32.7pt;width:570.5pt;height:264.65pt;z-index:-251640832;mso-height-relative:margin" coordorigin="-381,152" coordsize="72453,326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">
                <v:group id="Groupe 52" o:spid="_x0000_s1027" style="position:absolute;left:-381;top:152;width:72453;height:32627" coordorigin="-381" coordsize="72453,32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 o:spid="_x0000_s1028" type="#_x0000_t75" alt="Afficher l'image d'origine" style="position:absolute;left:16154;top:825;width:55004;height:29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">
                    <v:imagedata r:id="rId8" o:title="Afficher l'image d'origine"/>
                  </v:shape>
                  <v:shapetype id="_x0000_t202" coordsize="21600,21600" o:spt="202" path="m,l,21600r21600,l21600,xe">
                    <v:stroke joinstyle="miter"/>
                    <v:path gradientshapeok="t" o:connecttype="rect"/>
                  </v:shapetype>
                  <v:shape id="Zone de texte 51" o:spid="_x0000_s1029" type="#_x0000_t202" style="position:absolute;left:457;width:16622;height:3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" stroked="f" strokeweight=".5pt">
                    <v:textbox>
                      <w:txbxContent>
                        <w:p w14:paraId="3C85B077" w14:textId="77777777" w:rsidR="00422512" w:rsidRPr="008B3C73" w:rsidRDefault="00422512" w:rsidP="0045250E">
                          <w:pPr>
                            <w:jc w:val="center"/>
                            <w:rPr>
                              <w:b/>
                            </w:rPr>
                          </w:pPr>
                          <w:r w:rsidRPr="008B3C73">
                            <w:rPr>
                              <w:b/>
                            </w:rPr>
                            <w:t>Modèle OSI</w:t>
                          </w:r>
                        </w:p>
                        <w:tbl>
                          <w:tblPr>
                            <w:tblStyle w:val="Grilledutableau"/>
                            <w:tblW w:w="2405" w:type="dxa"/>
                            <w:jc w:val="center"/>
                            <w:tblLook w:val="04A0" w:firstRow="1" w:lastRow="0" w:firstColumn="1" w:lastColumn="0" w:noHBand="0" w:noVBand="1"/>
                          </w:tblPr>
                          <w:tblGrid>
                            <w:gridCol w:w="415"/>
                            <w:gridCol w:w="1990"/>
                          </w:tblGrid>
                          <w:tr w:rsidR="00422512" w14:paraId="514F9247" w14:textId="77777777" w:rsidTr="0045250E">
                            <w:trPr>
                              <w:trHeight w:val="539"/>
                              <w:jc w:val="center"/>
                            </w:trPr>
                            <w:tc>
                              <w:tcPr>
                                <w:tcW w:w="328" w:type="dxa"/>
                                <w:shd w:val="clear" w:color="auto" w:fill="BDD6EE" w:themeFill="accent1" w:themeFillTint="66"/>
                                <w:vAlign w:val="center"/>
                              </w:tcPr>
                              <w:p w14:paraId="6FCF9ADF" w14:textId="77777777" w:rsidR="00422512" w:rsidRDefault="00422512" w:rsidP="0045250E">
                                <w:pPr>
                                  <w:jc w:val="center"/>
                                </w:pPr>
                                <w:r>
                                  <w:t>7</w:t>
                                </w:r>
                              </w:p>
                            </w:tc>
                            <w:tc>
                              <w:tcPr>
                                <w:tcW w:w="2077" w:type="dxa"/>
                                <w:shd w:val="clear" w:color="auto" w:fill="BDD6EE" w:themeFill="accent1" w:themeFillTint="66"/>
                                <w:vAlign w:val="center"/>
                              </w:tcPr>
                              <w:p w14:paraId="0A754E75" w14:textId="77777777" w:rsidR="00422512" w:rsidRDefault="00422512" w:rsidP="0045250E">
                                <w:pPr>
                                  <w:jc w:val="center"/>
                                </w:pPr>
                                <w:r>
                                  <w:t>Application</w:t>
                                </w:r>
                              </w:p>
                            </w:tc>
                          </w:tr>
                          <w:tr w:rsidR="00422512" w14:paraId="39D96E64" w14:textId="77777777" w:rsidTr="0045250E">
                            <w:trPr>
                              <w:trHeight w:val="549"/>
                              <w:jc w:val="center"/>
                            </w:trPr>
                            <w:tc>
                              <w:tcPr>
                                <w:tcW w:w="328" w:type="dxa"/>
                                <w:shd w:val="clear" w:color="auto" w:fill="BDD6EE" w:themeFill="accent1" w:themeFillTint="66"/>
                                <w:vAlign w:val="center"/>
                              </w:tcPr>
                              <w:p w14:paraId="74AB9B56" w14:textId="77777777" w:rsidR="00422512" w:rsidRDefault="00422512" w:rsidP="0045250E">
                                <w:pPr>
                                  <w:jc w:val="center"/>
                                </w:pPr>
                                <w:r>
                                  <w:t>6</w:t>
                                </w:r>
                              </w:p>
                            </w:tc>
                            <w:tc>
                              <w:tcPr>
                                <w:tcW w:w="2077" w:type="dxa"/>
                                <w:shd w:val="clear" w:color="auto" w:fill="BDD6EE" w:themeFill="accent1" w:themeFillTint="66"/>
                                <w:vAlign w:val="center"/>
                              </w:tcPr>
                              <w:p w14:paraId="76732182" w14:textId="77777777" w:rsidR="00422512" w:rsidRDefault="00422512" w:rsidP="0045250E">
                                <w:pPr>
                                  <w:jc w:val="center"/>
                                </w:pPr>
                                <w:r>
                                  <w:t>Présentation</w:t>
                                </w:r>
                              </w:p>
                            </w:tc>
                          </w:tr>
                          <w:tr w:rsidR="00422512" w14:paraId="7C80F477" w14:textId="77777777" w:rsidTr="0045250E">
                            <w:trPr>
                              <w:trHeight w:val="838"/>
                              <w:jc w:val="center"/>
                            </w:trPr>
                            <w:tc>
                              <w:tcPr>
                                <w:tcW w:w="328" w:type="dxa"/>
                                <w:shd w:val="clear" w:color="auto" w:fill="BDD6EE" w:themeFill="accent1" w:themeFillTint="66"/>
                                <w:vAlign w:val="center"/>
                              </w:tcPr>
                              <w:p w14:paraId="656CB709" w14:textId="77777777" w:rsidR="00422512" w:rsidRDefault="00422512" w:rsidP="0045250E">
                                <w:pPr>
                                  <w:jc w:val="center"/>
                                </w:pPr>
                                <w:r>
                                  <w:t>5</w:t>
                                </w:r>
                              </w:p>
                            </w:tc>
                            <w:tc>
                              <w:tcPr>
                                <w:tcW w:w="2077" w:type="dxa"/>
                                <w:shd w:val="clear" w:color="auto" w:fill="BDD6EE" w:themeFill="accent1" w:themeFillTint="66"/>
                                <w:vAlign w:val="center"/>
                              </w:tcPr>
                              <w:p w14:paraId="16B6C3C4" w14:textId="77777777" w:rsidR="00422512" w:rsidRDefault="00422512" w:rsidP="0045250E">
                                <w:pPr>
                                  <w:jc w:val="center"/>
                                </w:pPr>
                                <w:r>
                                  <w:t>Session</w:t>
                                </w:r>
                              </w:p>
                            </w:tc>
                          </w:tr>
                          <w:tr w:rsidR="00422512" w14:paraId="189E9904" w14:textId="77777777" w:rsidTr="0045250E">
                            <w:trPr>
                              <w:trHeight w:val="552"/>
                              <w:jc w:val="center"/>
                            </w:trPr>
                            <w:tc>
                              <w:tcPr>
                                <w:tcW w:w="328" w:type="dxa"/>
                                <w:shd w:val="clear" w:color="auto" w:fill="92D050"/>
                                <w:vAlign w:val="center"/>
                              </w:tcPr>
                              <w:p w14:paraId="7A2F7742" w14:textId="77777777" w:rsidR="00422512" w:rsidRDefault="00422512" w:rsidP="0045250E">
                                <w:pPr>
                                  <w:jc w:val="center"/>
                                </w:pPr>
                                <w:r>
                                  <w:t>4</w:t>
                                </w:r>
                              </w:p>
                            </w:tc>
                            <w:tc>
                              <w:tcPr>
                                <w:tcW w:w="2077" w:type="dxa"/>
                                <w:shd w:val="clear" w:color="auto" w:fill="92D050"/>
                                <w:vAlign w:val="center"/>
                              </w:tcPr>
                              <w:p w14:paraId="09FF0CE6" w14:textId="77777777" w:rsidR="00422512" w:rsidRDefault="00422512" w:rsidP="0045250E">
                                <w:pPr>
                                  <w:jc w:val="center"/>
                                </w:pPr>
                                <w:r>
                                  <w:t>Transport</w:t>
                                </w:r>
                              </w:p>
                            </w:tc>
                          </w:tr>
                          <w:tr w:rsidR="00422512" w14:paraId="6DE74F6B" w14:textId="77777777" w:rsidTr="0045250E">
                            <w:trPr>
                              <w:trHeight w:val="1141"/>
                              <w:jc w:val="center"/>
                            </w:trPr>
                            <w:tc>
                              <w:tcPr>
                                <w:tcW w:w="328" w:type="dxa"/>
                                <w:shd w:val="clear" w:color="auto" w:fill="F7CAAC" w:themeFill="accent2" w:themeFillTint="66"/>
                                <w:vAlign w:val="center"/>
                              </w:tcPr>
                              <w:p w14:paraId="1760F08B" w14:textId="77777777" w:rsidR="00422512" w:rsidRDefault="00422512" w:rsidP="0045250E">
                                <w:pPr>
                                  <w:jc w:val="center"/>
                                </w:pPr>
                                <w:r>
                                  <w:t>3</w:t>
                                </w:r>
                              </w:p>
                            </w:tc>
                            <w:tc>
                              <w:tcPr>
                                <w:tcW w:w="2077" w:type="dxa"/>
                                <w:shd w:val="clear" w:color="auto" w:fill="F7CAAC" w:themeFill="accent2" w:themeFillTint="66"/>
                                <w:vAlign w:val="center"/>
                              </w:tcPr>
                              <w:p w14:paraId="7CF8BFE9" w14:textId="77777777" w:rsidR="00422512" w:rsidRDefault="00422512" w:rsidP="0045250E">
                                <w:pPr>
                                  <w:jc w:val="center"/>
                                </w:pPr>
                                <w:r>
                                  <w:t>Réseau</w:t>
                                </w:r>
                              </w:p>
                            </w:tc>
                          </w:tr>
                          <w:tr w:rsidR="00422512" w14:paraId="4BA3BCF8" w14:textId="77777777" w:rsidTr="0045250E">
                            <w:trPr>
                              <w:trHeight w:val="279"/>
                              <w:jc w:val="center"/>
                            </w:trPr>
                            <w:tc>
                              <w:tcPr>
                                <w:tcW w:w="328" w:type="dxa"/>
                                <w:shd w:val="clear" w:color="auto" w:fill="FFC000"/>
                                <w:vAlign w:val="center"/>
                              </w:tcPr>
                              <w:p w14:paraId="5DDEACC9" w14:textId="77777777" w:rsidR="00422512" w:rsidRDefault="00422512" w:rsidP="0045250E">
                                <w:pPr>
                                  <w:jc w:val="center"/>
                                </w:pPr>
                                <w:r>
                                  <w:t>2</w:t>
                                </w:r>
                              </w:p>
                            </w:tc>
                            <w:tc>
                              <w:tcPr>
                                <w:tcW w:w="2077" w:type="dxa"/>
                                <w:shd w:val="clear" w:color="auto" w:fill="FFC000"/>
                                <w:vAlign w:val="center"/>
                              </w:tcPr>
                              <w:p w14:paraId="42979108" w14:textId="77777777" w:rsidR="00422512" w:rsidRDefault="00422512" w:rsidP="0045250E">
                                <w:pPr>
                                  <w:jc w:val="center"/>
                                </w:pPr>
                                <w:r>
                                  <w:t>Liaison de données</w:t>
                                </w:r>
                              </w:p>
                            </w:tc>
                          </w:tr>
                          <w:tr w:rsidR="00422512" w14:paraId="53BB8D0C" w14:textId="77777777" w:rsidTr="0045250E">
                            <w:trPr>
                              <w:trHeight w:val="410"/>
                              <w:jc w:val="center"/>
                            </w:trPr>
                            <w:tc>
                              <w:tcPr>
                                <w:tcW w:w="328" w:type="dxa"/>
                                <w:shd w:val="clear" w:color="auto" w:fill="FFC000"/>
                              </w:tcPr>
                              <w:p w14:paraId="6395407F" w14:textId="77777777" w:rsidR="00422512" w:rsidRDefault="00422512" w:rsidP="0045250E">
                                <w:r>
                                  <w:t>1</w:t>
                                </w:r>
                              </w:p>
                            </w:tc>
                            <w:tc>
                              <w:tcPr>
                                <w:tcW w:w="2077" w:type="dxa"/>
                                <w:shd w:val="clear" w:color="auto" w:fill="FFC000"/>
                              </w:tcPr>
                              <w:p w14:paraId="6FD83022" w14:textId="77777777" w:rsidR="00422512" w:rsidRDefault="00422512" w:rsidP="0045250E">
                                <w:pPr>
                                  <w:jc w:val="center"/>
                                </w:pPr>
                                <w:r>
                                  <w:t>Physique</w:t>
                                </w:r>
                              </w:p>
                            </w:tc>
                          </w:tr>
                        </w:tbl>
                        <w:p w14:paraId="5D1EF992" w14:textId="77777777" w:rsidR="00422512" w:rsidRDefault="00422512" w:rsidP="0045250E"/>
                      </w:txbxContent>
                    </v:textbox>
                  </v:shape>
                  <v:rect id="Rectangle 50" o:spid="_x0000_s1030" style="position:absolute;left:-381;top:18048;width:72453;height:6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" fillcolor="yellow" strokecolor="#1f4d78 [1604]" strokeweight="1pt">
                    <v:fill opacity="22359f"/>
                  </v:rect>
                </v:group>
                <v:shape id="Zone de texte 49" o:spid="_x0000_s1031" type="#_x0000_t202" style="position:absolute;left:16851;top:152;width:16753;height:2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14:paraId="64B90C6E" w14:textId="77777777" w:rsidR="00422512" w:rsidRPr="008B3C73" w:rsidRDefault="00422512" w:rsidP="0045250E">
                        <w:pPr>
                          <w:jc w:val="center"/>
                          <w:rPr>
                            <w:b/>
                          </w:rPr>
                        </w:pPr>
                        <w:r w:rsidRPr="008B3C73">
                          <w:rPr>
                            <w:b/>
                          </w:rPr>
                          <w:t>Modèle TCP/IP</w:t>
                        </w:r>
                      </w:p>
                    </w:txbxContent>
                  </v:textbox>
                </v:shape>
                <w10:wrap type="tight"/>
              </v:group>
            </w:pict>
          </mc:Fallback>
        </mc:AlternateContent>
      </w:r>
      <w:r w:rsidR="00474E1C">
        <w:rPr>
          <w:sz w:val="48"/>
        </w:rPr>
        <w:t>IPV6</w:t>
      </w:r>
    </w:p>
    <w:p w14:paraId="71EBF1EE" w14:textId="77777777" w:rsidR="00AE7B14" w:rsidRPr="00E52632" w:rsidRDefault="00AE7B14" w:rsidP="003B4411">
      <w:pPr>
        <w:jc w:val="center"/>
        <w:rPr>
          <w:sz w:val="16"/>
          <w:szCs w:val="16"/>
        </w:rPr>
      </w:pPr>
    </w:p>
    <w:p w14:paraId="03AD3DA9" w14:textId="77777777" w:rsidR="00AE7B14" w:rsidRPr="0045250E" w:rsidRDefault="00AE7B14" w:rsidP="003B4411">
      <w:pPr>
        <w:jc w:val="center"/>
        <w:rPr>
          <w:sz w:val="6"/>
        </w:rPr>
      </w:pPr>
    </w:p>
    <w:sdt>
      <w:sdtPr>
        <w:rPr>
          <w:rFonts w:ascii="Arial" w:eastAsia="Arial" w:hAnsi="Arial" w:cs="Arial"/>
          <w:sz w:val="16"/>
        </w:rPr>
        <w:id w:val="1943403607"/>
        <w:docPartObj>
          <w:docPartGallery w:val="Table of Contents"/>
        </w:docPartObj>
      </w:sdtPr>
      <w:sdtEndPr>
        <w:rPr>
          <w:rFonts w:ascii="Calibri" w:eastAsia="Calibri" w:hAnsi="Calibri" w:cs="Calibri"/>
          <w:sz w:val="20"/>
        </w:rPr>
      </w:sdtEndPr>
      <w:sdtContent>
        <w:p w14:paraId="28233C29" w14:textId="29ACD8B4" w:rsidR="007E5476" w:rsidRDefault="003B4411">
          <w:pPr>
            <w:pStyle w:val="TM1"/>
            <w:tabs>
              <w:tab w:val="left" w:pos="660"/>
              <w:tab w:val="right" w:leader="dot" w:pos="10170"/>
            </w:tabs>
            <w:rPr>
              <w:rFonts w:asciiTheme="minorHAnsi" w:eastAsiaTheme="minorEastAsia" w:hAnsiTheme="minorHAnsi" w:cstheme="minorBidi"/>
              <w:noProof/>
              <w:color w:val="auto"/>
              <w:sz w:val="22"/>
            </w:rPr>
          </w:pPr>
          <w:r w:rsidRPr="00E52632">
            <w:rPr>
              <w:sz w:val="16"/>
              <w:szCs w:val="16"/>
            </w:rPr>
            <w:fldChar w:fldCharType="begin"/>
          </w:r>
          <w:r w:rsidRPr="00E52632">
            <w:rPr>
              <w:sz w:val="16"/>
              <w:szCs w:val="16"/>
            </w:rPr>
            <w:instrText xml:space="preserve"> TOC \o "1-3" \h \z \u </w:instrText>
          </w:r>
          <w:r w:rsidRPr="00E52632">
            <w:rPr>
              <w:sz w:val="16"/>
              <w:szCs w:val="16"/>
            </w:rPr>
            <w:fldChar w:fldCharType="separate"/>
          </w:r>
          <w:hyperlink w:anchor="_Toc18225679" w:history="1">
            <w:r w:rsidR="007E5476" w:rsidRPr="002F4113">
              <w:rPr>
                <w:rStyle w:val="Lienhypertexte"/>
                <w:noProof/>
              </w:rPr>
              <w:t>1</w:t>
            </w:r>
            <w:r w:rsidR="007E5476">
              <w:rPr>
                <w:rFonts w:asciiTheme="minorHAnsi" w:eastAsiaTheme="minorEastAsia" w:hAnsiTheme="minorHAnsi" w:cstheme="minorBidi"/>
                <w:noProof/>
                <w:color w:val="auto"/>
                <w:sz w:val="22"/>
              </w:rPr>
              <w:tab/>
            </w:r>
            <w:r w:rsidR="007E5476" w:rsidRPr="002F4113">
              <w:rPr>
                <w:rStyle w:val="Lienhypertexte"/>
                <w:noProof/>
              </w:rPr>
              <w:t>Introduction</w:t>
            </w:r>
            <w:r w:rsidR="007E5476">
              <w:rPr>
                <w:noProof/>
                <w:webHidden/>
              </w:rPr>
              <w:tab/>
            </w:r>
            <w:r w:rsidR="007E5476">
              <w:rPr>
                <w:noProof/>
                <w:webHidden/>
              </w:rPr>
              <w:fldChar w:fldCharType="begin"/>
            </w:r>
            <w:r w:rsidR="007E5476">
              <w:rPr>
                <w:noProof/>
                <w:webHidden/>
              </w:rPr>
              <w:instrText xml:space="preserve"> PAGEREF _Toc18225679 \h </w:instrText>
            </w:r>
            <w:r w:rsidR="007E5476">
              <w:rPr>
                <w:noProof/>
                <w:webHidden/>
              </w:rPr>
            </w:r>
            <w:r w:rsidR="007E5476">
              <w:rPr>
                <w:noProof/>
                <w:webHidden/>
              </w:rPr>
              <w:fldChar w:fldCharType="separate"/>
            </w:r>
            <w:r w:rsidR="002C4E8C">
              <w:rPr>
                <w:noProof/>
                <w:webHidden/>
              </w:rPr>
              <w:t>2</w:t>
            </w:r>
            <w:r w:rsidR="007E5476">
              <w:rPr>
                <w:noProof/>
                <w:webHidden/>
              </w:rPr>
              <w:fldChar w:fldCharType="end"/>
            </w:r>
          </w:hyperlink>
        </w:p>
        <w:p w14:paraId="6AC7BA79" w14:textId="71BC7DD4" w:rsidR="007E5476" w:rsidRDefault="00B27086">
          <w:pPr>
            <w:pStyle w:val="TM1"/>
            <w:tabs>
              <w:tab w:val="left" w:pos="660"/>
              <w:tab w:val="right" w:leader="dot" w:pos="10170"/>
            </w:tabs>
            <w:rPr>
              <w:rFonts w:asciiTheme="minorHAnsi" w:eastAsiaTheme="minorEastAsia" w:hAnsiTheme="minorHAnsi" w:cstheme="minorBidi"/>
              <w:noProof/>
              <w:color w:val="auto"/>
              <w:sz w:val="22"/>
            </w:rPr>
          </w:pPr>
          <w:hyperlink w:anchor="_Toc18225680" w:history="1">
            <w:r w:rsidR="007E5476" w:rsidRPr="002F4113">
              <w:rPr>
                <w:rStyle w:val="Lienhypertexte"/>
                <w:noProof/>
              </w:rPr>
              <w:t>2</w:t>
            </w:r>
            <w:r w:rsidR="007E5476">
              <w:rPr>
                <w:rFonts w:asciiTheme="minorHAnsi" w:eastAsiaTheme="minorEastAsia" w:hAnsiTheme="minorHAnsi" w:cstheme="minorBidi"/>
                <w:noProof/>
                <w:color w:val="auto"/>
                <w:sz w:val="22"/>
              </w:rPr>
              <w:tab/>
            </w:r>
            <w:r w:rsidR="007E5476" w:rsidRPr="002F4113">
              <w:rPr>
                <w:rStyle w:val="Lienhypertexte"/>
                <w:noProof/>
              </w:rPr>
              <w:t>Présentation d’IPV6</w:t>
            </w:r>
            <w:r w:rsidR="007E5476">
              <w:rPr>
                <w:noProof/>
                <w:webHidden/>
              </w:rPr>
              <w:tab/>
            </w:r>
            <w:r w:rsidR="007E5476">
              <w:rPr>
                <w:noProof/>
                <w:webHidden/>
              </w:rPr>
              <w:fldChar w:fldCharType="begin"/>
            </w:r>
            <w:r w:rsidR="007E5476">
              <w:rPr>
                <w:noProof/>
                <w:webHidden/>
              </w:rPr>
              <w:instrText xml:space="preserve"> PAGEREF _Toc18225680 \h </w:instrText>
            </w:r>
            <w:r w:rsidR="007E5476">
              <w:rPr>
                <w:noProof/>
                <w:webHidden/>
              </w:rPr>
            </w:r>
            <w:r w:rsidR="007E5476">
              <w:rPr>
                <w:noProof/>
                <w:webHidden/>
              </w:rPr>
              <w:fldChar w:fldCharType="separate"/>
            </w:r>
            <w:r w:rsidR="002C4E8C">
              <w:rPr>
                <w:noProof/>
                <w:webHidden/>
              </w:rPr>
              <w:t>2</w:t>
            </w:r>
            <w:r w:rsidR="007E5476">
              <w:rPr>
                <w:noProof/>
                <w:webHidden/>
              </w:rPr>
              <w:fldChar w:fldCharType="end"/>
            </w:r>
          </w:hyperlink>
        </w:p>
        <w:p w14:paraId="0B499C09" w14:textId="77777777" w:rsidR="00E86971" w:rsidRDefault="003B4411" w:rsidP="0010780E">
          <w:pPr>
            <w:pStyle w:val="TM1"/>
            <w:tabs>
              <w:tab w:val="left" w:pos="660"/>
              <w:tab w:val="right" w:leader="dot" w:pos="10170"/>
            </w:tabs>
          </w:pPr>
          <w:r w:rsidRPr="00E52632">
            <w:rPr>
              <w:sz w:val="16"/>
              <w:szCs w:val="16"/>
            </w:rPr>
            <w:fldChar w:fldCharType="end"/>
          </w:r>
        </w:p>
      </w:sdtContent>
    </w:sdt>
    <w:p w14:paraId="21F3C449" w14:textId="77777777" w:rsidR="007E5476" w:rsidRDefault="007E5476">
      <w:pPr>
        <w:spacing w:after="160" w:line="259" w:lineRule="auto"/>
        <w:ind w:left="0" w:right="0" w:firstLine="0"/>
        <w:rPr>
          <w:b/>
          <w:sz w:val="24"/>
          <w:u w:val="single" w:color="000000"/>
        </w:rPr>
      </w:pPr>
      <w:r>
        <w:br w:type="page"/>
      </w:r>
    </w:p>
    <w:p w14:paraId="1FBDF525" w14:textId="77777777" w:rsidR="0081442C" w:rsidRDefault="003B4411" w:rsidP="00C364E8">
      <w:pPr>
        <w:pStyle w:val="Titre1"/>
      </w:pPr>
      <w:r>
        <w:lastRenderedPageBreak/>
        <w:t xml:space="preserve"> </w:t>
      </w:r>
      <w:bookmarkStart w:id="1" w:name="_Toc18225679"/>
      <w:r w:rsidR="00474E1C">
        <w:t>Introduction</w:t>
      </w:r>
      <w:bookmarkEnd w:id="1"/>
    </w:p>
    <w:p w14:paraId="55725100" w14:textId="77777777" w:rsidR="00474E1C" w:rsidRDefault="00474E1C" w:rsidP="00474E1C">
      <w:r>
        <w:t>Au fil des années, l'IPv4 a été mis à jour afin de relever de nouveaux défis. Cependant, même avec des modifications, l'IPv4 a toujours trois problèmes majeurs :</w:t>
      </w:r>
    </w:p>
    <w:p w14:paraId="1D9A4E8F" w14:textId="77777777" w:rsidR="00474E1C" w:rsidRDefault="00474E1C" w:rsidP="00474E1C"/>
    <w:p w14:paraId="43C48A75" w14:textId="77777777" w:rsidR="00474E1C" w:rsidRDefault="00474E1C" w:rsidP="00474E1C">
      <w:r w:rsidRPr="00474E1C">
        <w:rPr>
          <w:b/>
          <w:u w:val="single"/>
        </w:rPr>
        <w:t>Manque d'adresses IP</w:t>
      </w:r>
      <w:r>
        <w:t xml:space="preserve"> – l'IPv4 a un nombre limité d'adresses IP publiques disponibles. Bien qu'il existe environ 4 milliards d'adresses IPv4, le nombre croissant de périphériques IP, les connexions permanentes et la croissance potentielle des pays en voie de développement entraînent une hausse du nombre d'adresses devant être disponibles.</w:t>
      </w:r>
    </w:p>
    <w:p w14:paraId="6600816B" w14:textId="77777777" w:rsidR="00474E1C" w:rsidRDefault="00474E1C" w:rsidP="00474E1C">
      <w:r w:rsidRPr="00474E1C">
        <w:rPr>
          <w:b/>
          <w:u w:val="single"/>
        </w:rPr>
        <w:t>Croissance de la table de routage Internet</w:t>
      </w:r>
      <w:r>
        <w:t xml:space="preserve"> – une table de routage est utilisée par les routeurs pour déterminer les meilleurs chemins disponibles. À mesure que le nombre de serveurs (nœuds) connectés à Internet augmente, il en va de même pour le nombre de routes réseau. Ces routes IPv4 consomment beaucoup de mémoire et de ressources processeur sur les routeurs Internet.</w:t>
      </w:r>
    </w:p>
    <w:p w14:paraId="3C71DAAF" w14:textId="78B93D0B" w:rsidR="00474E1C" w:rsidRDefault="00474E1C" w:rsidP="00474E1C">
      <w:r w:rsidRPr="00474E1C">
        <w:rPr>
          <w:b/>
          <w:u w:val="single"/>
        </w:rPr>
        <w:t>Manque de connectivité de bout en bout</w:t>
      </w:r>
      <w:r>
        <w:t xml:space="preserve"> – la technologie de traduction d'adresses réseau (NAT) est généralement implémentée dans les réseaux IPv4. Cette technologie permet à plusieurs périphériques de partager une adresse IP publique unique. Cependant, étant donné que l'adresse IP publique est partagée, l'adresse IP d'un hôte interne du réseau est masquée. Cela peut être problématique pour les technologies nécessitant une connectivité de bout en bout.</w:t>
      </w:r>
    </w:p>
    <w:p w14:paraId="76DF4C3B" w14:textId="77777777" w:rsidR="00474E1C" w:rsidRDefault="00474E1C" w:rsidP="00474E1C"/>
    <w:p w14:paraId="6F7C5969" w14:textId="77777777" w:rsidR="00474E1C" w:rsidRDefault="00474E1C" w:rsidP="00C364E8">
      <w:pPr>
        <w:pStyle w:val="Titre1"/>
      </w:pPr>
      <w:bookmarkStart w:id="2" w:name="_Toc18225680"/>
      <w:r>
        <w:t>Présentation d’IPV6</w:t>
      </w:r>
      <w:bookmarkEnd w:id="2"/>
    </w:p>
    <w:p w14:paraId="107EF33B" w14:textId="77777777" w:rsidR="00474E1C" w:rsidRDefault="00474E1C" w:rsidP="00474E1C">
      <w:r>
        <w:t>Voici les améliorations apportées par l'IPv6 :</w:t>
      </w:r>
    </w:p>
    <w:p w14:paraId="7145C911" w14:textId="77777777" w:rsidR="00474E1C" w:rsidRDefault="00474E1C" w:rsidP="00474E1C"/>
    <w:p w14:paraId="1D3F7894" w14:textId="77777777" w:rsidR="00474E1C" w:rsidRDefault="00474E1C" w:rsidP="00474E1C">
      <w:r w:rsidRPr="00474E1C">
        <w:rPr>
          <w:b/>
          <w:u w:val="single"/>
        </w:rPr>
        <w:t>Espace d'adressage plus important</w:t>
      </w:r>
      <w:r>
        <w:t xml:space="preserve"> – les adresses IPv6 sont basées sur un adressage hiérarchique 128 bits (32 bits pour l'IPv4). Cela augmente considérablement le nombre d'adresses IP disponibles.</w:t>
      </w:r>
    </w:p>
    <w:p w14:paraId="270192B8" w14:textId="77777777" w:rsidR="00474E1C" w:rsidRDefault="00474E1C" w:rsidP="00474E1C"/>
    <w:p w14:paraId="0266653B" w14:textId="77777777" w:rsidR="00474E1C" w:rsidRDefault="00474E1C" w:rsidP="00474E1C">
      <w:r w:rsidRPr="00474E1C">
        <w:rPr>
          <w:b/>
          <w:u w:val="single"/>
        </w:rPr>
        <w:t>Traitement des paquets plus efficace</w:t>
      </w:r>
      <w:r>
        <w:t xml:space="preserve"> – l'en-tête IPv6 a été simplifié et comporte moins de champs. Cela améliore le traitement des paquets par les routeurs intermédiaires et permet également la prise en charge d'extensions et d'options pour plus d'évolutivité et de longévité.</w:t>
      </w:r>
    </w:p>
    <w:p w14:paraId="2D462761" w14:textId="77777777" w:rsidR="00474E1C" w:rsidRDefault="00474E1C" w:rsidP="00474E1C"/>
    <w:p w14:paraId="77618EC0" w14:textId="77777777" w:rsidR="00474E1C" w:rsidRDefault="00474E1C" w:rsidP="00474E1C">
      <w:r w:rsidRPr="00474E1C">
        <w:rPr>
          <w:b/>
          <w:u w:val="single"/>
        </w:rPr>
        <w:t>Traduction d'adresses réseau non nécessaire</w:t>
      </w:r>
      <w:r>
        <w:t xml:space="preserve"> – grâce au grand nombre d'adresses publiques IPv6, la technologie NAT n'est plus nécessaire. Les sites clients, des plus grandes entreprises aux sites de particuliers, peuvent obtenir une adresse réseau publique IPv6. Cela évite certains des problèmes d'application causés par la technologie NAT, qui sont rencontrés par des applications nécessitant une connectivité de bout en bout.</w:t>
      </w:r>
    </w:p>
    <w:p w14:paraId="74AE5CC6" w14:textId="77777777" w:rsidR="00474E1C" w:rsidRDefault="00474E1C" w:rsidP="00474E1C"/>
    <w:p w14:paraId="602A100A" w14:textId="77777777" w:rsidR="00474E1C" w:rsidRDefault="00474E1C" w:rsidP="00474E1C">
      <w:r w:rsidRPr="00474E1C">
        <w:rPr>
          <w:b/>
          <w:u w:val="single"/>
        </w:rPr>
        <w:t>Sécurité intégrée</w:t>
      </w:r>
      <w:r>
        <w:t xml:space="preserve"> – l'IPv6 prend nativement en charge les fonctions d'authentification et de confidentialité. Avec l'IPv4, d'autres fonctions devaient être mises en œuvre pour bénéficier de ces fonctionnalités.</w:t>
      </w:r>
    </w:p>
    <w:p w14:paraId="48B63011" w14:textId="77777777" w:rsidR="00474E1C" w:rsidRDefault="00474E1C" w:rsidP="00474E1C"/>
    <w:p w14:paraId="105ECD40" w14:textId="77777777" w:rsidR="00474E1C" w:rsidRPr="00474E1C" w:rsidRDefault="00474E1C" w:rsidP="00474E1C">
      <w:pPr>
        <w:rPr>
          <w:i/>
        </w:rPr>
      </w:pPr>
      <w:r>
        <w:rPr>
          <w:i/>
          <w:noProof/>
        </w:rPr>
        <w:drawing>
          <wp:anchor distT="0" distB="0" distL="114300" distR="114300" simplePos="0" relativeHeight="251676672" behindDoc="0" locked="0" layoutInCell="1" allowOverlap="1" wp14:anchorId="3673A1B0" wp14:editId="0D0EB714">
            <wp:simplePos x="0" y="0"/>
            <wp:positionH relativeFrom="column">
              <wp:posOffset>2087880</wp:posOffset>
            </wp:positionH>
            <wp:positionV relativeFrom="paragraph">
              <wp:posOffset>326390</wp:posOffset>
            </wp:positionV>
            <wp:extent cx="4472940" cy="2272064"/>
            <wp:effectExtent l="0" t="0" r="3810" b="0"/>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08B17A.tmp"/>
                    <pic:cNvPicPr/>
                  </pic:nvPicPr>
                  <pic:blipFill>
                    <a:blip r:embed="rId9">
                      <a:extLst>
                        <a:ext uri="{28A0092B-C50C-407E-A947-70E740481C1C}">
                          <a14:useLocalDpi xmlns:a14="http://schemas.microsoft.com/office/drawing/2010/main" val="0"/>
                        </a:ext>
                      </a:extLst>
                    </a:blip>
                    <a:stretch>
                      <a:fillRect/>
                    </a:stretch>
                  </pic:blipFill>
                  <pic:spPr>
                    <a:xfrm>
                      <a:off x="0" y="0"/>
                      <a:ext cx="4472940" cy="2272064"/>
                    </a:xfrm>
                    <a:prstGeom prst="rect">
                      <a:avLst/>
                    </a:prstGeom>
                  </pic:spPr>
                </pic:pic>
              </a:graphicData>
            </a:graphic>
            <wp14:sizeRelH relativeFrom="page">
              <wp14:pctWidth>0</wp14:pctWidth>
            </wp14:sizeRelH>
            <wp14:sizeRelV relativeFrom="page">
              <wp14:pctHeight>0</wp14:pctHeight>
            </wp14:sizeRelV>
          </wp:anchor>
        </w:drawing>
      </w:r>
      <w:r w:rsidRPr="00474E1C">
        <w:rPr>
          <w:i/>
        </w:rPr>
        <w:t>L'espace d'adressage IPv4 de 32 bits fournit environ 4 294 967 296 adresses uniques. Parmi ces adresses, seules 3,7 milliards peuvent être attribuées car le système d'adressage IPv4 sépare les adresses en classes et réserve des adresses pour la multidiffusion, les tests et d'autres usages spécifiques.</w:t>
      </w:r>
    </w:p>
    <w:p w14:paraId="1FF4D842" w14:textId="77777777" w:rsidR="00474E1C" w:rsidRPr="00474E1C" w:rsidRDefault="00474E1C" w:rsidP="00474E1C">
      <w:pPr>
        <w:rPr>
          <w:i/>
        </w:rPr>
      </w:pPr>
    </w:p>
    <w:p w14:paraId="0F1924CF" w14:textId="77777777" w:rsidR="00474E1C" w:rsidRDefault="00474E1C" w:rsidP="00474E1C">
      <w:pPr>
        <w:rPr>
          <w:i/>
        </w:rPr>
      </w:pPr>
      <w:r w:rsidRPr="00474E1C">
        <w:rPr>
          <w:i/>
        </w:rPr>
        <w:t xml:space="preserve">Comme l'illustre la figure, l'espace d'adressage IPv6 fournit 340 282 366 920 938 463 463 374 607 431 768 211 456 adresses, soit 340 undécillions d'adresses, nombre </w:t>
      </w:r>
      <w:r w:rsidR="007E5476">
        <w:rPr>
          <w:i/>
        </w:rPr>
        <w:t>supérieur</w:t>
      </w:r>
      <w:r w:rsidRPr="00474E1C">
        <w:rPr>
          <w:i/>
        </w:rPr>
        <w:t xml:space="preserve"> au nombre de grains de sable sur Terre</w:t>
      </w:r>
      <w:r w:rsidR="003F2E14">
        <w:rPr>
          <w:i/>
        </w:rPr>
        <w:t xml:space="preserve"> ou d’étoiles dans l’univers !</w:t>
      </w:r>
    </w:p>
    <w:p w14:paraId="52A5E1F4" w14:textId="77777777" w:rsidR="00474E1C" w:rsidRDefault="00474E1C" w:rsidP="00474E1C">
      <w:pPr>
        <w:rPr>
          <w:i/>
        </w:rPr>
      </w:pPr>
    </w:p>
    <w:p w14:paraId="40DA35CB" w14:textId="77777777" w:rsidR="007E5476" w:rsidRDefault="007E5476">
      <w:pPr>
        <w:spacing w:after="160" w:line="259" w:lineRule="auto"/>
        <w:ind w:left="0" w:right="0" w:firstLine="0"/>
        <w:rPr>
          <w:i/>
        </w:rPr>
      </w:pPr>
      <w:r>
        <w:rPr>
          <w:i/>
        </w:rPr>
        <w:br w:type="page"/>
      </w:r>
    </w:p>
    <w:p w14:paraId="0E4E72A8" w14:textId="77777777" w:rsidR="00474E1C" w:rsidRDefault="007E5476" w:rsidP="00C364E8">
      <w:pPr>
        <w:pStyle w:val="Titre1"/>
      </w:pPr>
      <w:r>
        <w:lastRenderedPageBreak/>
        <w:t>Comparaison des entêtes IPV4 et IPV6</w:t>
      </w:r>
    </w:p>
    <w:p w14:paraId="72915C90" w14:textId="77777777" w:rsidR="007E5476" w:rsidRDefault="007E5476" w:rsidP="007E5476">
      <w:r>
        <w:t>L'une des principales améliorations de conception de l'IPv6 par rapport à l'IPv4 est l'en-tête simplifié.</w:t>
      </w:r>
    </w:p>
    <w:p w14:paraId="4D98EFBB" w14:textId="77777777" w:rsidR="007E5476" w:rsidRDefault="007E5476" w:rsidP="007E5476"/>
    <w:p w14:paraId="7F31B6AA" w14:textId="77777777" w:rsidR="007E5476" w:rsidRDefault="007E5476" w:rsidP="007E5476">
      <w:r>
        <w:t>L'en-tête IPv4 contient 20 octets (jusqu'à 60 octets si le champ des options est utilisé) et 12 champs d'en-tête de base, sans compter le champ des options et le champ de remplissage.</w:t>
      </w:r>
    </w:p>
    <w:p w14:paraId="3139A0E1" w14:textId="77777777" w:rsidR="007E5476" w:rsidRDefault="007E5476" w:rsidP="007E5476"/>
    <w:p w14:paraId="0ADD9ACD" w14:textId="77777777" w:rsidR="007E5476" w:rsidRDefault="007E5476" w:rsidP="007E5476">
      <w:r>
        <w:t>L'en-tête IPv6 est constitué de 40 octets (principalement en raison de la longueur des adresses IPv6 source et de destination) et de 8 champs d'en-tête (3 champs d'en-tête IPv4 de base et 5 champs d'en-tête supplémentaires).</w:t>
      </w:r>
    </w:p>
    <w:p w14:paraId="728873C0" w14:textId="77777777" w:rsidR="007E5476" w:rsidRDefault="007E5476" w:rsidP="007E5476"/>
    <w:p w14:paraId="77CD7F50" w14:textId="77777777" w:rsidR="007E5476" w:rsidRDefault="007E5476" w:rsidP="007E5476">
      <w:r>
        <w:rPr>
          <w:noProof/>
        </w:rPr>
        <w:drawing>
          <wp:inline distT="0" distB="0" distL="0" distR="0" wp14:anchorId="08924174" wp14:editId="6DE5A1AE">
            <wp:extent cx="2805095" cy="24257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086840.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7633" cy="2445190"/>
                    </a:xfrm>
                    <a:prstGeom prst="rect">
                      <a:avLst/>
                    </a:prstGeom>
                  </pic:spPr>
                </pic:pic>
              </a:graphicData>
            </a:graphic>
          </wp:inline>
        </w:drawing>
      </w:r>
      <w:r>
        <w:rPr>
          <w:noProof/>
        </w:rPr>
        <w:drawing>
          <wp:inline distT="0" distB="0" distL="0" distR="0" wp14:anchorId="1D78864D" wp14:editId="33C4F5A4">
            <wp:extent cx="2854454" cy="2424218"/>
            <wp:effectExtent l="0" t="0" r="317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081BB2.tmp"/>
                    <pic:cNvPicPr/>
                  </pic:nvPicPr>
                  <pic:blipFill>
                    <a:blip r:embed="rId11">
                      <a:extLst>
                        <a:ext uri="{28A0092B-C50C-407E-A947-70E740481C1C}">
                          <a14:useLocalDpi xmlns:a14="http://schemas.microsoft.com/office/drawing/2010/main" val="0"/>
                        </a:ext>
                      </a:extLst>
                    </a:blip>
                    <a:stretch>
                      <a:fillRect/>
                    </a:stretch>
                  </pic:blipFill>
                  <pic:spPr>
                    <a:xfrm>
                      <a:off x="0" y="0"/>
                      <a:ext cx="2900857" cy="2463627"/>
                    </a:xfrm>
                    <a:prstGeom prst="rect">
                      <a:avLst/>
                    </a:prstGeom>
                  </pic:spPr>
                </pic:pic>
              </a:graphicData>
            </a:graphic>
          </wp:inline>
        </w:drawing>
      </w:r>
    </w:p>
    <w:p w14:paraId="219A15ED" w14:textId="77777777" w:rsidR="007E5476" w:rsidRDefault="007E5476" w:rsidP="007E5476">
      <w:r>
        <w:t>Les champs d'en-tête de paquet IPv6 incluent :</w:t>
      </w:r>
    </w:p>
    <w:p w14:paraId="2F47F44C" w14:textId="77777777" w:rsidR="007E5476" w:rsidRDefault="007E5476" w:rsidP="007E5476">
      <w:r w:rsidRPr="007E5476">
        <w:rPr>
          <w:b/>
          <w:u w:val="single"/>
        </w:rPr>
        <w:t>Version –</w:t>
      </w:r>
      <w:r>
        <w:t xml:space="preserve"> contient une valeur binaire de 4 bits indiquant la version du paquet IP. Pour les paquets IPv6, ce champ est toujours 0110.</w:t>
      </w:r>
    </w:p>
    <w:p w14:paraId="7673E138" w14:textId="77777777" w:rsidR="007E5476" w:rsidRDefault="007E5476" w:rsidP="007E5476">
      <w:r w:rsidRPr="007E5476">
        <w:rPr>
          <w:b/>
          <w:u w:val="single"/>
        </w:rPr>
        <w:t>Classe de trafic</w:t>
      </w:r>
      <w:r>
        <w:t xml:space="preserve"> – ce champ de 8 bits est équivalent au champ de services différenciés pour l'IPv4. Il contient également une valeur DSCP de 6 bits utilisée pour classer les paquets et une valeur de notification explicite de congestion de 2 bits utilisée pour contrôler l'encombrement.</w:t>
      </w:r>
      <w:r w:rsidR="00D811B2" w:rsidRPr="00D811B2">
        <w:t xml:space="preserve"> La qualité de service (QDS) ou quality of service (QoS) est la capacité à véhiculer dans de bonnes conditions un type de trafic donné, en termes de disponibilité, débit, délais de transmission, gigue, taux de perte de paquets…</w:t>
      </w:r>
    </w:p>
    <w:p w14:paraId="56942AD6" w14:textId="77777777" w:rsidR="007E5476" w:rsidRDefault="007E5476" w:rsidP="007E5476">
      <w:r w:rsidRPr="007E5476">
        <w:rPr>
          <w:b/>
          <w:u w:val="single"/>
        </w:rPr>
        <w:t>Étiquetage de flux</w:t>
      </w:r>
      <w:r>
        <w:t xml:space="preserve"> – ce champ de 20 bits fournit un service spécifique pour les applications en temps réel. Ce champ peut être utilisé pour indiquer aux routeurs et aux commutateurs de conserver le même chemin pour le flux de paquets, de telle sorte que l'ordre des paquets ne soit pas modifié.</w:t>
      </w:r>
    </w:p>
    <w:p w14:paraId="0D3C3993" w14:textId="77777777" w:rsidR="007E5476" w:rsidRDefault="00B33933" w:rsidP="007E5476">
      <w:r>
        <w:rPr>
          <w:b/>
          <w:noProof/>
          <w:u w:val="single"/>
        </w:rPr>
        <mc:AlternateContent>
          <mc:Choice Requires="wps">
            <w:drawing>
              <wp:anchor distT="0" distB="0" distL="114300" distR="114300" simplePos="0" relativeHeight="251677696" behindDoc="0" locked="0" layoutInCell="1" allowOverlap="1" wp14:anchorId="26105ADD" wp14:editId="5C7A924C">
                <wp:simplePos x="0" y="0"/>
                <wp:positionH relativeFrom="column">
                  <wp:posOffset>4657090</wp:posOffset>
                </wp:positionH>
                <wp:positionV relativeFrom="paragraph">
                  <wp:posOffset>299508</wp:posOffset>
                </wp:positionV>
                <wp:extent cx="2214034" cy="1028700"/>
                <wp:effectExtent l="0" t="0" r="15240" b="19050"/>
                <wp:wrapNone/>
                <wp:docPr id="38" name="Zone de texte 38"/>
                <wp:cNvGraphicFramePr/>
                <a:graphic xmlns:a="http://schemas.openxmlformats.org/drawingml/2006/main">
                  <a:graphicData uri="http://schemas.microsoft.com/office/word/2010/wordprocessingShape">
                    <wps:wsp>
                      <wps:cNvSpPr txBox="1"/>
                      <wps:spPr>
                        <a:xfrm>
                          <a:off x="0" y="0"/>
                          <a:ext cx="2214034" cy="10287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775E2E38" w14:textId="77777777" w:rsidR="00B33933" w:rsidRPr="00B33933" w:rsidRDefault="00B33933" w:rsidP="00B33933">
                            <w:pPr>
                              <w:ind w:left="0"/>
                              <w:rPr>
                                <w:sz w:val="16"/>
                              </w:rPr>
                            </w:pPr>
                            <w:r w:rsidRPr="00B33933">
                              <w:rPr>
                                <w:sz w:val="16"/>
                              </w:rPr>
                              <w:t>Voici la liste des protocoles les plus connu :</w:t>
                            </w:r>
                          </w:p>
                          <w:p w14:paraId="73200A49" w14:textId="77777777" w:rsidR="00B33933" w:rsidRPr="00B33933" w:rsidRDefault="00B33933" w:rsidP="00B33933">
                            <w:pPr>
                              <w:ind w:left="0"/>
                              <w:rPr>
                                <w:sz w:val="16"/>
                              </w:rPr>
                            </w:pPr>
                            <w:r w:rsidRPr="00B33933">
                              <w:rPr>
                                <w:sz w:val="16"/>
                              </w:rPr>
                              <w:t>01 – 00000001 – ICMP</w:t>
                            </w:r>
                          </w:p>
                          <w:p w14:paraId="2F377ABF" w14:textId="77777777" w:rsidR="00B33933" w:rsidRPr="00B33933" w:rsidRDefault="00B33933" w:rsidP="00B33933">
                            <w:pPr>
                              <w:ind w:left="0"/>
                              <w:rPr>
                                <w:sz w:val="16"/>
                              </w:rPr>
                            </w:pPr>
                            <w:r w:rsidRPr="00B33933">
                              <w:rPr>
                                <w:sz w:val="16"/>
                              </w:rPr>
                              <w:t>02 – 00000010 – IGMP</w:t>
                            </w:r>
                          </w:p>
                          <w:p w14:paraId="7E6CBE56" w14:textId="77777777" w:rsidR="00B33933" w:rsidRPr="00B33933" w:rsidRDefault="00B33933" w:rsidP="00B33933">
                            <w:pPr>
                              <w:ind w:left="0"/>
                              <w:rPr>
                                <w:sz w:val="16"/>
                              </w:rPr>
                            </w:pPr>
                            <w:r w:rsidRPr="00B33933">
                              <w:rPr>
                                <w:sz w:val="16"/>
                              </w:rPr>
                              <w:t>06 – 00000110 – TCP</w:t>
                            </w:r>
                          </w:p>
                          <w:p w14:paraId="2CCED7FD" w14:textId="77777777" w:rsidR="00B33933" w:rsidRPr="00B33933" w:rsidRDefault="00B33933" w:rsidP="00B33933">
                            <w:pPr>
                              <w:ind w:left="0"/>
                              <w:rPr>
                                <w:sz w:val="16"/>
                              </w:rPr>
                            </w:pPr>
                            <w:r w:rsidRPr="00B33933">
                              <w:rPr>
                                <w:sz w:val="16"/>
                              </w:rPr>
                              <w:t>17 – 00010001 – UDP</w:t>
                            </w:r>
                          </w:p>
                          <w:p w14:paraId="1640CA5F" w14:textId="77777777" w:rsidR="00B33933" w:rsidRPr="00B33933" w:rsidRDefault="00B33933" w:rsidP="00B33933">
                            <w:pPr>
                              <w:ind w:left="0"/>
                              <w:rPr>
                                <w:sz w:val="16"/>
                              </w:rPr>
                            </w:pPr>
                            <w:r w:rsidRPr="00B33933">
                              <w:rPr>
                                <w:sz w:val="16"/>
                              </w:rPr>
                              <w:t>58 – 00111010 – ICMPV6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05ADD" id="Zone de texte 38" o:spid="_x0000_s1032" type="#_x0000_t202" style="position:absolute;left:0;text-align:left;margin-left:366.7pt;margin-top:23.6pt;width:174.35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" fillcolor="#91bce3 [2164]" strokecolor="#5b9bd5 [3204]" strokeweight=".5pt">
                <v:fill color2="#7aaddd [2612]" rotate="t" colors="0 #b1cbe9;.5 #a3c1e5;1 #92b9e4" focus="100%" type="gradient">
                  <o:fill v:ext="view" type="gradientUnscaled"/>
                </v:fill>
                <v:textbox>
                  <w:txbxContent>
                    <w:p w14:paraId="775E2E38" w14:textId="77777777" w:rsidR="00B33933" w:rsidRPr="00B33933" w:rsidRDefault="00B33933" w:rsidP="00B33933">
                      <w:pPr>
                        <w:ind w:left="0"/>
                        <w:rPr>
                          <w:sz w:val="16"/>
                        </w:rPr>
                      </w:pPr>
                      <w:r w:rsidRPr="00B33933">
                        <w:rPr>
                          <w:sz w:val="16"/>
                        </w:rPr>
                        <w:t>Voici la liste des protocoles les plus connu :</w:t>
                      </w:r>
                    </w:p>
                    <w:p w14:paraId="73200A49" w14:textId="77777777" w:rsidR="00B33933" w:rsidRPr="00B33933" w:rsidRDefault="00B33933" w:rsidP="00B33933">
                      <w:pPr>
                        <w:ind w:left="0"/>
                        <w:rPr>
                          <w:sz w:val="16"/>
                        </w:rPr>
                      </w:pPr>
                      <w:r w:rsidRPr="00B33933">
                        <w:rPr>
                          <w:sz w:val="16"/>
                        </w:rPr>
                        <w:t>01 – 00000001 – ICMP</w:t>
                      </w:r>
                    </w:p>
                    <w:p w14:paraId="2F377ABF" w14:textId="77777777" w:rsidR="00B33933" w:rsidRPr="00B33933" w:rsidRDefault="00B33933" w:rsidP="00B33933">
                      <w:pPr>
                        <w:ind w:left="0"/>
                        <w:rPr>
                          <w:sz w:val="16"/>
                        </w:rPr>
                      </w:pPr>
                      <w:r w:rsidRPr="00B33933">
                        <w:rPr>
                          <w:sz w:val="16"/>
                        </w:rPr>
                        <w:t>02 – 00000010 – IGMP</w:t>
                      </w:r>
                    </w:p>
                    <w:p w14:paraId="7E6CBE56" w14:textId="77777777" w:rsidR="00B33933" w:rsidRPr="00B33933" w:rsidRDefault="00B33933" w:rsidP="00B33933">
                      <w:pPr>
                        <w:ind w:left="0"/>
                        <w:rPr>
                          <w:sz w:val="16"/>
                        </w:rPr>
                      </w:pPr>
                      <w:r w:rsidRPr="00B33933">
                        <w:rPr>
                          <w:sz w:val="16"/>
                        </w:rPr>
                        <w:t>06 – 00000110 – TCP</w:t>
                      </w:r>
                    </w:p>
                    <w:p w14:paraId="2CCED7FD" w14:textId="77777777" w:rsidR="00B33933" w:rsidRPr="00B33933" w:rsidRDefault="00B33933" w:rsidP="00B33933">
                      <w:pPr>
                        <w:ind w:left="0"/>
                        <w:rPr>
                          <w:sz w:val="16"/>
                        </w:rPr>
                      </w:pPr>
                      <w:r w:rsidRPr="00B33933">
                        <w:rPr>
                          <w:sz w:val="16"/>
                        </w:rPr>
                        <w:t>17 – 00010001 – UDP</w:t>
                      </w:r>
                    </w:p>
                    <w:p w14:paraId="1640CA5F" w14:textId="77777777" w:rsidR="00B33933" w:rsidRPr="00B33933" w:rsidRDefault="00B33933" w:rsidP="00B33933">
                      <w:pPr>
                        <w:ind w:left="0"/>
                        <w:rPr>
                          <w:sz w:val="16"/>
                        </w:rPr>
                      </w:pPr>
                      <w:r w:rsidRPr="00B33933">
                        <w:rPr>
                          <w:sz w:val="16"/>
                        </w:rPr>
                        <w:t>58 – 00111010 – ICMPV6</w:t>
                      </w:r>
                    </w:p>
                  </w:txbxContent>
                </v:textbox>
              </v:shape>
            </w:pict>
          </mc:Fallback>
        </mc:AlternateContent>
      </w:r>
      <w:r w:rsidR="007E5476" w:rsidRPr="007E5476">
        <w:rPr>
          <w:b/>
          <w:u w:val="single"/>
        </w:rPr>
        <w:t>Longueur des données utiles</w:t>
      </w:r>
      <w:r w:rsidR="007E5476">
        <w:t xml:space="preserve"> – ce champ de 16 bits est équivalent au champ de longueur totale de l'en-tête IPv4. Il définit la taille globale du paquet (fragment), y compris l'en-tête et les extensions facultatives.</w:t>
      </w:r>
    </w:p>
    <w:p w14:paraId="5A796A1B" w14:textId="77777777" w:rsidR="007E5476" w:rsidRDefault="007E5476" w:rsidP="00B33933">
      <w:pPr>
        <w:ind w:right="2950"/>
      </w:pPr>
      <w:r w:rsidRPr="001440F2">
        <w:rPr>
          <w:b/>
          <w:u w:val="single"/>
        </w:rPr>
        <w:t>En-tête suivant</w:t>
      </w:r>
      <w:r w:rsidRPr="001440F2">
        <w:rPr>
          <w:b/>
        </w:rPr>
        <w:t xml:space="preserve"> </w:t>
      </w:r>
      <w:r>
        <w:t>– ce champ de 8 bits est équivalent au champ de protocole de l'IPv4. Il indique le type de données utiles transportées par le paquet, permettant ainsi à la couche réseau de transmettre les données au protocole de couche supérieure approprié. Ce champ est également utilisé s'il existe des en-têtes d'extension ajoutés au paquet IPv6.</w:t>
      </w:r>
    </w:p>
    <w:p w14:paraId="7EE8865D" w14:textId="77777777" w:rsidR="00B33933" w:rsidRDefault="00B33933" w:rsidP="00B33933"/>
    <w:p w14:paraId="3977A7F4" w14:textId="77777777" w:rsidR="007E5476" w:rsidRDefault="007E5476" w:rsidP="007E5476">
      <w:r w:rsidRPr="007E5476">
        <w:rPr>
          <w:b/>
          <w:u w:val="single"/>
        </w:rPr>
        <w:t>Limite de nombre de sauts</w:t>
      </w:r>
      <w:r>
        <w:t xml:space="preserve"> – ce champ de 8 bits remplace le champ de durée de vie (TTL) de l'IPv4. Cette valeur est réduite de un chaque fois qu'un routeur transmet le paquet. Lorsque le compteur atteint 0, le paquet est rejeté et un message ICMPv6 est transféré à l'hôte émetteur, indiquant que le paquet n'a pas atteint sa destination.</w:t>
      </w:r>
    </w:p>
    <w:p w14:paraId="3E731362" w14:textId="77777777" w:rsidR="007E5476" w:rsidRDefault="007E5476" w:rsidP="007E5476">
      <w:r w:rsidRPr="007E5476">
        <w:rPr>
          <w:b/>
          <w:u w:val="single"/>
        </w:rPr>
        <w:t>Adresse source</w:t>
      </w:r>
      <w:r>
        <w:t xml:space="preserve"> – ce champ de 128 bits identifie l'adresse IPv6 de l'hôte émetteur.</w:t>
      </w:r>
    </w:p>
    <w:p w14:paraId="5FBB64FA" w14:textId="77777777" w:rsidR="007E5476" w:rsidRDefault="007E5476" w:rsidP="007E5476">
      <w:r w:rsidRPr="007E5476">
        <w:rPr>
          <w:b/>
          <w:u w:val="single"/>
        </w:rPr>
        <w:t>Adresse de destination</w:t>
      </w:r>
      <w:r>
        <w:t xml:space="preserve"> – ce champ de 128 bits indique l'adresse IPv6 de l'hôte récepteur.</w:t>
      </w:r>
    </w:p>
    <w:p w14:paraId="331DA483" w14:textId="77777777" w:rsidR="00B33933" w:rsidRDefault="00B33933" w:rsidP="007E5476"/>
    <w:p w14:paraId="133CF954" w14:textId="77777777" w:rsidR="001777C9" w:rsidRDefault="007E5476" w:rsidP="00B33933">
      <w:r>
        <w:t>Un paquet IPv6 peut également contenir des en-têtes d'extension qui fournissent des informations facultatives de couche réseau. Les en-têtes d'extension sont facultatifs et sont placés entre l'en-tête IPv6 et les données utiles. Ces en-têtes sont utilisés pour la fragmentation, la sécurité, la prise en charge de la mobilité, etc.</w:t>
      </w:r>
      <w:r w:rsidR="001777C9">
        <w:br w:type="page"/>
      </w:r>
    </w:p>
    <w:p w14:paraId="2535C6C9" w14:textId="77777777" w:rsidR="001777C9" w:rsidRDefault="001777C9" w:rsidP="007E5476">
      <w:pPr>
        <w:rPr>
          <w:b/>
          <w:u w:val="single"/>
        </w:rPr>
      </w:pPr>
      <w:r w:rsidRPr="001777C9">
        <w:rPr>
          <w:b/>
          <w:u w:val="single"/>
        </w:rPr>
        <w:lastRenderedPageBreak/>
        <w:t>Exercice</w:t>
      </w:r>
    </w:p>
    <w:p w14:paraId="1B17DA7F" w14:textId="77777777" w:rsidR="001777C9" w:rsidRDefault="001777C9" w:rsidP="001440F2">
      <w:r>
        <w:t xml:space="preserve">Voici une copie d’écran </w:t>
      </w:r>
      <w:r w:rsidR="001440F2">
        <w:t>d’un paquet Ethernet. En bleu, c’est la trame IPV6.</w:t>
      </w:r>
    </w:p>
    <w:p w14:paraId="7D260CEE" w14:textId="77777777" w:rsidR="001440F2" w:rsidRDefault="001440F2" w:rsidP="001440F2">
      <w:r>
        <w:rPr>
          <w:noProof/>
        </w:rPr>
        <w:drawing>
          <wp:inline distT="0" distB="0" distL="0" distR="0" wp14:anchorId="654B486C" wp14:editId="142636C5">
            <wp:extent cx="3391194" cy="868755"/>
            <wp:effectExtent l="0" t="0" r="0" b="762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2081938.tmp"/>
                    <pic:cNvPicPr/>
                  </pic:nvPicPr>
                  <pic:blipFill>
                    <a:blip r:embed="rId12">
                      <a:extLst>
                        <a:ext uri="{28A0092B-C50C-407E-A947-70E740481C1C}">
                          <a14:useLocalDpi xmlns:a14="http://schemas.microsoft.com/office/drawing/2010/main" val="0"/>
                        </a:ext>
                      </a:extLst>
                    </a:blip>
                    <a:stretch>
                      <a:fillRect/>
                    </a:stretch>
                  </pic:blipFill>
                  <pic:spPr>
                    <a:xfrm>
                      <a:off x="0" y="0"/>
                      <a:ext cx="3391194" cy="868755"/>
                    </a:xfrm>
                    <a:prstGeom prst="rect">
                      <a:avLst/>
                    </a:prstGeom>
                  </pic:spPr>
                </pic:pic>
              </a:graphicData>
            </a:graphic>
          </wp:inline>
        </w:drawing>
      </w:r>
    </w:p>
    <w:p w14:paraId="37CAFBA6" w14:textId="77777777" w:rsidR="001440F2" w:rsidRDefault="001440F2" w:rsidP="001440F2"/>
    <w:p w14:paraId="0124EC72" w14:textId="77777777" w:rsidR="001440F2" w:rsidRDefault="001440F2" w:rsidP="001440F2">
      <w:r>
        <w:t>Retrouvez :</w:t>
      </w:r>
    </w:p>
    <w:p w14:paraId="008F7C6D" w14:textId="77777777" w:rsidR="00D811B2" w:rsidRDefault="001440F2" w:rsidP="00772974">
      <w:pPr>
        <w:pStyle w:val="Paragraphedeliste"/>
        <w:numPr>
          <w:ilvl w:val="0"/>
          <w:numId w:val="37"/>
        </w:numPr>
        <w:tabs>
          <w:tab w:val="left" w:pos="4536"/>
          <w:tab w:val="left" w:pos="9639"/>
        </w:tabs>
      </w:pPr>
      <w:r>
        <w:t>La version</w:t>
      </w:r>
      <w:r w:rsidR="00D811B2">
        <w:t xml:space="preserve"> :  </w:t>
      </w:r>
      <w:r w:rsidR="00D811B2">
        <w:tab/>
      </w:r>
      <w:r w:rsidR="00772974" w:rsidRPr="00772974">
        <w:rPr>
          <w:bdr w:val="single" w:sz="4" w:space="0" w:color="auto"/>
        </w:rPr>
        <w:tab/>
      </w:r>
      <w:r w:rsidR="00772974">
        <w:t>.</w:t>
      </w:r>
      <w:r w:rsidR="00772974">
        <w:tab/>
      </w:r>
    </w:p>
    <w:p w14:paraId="1BA51F1E" w14:textId="77777777" w:rsidR="001440F2" w:rsidRDefault="001440F2" w:rsidP="00772974">
      <w:pPr>
        <w:pStyle w:val="Paragraphedeliste"/>
        <w:numPr>
          <w:ilvl w:val="0"/>
          <w:numId w:val="37"/>
        </w:numPr>
        <w:tabs>
          <w:tab w:val="left" w:pos="4536"/>
          <w:tab w:val="left" w:pos="9639"/>
        </w:tabs>
      </w:pPr>
      <w:r>
        <w:t>La classe de trafic</w:t>
      </w:r>
      <w:r w:rsidR="00D811B2">
        <w:tab/>
      </w:r>
      <w:r w:rsidR="00772974" w:rsidRPr="00772974">
        <w:rPr>
          <w:bdr w:val="single" w:sz="4" w:space="0" w:color="auto"/>
        </w:rPr>
        <w:tab/>
      </w:r>
      <w:r w:rsidR="00772974">
        <w:t>.</w:t>
      </w:r>
    </w:p>
    <w:p w14:paraId="28A785BF" w14:textId="77777777" w:rsidR="001440F2" w:rsidRDefault="001440F2" w:rsidP="00772974">
      <w:pPr>
        <w:pStyle w:val="Paragraphedeliste"/>
        <w:numPr>
          <w:ilvl w:val="0"/>
          <w:numId w:val="37"/>
        </w:numPr>
        <w:tabs>
          <w:tab w:val="left" w:pos="4536"/>
          <w:tab w:val="left" w:pos="9639"/>
        </w:tabs>
      </w:pPr>
      <w:r>
        <w:t>L’étiquetage de flux</w:t>
      </w:r>
      <w:r w:rsidR="00D811B2">
        <w:tab/>
      </w:r>
      <w:r w:rsidR="00772974" w:rsidRPr="00772974">
        <w:rPr>
          <w:bdr w:val="single" w:sz="4" w:space="0" w:color="auto"/>
        </w:rPr>
        <w:tab/>
      </w:r>
      <w:r w:rsidR="00772974">
        <w:t>.</w:t>
      </w:r>
    </w:p>
    <w:p w14:paraId="3DC2B249" w14:textId="77777777" w:rsidR="001440F2" w:rsidRPr="00FC73B5" w:rsidRDefault="001440F2" w:rsidP="00772974">
      <w:pPr>
        <w:pStyle w:val="Paragraphedeliste"/>
        <w:numPr>
          <w:ilvl w:val="0"/>
          <w:numId w:val="37"/>
        </w:numPr>
        <w:tabs>
          <w:tab w:val="left" w:pos="4536"/>
          <w:tab w:val="left" w:pos="9639"/>
        </w:tabs>
      </w:pPr>
      <w:r>
        <w:t>La longueur des données utiles</w:t>
      </w:r>
      <w:r w:rsidR="00FC73B5">
        <w:tab/>
      </w:r>
      <w:r w:rsidR="00772974" w:rsidRPr="00772974">
        <w:rPr>
          <w:bdr w:val="single" w:sz="4" w:space="0" w:color="auto"/>
        </w:rPr>
        <w:tab/>
      </w:r>
      <w:r w:rsidR="00772974">
        <w:t>.</w:t>
      </w:r>
    </w:p>
    <w:p w14:paraId="713E7E0F" w14:textId="77777777" w:rsidR="00FC73B5" w:rsidRPr="00B33933" w:rsidRDefault="00FC73B5" w:rsidP="00772974">
      <w:pPr>
        <w:pStyle w:val="Paragraphedeliste"/>
        <w:numPr>
          <w:ilvl w:val="0"/>
          <w:numId w:val="37"/>
        </w:numPr>
        <w:tabs>
          <w:tab w:val="left" w:pos="4536"/>
          <w:tab w:val="left" w:pos="9639"/>
        </w:tabs>
      </w:pPr>
      <w:r>
        <w:t>L’e</w:t>
      </w:r>
      <w:r w:rsidRPr="00FC73B5">
        <w:t>ntêt</w:t>
      </w:r>
      <w:r>
        <w:t xml:space="preserve">e suivant </w:t>
      </w:r>
      <w:r>
        <w:tab/>
      </w:r>
      <w:r w:rsidR="00772974" w:rsidRPr="00772974">
        <w:rPr>
          <w:bdr w:val="single" w:sz="4" w:space="0" w:color="auto"/>
        </w:rPr>
        <w:tab/>
      </w:r>
      <w:r w:rsidR="00772974">
        <w:t>.</w:t>
      </w:r>
    </w:p>
    <w:p w14:paraId="0576FE63" w14:textId="77777777" w:rsidR="00B33933" w:rsidRDefault="00B33933" w:rsidP="00772974">
      <w:pPr>
        <w:pStyle w:val="Paragraphedeliste"/>
        <w:numPr>
          <w:ilvl w:val="1"/>
          <w:numId w:val="37"/>
        </w:numPr>
        <w:tabs>
          <w:tab w:val="left" w:pos="4536"/>
          <w:tab w:val="left" w:pos="9639"/>
        </w:tabs>
      </w:pPr>
      <w:r w:rsidRPr="00B33933">
        <w:t>Quel est le protocole associé</w:t>
      </w:r>
      <w:r>
        <w:t> ?</w:t>
      </w:r>
      <w:r>
        <w:tab/>
      </w:r>
      <w:r w:rsidR="00772974" w:rsidRPr="00772974">
        <w:rPr>
          <w:bdr w:val="single" w:sz="4" w:space="0" w:color="auto"/>
        </w:rPr>
        <w:tab/>
      </w:r>
      <w:r w:rsidR="00772974">
        <w:t>.</w:t>
      </w:r>
    </w:p>
    <w:p w14:paraId="4109D609" w14:textId="77777777" w:rsidR="005D76F4" w:rsidRDefault="005D76F4" w:rsidP="00772974">
      <w:pPr>
        <w:pStyle w:val="Paragraphedeliste"/>
        <w:numPr>
          <w:ilvl w:val="0"/>
          <w:numId w:val="37"/>
        </w:numPr>
        <w:tabs>
          <w:tab w:val="left" w:pos="4536"/>
          <w:tab w:val="left" w:pos="9639"/>
        </w:tabs>
      </w:pPr>
      <w:r>
        <w:t>Limite de nombre de sauts</w:t>
      </w:r>
      <w:r>
        <w:tab/>
      </w:r>
      <w:r w:rsidR="00772974" w:rsidRPr="00772974">
        <w:rPr>
          <w:bdr w:val="single" w:sz="4" w:space="0" w:color="auto"/>
        </w:rPr>
        <w:tab/>
      </w:r>
      <w:r w:rsidR="00772974">
        <w:t>.</w:t>
      </w:r>
    </w:p>
    <w:p w14:paraId="3164E858" w14:textId="77777777" w:rsidR="001440F2" w:rsidRDefault="001440F2" w:rsidP="00772974">
      <w:pPr>
        <w:pStyle w:val="Paragraphedeliste"/>
        <w:numPr>
          <w:ilvl w:val="0"/>
          <w:numId w:val="37"/>
        </w:numPr>
        <w:tabs>
          <w:tab w:val="left" w:pos="4536"/>
          <w:tab w:val="left" w:pos="9639"/>
        </w:tabs>
      </w:pPr>
      <w:r>
        <w:t>L’adresse IP source</w:t>
      </w:r>
      <w:r w:rsidR="00B33933">
        <w:tab/>
      </w:r>
      <w:r w:rsidR="00772974" w:rsidRPr="00772974">
        <w:rPr>
          <w:bdr w:val="single" w:sz="4" w:space="0" w:color="auto"/>
        </w:rPr>
        <w:tab/>
      </w:r>
      <w:r w:rsidR="00772974">
        <w:t>.</w:t>
      </w:r>
    </w:p>
    <w:p w14:paraId="07323FFB" w14:textId="77777777" w:rsidR="001440F2" w:rsidRPr="00D9476A" w:rsidRDefault="001440F2" w:rsidP="00772974">
      <w:pPr>
        <w:pStyle w:val="Paragraphedeliste"/>
        <w:numPr>
          <w:ilvl w:val="0"/>
          <w:numId w:val="37"/>
        </w:numPr>
        <w:tabs>
          <w:tab w:val="left" w:pos="4536"/>
          <w:tab w:val="left" w:pos="9639"/>
        </w:tabs>
      </w:pPr>
      <w:r>
        <w:t>L’adresse IP destination</w:t>
      </w:r>
      <w:r w:rsidR="00037885">
        <w:tab/>
      </w:r>
      <w:r w:rsidR="00772974" w:rsidRPr="00772974">
        <w:rPr>
          <w:bdr w:val="single" w:sz="4" w:space="0" w:color="auto"/>
        </w:rPr>
        <w:tab/>
      </w:r>
      <w:r w:rsidR="00772974">
        <w:t>.</w:t>
      </w:r>
    </w:p>
    <w:p w14:paraId="2DCD22A7" w14:textId="77777777" w:rsidR="00D9476A" w:rsidRDefault="00D9476A" w:rsidP="00D9476A">
      <w:pPr>
        <w:tabs>
          <w:tab w:val="left" w:pos="4536"/>
        </w:tabs>
      </w:pPr>
    </w:p>
    <w:p w14:paraId="31B7296D" w14:textId="77777777" w:rsidR="00D9476A" w:rsidRDefault="00D9476A" w:rsidP="00D9476A">
      <w:pPr>
        <w:tabs>
          <w:tab w:val="left" w:pos="4536"/>
        </w:tabs>
      </w:pPr>
    </w:p>
    <w:p w14:paraId="5ABCFC62" w14:textId="77777777" w:rsidR="00D9476A" w:rsidRDefault="00817492" w:rsidP="00C364E8">
      <w:pPr>
        <w:pStyle w:val="Titre1"/>
      </w:pPr>
      <w:r>
        <w:t>Adresses IPV6</w:t>
      </w:r>
    </w:p>
    <w:p w14:paraId="1F2B27E0" w14:textId="77777777" w:rsidR="00817492" w:rsidRDefault="00817492" w:rsidP="00817492">
      <w:r w:rsidRPr="00817492">
        <w:t xml:space="preserve">Les adresses </w:t>
      </w:r>
      <w:r w:rsidRPr="00817492">
        <w:rPr>
          <w:b/>
        </w:rPr>
        <w:t>IPv6 ont une longueur de 128 bits</w:t>
      </w:r>
      <w:r w:rsidRPr="00817492">
        <w:t xml:space="preserve"> et sont notées sous forme de chaînes de valeurs hexadécimales. Tous les groupes de 4 bits sont représentés par un caractère hexadécimal unique ; pour un total de </w:t>
      </w:r>
      <w:r w:rsidRPr="00817492">
        <w:rPr>
          <w:b/>
        </w:rPr>
        <w:t>32 valeurs hexadécimales</w:t>
      </w:r>
      <w:r w:rsidRPr="00817492">
        <w:t>. Les adresses IPv6 ne sont pas sensibles à la casse et peuvent être notées en minuscules ou en majuscules.</w:t>
      </w:r>
    </w:p>
    <w:p w14:paraId="55A581E8" w14:textId="77777777" w:rsidR="00817492" w:rsidRDefault="00817492" w:rsidP="00817492"/>
    <w:p w14:paraId="497590B3" w14:textId="77777777" w:rsidR="00817492" w:rsidRDefault="00817492" w:rsidP="00C364E8">
      <w:pPr>
        <w:pStyle w:val="Titre2"/>
      </w:pPr>
      <w:r>
        <w:t>Format privilégié</w:t>
      </w:r>
    </w:p>
    <w:p w14:paraId="3E3D00B0" w14:textId="77777777" w:rsidR="00817492" w:rsidRDefault="00817492" w:rsidP="00817492">
      <w:pPr>
        <w:ind w:left="567"/>
      </w:pPr>
      <w:r>
        <w:t>Le</w:t>
      </w:r>
      <w:r w:rsidRPr="00817492">
        <w:t xml:space="preserve"> format privilégié pour noter une adresse IPv6 est x:x:x:x:x:x:x:x, chaque « x » comportant quatre valeurs hexadécimales. Chaque « x » est un hextet simple, 16 bits, ou quatre caractères hexadécimaux.</w:t>
      </w:r>
    </w:p>
    <w:p w14:paraId="45503BBA" w14:textId="77777777" w:rsidR="00817492" w:rsidRDefault="00817492" w:rsidP="00817492">
      <w:pPr>
        <w:ind w:left="567"/>
      </w:pPr>
      <w:r w:rsidRPr="00817492">
        <w:rPr>
          <w:b/>
          <w:u w:val="single"/>
        </w:rPr>
        <w:t>Exemple :</w:t>
      </w:r>
      <w:r>
        <w:t xml:space="preserve">     2F0B :0A61 :123F :45CD : 1234 : 6A72 : 1245 : 6ABC</w:t>
      </w:r>
    </w:p>
    <w:p w14:paraId="3210159A" w14:textId="77777777" w:rsidR="00817492" w:rsidRDefault="00817492" w:rsidP="00817492"/>
    <w:p w14:paraId="2E199647" w14:textId="77777777" w:rsidR="00817492" w:rsidRDefault="00817492" w:rsidP="00C364E8">
      <w:pPr>
        <w:pStyle w:val="Titre2"/>
      </w:pPr>
      <w:r>
        <w:t>Simplification de l’écriture des adresses IPV6</w:t>
      </w:r>
    </w:p>
    <w:p w14:paraId="26A6F9C3" w14:textId="77777777" w:rsidR="00817492" w:rsidRPr="00817492" w:rsidRDefault="00817492" w:rsidP="00817492">
      <w:pPr>
        <w:rPr>
          <w:b/>
          <w:u w:val="single"/>
        </w:rPr>
      </w:pPr>
      <w:r w:rsidRPr="00817492">
        <w:rPr>
          <w:b/>
          <w:u w:val="single"/>
        </w:rPr>
        <w:t>1</w:t>
      </w:r>
      <w:r w:rsidRPr="00817492">
        <w:rPr>
          <w:b/>
          <w:u w:val="single"/>
          <w:vertAlign w:val="superscript"/>
        </w:rPr>
        <w:t>ère</w:t>
      </w:r>
      <w:r w:rsidRPr="00817492">
        <w:rPr>
          <w:b/>
          <w:u w:val="single"/>
        </w:rPr>
        <w:t xml:space="preserve"> règle : omettre les zéros en début de segment</w:t>
      </w:r>
    </w:p>
    <w:p w14:paraId="6EC86AC1" w14:textId="77777777" w:rsidR="00817492" w:rsidRDefault="001724ED" w:rsidP="00817492">
      <w:pPr>
        <w:ind w:left="567"/>
      </w:pPr>
      <w:r>
        <w:rPr>
          <w:noProof/>
        </w:rPr>
        <w:drawing>
          <wp:anchor distT="0" distB="0" distL="114300" distR="114300" simplePos="0" relativeHeight="251678720" behindDoc="0" locked="0" layoutInCell="1" allowOverlap="1" wp14:anchorId="190FEDC0" wp14:editId="13208B7C">
            <wp:simplePos x="0" y="0"/>
            <wp:positionH relativeFrom="column">
              <wp:posOffset>359524</wp:posOffset>
            </wp:positionH>
            <wp:positionV relativeFrom="paragraph">
              <wp:posOffset>1952510</wp:posOffset>
            </wp:positionV>
            <wp:extent cx="5403273" cy="944880"/>
            <wp:effectExtent l="0" t="0" r="6985" b="762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D452F7.tmp"/>
                    <pic:cNvPicPr/>
                  </pic:nvPicPr>
                  <pic:blipFill>
                    <a:blip r:embed="rId13">
                      <a:extLst>
                        <a:ext uri="{28A0092B-C50C-407E-A947-70E740481C1C}">
                          <a14:useLocalDpi xmlns:a14="http://schemas.microsoft.com/office/drawing/2010/main" val="0"/>
                        </a:ext>
                      </a:extLst>
                    </a:blip>
                    <a:stretch>
                      <a:fillRect/>
                    </a:stretch>
                  </pic:blipFill>
                  <pic:spPr>
                    <a:xfrm>
                      <a:off x="0" y="0"/>
                      <a:ext cx="5408840" cy="945854"/>
                    </a:xfrm>
                    <a:prstGeom prst="rect">
                      <a:avLst/>
                    </a:prstGeom>
                  </pic:spPr>
                </pic:pic>
              </a:graphicData>
            </a:graphic>
            <wp14:sizeRelH relativeFrom="page">
              <wp14:pctWidth>0</wp14:pctWidth>
            </wp14:sizeRelH>
            <wp14:sizeRelV relativeFrom="page">
              <wp14:pctHeight>0</wp14:pctHeight>
            </wp14:sizeRelV>
          </wp:anchor>
        </w:drawing>
      </w:r>
      <w:r w:rsidR="00817492">
        <w:rPr>
          <w:noProof/>
        </w:rPr>
        <w:drawing>
          <wp:inline distT="0" distB="0" distL="0" distR="0" wp14:anchorId="6293D861" wp14:editId="5CE0F440">
            <wp:extent cx="5410200" cy="9899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42D6A.tmp"/>
                    <pic:cNvPicPr/>
                  </pic:nvPicPr>
                  <pic:blipFill>
                    <a:blip r:embed="rId14">
                      <a:extLst>
                        <a:ext uri="{28A0092B-C50C-407E-A947-70E740481C1C}">
                          <a14:useLocalDpi xmlns:a14="http://schemas.microsoft.com/office/drawing/2010/main" val="0"/>
                        </a:ext>
                      </a:extLst>
                    </a:blip>
                    <a:stretch>
                      <a:fillRect/>
                    </a:stretch>
                  </pic:blipFill>
                  <pic:spPr>
                    <a:xfrm>
                      <a:off x="0" y="0"/>
                      <a:ext cx="5431838" cy="993924"/>
                    </a:xfrm>
                    <a:prstGeom prst="rect">
                      <a:avLst/>
                    </a:prstGeom>
                  </pic:spPr>
                </pic:pic>
              </a:graphicData>
            </a:graphic>
          </wp:inline>
        </w:drawing>
      </w:r>
      <w:r w:rsidR="00817492">
        <w:rPr>
          <w:noProof/>
        </w:rPr>
        <w:drawing>
          <wp:inline distT="0" distB="0" distL="0" distR="0" wp14:anchorId="3D07347C" wp14:editId="58754ED7">
            <wp:extent cx="5403215" cy="952407"/>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D448CE.tmp"/>
                    <pic:cNvPicPr/>
                  </pic:nvPicPr>
                  <pic:blipFill>
                    <a:blip r:embed="rId15">
                      <a:extLst>
                        <a:ext uri="{28A0092B-C50C-407E-A947-70E740481C1C}">
                          <a14:useLocalDpi xmlns:a14="http://schemas.microsoft.com/office/drawing/2010/main" val="0"/>
                        </a:ext>
                      </a:extLst>
                    </a:blip>
                    <a:stretch>
                      <a:fillRect/>
                    </a:stretch>
                  </pic:blipFill>
                  <pic:spPr>
                    <a:xfrm>
                      <a:off x="0" y="0"/>
                      <a:ext cx="5425858" cy="956398"/>
                    </a:xfrm>
                    <a:prstGeom prst="rect">
                      <a:avLst/>
                    </a:prstGeom>
                  </pic:spPr>
                </pic:pic>
              </a:graphicData>
            </a:graphic>
          </wp:inline>
        </w:drawing>
      </w:r>
    </w:p>
    <w:p w14:paraId="19B461CE" w14:textId="77777777" w:rsidR="00817492" w:rsidRDefault="00817492">
      <w:pPr>
        <w:spacing w:after="160" w:line="259" w:lineRule="auto"/>
        <w:ind w:left="0" w:right="0" w:firstLine="0"/>
      </w:pPr>
      <w:r>
        <w:br w:type="page"/>
      </w:r>
    </w:p>
    <w:p w14:paraId="3818E0B2" w14:textId="77777777" w:rsidR="00817492" w:rsidRDefault="00817492" w:rsidP="00817492">
      <w:pPr>
        <w:rPr>
          <w:b/>
          <w:u w:val="single"/>
        </w:rPr>
      </w:pPr>
      <w:r>
        <w:rPr>
          <w:b/>
          <w:u w:val="single"/>
        </w:rPr>
        <w:lastRenderedPageBreak/>
        <w:t>2ème</w:t>
      </w:r>
      <w:r w:rsidRPr="00817492">
        <w:rPr>
          <w:b/>
          <w:u w:val="single"/>
        </w:rPr>
        <w:t xml:space="preserve"> règle : </w:t>
      </w:r>
      <w:r w:rsidR="001724ED">
        <w:rPr>
          <w:b/>
          <w:u w:val="single"/>
        </w:rPr>
        <w:t>utilisation des suites de deux fois deux points</w:t>
      </w:r>
    </w:p>
    <w:p w14:paraId="2D70E3BB" w14:textId="77777777" w:rsidR="001724ED" w:rsidRPr="001724ED" w:rsidRDefault="001724ED" w:rsidP="00817492">
      <w:r w:rsidRPr="001724ED">
        <w:t>Une suite de zéros peut être remplacé par ::   (une seule fois par adresse)</w:t>
      </w:r>
    </w:p>
    <w:p w14:paraId="5EDD5952" w14:textId="77777777" w:rsidR="00817492" w:rsidRDefault="001724ED" w:rsidP="00817492">
      <w:pPr>
        <w:ind w:left="567"/>
      </w:pPr>
      <w:r>
        <w:rPr>
          <w:noProof/>
        </w:rPr>
        <w:drawing>
          <wp:inline distT="0" distB="0" distL="0" distR="0" wp14:anchorId="275E671F" wp14:editId="6BA6E202">
            <wp:extent cx="5895109" cy="12877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41703.tmp"/>
                    <pic:cNvPicPr/>
                  </pic:nvPicPr>
                  <pic:blipFill>
                    <a:blip r:embed="rId16">
                      <a:extLst>
                        <a:ext uri="{28A0092B-C50C-407E-A947-70E740481C1C}">
                          <a14:useLocalDpi xmlns:a14="http://schemas.microsoft.com/office/drawing/2010/main" val="0"/>
                        </a:ext>
                      </a:extLst>
                    </a:blip>
                    <a:stretch>
                      <a:fillRect/>
                    </a:stretch>
                  </pic:blipFill>
                  <pic:spPr>
                    <a:xfrm>
                      <a:off x="0" y="0"/>
                      <a:ext cx="5908431" cy="1290690"/>
                    </a:xfrm>
                    <a:prstGeom prst="rect">
                      <a:avLst/>
                    </a:prstGeom>
                  </pic:spPr>
                </pic:pic>
              </a:graphicData>
            </a:graphic>
          </wp:inline>
        </w:drawing>
      </w:r>
    </w:p>
    <w:p w14:paraId="6CB87734" w14:textId="77777777" w:rsidR="001724ED" w:rsidRDefault="001724ED" w:rsidP="00817492">
      <w:pPr>
        <w:ind w:left="567"/>
      </w:pPr>
      <w:r>
        <w:rPr>
          <w:noProof/>
        </w:rPr>
        <w:drawing>
          <wp:inline distT="0" distB="0" distL="0" distR="0" wp14:anchorId="7C394715" wp14:editId="3C68E13F">
            <wp:extent cx="5894705" cy="1333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4DCC0.tmp"/>
                    <pic:cNvPicPr/>
                  </pic:nvPicPr>
                  <pic:blipFill>
                    <a:blip r:embed="rId17">
                      <a:extLst>
                        <a:ext uri="{28A0092B-C50C-407E-A947-70E740481C1C}">
                          <a14:useLocalDpi xmlns:a14="http://schemas.microsoft.com/office/drawing/2010/main" val="0"/>
                        </a:ext>
                      </a:extLst>
                    </a:blip>
                    <a:stretch>
                      <a:fillRect/>
                    </a:stretch>
                  </pic:blipFill>
                  <pic:spPr>
                    <a:xfrm>
                      <a:off x="0" y="0"/>
                      <a:ext cx="5903950" cy="1335591"/>
                    </a:xfrm>
                    <a:prstGeom prst="rect">
                      <a:avLst/>
                    </a:prstGeom>
                  </pic:spPr>
                </pic:pic>
              </a:graphicData>
            </a:graphic>
          </wp:inline>
        </w:drawing>
      </w:r>
    </w:p>
    <w:p w14:paraId="7BC1EC9D" w14:textId="77777777" w:rsidR="001724ED" w:rsidRDefault="001724ED" w:rsidP="00817492">
      <w:pPr>
        <w:ind w:left="567"/>
      </w:pPr>
      <w:r>
        <w:rPr>
          <w:noProof/>
        </w:rPr>
        <w:drawing>
          <wp:inline distT="0" distB="0" distL="0" distR="0" wp14:anchorId="1E960807" wp14:editId="7CBEBBB9">
            <wp:extent cx="5894705" cy="13411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D446B6.tmp"/>
                    <pic:cNvPicPr/>
                  </pic:nvPicPr>
                  <pic:blipFill rotWithShape="1">
                    <a:blip r:embed="rId18">
                      <a:extLst>
                        <a:ext uri="{28A0092B-C50C-407E-A947-70E740481C1C}">
                          <a14:useLocalDpi xmlns:a14="http://schemas.microsoft.com/office/drawing/2010/main" val="0"/>
                        </a:ext>
                      </a:extLst>
                    </a:blip>
                    <a:srcRect r="823"/>
                    <a:stretch/>
                  </pic:blipFill>
                  <pic:spPr bwMode="auto">
                    <a:xfrm>
                      <a:off x="0" y="0"/>
                      <a:ext cx="5899725" cy="1342262"/>
                    </a:xfrm>
                    <a:prstGeom prst="rect">
                      <a:avLst/>
                    </a:prstGeom>
                    <a:ln>
                      <a:noFill/>
                    </a:ln>
                    <a:extLst>
                      <a:ext uri="{53640926-AAD7-44D8-BBD7-CCE9431645EC}">
                        <a14:shadowObscured xmlns:a14="http://schemas.microsoft.com/office/drawing/2010/main"/>
                      </a:ext>
                    </a:extLst>
                  </pic:spPr>
                </pic:pic>
              </a:graphicData>
            </a:graphic>
          </wp:inline>
        </w:drawing>
      </w:r>
      <w:r w:rsidR="006952E7">
        <w:rPr>
          <w:noProof/>
        </w:rPr>
        <w:drawing>
          <wp:inline distT="0" distB="0" distL="0" distR="0" wp14:anchorId="3C34977A" wp14:editId="48A3F31E">
            <wp:extent cx="5887778" cy="1295387"/>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4D5B9.tmp"/>
                    <pic:cNvPicPr/>
                  </pic:nvPicPr>
                  <pic:blipFill rotWithShape="1">
                    <a:blip r:embed="rId19">
                      <a:extLst>
                        <a:ext uri="{28A0092B-C50C-407E-A947-70E740481C1C}">
                          <a14:useLocalDpi xmlns:a14="http://schemas.microsoft.com/office/drawing/2010/main" val="0"/>
                        </a:ext>
                      </a:extLst>
                    </a:blip>
                    <a:srcRect r="823"/>
                    <a:stretch/>
                  </pic:blipFill>
                  <pic:spPr bwMode="auto">
                    <a:xfrm>
                      <a:off x="0" y="0"/>
                      <a:ext cx="5899676" cy="1298005"/>
                    </a:xfrm>
                    <a:prstGeom prst="rect">
                      <a:avLst/>
                    </a:prstGeom>
                    <a:ln>
                      <a:noFill/>
                    </a:ln>
                    <a:extLst>
                      <a:ext uri="{53640926-AAD7-44D8-BBD7-CCE9431645EC}">
                        <a14:shadowObscured xmlns:a14="http://schemas.microsoft.com/office/drawing/2010/main"/>
                      </a:ext>
                    </a:extLst>
                  </pic:spPr>
                </pic:pic>
              </a:graphicData>
            </a:graphic>
          </wp:inline>
        </w:drawing>
      </w:r>
    </w:p>
    <w:p w14:paraId="599F446F" w14:textId="77777777" w:rsidR="00513CAB" w:rsidRDefault="00513CAB" w:rsidP="00817492">
      <w:pPr>
        <w:ind w:left="567"/>
      </w:pPr>
    </w:p>
    <w:p w14:paraId="4E114AD6" w14:textId="77777777" w:rsidR="00513CAB" w:rsidRDefault="00513CAB" w:rsidP="00C364E8">
      <w:pPr>
        <w:pStyle w:val="Titre2"/>
      </w:pPr>
      <w:r>
        <w:t>Exercices d’entraînement sur la représentation des adresses IPV6</w:t>
      </w:r>
      <w:r>
        <w:rPr>
          <w:noProof/>
        </w:rPr>
        <w:drawing>
          <wp:inline distT="0" distB="0" distL="0" distR="0" wp14:anchorId="54B2B0E5" wp14:editId="327019F9">
            <wp:extent cx="6077208" cy="2147454"/>
            <wp:effectExtent l="57150" t="57150" r="57150" b="62865"/>
            <wp:docPr id="8" name="Image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a:hlinkClick r:id="rId20"/>
                    </pic:cNvPr>
                    <pic:cNvPicPr/>
                  </pic:nvPicPr>
                  <pic:blipFill>
                    <a:blip r:embed="rId21">
                      <a:extLst>
                        <a:ext uri="{28A0092B-C50C-407E-A947-70E740481C1C}">
                          <a14:useLocalDpi xmlns:a14="http://schemas.microsoft.com/office/drawing/2010/main" val="0"/>
                        </a:ext>
                      </a:extLst>
                    </a:blip>
                    <a:stretch>
                      <a:fillRect/>
                    </a:stretch>
                  </pic:blipFill>
                  <pic:spPr>
                    <a:xfrm>
                      <a:off x="0" y="0"/>
                      <a:ext cx="6106695" cy="2157874"/>
                    </a:xfrm>
                    <a:prstGeom prst="rect">
                      <a:avLst/>
                    </a:prstGeom>
                    <a:ln w="57150">
                      <a:solidFill>
                        <a:srgbClr val="FF0000"/>
                      </a:solidFill>
                    </a:ln>
                  </pic:spPr>
                </pic:pic>
              </a:graphicData>
            </a:graphic>
          </wp:inline>
        </w:drawing>
      </w:r>
    </w:p>
    <w:p w14:paraId="0870DEE5" w14:textId="77777777" w:rsidR="00513CAB" w:rsidRDefault="00513CAB">
      <w:pPr>
        <w:spacing w:after="160" w:line="259" w:lineRule="auto"/>
        <w:ind w:left="0" w:right="0" w:firstLine="0"/>
        <w:rPr>
          <w:b/>
          <w:u w:val="single" w:color="000000"/>
        </w:rPr>
      </w:pPr>
      <w:r>
        <w:br w:type="page"/>
      </w:r>
    </w:p>
    <w:p w14:paraId="6D23A0ED" w14:textId="77777777" w:rsidR="00513CAB" w:rsidRPr="00C364E8" w:rsidRDefault="00513CAB" w:rsidP="00C364E8">
      <w:pPr>
        <w:pStyle w:val="Titre1"/>
      </w:pPr>
      <w:r w:rsidRPr="00C364E8">
        <w:lastRenderedPageBreak/>
        <w:t>Les types d’adresses IPV6</w:t>
      </w:r>
    </w:p>
    <w:p w14:paraId="0AE1849C" w14:textId="77777777" w:rsidR="00B7596F" w:rsidRDefault="00B7596F" w:rsidP="00B7596F">
      <w:r>
        <w:t>Il existe trois types d'adresses IPv6 :</w:t>
      </w:r>
    </w:p>
    <w:p w14:paraId="08A9065A" w14:textId="77777777" w:rsidR="00B7596F" w:rsidRDefault="00B7596F" w:rsidP="00B7596F"/>
    <w:p w14:paraId="57656E94" w14:textId="2950D939" w:rsidR="00B7596F" w:rsidRDefault="00B7596F" w:rsidP="00B7596F">
      <w:r w:rsidRPr="00B7596F">
        <w:rPr>
          <w:b/>
          <w:u w:val="single"/>
        </w:rPr>
        <w:t>Monodiffusion</w:t>
      </w:r>
      <w:r w:rsidR="001F2331">
        <w:rPr>
          <w:b/>
          <w:u w:val="single"/>
        </w:rPr>
        <w:t xml:space="preserve"> (unicast)</w:t>
      </w:r>
      <w:r w:rsidRPr="00B7596F">
        <w:rPr>
          <w:b/>
        </w:rPr>
        <w:t xml:space="preserve"> –</w:t>
      </w:r>
      <w:r>
        <w:t xml:space="preserve"> une adresse de monodiffusion IPv6 identifie une interface sur un périphérique IPv6 de façon unique. </w:t>
      </w:r>
    </w:p>
    <w:p w14:paraId="69501355" w14:textId="77777777" w:rsidR="00B7596F" w:rsidRDefault="00B7596F" w:rsidP="00B7596F"/>
    <w:p w14:paraId="40028F7A" w14:textId="4E73B4D2" w:rsidR="00B7596F" w:rsidRDefault="00B7596F" w:rsidP="00B7596F">
      <w:r w:rsidRPr="00B7596F">
        <w:rPr>
          <w:b/>
          <w:u w:val="single"/>
        </w:rPr>
        <w:t>Multidiffusion</w:t>
      </w:r>
      <w:r w:rsidR="001F2331">
        <w:rPr>
          <w:b/>
          <w:u w:val="single"/>
        </w:rPr>
        <w:t xml:space="preserve"> (multicast)</w:t>
      </w:r>
      <w:r w:rsidRPr="00B7596F">
        <w:rPr>
          <w:b/>
        </w:rPr>
        <w:t xml:space="preserve"> –</w:t>
      </w:r>
      <w:r>
        <w:t xml:space="preserve"> une adresse de multidiffusion IPv6 est utilisée pour envoyer un seul paquet IPv6 vers plusieurs destinations.</w:t>
      </w:r>
    </w:p>
    <w:p w14:paraId="3D470EDE" w14:textId="77777777" w:rsidR="00B7596F" w:rsidRDefault="00B7596F" w:rsidP="00B7596F"/>
    <w:p w14:paraId="6A12226D" w14:textId="77777777" w:rsidR="00B7596F" w:rsidRPr="00B7596F" w:rsidRDefault="00B7596F" w:rsidP="00B7596F">
      <w:pPr>
        <w:rPr>
          <w:b/>
          <w:i/>
        </w:rPr>
      </w:pPr>
      <w:r w:rsidRPr="00B7596F">
        <w:rPr>
          <w:b/>
          <w:u w:val="single"/>
        </w:rPr>
        <w:t>Anycast –</w:t>
      </w:r>
      <w:r>
        <w:t xml:space="preserve"> une adresse anycast IPv6 est une adresse de monodiffusion IPv6 qui peut être attribuée à plusieurs périphériques. Un paquet envoyé à une adresse anycast est acheminé vers le périphérique le plus proche ayant cette adresse. </w:t>
      </w:r>
      <w:r w:rsidRPr="00B7596F">
        <w:rPr>
          <w:b/>
          <w:i/>
        </w:rPr>
        <w:t>Les adresses anycast sortent du cadre de ce cours.</w:t>
      </w:r>
    </w:p>
    <w:p w14:paraId="54BFB040" w14:textId="77777777" w:rsidR="00B7596F" w:rsidRDefault="00B7596F" w:rsidP="00B7596F"/>
    <w:p w14:paraId="58D95C5E" w14:textId="77777777" w:rsidR="00513CAB" w:rsidRDefault="00B7596F" w:rsidP="00B7596F">
      <w:r w:rsidRPr="00B7596F">
        <w:rPr>
          <w:b/>
        </w:rPr>
        <w:t>Contrairement à l'IPv4, l'IPv6 n'a pas d'adresse de diffusion</w:t>
      </w:r>
      <w:r>
        <w:t>. Cependant, il existe une adresse de multidiffusion à tous les nœuds IPv6 qui offre globalement les mêmes résultats.</w:t>
      </w:r>
    </w:p>
    <w:p w14:paraId="25B9692D" w14:textId="77777777" w:rsidR="00B7596F" w:rsidRDefault="00B7596F" w:rsidP="00B7596F">
      <w:r>
        <w:rPr>
          <w:b/>
          <w:noProof/>
          <w:u w:val="single"/>
        </w:rPr>
        <w:drawing>
          <wp:anchor distT="0" distB="0" distL="114300" distR="114300" simplePos="0" relativeHeight="251679744" behindDoc="0" locked="0" layoutInCell="1" allowOverlap="1" wp14:anchorId="3A023A3B" wp14:editId="0280C0BB">
            <wp:simplePos x="0" y="0"/>
            <wp:positionH relativeFrom="column">
              <wp:posOffset>2576253</wp:posOffset>
            </wp:positionH>
            <wp:positionV relativeFrom="paragraph">
              <wp:posOffset>91209</wp:posOffset>
            </wp:positionV>
            <wp:extent cx="3840480" cy="1516380"/>
            <wp:effectExtent l="0" t="0" r="7620" b="762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D4A8E5.tmp"/>
                    <pic:cNvPicPr/>
                  </pic:nvPicPr>
                  <pic:blipFill>
                    <a:blip r:embed="rId22">
                      <a:extLst>
                        <a:ext uri="{28A0092B-C50C-407E-A947-70E740481C1C}">
                          <a14:useLocalDpi xmlns:a14="http://schemas.microsoft.com/office/drawing/2010/main" val="0"/>
                        </a:ext>
                      </a:extLst>
                    </a:blip>
                    <a:stretch>
                      <a:fillRect/>
                    </a:stretch>
                  </pic:blipFill>
                  <pic:spPr>
                    <a:xfrm>
                      <a:off x="0" y="0"/>
                      <a:ext cx="3840480" cy="1516380"/>
                    </a:xfrm>
                    <a:prstGeom prst="rect">
                      <a:avLst/>
                    </a:prstGeom>
                  </pic:spPr>
                </pic:pic>
              </a:graphicData>
            </a:graphic>
            <wp14:sizeRelH relativeFrom="page">
              <wp14:pctWidth>0</wp14:pctWidth>
            </wp14:sizeRelH>
            <wp14:sizeRelV relativeFrom="page">
              <wp14:pctHeight>0</wp14:pctHeight>
            </wp14:sizeRelV>
          </wp:anchor>
        </w:drawing>
      </w:r>
    </w:p>
    <w:p w14:paraId="5504B3D2" w14:textId="77777777" w:rsidR="00B7596F" w:rsidRDefault="00B7596F" w:rsidP="00B7596F">
      <w:pPr>
        <w:rPr>
          <w:b/>
          <w:u w:val="single"/>
        </w:rPr>
      </w:pPr>
      <w:r w:rsidRPr="00B7596F">
        <w:rPr>
          <w:b/>
          <w:u w:val="single"/>
        </w:rPr>
        <w:t>L’IPV6 utilise la notation CIDR pour séparer la partie réseau de la partie hôte</w:t>
      </w:r>
    </w:p>
    <w:p w14:paraId="30735C47" w14:textId="77777777" w:rsidR="00B7596F" w:rsidRDefault="00B7596F" w:rsidP="00B7596F">
      <w:pPr>
        <w:rPr>
          <w:b/>
          <w:u w:val="single"/>
        </w:rPr>
      </w:pPr>
    </w:p>
    <w:p w14:paraId="54A7D33A" w14:textId="77777777" w:rsidR="00B7596F" w:rsidRDefault="00B7596F" w:rsidP="00B7596F">
      <w:pPr>
        <w:rPr>
          <w:b/>
          <w:u w:val="single"/>
        </w:rPr>
      </w:pPr>
    </w:p>
    <w:p w14:paraId="455F4431" w14:textId="77777777" w:rsidR="00B7596F" w:rsidRDefault="00B7596F" w:rsidP="00B7596F">
      <w:pPr>
        <w:rPr>
          <w:b/>
          <w:u w:val="single"/>
        </w:rPr>
      </w:pPr>
    </w:p>
    <w:p w14:paraId="72C7E9C2" w14:textId="77777777" w:rsidR="00B7596F" w:rsidRDefault="00B7596F" w:rsidP="00B7596F">
      <w:pPr>
        <w:rPr>
          <w:b/>
          <w:u w:val="single"/>
        </w:rPr>
      </w:pPr>
    </w:p>
    <w:p w14:paraId="7A5FAF22" w14:textId="77777777" w:rsidR="00B7596F" w:rsidRDefault="00B7596F" w:rsidP="00B7596F">
      <w:pPr>
        <w:rPr>
          <w:b/>
          <w:u w:val="single"/>
        </w:rPr>
      </w:pPr>
    </w:p>
    <w:p w14:paraId="43CEAEB3" w14:textId="77777777" w:rsidR="00B7596F" w:rsidRDefault="00B7596F" w:rsidP="00B7596F">
      <w:pPr>
        <w:rPr>
          <w:b/>
          <w:u w:val="single"/>
        </w:rPr>
      </w:pPr>
    </w:p>
    <w:p w14:paraId="7B3EA1EC" w14:textId="176E3A2F" w:rsidR="00205E88" w:rsidRPr="00205E88" w:rsidRDefault="00205E88" w:rsidP="00C143B4">
      <w:pPr>
        <w:pStyle w:val="Paragraphedeliste"/>
        <w:numPr>
          <w:ilvl w:val="0"/>
          <w:numId w:val="44"/>
        </w:numPr>
      </w:pPr>
      <w:r w:rsidRPr="00205E88">
        <w:t>Les adresses constituées entièrement de 0 ou de 1 ne jouent pas de</w:t>
      </w:r>
      <w:r>
        <w:t xml:space="preserve"> </w:t>
      </w:r>
      <w:r w:rsidRPr="00205E88">
        <w:t>rôle particulier en IPv6.</w:t>
      </w:r>
    </w:p>
    <w:p w14:paraId="6C562ABE" w14:textId="127B988F" w:rsidR="00205E88" w:rsidRPr="00205E88" w:rsidRDefault="00205E88" w:rsidP="0099470C">
      <w:pPr>
        <w:pStyle w:val="Paragraphedeliste"/>
        <w:numPr>
          <w:ilvl w:val="0"/>
          <w:numId w:val="44"/>
        </w:numPr>
      </w:pPr>
      <w:r w:rsidRPr="00205E88">
        <w:t xml:space="preserve">Pour les cas où le </w:t>
      </w:r>
      <w:proofErr w:type="gramStart"/>
      <w:r w:rsidRPr="00205E88">
        <w:t>’:</w:t>
      </w:r>
      <w:proofErr w:type="gramEnd"/>
      <w:r w:rsidRPr="00205E88">
        <w:t>’ a un sens (par exemple dans une URL), on met</w:t>
      </w:r>
      <w:r>
        <w:t xml:space="preserve"> </w:t>
      </w:r>
      <w:r w:rsidRPr="00205E88">
        <w:t>l’adresse IPv6 entre [] pour éviter toute confusion. Exemple :</w:t>
      </w:r>
      <w:r>
        <w:t xml:space="preserve"> </w:t>
      </w:r>
      <w:r w:rsidRPr="00205E88">
        <w:t>http://</w:t>
      </w:r>
      <w:proofErr w:type="gramStart"/>
      <w:r w:rsidRPr="00205E88">
        <w:t>[::</w:t>
      </w:r>
      <w:proofErr w:type="gramEnd"/>
      <w:r w:rsidRPr="00205E88">
        <w:t>1]/</w:t>
      </w:r>
    </w:p>
    <w:p w14:paraId="40611719" w14:textId="1877EF13" w:rsidR="00205E88" w:rsidRPr="00205E88" w:rsidRDefault="00205E88" w:rsidP="00973722">
      <w:pPr>
        <w:pStyle w:val="Paragraphedeliste"/>
        <w:numPr>
          <w:ilvl w:val="0"/>
          <w:numId w:val="44"/>
        </w:numPr>
      </w:pPr>
      <w:r w:rsidRPr="00205E88">
        <w:t>La notion historique de classes a totalement disparu, au profit de</w:t>
      </w:r>
      <w:r>
        <w:t xml:space="preserve"> </w:t>
      </w:r>
      <w:r w:rsidRPr="00205E88">
        <w:t>l’utilisation exclusive des préfixes et de la notation CIDR avec le slash</w:t>
      </w:r>
      <w:r>
        <w:t xml:space="preserve"> </w:t>
      </w:r>
      <w:r w:rsidRPr="00205E88">
        <w:t>/ et le masque, déjà utilisés en IPv4. Les masques par défaut</w:t>
      </w:r>
      <w:r>
        <w:t xml:space="preserve"> </w:t>
      </w:r>
      <w:r w:rsidRPr="00205E88">
        <w:t>disparaissent aussi.</w:t>
      </w:r>
    </w:p>
    <w:p w14:paraId="21881679" w14:textId="08FB93D1" w:rsidR="00205E88" w:rsidRPr="00205E88" w:rsidRDefault="00205E88" w:rsidP="006F2E40">
      <w:pPr>
        <w:pStyle w:val="Paragraphedeliste"/>
        <w:numPr>
          <w:ilvl w:val="0"/>
          <w:numId w:val="44"/>
        </w:numPr>
      </w:pPr>
      <w:r w:rsidRPr="00205E88">
        <w:t>En IPv6, les sous-réseaux ont une taille fixe de /64, c’est-à-dire que</w:t>
      </w:r>
      <w:r>
        <w:t xml:space="preserve"> </w:t>
      </w:r>
      <w:r w:rsidRPr="00205E88">
        <w:t>64 des 128 bits de l’adresse IPv6 sont réservés pour les hôtes dans le</w:t>
      </w:r>
      <w:r>
        <w:t xml:space="preserve"> </w:t>
      </w:r>
      <w:r w:rsidRPr="00205E88">
        <w:t>sous-réseau.</w:t>
      </w:r>
    </w:p>
    <w:p w14:paraId="20452837" w14:textId="36626D14" w:rsidR="00205E88" w:rsidRDefault="00205E88" w:rsidP="00205E88">
      <w:r>
        <w:br w:type="page"/>
      </w:r>
    </w:p>
    <w:p w14:paraId="044354A6" w14:textId="2EF7B32F" w:rsidR="00B7596F" w:rsidRPr="004410D7" w:rsidRDefault="004410D7" w:rsidP="00C364E8">
      <w:pPr>
        <w:pStyle w:val="Titre2"/>
      </w:pPr>
      <w:r w:rsidRPr="004410D7">
        <w:rPr>
          <w:noProof/>
        </w:rPr>
        <w:lastRenderedPageBreak/>
        <w:drawing>
          <wp:anchor distT="0" distB="0" distL="114300" distR="114300" simplePos="0" relativeHeight="251681792" behindDoc="0" locked="0" layoutInCell="1" allowOverlap="1" wp14:anchorId="45CF2C14" wp14:editId="79F7C18C">
            <wp:simplePos x="0" y="0"/>
            <wp:positionH relativeFrom="column">
              <wp:posOffset>-323215</wp:posOffset>
            </wp:positionH>
            <wp:positionV relativeFrom="paragraph">
              <wp:posOffset>269875</wp:posOffset>
            </wp:positionV>
            <wp:extent cx="3865245" cy="4204335"/>
            <wp:effectExtent l="0" t="0" r="1905" b="5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D45739.tmp"/>
                    <pic:cNvPicPr/>
                  </pic:nvPicPr>
                  <pic:blipFill>
                    <a:blip r:embed="rId23">
                      <a:extLst>
                        <a:ext uri="{28A0092B-C50C-407E-A947-70E740481C1C}">
                          <a14:useLocalDpi xmlns:a14="http://schemas.microsoft.com/office/drawing/2010/main" val="0"/>
                        </a:ext>
                      </a:extLst>
                    </a:blip>
                    <a:stretch>
                      <a:fillRect/>
                    </a:stretch>
                  </pic:blipFill>
                  <pic:spPr>
                    <a:xfrm>
                      <a:off x="0" y="0"/>
                      <a:ext cx="3865245" cy="4204335"/>
                    </a:xfrm>
                    <a:prstGeom prst="rect">
                      <a:avLst/>
                    </a:prstGeom>
                  </pic:spPr>
                </pic:pic>
              </a:graphicData>
            </a:graphic>
            <wp14:sizeRelH relativeFrom="page">
              <wp14:pctWidth>0</wp14:pctWidth>
            </wp14:sizeRelH>
            <wp14:sizeRelV relativeFrom="page">
              <wp14:pctHeight>0</wp14:pctHeight>
            </wp14:sizeRelV>
          </wp:anchor>
        </w:drawing>
      </w:r>
      <w:r w:rsidR="00B138F1" w:rsidRPr="004410D7">
        <w:rPr>
          <w:noProof/>
        </w:rPr>
        <mc:AlternateContent>
          <mc:Choice Requires="wps">
            <w:drawing>
              <wp:anchor distT="0" distB="0" distL="114300" distR="114300" simplePos="0" relativeHeight="251680768" behindDoc="0" locked="0" layoutInCell="1" allowOverlap="1" wp14:anchorId="206E6A80" wp14:editId="1934FBC1">
                <wp:simplePos x="0" y="0"/>
                <wp:positionH relativeFrom="column">
                  <wp:posOffset>3545205</wp:posOffset>
                </wp:positionH>
                <wp:positionV relativeFrom="paragraph">
                  <wp:posOffset>184785</wp:posOffset>
                </wp:positionV>
                <wp:extent cx="3193472" cy="4342448"/>
                <wp:effectExtent l="0" t="0" r="6985" b="1270"/>
                <wp:wrapNone/>
                <wp:docPr id="11" name="Zone de texte 11"/>
                <wp:cNvGraphicFramePr/>
                <a:graphic xmlns:a="http://schemas.openxmlformats.org/drawingml/2006/main">
                  <a:graphicData uri="http://schemas.microsoft.com/office/word/2010/wordprocessingShape">
                    <wps:wsp>
                      <wps:cNvSpPr txBox="1"/>
                      <wps:spPr>
                        <a:xfrm>
                          <a:off x="0" y="0"/>
                          <a:ext cx="3193472" cy="4342448"/>
                        </a:xfrm>
                        <a:prstGeom prst="rect">
                          <a:avLst/>
                        </a:prstGeom>
                        <a:solidFill>
                          <a:schemeClr val="lt1"/>
                        </a:solidFill>
                        <a:ln w="6350">
                          <a:noFill/>
                        </a:ln>
                      </wps:spPr>
                      <wps:txbx>
                        <w:txbxContent>
                          <w:p w14:paraId="0AA25E34" w14:textId="77777777" w:rsidR="00B7596F" w:rsidRPr="00B138F1" w:rsidRDefault="00B7596F">
                            <w:pPr>
                              <w:ind w:left="0"/>
                              <w:rPr>
                                <w:sz w:val="18"/>
                              </w:rPr>
                            </w:pPr>
                            <w:r w:rsidRPr="00B138F1">
                              <w:rPr>
                                <w:sz w:val="18"/>
                              </w:rPr>
                              <w:t>Une adresse de monodiffusion globale est similaire à une adresse IPv4 publique.</w:t>
                            </w:r>
                          </w:p>
                          <w:p w14:paraId="12049516" w14:textId="77777777" w:rsidR="00B7596F" w:rsidRPr="00B138F1" w:rsidRDefault="00B7596F">
                            <w:pPr>
                              <w:ind w:left="0"/>
                              <w:rPr>
                                <w:sz w:val="18"/>
                              </w:rPr>
                            </w:pPr>
                          </w:p>
                          <w:p w14:paraId="54D81634" w14:textId="77777777" w:rsidR="00B7596F" w:rsidRPr="00B138F1" w:rsidRDefault="00B7596F">
                            <w:pPr>
                              <w:ind w:left="0"/>
                              <w:rPr>
                                <w:sz w:val="18"/>
                              </w:rPr>
                            </w:pPr>
                          </w:p>
                          <w:p w14:paraId="00D89EFD" w14:textId="77777777" w:rsidR="00B7596F" w:rsidRPr="00B138F1" w:rsidRDefault="00B7596F">
                            <w:pPr>
                              <w:ind w:left="0"/>
                              <w:rPr>
                                <w:sz w:val="18"/>
                              </w:rPr>
                            </w:pPr>
                            <w:r w:rsidRPr="00B138F1">
                              <w:rPr>
                                <w:sz w:val="18"/>
                              </w:rPr>
                              <w:t>Les adresses link-local sont utilisées pour communiquer avec d'autres périphériques sur la même liaison locale.</w:t>
                            </w:r>
                          </w:p>
                          <w:p w14:paraId="1157F813" w14:textId="6296F8B6" w:rsidR="00B7596F" w:rsidRDefault="00B7596F">
                            <w:pPr>
                              <w:ind w:left="0"/>
                              <w:rPr>
                                <w:sz w:val="18"/>
                              </w:rPr>
                            </w:pPr>
                          </w:p>
                          <w:p w14:paraId="54D03BED" w14:textId="5397DCD2" w:rsidR="00EC635E" w:rsidRPr="00EC635E" w:rsidRDefault="00EC635E">
                            <w:pPr>
                              <w:ind w:left="0"/>
                              <w:rPr>
                                <w:sz w:val="12"/>
                                <w:szCs w:val="16"/>
                              </w:rPr>
                            </w:pPr>
                          </w:p>
                          <w:p w14:paraId="03FF4972" w14:textId="77777777" w:rsidR="00EC635E" w:rsidRPr="00EC635E" w:rsidRDefault="00EC635E">
                            <w:pPr>
                              <w:ind w:left="0"/>
                              <w:rPr>
                                <w:sz w:val="12"/>
                                <w:szCs w:val="16"/>
                              </w:rPr>
                            </w:pPr>
                          </w:p>
                          <w:p w14:paraId="76D4B22A" w14:textId="77777777" w:rsidR="00B7596F" w:rsidRDefault="00B138F1">
                            <w:pPr>
                              <w:ind w:left="0"/>
                              <w:rPr>
                                <w:sz w:val="18"/>
                              </w:rPr>
                            </w:pPr>
                            <w:r w:rsidRPr="00B138F1">
                              <w:rPr>
                                <w:sz w:val="18"/>
                              </w:rPr>
                              <w:t>Une adresse de bouclage est utilisée par un hôte pour envoyer un paquet à lui-même. L'adresse de bouclage IPv6 contient uniquement des 0, excepté le dernier bit. Elle est donc notée ::1/128, ou simplement ::1 au format compressé.</w:t>
                            </w:r>
                          </w:p>
                          <w:p w14:paraId="58C3E29D" w14:textId="77777777" w:rsidR="00B138F1" w:rsidRPr="00EC635E" w:rsidRDefault="00B138F1">
                            <w:pPr>
                              <w:ind w:left="0"/>
                              <w:rPr>
                                <w:sz w:val="4"/>
                                <w:szCs w:val="8"/>
                              </w:rPr>
                            </w:pPr>
                          </w:p>
                          <w:p w14:paraId="6DD99219" w14:textId="77777777" w:rsidR="00B138F1" w:rsidRDefault="00B138F1">
                            <w:pPr>
                              <w:ind w:left="0"/>
                              <w:rPr>
                                <w:sz w:val="18"/>
                              </w:rPr>
                            </w:pPr>
                            <w:r w:rsidRPr="00B138F1">
                              <w:rPr>
                                <w:sz w:val="18"/>
                              </w:rPr>
                              <w:t>Une adresse non spécifiée est une adresse contenant uniquement des 0 et notée</w:t>
                            </w:r>
                            <w:proofErr w:type="gramStart"/>
                            <w:r w:rsidRPr="00B138F1">
                              <w:rPr>
                                <w:sz w:val="18"/>
                              </w:rPr>
                              <w:t xml:space="preserve"> </w:t>
                            </w:r>
                            <w:r w:rsidRPr="00561036">
                              <w:rPr>
                                <w:b/>
                                <w:sz w:val="18"/>
                              </w:rPr>
                              <w:t>::/</w:t>
                            </w:r>
                            <w:proofErr w:type="gramEnd"/>
                            <w:r w:rsidRPr="00561036">
                              <w:rPr>
                                <w:b/>
                                <w:sz w:val="18"/>
                              </w:rPr>
                              <w:t>128</w:t>
                            </w:r>
                            <w:r w:rsidRPr="00B138F1">
                              <w:rPr>
                                <w:sz w:val="18"/>
                              </w:rPr>
                              <w:t xml:space="preserve"> ou simplement </w:t>
                            </w:r>
                            <w:r w:rsidRPr="00561036">
                              <w:rPr>
                                <w:b/>
                                <w:sz w:val="18"/>
                              </w:rPr>
                              <w:t xml:space="preserve">:: </w:t>
                            </w:r>
                            <w:r w:rsidRPr="00B138F1">
                              <w:rPr>
                                <w:sz w:val="18"/>
                              </w:rPr>
                              <w:t xml:space="preserve">au format compressé. </w:t>
                            </w:r>
                            <w:r>
                              <w:rPr>
                                <w:sz w:val="18"/>
                              </w:rPr>
                              <w:t>Elle</w:t>
                            </w:r>
                            <w:r w:rsidRPr="00B138F1">
                              <w:rPr>
                                <w:sz w:val="18"/>
                              </w:rPr>
                              <w:t xml:space="preserve"> est utilisée comme adresse source lorsque le périphérique n'a pas encore d'adresse IPv6 permanente ou lorsque la source du paquet n'est pas pertinente pour la destination.</w:t>
                            </w:r>
                          </w:p>
                          <w:p w14:paraId="4EC6CCF5" w14:textId="77777777" w:rsidR="00B138F1" w:rsidRDefault="00B138F1">
                            <w:pPr>
                              <w:ind w:left="0"/>
                              <w:rPr>
                                <w:sz w:val="18"/>
                              </w:rPr>
                            </w:pPr>
                            <w:r w:rsidRPr="00B138F1">
                              <w:rPr>
                                <w:sz w:val="18"/>
                              </w:rPr>
                              <w:t>Les adresses locales uniques sont comprises entre FC00::/7 et FDFF::/7.</w:t>
                            </w:r>
                            <w:r>
                              <w:rPr>
                                <w:sz w:val="18"/>
                              </w:rPr>
                              <w:t xml:space="preserve"> Elles ne sont pas routables sur le réseau IPV6 global.</w:t>
                            </w:r>
                          </w:p>
                          <w:p w14:paraId="2874C0D6" w14:textId="77777777" w:rsidR="00B138F1" w:rsidRDefault="00B138F1">
                            <w:pPr>
                              <w:ind w:left="0"/>
                              <w:rPr>
                                <w:sz w:val="18"/>
                              </w:rPr>
                            </w:pPr>
                          </w:p>
                          <w:p w14:paraId="22168BF7" w14:textId="77777777" w:rsidR="00B138F1" w:rsidRPr="00B138F1" w:rsidRDefault="00B138F1">
                            <w:pPr>
                              <w:ind w:left="0"/>
                              <w:rPr>
                                <w:sz w:val="18"/>
                              </w:rPr>
                            </w:pPr>
                            <w:r w:rsidRPr="00B138F1">
                              <w:rPr>
                                <w:sz w:val="18"/>
                              </w:rPr>
                              <w:t>Ces adresses sont utilisées pour faciliter la transition de l'IPv4 vers l'IPv6.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E6A80" id="Zone de texte 11" o:spid="_x0000_s1033" type="#_x0000_t202" style="position:absolute;left:0;text-align:left;margin-left:279.15pt;margin-top:14.55pt;width:251.45pt;height:34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" fillcolor="white [3201]" stroked="f" strokeweight=".5pt">
                <v:textbox>
                  <w:txbxContent>
                    <w:p w14:paraId="0AA25E34" w14:textId="77777777" w:rsidR="00B7596F" w:rsidRPr="00B138F1" w:rsidRDefault="00B7596F">
                      <w:pPr>
                        <w:ind w:left="0"/>
                        <w:rPr>
                          <w:sz w:val="18"/>
                        </w:rPr>
                      </w:pPr>
                      <w:r w:rsidRPr="00B138F1">
                        <w:rPr>
                          <w:sz w:val="18"/>
                        </w:rPr>
                        <w:t>Une adresse de monodiffusion globale est similaire à une adresse IPv4 publique.</w:t>
                      </w:r>
                    </w:p>
                    <w:p w14:paraId="12049516" w14:textId="77777777" w:rsidR="00B7596F" w:rsidRPr="00B138F1" w:rsidRDefault="00B7596F">
                      <w:pPr>
                        <w:ind w:left="0"/>
                        <w:rPr>
                          <w:sz w:val="18"/>
                        </w:rPr>
                      </w:pPr>
                    </w:p>
                    <w:p w14:paraId="54D81634" w14:textId="77777777" w:rsidR="00B7596F" w:rsidRPr="00B138F1" w:rsidRDefault="00B7596F">
                      <w:pPr>
                        <w:ind w:left="0"/>
                        <w:rPr>
                          <w:sz w:val="18"/>
                        </w:rPr>
                      </w:pPr>
                    </w:p>
                    <w:p w14:paraId="00D89EFD" w14:textId="77777777" w:rsidR="00B7596F" w:rsidRPr="00B138F1" w:rsidRDefault="00B7596F">
                      <w:pPr>
                        <w:ind w:left="0"/>
                        <w:rPr>
                          <w:sz w:val="18"/>
                        </w:rPr>
                      </w:pPr>
                      <w:r w:rsidRPr="00B138F1">
                        <w:rPr>
                          <w:sz w:val="18"/>
                        </w:rPr>
                        <w:t>Les adresses link-local sont utilisées pour communiquer avec d'autres périphériques sur la même liaison locale.</w:t>
                      </w:r>
                    </w:p>
                    <w:p w14:paraId="1157F813" w14:textId="6296F8B6" w:rsidR="00B7596F" w:rsidRDefault="00B7596F">
                      <w:pPr>
                        <w:ind w:left="0"/>
                        <w:rPr>
                          <w:sz w:val="18"/>
                        </w:rPr>
                      </w:pPr>
                    </w:p>
                    <w:p w14:paraId="54D03BED" w14:textId="5397DCD2" w:rsidR="00EC635E" w:rsidRPr="00EC635E" w:rsidRDefault="00EC635E">
                      <w:pPr>
                        <w:ind w:left="0"/>
                        <w:rPr>
                          <w:sz w:val="12"/>
                          <w:szCs w:val="16"/>
                        </w:rPr>
                      </w:pPr>
                    </w:p>
                    <w:p w14:paraId="03FF4972" w14:textId="77777777" w:rsidR="00EC635E" w:rsidRPr="00EC635E" w:rsidRDefault="00EC635E">
                      <w:pPr>
                        <w:ind w:left="0"/>
                        <w:rPr>
                          <w:sz w:val="12"/>
                          <w:szCs w:val="16"/>
                        </w:rPr>
                      </w:pPr>
                    </w:p>
                    <w:p w14:paraId="76D4B22A" w14:textId="77777777" w:rsidR="00B7596F" w:rsidRDefault="00B138F1">
                      <w:pPr>
                        <w:ind w:left="0"/>
                        <w:rPr>
                          <w:sz w:val="18"/>
                        </w:rPr>
                      </w:pPr>
                      <w:r w:rsidRPr="00B138F1">
                        <w:rPr>
                          <w:sz w:val="18"/>
                        </w:rPr>
                        <w:t>Une adresse de bouclage est utilisée par un hôte pour envoyer un paquet à lui-même. L'adresse de bouclage IPv6 contient uniquement des 0, excepté le dernier bit. Elle est donc notée ::1/128, ou simplement ::1 au format compressé.</w:t>
                      </w:r>
                    </w:p>
                    <w:p w14:paraId="58C3E29D" w14:textId="77777777" w:rsidR="00B138F1" w:rsidRPr="00EC635E" w:rsidRDefault="00B138F1">
                      <w:pPr>
                        <w:ind w:left="0"/>
                        <w:rPr>
                          <w:sz w:val="4"/>
                          <w:szCs w:val="8"/>
                        </w:rPr>
                      </w:pPr>
                    </w:p>
                    <w:p w14:paraId="6DD99219" w14:textId="77777777" w:rsidR="00B138F1" w:rsidRDefault="00B138F1">
                      <w:pPr>
                        <w:ind w:left="0"/>
                        <w:rPr>
                          <w:sz w:val="18"/>
                        </w:rPr>
                      </w:pPr>
                      <w:r w:rsidRPr="00B138F1">
                        <w:rPr>
                          <w:sz w:val="18"/>
                        </w:rPr>
                        <w:t>Une adresse non spécifiée est une adresse contenant uniquement des 0 et notée</w:t>
                      </w:r>
                      <w:proofErr w:type="gramStart"/>
                      <w:r w:rsidRPr="00B138F1">
                        <w:rPr>
                          <w:sz w:val="18"/>
                        </w:rPr>
                        <w:t xml:space="preserve"> </w:t>
                      </w:r>
                      <w:r w:rsidRPr="00561036">
                        <w:rPr>
                          <w:b/>
                          <w:sz w:val="18"/>
                        </w:rPr>
                        <w:t>::/</w:t>
                      </w:r>
                      <w:proofErr w:type="gramEnd"/>
                      <w:r w:rsidRPr="00561036">
                        <w:rPr>
                          <w:b/>
                          <w:sz w:val="18"/>
                        </w:rPr>
                        <w:t>128</w:t>
                      </w:r>
                      <w:r w:rsidRPr="00B138F1">
                        <w:rPr>
                          <w:sz w:val="18"/>
                        </w:rPr>
                        <w:t xml:space="preserve"> ou simplement </w:t>
                      </w:r>
                      <w:r w:rsidRPr="00561036">
                        <w:rPr>
                          <w:b/>
                          <w:sz w:val="18"/>
                        </w:rPr>
                        <w:t xml:space="preserve">:: </w:t>
                      </w:r>
                      <w:r w:rsidRPr="00B138F1">
                        <w:rPr>
                          <w:sz w:val="18"/>
                        </w:rPr>
                        <w:t xml:space="preserve">au format compressé. </w:t>
                      </w:r>
                      <w:r>
                        <w:rPr>
                          <w:sz w:val="18"/>
                        </w:rPr>
                        <w:t>Elle</w:t>
                      </w:r>
                      <w:r w:rsidRPr="00B138F1">
                        <w:rPr>
                          <w:sz w:val="18"/>
                        </w:rPr>
                        <w:t xml:space="preserve"> est utilisée comme adresse source lorsque le périphérique n'a pas encore d'adresse IPv6 permanente ou lorsque la source du paquet n'est pas pertinente pour la destination.</w:t>
                      </w:r>
                    </w:p>
                    <w:p w14:paraId="4EC6CCF5" w14:textId="77777777" w:rsidR="00B138F1" w:rsidRDefault="00B138F1">
                      <w:pPr>
                        <w:ind w:left="0"/>
                        <w:rPr>
                          <w:sz w:val="18"/>
                        </w:rPr>
                      </w:pPr>
                      <w:r w:rsidRPr="00B138F1">
                        <w:rPr>
                          <w:sz w:val="18"/>
                        </w:rPr>
                        <w:t>Les adresses locales uniques sont comprises entre FC00::/7 et FDFF::/7.</w:t>
                      </w:r>
                      <w:r>
                        <w:rPr>
                          <w:sz w:val="18"/>
                        </w:rPr>
                        <w:t xml:space="preserve"> Elles ne sont pas routables sur le réseau IPV6 global.</w:t>
                      </w:r>
                    </w:p>
                    <w:p w14:paraId="2874C0D6" w14:textId="77777777" w:rsidR="00B138F1" w:rsidRDefault="00B138F1">
                      <w:pPr>
                        <w:ind w:left="0"/>
                        <w:rPr>
                          <w:sz w:val="18"/>
                        </w:rPr>
                      </w:pPr>
                    </w:p>
                    <w:p w14:paraId="22168BF7" w14:textId="77777777" w:rsidR="00B138F1" w:rsidRPr="00B138F1" w:rsidRDefault="00B138F1">
                      <w:pPr>
                        <w:ind w:left="0"/>
                        <w:rPr>
                          <w:sz w:val="18"/>
                        </w:rPr>
                      </w:pPr>
                      <w:r w:rsidRPr="00B138F1">
                        <w:rPr>
                          <w:sz w:val="18"/>
                        </w:rPr>
                        <w:t>Ces adresses sont utilisées pour faciliter la transition de l'IPv4 vers l'IPv6.</w:t>
                      </w:r>
                    </w:p>
                  </w:txbxContent>
                </v:textbox>
              </v:shape>
            </w:pict>
          </mc:Fallback>
        </mc:AlternateContent>
      </w:r>
      <w:r w:rsidR="00B7596F" w:rsidRPr="004410D7">
        <w:t>Adresses de monodiffusion</w:t>
      </w:r>
      <w:r w:rsidR="0051197C" w:rsidRPr="004410D7">
        <w:t xml:space="preserve"> (unicast)</w:t>
      </w:r>
    </w:p>
    <w:p w14:paraId="0A8A1530" w14:textId="77777777" w:rsidR="004410D7" w:rsidRDefault="004410D7" w:rsidP="00B7596F">
      <w:pPr>
        <w:rPr>
          <w:b/>
          <w:u w:val="single"/>
        </w:rPr>
      </w:pPr>
    </w:p>
    <w:p w14:paraId="261317C8" w14:textId="77777777" w:rsidR="007E7F0D" w:rsidRDefault="00561036">
      <w:pPr>
        <w:spacing w:after="160" w:line="259" w:lineRule="auto"/>
        <w:ind w:left="0" w:right="0" w:firstLine="0"/>
        <w:rPr>
          <w:b/>
          <w:u w:val="single"/>
        </w:rPr>
      </w:pPr>
      <w:r>
        <w:rPr>
          <w:b/>
          <w:noProof/>
          <w:u w:val="single"/>
        </w:rPr>
        <mc:AlternateContent>
          <mc:Choice Requires="wps">
            <w:drawing>
              <wp:anchor distT="0" distB="0" distL="114300" distR="114300" simplePos="0" relativeHeight="251685888" behindDoc="0" locked="0" layoutInCell="1" allowOverlap="1" wp14:anchorId="5E683E6C" wp14:editId="25D89390">
                <wp:simplePos x="0" y="0"/>
                <wp:positionH relativeFrom="column">
                  <wp:posOffset>-146165</wp:posOffset>
                </wp:positionH>
                <wp:positionV relativeFrom="paragraph">
                  <wp:posOffset>4266911</wp:posOffset>
                </wp:positionV>
                <wp:extent cx="4502150" cy="2117090"/>
                <wp:effectExtent l="0" t="1028700" r="12700" b="16510"/>
                <wp:wrapNone/>
                <wp:docPr id="16" name="Bulle narrative : rectangle 16"/>
                <wp:cNvGraphicFramePr/>
                <a:graphic xmlns:a="http://schemas.openxmlformats.org/drawingml/2006/main">
                  <a:graphicData uri="http://schemas.microsoft.com/office/word/2010/wordprocessingShape">
                    <wps:wsp>
                      <wps:cNvSpPr/>
                      <wps:spPr>
                        <a:xfrm>
                          <a:off x="0" y="0"/>
                          <a:ext cx="4502150" cy="2117090"/>
                        </a:xfrm>
                        <a:prstGeom prst="wedgeRectCallout">
                          <a:avLst>
                            <a:gd name="adj1" fmla="val -473"/>
                            <a:gd name="adj2" fmla="val -97225"/>
                          </a:avLst>
                        </a:prstGeom>
                      </wps:spPr>
                      <wps:style>
                        <a:lnRef idx="2">
                          <a:schemeClr val="accent6"/>
                        </a:lnRef>
                        <a:fillRef idx="1">
                          <a:schemeClr val="lt1"/>
                        </a:fillRef>
                        <a:effectRef idx="0">
                          <a:schemeClr val="accent6"/>
                        </a:effectRef>
                        <a:fontRef idx="minor">
                          <a:schemeClr val="dk1"/>
                        </a:fontRef>
                      </wps:style>
                      <wps:txbx>
                        <w:txbxContent>
                          <w:p w14:paraId="7B66B800" w14:textId="77777777" w:rsidR="00561036" w:rsidRDefault="00561036" w:rsidP="00561036">
                            <w:pPr>
                              <w:ind w:left="0"/>
                              <w:rPr>
                                <w:sz w:val="16"/>
                              </w:rPr>
                            </w:pPr>
                            <w:r>
                              <w:rPr>
                                <w:sz w:val="16"/>
                              </w:rPr>
                              <w:t>FC00::</w:t>
                            </w:r>
                            <w:r w:rsidRPr="001A0F66">
                              <w:rPr>
                                <w:b/>
                                <w:sz w:val="16"/>
                              </w:rPr>
                              <w:t>/7</w:t>
                            </w:r>
                            <w:r>
                              <w:rPr>
                                <w:sz w:val="16"/>
                              </w:rPr>
                              <w:t xml:space="preserve"> est équivalent à :</w:t>
                            </w:r>
                          </w:p>
                          <w:p w14:paraId="2EADC7F2" w14:textId="77777777" w:rsidR="00561036" w:rsidRDefault="00561036" w:rsidP="00561036">
                            <w:pPr>
                              <w:ind w:left="0"/>
                              <w:rPr>
                                <w:sz w:val="16"/>
                              </w:rPr>
                            </w:pPr>
                            <w:r>
                              <w:rPr>
                                <w:sz w:val="16"/>
                              </w:rPr>
                              <w:t>FC00:0000:0000:0000:0000:0000:0000:0000</w:t>
                            </w:r>
                          </w:p>
                          <w:p w14:paraId="5BDC50C6" w14:textId="73D56DCA" w:rsidR="00561036" w:rsidRDefault="00561036" w:rsidP="00561036">
                            <w:pPr>
                              <w:ind w:left="0"/>
                              <w:rPr>
                                <w:sz w:val="16"/>
                              </w:rPr>
                            </w:pPr>
                            <w:r w:rsidRPr="001A0F66">
                              <w:rPr>
                                <w:b/>
                                <w:sz w:val="16"/>
                              </w:rPr>
                              <w:t>Les 7 premiers ne changent pas</w:t>
                            </w:r>
                            <w:r>
                              <w:rPr>
                                <w:sz w:val="16"/>
                              </w:rPr>
                              <w:t xml:space="preserve"> et les autres</w:t>
                            </w:r>
                            <w:r w:rsidR="001A0F66">
                              <w:rPr>
                                <w:sz w:val="16"/>
                              </w:rPr>
                              <w:t xml:space="preserve"> </w:t>
                            </w:r>
                            <w:r>
                              <w:rPr>
                                <w:sz w:val="16"/>
                              </w:rPr>
                              <w:t xml:space="preserve">pourront </w:t>
                            </w:r>
                            <w:r w:rsidR="004410D7">
                              <w:rPr>
                                <w:sz w:val="16"/>
                              </w:rPr>
                              <w:t>varier, soient</w:t>
                            </w:r>
                            <w:r>
                              <w:rPr>
                                <w:sz w:val="16"/>
                              </w:rPr>
                              <w:t xml:space="preserve"> </w:t>
                            </w:r>
                          </w:p>
                          <w:p w14:paraId="2E13AF2C" w14:textId="77777777" w:rsidR="00561036" w:rsidRDefault="00561036" w:rsidP="00561036">
                            <w:pPr>
                              <w:ind w:left="0"/>
                              <w:rPr>
                                <w:sz w:val="16"/>
                              </w:rPr>
                            </w:pPr>
                            <w:r w:rsidRPr="00561036">
                              <w:rPr>
                                <w:b/>
                                <w:sz w:val="16"/>
                                <w:highlight w:val="yellow"/>
                              </w:rPr>
                              <w:t>1111 110</w:t>
                            </w:r>
                            <w:r>
                              <w:rPr>
                                <w:sz w:val="16"/>
                              </w:rPr>
                              <w:t xml:space="preserve">0 0000 0000 0000……0   </w:t>
                            </w:r>
                          </w:p>
                          <w:p w14:paraId="4433EC66" w14:textId="77777777" w:rsidR="00561036" w:rsidRDefault="00561036" w:rsidP="00561036">
                            <w:pPr>
                              <w:ind w:left="0"/>
                              <w:rPr>
                                <w:sz w:val="16"/>
                              </w:rPr>
                            </w:pPr>
                            <w:r>
                              <w:rPr>
                                <w:sz w:val="16"/>
                              </w:rPr>
                              <w:t xml:space="preserve">à </w:t>
                            </w:r>
                          </w:p>
                          <w:p w14:paraId="1700CE7D" w14:textId="77777777" w:rsidR="00561036" w:rsidRDefault="00561036" w:rsidP="00561036">
                            <w:pPr>
                              <w:ind w:left="0"/>
                              <w:rPr>
                                <w:sz w:val="16"/>
                              </w:rPr>
                            </w:pPr>
                            <w:r w:rsidRPr="00561036">
                              <w:rPr>
                                <w:b/>
                                <w:sz w:val="16"/>
                                <w:highlight w:val="yellow"/>
                              </w:rPr>
                              <w:t>1111 110</w:t>
                            </w:r>
                            <w:r>
                              <w:rPr>
                                <w:sz w:val="16"/>
                              </w:rPr>
                              <w:t>1 1111 1111 1111…….1</w:t>
                            </w:r>
                          </w:p>
                          <w:p w14:paraId="14FE4530" w14:textId="77777777" w:rsidR="00561036" w:rsidRDefault="00561036" w:rsidP="00561036">
                            <w:pPr>
                              <w:ind w:left="0"/>
                              <w:rPr>
                                <w:sz w:val="16"/>
                              </w:rPr>
                            </w:pPr>
                            <w:r>
                              <w:rPr>
                                <w:sz w:val="16"/>
                              </w:rPr>
                              <w:t xml:space="preserve">soit en hexa de </w:t>
                            </w:r>
                          </w:p>
                          <w:p w14:paraId="79B1099E" w14:textId="77777777" w:rsidR="00561036" w:rsidRDefault="00561036" w:rsidP="00561036">
                            <w:pPr>
                              <w:ind w:left="0"/>
                              <w:rPr>
                                <w:sz w:val="16"/>
                              </w:rPr>
                            </w:pPr>
                            <w:r>
                              <w:rPr>
                                <w:sz w:val="16"/>
                              </w:rPr>
                              <w:t>FC00</w:t>
                            </w:r>
                            <w:r w:rsidR="00D97801">
                              <w:rPr>
                                <w:sz w:val="16"/>
                              </w:rPr>
                              <w:t>:</w:t>
                            </w:r>
                            <w:r>
                              <w:rPr>
                                <w:sz w:val="16"/>
                              </w:rPr>
                              <w:t>0000</w:t>
                            </w:r>
                            <w:r w:rsidR="00D97801">
                              <w:rPr>
                                <w:sz w:val="16"/>
                              </w:rPr>
                              <w:t>:</w:t>
                            </w:r>
                            <w:r>
                              <w:rPr>
                                <w:sz w:val="16"/>
                              </w:rPr>
                              <w:t>0000</w:t>
                            </w:r>
                            <w:r w:rsidR="00D97801">
                              <w:rPr>
                                <w:sz w:val="16"/>
                              </w:rPr>
                              <w:t>:</w:t>
                            </w:r>
                            <w:r>
                              <w:rPr>
                                <w:sz w:val="16"/>
                              </w:rPr>
                              <w:t>0000</w:t>
                            </w:r>
                            <w:r w:rsidR="00D97801">
                              <w:rPr>
                                <w:sz w:val="16"/>
                              </w:rPr>
                              <w:t>:</w:t>
                            </w:r>
                            <w:r>
                              <w:rPr>
                                <w:sz w:val="16"/>
                              </w:rPr>
                              <w:t>0000</w:t>
                            </w:r>
                            <w:r w:rsidR="00D97801">
                              <w:rPr>
                                <w:sz w:val="16"/>
                              </w:rPr>
                              <w:t>:</w:t>
                            </w:r>
                            <w:r>
                              <w:rPr>
                                <w:sz w:val="16"/>
                              </w:rPr>
                              <w:t>0000</w:t>
                            </w:r>
                            <w:r w:rsidR="00D97801">
                              <w:rPr>
                                <w:sz w:val="16"/>
                              </w:rPr>
                              <w:t>:</w:t>
                            </w:r>
                            <w:r>
                              <w:rPr>
                                <w:sz w:val="16"/>
                              </w:rPr>
                              <w:t>0000</w:t>
                            </w:r>
                            <w:r w:rsidR="00D97801">
                              <w:rPr>
                                <w:sz w:val="16"/>
                              </w:rPr>
                              <w:t>:</w:t>
                            </w:r>
                            <w:r>
                              <w:rPr>
                                <w:sz w:val="16"/>
                              </w:rPr>
                              <w:t>0000</w:t>
                            </w:r>
                            <w:r w:rsidR="00D97801">
                              <w:rPr>
                                <w:sz w:val="16"/>
                              </w:rPr>
                              <w:t xml:space="preserve">   </w:t>
                            </w:r>
                          </w:p>
                          <w:p w14:paraId="17CAE1AB" w14:textId="77777777" w:rsidR="00D97801" w:rsidRDefault="00D97801" w:rsidP="00561036">
                            <w:pPr>
                              <w:ind w:left="0"/>
                              <w:rPr>
                                <w:sz w:val="16"/>
                              </w:rPr>
                            </w:pPr>
                            <w:r>
                              <w:rPr>
                                <w:sz w:val="16"/>
                              </w:rPr>
                              <w:t>à</w:t>
                            </w:r>
                          </w:p>
                          <w:p w14:paraId="5D402CEB" w14:textId="77777777" w:rsidR="00D97801" w:rsidRDefault="00D97801" w:rsidP="00561036">
                            <w:pPr>
                              <w:ind w:left="0"/>
                              <w:rPr>
                                <w:sz w:val="16"/>
                              </w:rPr>
                            </w:pPr>
                            <w:r>
                              <w:rPr>
                                <w:sz w:val="16"/>
                              </w:rPr>
                              <w:t>FDFF:FFFF:FFFF:FFFF:FFFF:FFFF:FFFF:FFFF</w:t>
                            </w:r>
                          </w:p>
                          <w:p w14:paraId="02081E5F" w14:textId="77777777" w:rsidR="00561036" w:rsidRPr="00561036" w:rsidRDefault="00561036" w:rsidP="00561036">
                            <w:pPr>
                              <w:ind w:left="0"/>
                              <w:rPr>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683E6C"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Bulle narrative : rectangle 16" o:spid="_x0000_s1034" type="#_x0000_t61" style="position:absolute;margin-left:-11.5pt;margin-top:336pt;width:354.5pt;height:166.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" adj="10698,-10201" fillcolor="white [3201]" strokecolor="#70ad47 [3209]" strokeweight="1pt">
                <v:textbox>
                  <w:txbxContent>
                    <w:p w14:paraId="7B66B800" w14:textId="77777777" w:rsidR="00561036" w:rsidRDefault="00561036" w:rsidP="00561036">
                      <w:pPr>
                        <w:ind w:left="0"/>
                        <w:rPr>
                          <w:sz w:val="16"/>
                        </w:rPr>
                      </w:pPr>
                      <w:r>
                        <w:rPr>
                          <w:sz w:val="16"/>
                        </w:rPr>
                        <w:t>FC00::</w:t>
                      </w:r>
                      <w:r w:rsidRPr="001A0F66">
                        <w:rPr>
                          <w:b/>
                          <w:sz w:val="16"/>
                        </w:rPr>
                        <w:t>/7</w:t>
                      </w:r>
                      <w:r>
                        <w:rPr>
                          <w:sz w:val="16"/>
                        </w:rPr>
                        <w:t xml:space="preserve"> est équivalent à :</w:t>
                      </w:r>
                    </w:p>
                    <w:p w14:paraId="2EADC7F2" w14:textId="77777777" w:rsidR="00561036" w:rsidRDefault="00561036" w:rsidP="00561036">
                      <w:pPr>
                        <w:ind w:left="0"/>
                        <w:rPr>
                          <w:sz w:val="16"/>
                        </w:rPr>
                      </w:pPr>
                      <w:r>
                        <w:rPr>
                          <w:sz w:val="16"/>
                        </w:rPr>
                        <w:t>FC00:0000:0000:0000:0000:0000:0000:0000</w:t>
                      </w:r>
                    </w:p>
                    <w:p w14:paraId="5BDC50C6" w14:textId="73D56DCA" w:rsidR="00561036" w:rsidRDefault="00561036" w:rsidP="00561036">
                      <w:pPr>
                        <w:ind w:left="0"/>
                        <w:rPr>
                          <w:sz w:val="16"/>
                        </w:rPr>
                      </w:pPr>
                      <w:r w:rsidRPr="001A0F66">
                        <w:rPr>
                          <w:b/>
                          <w:sz w:val="16"/>
                        </w:rPr>
                        <w:t>Les 7 premiers ne changent pas</w:t>
                      </w:r>
                      <w:r>
                        <w:rPr>
                          <w:sz w:val="16"/>
                        </w:rPr>
                        <w:t xml:space="preserve"> et les autres</w:t>
                      </w:r>
                      <w:r w:rsidR="001A0F66">
                        <w:rPr>
                          <w:sz w:val="16"/>
                        </w:rPr>
                        <w:t xml:space="preserve"> </w:t>
                      </w:r>
                      <w:r>
                        <w:rPr>
                          <w:sz w:val="16"/>
                        </w:rPr>
                        <w:t xml:space="preserve">pourront </w:t>
                      </w:r>
                      <w:r w:rsidR="004410D7">
                        <w:rPr>
                          <w:sz w:val="16"/>
                        </w:rPr>
                        <w:t>varier, soient</w:t>
                      </w:r>
                      <w:r>
                        <w:rPr>
                          <w:sz w:val="16"/>
                        </w:rPr>
                        <w:t xml:space="preserve"> </w:t>
                      </w:r>
                    </w:p>
                    <w:p w14:paraId="2E13AF2C" w14:textId="77777777" w:rsidR="00561036" w:rsidRDefault="00561036" w:rsidP="00561036">
                      <w:pPr>
                        <w:ind w:left="0"/>
                        <w:rPr>
                          <w:sz w:val="16"/>
                        </w:rPr>
                      </w:pPr>
                      <w:r w:rsidRPr="00561036">
                        <w:rPr>
                          <w:b/>
                          <w:sz w:val="16"/>
                          <w:highlight w:val="yellow"/>
                        </w:rPr>
                        <w:t>1111 110</w:t>
                      </w:r>
                      <w:r>
                        <w:rPr>
                          <w:sz w:val="16"/>
                        </w:rPr>
                        <w:t xml:space="preserve">0 0000 0000 0000……0   </w:t>
                      </w:r>
                    </w:p>
                    <w:p w14:paraId="4433EC66" w14:textId="77777777" w:rsidR="00561036" w:rsidRDefault="00561036" w:rsidP="00561036">
                      <w:pPr>
                        <w:ind w:left="0"/>
                        <w:rPr>
                          <w:sz w:val="16"/>
                        </w:rPr>
                      </w:pPr>
                      <w:r>
                        <w:rPr>
                          <w:sz w:val="16"/>
                        </w:rPr>
                        <w:t xml:space="preserve">à </w:t>
                      </w:r>
                    </w:p>
                    <w:p w14:paraId="1700CE7D" w14:textId="77777777" w:rsidR="00561036" w:rsidRDefault="00561036" w:rsidP="00561036">
                      <w:pPr>
                        <w:ind w:left="0"/>
                        <w:rPr>
                          <w:sz w:val="16"/>
                        </w:rPr>
                      </w:pPr>
                      <w:r w:rsidRPr="00561036">
                        <w:rPr>
                          <w:b/>
                          <w:sz w:val="16"/>
                          <w:highlight w:val="yellow"/>
                        </w:rPr>
                        <w:t>1111 110</w:t>
                      </w:r>
                      <w:r>
                        <w:rPr>
                          <w:sz w:val="16"/>
                        </w:rPr>
                        <w:t>1 1111 1111 1111…….1</w:t>
                      </w:r>
                    </w:p>
                    <w:p w14:paraId="14FE4530" w14:textId="77777777" w:rsidR="00561036" w:rsidRDefault="00561036" w:rsidP="00561036">
                      <w:pPr>
                        <w:ind w:left="0"/>
                        <w:rPr>
                          <w:sz w:val="16"/>
                        </w:rPr>
                      </w:pPr>
                      <w:r>
                        <w:rPr>
                          <w:sz w:val="16"/>
                        </w:rPr>
                        <w:t xml:space="preserve">soit en hexa de </w:t>
                      </w:r>
                    </w:p>
                    <w:p w14:paraId="79B1099E" w14:textId="77777777" w:rsidR="00561036" w:rsidRDefault="00561036" w:rsidP="00561036">
                      <w:pPr>
                        <w:ind w:left="0"/>
                        <w:rPr>
                          <w:sz w:val="16"/>
                        </w:rPr>
                      </w:pPr>
                      <w:r>
                        <w:rPr>
                          <w:sz w:val="16"/>
                        </w:rPr>
                        <w:t>FC00</w:t>
                      </w:r>
                      <w:r w:rsidR="00D97801">
                        <w:rPr>
                          <w:sz w:val="16"/>
                        </w:rPr>
                        <w:t>:</w:t>
                      </w:r>
                      <w:r>
                        <w:rPr>
                          <w:sz w:val="16"/>
                        </w:rPr>
                        <w:t>0000</w:t>
                      </w:r>
                      <w:r w:rsidR="00D97801">
                        <w:rPr>
                          <w:sz w:val="16"/>
                        </w:rPr>
                        <w:t>:</w:t>
                      </w:r>
                      <w:r>
                        <w:rPr>
                          <w:sz w:val="16"/>
                        </w:rPr>
                        <w:t>0000</w:t>
                      </w:r>
                      <w:r w:rsidR="00D97801">
                        <w:rPr>
                          <w:sz w:val="16"/>
                        </w:rPr>
                        <w:t>:</w:t>
                      </w:r>
                      <w:r>
                        <w:rPr>
                          <w:sz w:val="16"/>
                        </w:rPr>
                        <w:t>0000</w:t>
                      </w:r>
                      <w:r w:rsidR="00D97801">
                        <w:rPr>
                          <w:sz w:val="16"/>
                        </w:rPr>
                        <w:t>:</w:t>
                      </w:r>
                      <w:r>
                        <w:rPr>
                          <w:sz w:val="16"/>
                        </w:rPr>
                        <w:t>0000</w:t>
                      </w:r>
                      <w:r w:rsidR="00D97801">
                        <w:rPr>
                          <w:sz w:val="16"/>
                        </w:rPr>
                        <w:t>:</w:t>
                      </w:r>
                      <w:r>
                        <w:rPr>
                          <w:sz w:val="16"/>
                        </w:rPr>
                        <w:t>0000</w:t>
                      </w:r>
                      <w:r w:rsidR="00D97801">
                        <w:rPr>
                          <w:sz w:val="16"/>
                        </w:rPr>
                        <w:t>:</w:t>
                      </w:r>
                      <w:r>
                        <w:rPr>
                          <w:sz w:val="16"/>
                        </w:rPr>
                        <w:t>0000</w:t>
                      </w:r>
                      <w:r w:rsidR="00D97801">
                        <w:rPr>
                          <w:sz w:val="16"/>
                        </w:rPr>
                        <w:t>:</w:t>
                      </w:r>
                      <w:r>
                        <w:rPr>
                          <w:sz w:val="16"/>
                        </w:rPr>
                        <w:t>0000</w:t>
                      </w:r>
                      <w:r w:rsidR="00D97801">
                        <w:rPr>
                          <w:sz w:val="16"/>
                        </w:rPr>
                        <w:t xml:space="preserve">   </w:t>
                      </w:r>
                    </w:p>
                    <w:p w14:paraId="17CAE1AB" w14:textId="77777777" w:rsidR="00D97801" w:rsidRDefault="00D97801" w:rsidP="00561036">
                      <w:pPr>
                        <w:ind w:left="0"/>
                        <w:rPr>
                          <w:sz w:val="16"/>
                        </w:rPr>
                      </w:pPr>
                      <w:r>
                        <w:rPr>
                          <w:sz w:val="16"/>
                        </w:rPr>
                        <w:t>à</w:t>
                      </w:r>
                    </w:p>
                    <w:p w14:paraId="5D402CEB" w14:textId="77777777" w:rsidR="00D97801" w:rsidRDefault="00D97801" w:rsidP="00561036">
                      <w:pPr>
                        <w:ind w:left="0"/>
                        <w:rPr>
                          <w:sz w:val="16"/>
                        </w:rPr>
                      </w:pPr>
                      <w:r>
                        <w:rPr>
                          <w:sz w:val="16"/>
                        </w:rPr>
                        <w:t>FDFF:FFFF:FFFF:FFFF:FFFF:FFFF:FFFF:FFFF</w:t>
                      </w:r>
                    </w:p>
                    <w:p w14:paraId="02081E5F" w14:textId="77777777" w:rsidR="00561036" w:rsidRPr="00561036" w:rsidRDefault="00561036" w:rsidP="00561036">
                      <w:pPr>
                        <w:ind w:left="0"/>
                        <w:rPr>
                          <w:sz w:val="16"/>
                        </w:rPr>
                      </w:pPr>
                    </w:p>
                  </w:txbxContent>
                </v:textbox>
              </v:shape>
            </w:pict>
          </mc:Fallback>
        </mc:AlternateContent>
      </w:r>
      <w:r w:rsidR="007E7F0D">
        <w:rPr>
          <w:b/>
          <w:u w:val="single"/>
        </w:rPr>
        <w:br w:type="page"/>
      </w:r>
    </w:p>
    <w:p w14:paraId="13023F9F" w14:textId="77777777" w:rsidR="00102E12" w:rsidRPr="004410D7" w:rsidRDefault="00102E12" w:rsidP="00102E12">
      <w:pPr>
        <w:pBdr>
          <w:top w:val="single" w:sz="4" w:space="1" w:color="auto"/>
          <w:left w:val="single" w:sz="4" w:space="4" w:color="auto"/>
          <w:bottom w:val="single" w:sz="4" w:space="1" w:color="auto"/>
          <w:right w:val="single" w:sz="4" w:space="4" w:color="auto"/>
        </w:pBdr>
        <w:shd w:val="clear" w:color="auto" w:fill="BFBFBF" w:themeFill="background1" w:themeFillShade="BF"/>
        <w:rPr>
          <w:b/>
          <w:sz w:val="24"/>
        </w:rPr>
      </w:pPr>
      <w:r w:rsidRPr="004410D7">
        <w:rPr>
          <w:b/>
          <w:sz w:val="24"/>
        </w:rPr>
        <w:lastRenderedPageBreak/>
        <w:t>Précisions sur les adresses de monodiffusion globale IPV6 (unicast globale)</w:t>
      </w:r>
    </w:p>
    <w:p w14:paraId="584F5FF9" w14:textId="77777777" w:rsidR="00102E12" w:rsidRDefault="00102E12" w:rsidP="00102E12">
      <w:r w:rsidRPr="0027187C">
        <w:t>Les adresses de monodiffusion globale IPv6 sont uniques au monde et routables (Internet IPv6). Ces adresses sont équivalentes aux adresses publiques IPv4.</w:t>
      </w:r>
    </w:p>
    <w:p w14:paraId="7821A98C" w14:textId="77777777" w:rsidR="00102E12" w:rsidRDefault="00102E12" w:rsidP="00102E12"/>
    <w:p w14:paraId="3E7254BF" w14:textId="77777777" w:rsidR="00102E12" w:rsidRDefault="00102E12" w:rsidP="00102E12">
      <w:r w:rsidRPr="0027187C">
        <w:t xml:space="preserve">Actuellement, seules des adresses de monodiffusion globale dont les premiers bits sont 001 ou </w:t>
      </w:r>
      <w:proofErr w:type="gramStart"/>
      <w:r w:rsidRPr="0027187C">
        <w:t>2000::/</w:t>
      </w:r>
      <w:proofErr w:type="gramEnd"/>
      <w:r w:rsidRPr="0027187C">
        <w:t>3 sont attribuées. C'est uniquement 1/8e de l'espace d'adressage IPv6 total disponible : seule une infime partie est exclue pour les autres types d'adresse de monodiffusion et de multidiffusion.</w:t>
      </w:r>
    </w:p>
    <w:p w14:paraId="432A0B03" w14:textId="77777777" w:rsidR="00102E12" w:rsidRDefault="00102E12" w:rsidP="00102E12"/>
    <w:p w14:paraId="3EF553F2" w14:textId="77777777" w:rsidR="00102E12" w:rsidRDefault="00102E12" w:rsidP="00102E12">
      <w:pPr>
        <w:rPr>
          <w:u w:val="single"/>
        </w:rPr>
      </w:pPr>
      <w:r>
        <w:rPr>
          <w:u w:val="single"/>
        </w:rPr>
        <w:t xml:space="preserve">Que signifie   </w:t>
      </w:r>
      <w:proofErr w:type="gramStart"/>
      <w:r>
        <w:rPr>
          <w:u w:val="single"/>
        </w:rPr>
        <w:t>2000 ::</w:t>
      </w:r>
      <w:proofErr w:type="gramEnd"/>
      <w:r>
        <w:rPr>
          <w:u w:val="single"/>
        </w:rPr>
        <w:t xml:space="preserve"> /3 ?</w:t>
      </w:r>
    </w:p>
    <w:p w14:paraId="64A24D4B" w14:textId="77777777" w:rsidR="00102E12" w:rsidRDefault="00102E12" w:rsidP="00102E12">
      <w:r w:rsidRPr="001C52A5">
        <w:t>2000</w:t>
      </w:r>
      <w:proofErr w:type="gramStart"/>
      <w:r w:rsidRPr="001C52A5">
        <w:t> ::</w:t>
      </w:r>
      <w:r w:rsidRPr="00530BE6">
        <w:rPr>
          <w:b/>
        </w:rPr>
        <w:t>/</w:t>
      </w:r>
      <w:proofErr w:type="gramEnd"/>
      <w:r w:rsidRPr="00530BE6">
        <w:rPr>
          <w:b/>
        </w:rPr>
        <w:t>3</w:t>
      </w:r>
      <w:r w:rsidRPr="001C52A5">
        <w:t xml:space="preserve"> correspond en binaire à 001x </w:t>
      </w:r>
      <w:proofErr w:type="spellStart"/>
      <w:r w:rsidRPr="001C52A5">
        <w:t>xxxx</w:t>
      </w:r>
      <w:proofErr w:type="spellEnd"/>
      <w:r w:rsidRPr="001C52A5">
        <w:t xml:space="preserve"> </w:t>
      </w:r>
      <w:proofErr w:type="spellStart"/>
      <w:r w:rsidRPr="001C52A5">
        <w:t>xxxx</w:t>
      </w:r>
      <w:proofErr w:type="spellEnd"/>
      <w:r w:rsidRPr="001C52A5">
        <w:t xml:space="preserve"> </w:t>
      </w:r>
      <w:proofErr w:type="spellStart"/>
      <w:r w:rsidRPr="001C52A5">
        <w:t>xxxx</w:t>
      </w:r>
      <w:proofErr w:type="spellEnd"/>
      <w:r w:rsidRPr="001C52A5">
        <w:t xml:space="preserve">  </w:t>
      </w:r>
      <w:r>
        <w:t xml:space="preserve">et </w:t>
      </w:r>
      <w:r w:rsidRPr="00530BE6">
        <w:rPr>
          <w:b/>
        </w:rPr>
        <w:t>les</w:t>
      </w:r>
      <w:r>
        <w:t xml:space="preserve"> </w:t>
      </w:r>
      <w:r w:rsidRPr="00530BE6">
        <w:rPr>
          <w:b/>
        </w:rPr>
        <w:t>3 premiers bits ne changent pas</w:t>
      </w:r>
    </w:p>
    <w:p w14:paraId="417C230B" w14:textId="77777777" w:rsidR="00102E12" w:rsidRDefault="00102E12" w:rsidP="00102E12">
      <w:pPr>
        <w:pStyle w:val="Paragraphedeliste"/>
        <w:numPr>
          <w:ilvl w:val="0"/>
          <w:numId w:val="39"/>
        </w:numPr>
        <w:tabs>
          <w:tab w:val="left" w:pos="2835"/>
          <w:tab w:val="left" w:pos="5103"/>
          <w:tab w:val="left" w:pos="7797"/>
        </w:tabs>
      </w:pPr>
      <w:r>
        <w:t>1</w:t>
      </w:r>
      <w:r w:rsidRPr="001C52A5">
        <w:rPr>
          <w:vertAlign w:val="superscript"/>
        </w:rPr>
        <w:t>ère</w:t>
      </w:r>
      <w:r>
        <w:t xml:space="preserve"> adresse : </w:t>
      </w:r>
      <w:r>
        <w:tab/>
      </w:r>
      <w:r w:rsidRPr="001C52A5">
        <w:rPr>
          <w:rFonts w:ascii="Courier New" w:hAnsi="Courier New" w:cs="Courier New"/>
          <w:highlight w:val="yellow"/>
        </w:rPr>
        <w:t>001</w:t>
      </w:r>
      <w:r w:rsidRPr="001C52A5">
        <w:rPr>
          <w:rFonts w:ascii="Courier New" w:hAnsi="Courier New" w:cs="Courier New"/>
        </w:rPr>
        <w:t>0 000</w:t>
      </w:r>
      <w:r>
        <w:rPr>
          <w:rFonts w:ascii="Courier New" w:hAnsi="Courier New" w:cs="Courier New"/>
        </w:rPr>
        <w:t>0</w:t>
      </w:r>
      <w:r w:rsidRPr="001C52A5">
        <w:rPr>
          <w:rFonts w:ascii="Courier New" w:hAnsi="Courier New" w:cs="Courier New"/>
        </w:rPr>
        <w:t> 000</w:t>
      </w:r>
      <w:r>
        <w:rPr>
          <w:rFonts w:ascii="Courier New" w:hAnsi="Courier New" w:cs="Courier New"/>
        </w:rPr>
        <w:t>0</w:t>
      </w:r>
      <w:r w:rsidRPr="001C52A5">
        <w:rPr>
          <w:rFonts w:ascii="Courier New" w:hAnsi="Courier New" w:cs="Courier New"/>
        </w:rPr>
        <w:t xml:space="preserve"> 0000</w:t>
      </w:r>
      <w:r>
        <w:t xml:space="preserve"> en binaire</w:t>
      </w:r>
      <w:r>
        <w:tab/>
      </w:r>
      <w:r w:rsidRPr="001C52A5">
        <w:rPr>
          <w:rFonts w:ascii="Courier New" w:hAnsi="Courier New" w:cs="Courier New"/>
        </w:rPr>
        <w:t>2000</w:t>
      </w:r>
      <w:r>
        <w:t xml:space="preserve"> en hexa</w:t>
      </w:r>
    </w:p>
    <w:p w14:paraId="52592CF2" w14:textId="77777777" w:rsidR="00102E12" w:rsidRDefault="00102E12" w:rsidP="00102E12">
      <w:pPr>
        <w:pStyle w:val="Paragraphedeliste"/>
        <w:numPr>
          <w:ilvl w:val="0"/>
          <w:numId w:val="39"/>
        </w:numPr>
        <w:tabs>
          <w:tab w:val="left" w:pos="2835"/>
          <w:tab w:val="left" w:pos="5103"/>
          <w:tab w:val="left" w:pos="7797"/>
        </w:tabs>
      </w:pPr>
      <w:r>
        <w:t xml:space="preserve">Dernière adresse : </w:t>
      </w:r>
      <w:r>
        <w:tab/>
      </w:r>
      <w:r w:rsidRPr="006B7C3C">
        <w:rPr>
          <w:rFonts w:ascii="Courier New" w:hAnsi="Courier New" w:cs="Courier New"/>
          <w:highlight w:val="yellow"/>
        </w:rPr>
        <w:t>001</w:t>
      </w:r>
      <w:r w:rsidRPr="001C52A5">
        <w:rPr>
          <w:rFonts w:ascii="Courier New" w:hAnsi="Courier New" w:cs="Courier New"/>
        </w:rPr>
        <w:t>1 1111 1111 1111</w:t>
      </w:r>
      <w:r>
        <w:t xml:space="preserve"> en binaire</w:t>
      </w:r>
      <w:r>
        <w:tab/>
      </w:r>
      <w:r w:rsidRPr="001C52A5">
        <w:rPr>
          <w:rFonts w:ascii="Courier New" w:hAnsi="Courier New" w:cs="Courier New"/>
        </w:rPr>
        <w:t>3FFF</w:t>
      </w:r>
      <w:r>
        <w:t xml:space="preserve"> en hexa</w:t>
      </w:r>
    </w:p>
    <w:p w14:paraId="421E127C" w14:textId="77777777" w:rsidR="00102E12" w:rsidRDefault="00102E12" w:rsidP="00102E12">
      <w:pPr>
        <w:rPr>
          <w:u w:val="single"/>
        </w:rPr>
      </w:pPr>
      <w:r>
        <w:rPr>
          <w:noProof/>
        </w:rPr>
        <w:drawing>
          <wp:anchor distT="0" distB="0" distL="114300" distR="114300" simplePos="0" relativeHeight="251688960" behindDoc="0" locked="0" layoutInCell="1" allowOverlap="1" wp14:anchorId="32968821" wp14:editId="53F11F5F">
            <wp:simplePos x="0" y="0"/>
            <wp:positionH relativeFrom="column">
              <wp:posOffset>719108</wp:posOffset>
            </wp:positionH>
            <wp:positionV relativeFrom="paragraph">
              <wp:posOffset>199390</wp:posOffset>
            </wp:positionV>
            <wp:extent cx="4107180" cy="1470660"/>
            <wp:effectExtent l="0" t="0" r="762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D44515.tmp"/>
                    <pic:cNvPicPr/>
                  </pic:nvPicPr>
                  <pic:blipFill>
                    <a:blip r:embed="rId24">
                      <a:extLst>
                        <a:ext uri="{28A0092B-C50C-407E-A947-70E740481C1C}">
                          <a14:useLocalDpi xmlns:a14="http://schemas.microsoft.com/office/drawing/2010/main" val="0"/>
                        </a:ext>
                      </a:extLst>
                    </a:blip>
                    <a:stretch>
                      <a:fillRect/>
                    </a:stretch>
                  </pic:blipFill>
                  <pic:spPr>
                    <a:xfrm>
                      <a:off x="0" y="0"/>
                      <a:ext cx="4107180" cy="1470660"/>
                    </a:xfrm>
                    <a:prstGeom prst="rect">
                      <a:avLst/>
                    </a:prstGeom>
                  </pic:spPr>
                </pic:pic>
              </a:graphicData>
            </a:graphic>
            <wp14:sizeRelH relativeFrom="page">
              <wp14:pctWidth>0</wp14:pctWidth>
            </wp14:sizeRelH>
            <wp14:sizeRelV relativeFrom="page">
              <wp14:pctHeight>0</wp14:pctHeight>
            </wp14:sizeRelV>
          </wp:anchor>
        </w:drawing>
      </w:r>
    </w:p>
    <w:p w14:paraId="16B7FF55" w14:textId="77777777" w:rsidR="00102E12" w:rsidRDefault="00102E12" w:rsidP="00102E12">
      <w:pPr>
        <w:rPr>
          <w:u w:val="single"/>
        </w:rPr>
      </w:pPr>
    </w:p>
    <w:p w14:paraId="2BCB2304" w14:textId="77777777" w:rsidR="00102E12" w:rsidRDefault="00102E12" w:rsidP="00102E12">
      <w:pPr>
        <w:rPr>
          <w:u w:val="single"/>
        </w:rPr>
      </w:pPr>
    </w:p>
    <w:p w14:paraId="2B0B20B4" w14:textId="77777777" w:rsidR="00102E12" w:rsidRDefault="00102E12" w:rsidP="00102E12">
      <w:pPr>
        <w:rPr>
          <w:u w:val="single"/>
        </w:rPr>
      </w:pPr>
    </w:p>
    <w:p w14:paraId="64F26178" w14:textId="77777777" w:rsidR="00102E12" w:rsidRDefault="00102E12" w:rsidP="00102E12">
      <w:pPr>
        <w:rPr>
          <w:u w:val="single"/>
        </w:rPr>
      </w:pPr>
    </w:p>
    <w:p w14:paraId="41922EC2" w14:textId="77777777" w:rsidR="00102E12" w:rsidRDefault="00102E12" w:rsidP="00102E12">
      <w:pPr>
        <w:rPr>
          <w:u w:val="single"/>
        </w:rPr>
      </w:pPr>
    </w:p>
    <w:p w14:paraId="20188D1D" w14:textId="77777777" w:rsidR="00102E12" w:rsidRDefault="00102E12" w:rsidP="00102E12">
      <w:pPr>
        <w:rPr>
          <w:u w:val="single"/>
        </w:rPr>
      </w:pPr>
    </w:p>
    <w:p w14:paraId="68EA53B2" w14:textId="77777777" w:rsidR="00102E12" w:rsidRDefault="00102E12" w:rsidP="00102E12">
      <w:pPr>
        <w:rPr>
          <w:u w:val="single"/>
        </w:rPr>
      </w:pPr>
    </w:p>
    <w:p w14:paraId="0099BC6B" w14:textId="77777777" w:rsidR="00102E12" w:rsidRDefault="00102E12" w:rsidP="00102E12">
      <w:pPr>
        <w:rPr>
          <w:u w:val="single"/>
        </w:rPr>
      </w:pPr>
    </w:p>
    <w:p w14:paraId="24DE05CD" w14:textId="77777777" w:rsidR="00102E12" w:rsidRDefault="00102E12" w:rsidP="00102E12">
      <w:pPr>
        <w:rPr>
          <w:u w:val="single"/>
        </w:rPr>
      </w:pPr>
    </w:p>
    <w:p w14:paraId="74915466" w14:textId="77777777" w:rsidR="00102E12" w:rsidRDefault="00102E12" w:rsidP="00102E12">
      <w:pPr>
        <w:tabs>
          <w:tab w:val="left" w:pos="2835"/>
          <w:tab w:val="left" w:pos="5103"/>
          <w:tab w:val="left" w:pos="7797"/>
        </w:tabs>
      </w:pPr>
    </w:p>
    <w:p w14:paraId="065FCAFA" w14:textId="77777777" w:rsidR="00102E12" w:rsidRPr="0027187C" w:rsidRDefault="00102E12" w:rsidP="00102E12">
      <w:pPr>
        <w:rPr>
          <w:u w:val="single"/>
        </w:rPr>
      </w:pPr>
      <w:r w:rsidRPr="0027187C">
        <w:rPr>
          <w:u w:val="single"/>
        </w:rPr>
        <w:t>Une adresse de monodiffusion globale se compose de trois parties :</w:t>
      </w:r>
    </w:p>
    <w:p w14:paraId="23FA82B5" w14:textId="77777777" w:rsidR="00102E12" w:rsidRDefault="00102E12" w:rsidP="00102E12">
      <w:pPr>
        <w:pStyle w:val="Paragraphedeliste"/>
        <w:numPr>
          <w:ilvl w:val="0"/>
          <w:numId w:val="38"/>
        </w:numPr>
      </w:pPr>
      <w:r>
        <w:t>Préfixe de routage global</w:t>
      </w:r>
    </w:p>
    <w:p w14:paraId="5C7521D5" w14:textId="77777777" w:rsidR="00102E12" w:rsidRDefault="00102E12" w:rsidP="00102E12">
      <w:pPr>
        <w:pStyle w:val="Paragraphedeliste"/>
        <w:numPr>
          <w:ilvl w:val="0"/>
          <w:numId w:val="38"/>
        </w:numPr>
      </w:pPr>
      <w:r>
        <w:t>ID de sous-réseau</w:t>
      </w:r>
    </w:p>
    <w:p w14:paraId="149FDE8B" w14:textId="77777777" w:rsidR="00102E12" w:rsidRDefault="00102E12" w:rsidP="00102E12">
      <w:pPr>
        <w:pStyle w:val="Paragraphedeliste"/>
        <w:numPr>
          <w:ilvl w:val="0"/>
          <w:numId w:val="38"/>
        </w:numPr>
      </w:pPr>
      <w:r>
        <w:t>ID d'interface</w:t>
      </w:r>
    </w:p>
    <w:p w14:paraId="54293F21" w14:textId="77777777" w:rsidR="00102E12" w:rsidRDefault="00102E12" w:rsidP="00102E12">
      <w:pPr>
        <w:tabs>
          <w:tab w:val="left" w:pos="2835"/>
          <w:tab w:val="left" w:pos="5103"/>
          <w:tab w:val="left" w:pos="7797"/>
        </w:tabs>
      </w:pPr>
    </w:p>
    <w:p w14:paraId="4D67BD83" w14:textId="77777777" w:rsidR="00102E12" w:rsidRDefault="00102E12" w:rsidP="00102E12">
      <w:pPr>
        <w:pStyle w:val="Titre2"/>
        <w:numPr>
          <w:ilvl w:val="0"/>
          <w:numId w:val="0"/>
        </w:numPr>
        <w:ind w:left="576"/>
      </w:pPr>
      <w:r>
        <w:t>Préfixe de routage global</w:t>
      </w:r>
    </w:p>
    <w:p w14:paraId="1FDE3358" w14:textId="77777777" w:rsidR="00102E12" w:rsidRDefault="00102E12" w:rsidP="00102E12">
      <w:r w:rsidRPr="00E520F3">
        <w:t>Le préfixe de routage global est le préfixe ou la partie réseau de l'adresse attribué(e) par le fournisseur (par exemple un FAI) à un client ou à un site. Actuellement, les RIR attribuent le préfixe global de routage /48 aux clients. Ces clients incluent tous les clients potentiels, des réseaux d'entreprise aux réseaux particuliers. Cet espace d'adressage est plus que suffisant pour la plupart des clients.</w:t>
      </w:r>
    </w:p>
    <w:p w14:paraId="2A6467E6" w14:textId="77777777" w:rsidR="00102E12" w:rsidRDefault="00102E12" w:rsidP="00102E12">
      <w:r w:rsidRPr="00E520F3">
        <w:t xml:space="preserve">Par exemple, l'adresse IPv6 </w:t>
      </w:r>
      <w:proofErr w:type="gramStart"/>
      <w:r w:rsidRPr="00E520F3">
        <w:t>2001:</w:t>
      </w:r>
      <w:proofErr w:type="gramEnd"/>
      <w:r w:rsidRPr="00E520F3">
        <w:t xml:space="preserve">0DB8:ACAD::/48 a un préfixe indiquant que les 48 premiers bits (3 </w:t>
      </w:r>
      <w:proofErr w:type="spellStart"/>
      <w:r w:rsidRPr="00E520F3">
        <w:t>hextets</w:t>
      </w:r>
      <w:proofErr w:type="spellEnd"/>
      <w:r w:rsidRPr="00E520F3">
        <w:t xml:space="preserve">) (2001:0DB8:ACAD) constituent le préfixe ou la partie réseau de l'adresse. La suite de deux fois </w:t>
      </w:r>
      <w:proofErr w:type="spellStart"/>
      <w:r w:rsidRPr="00E520F3">
        <w:t>deux-points</w:t>
      </w:r>
      <w:proofErr w:type="spellEnd"/>
      <w:r w:rsidRPr="00E520F3">
        <w:t xml:space="preserve"> </w:t>
      </w:r>
      <w:proofErr w:type="gramStart"/>
      <w:r w:rsidRPr="00E520F3">
        <w:t>(::)</w:t>
      </w:r>
      <w:proofErr w:type="gramEnd"/>
      <w:r w:rsidRPr="00E520F3">
        <w:t xml:space="preserve"> avant la longueur de préfixe /48 signifie que le reste de l'adresse contient uniquement des 0.</w:t>
      </w:r>
    </w:p>
    <w:p w14:paraId="68F2AD7B" w14:textId="77777777" w:rsidR="00102E12" w:rsidRDefault="00102E12" w:rsidP="00102E12"/>
    <w:p w14:paraId="40F63A19" w14:textId="77777777" w:rsidR="00102E12" w:rsidRDefault="00102E12" w:rsidP="00102E12">
      <w:pPr>
        <w:ind w:right="5360"/>
      </w:pPr>
      <w:r>
        <w:rPr>
          <w:noProof/>
        </w:rPr>
        <w:drawing>
          <wp:anchor distT="0" distB="0" distL="114300" distR="114300" simplePos="0" relativeHeight="251691008" behindDoc="0" locked="0" layoutInCell="1" allowOverlap="1" wp14:anchorId="644D60FE" wp14:editId="078ED62E">
            <wp:simplePos x="0" y="0"/>
            <wp:positionH relativeFrom="column">
              <wp:posOffset>3996286</wp:posOffset>
            </wp:positionH>
            <wp:positionV relativeFrom="paragraph">
              <wp:posOffset>91152</wp:posOffset>
            </wp:positionV>
            <wp:extent cx="2171888" cy="236240"/>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D4FDF7.tmp"/>
                    <pic:cNvPicPr/>
                  </pic:nvPicPr>
                  <pic:blipFill>
                    <a:blip r:embed="rId25">
                      <a:extLst>
                        <a:ext uri="{28A0092B-C50C-407E-A947-70E740481C1C}">
                          <a14:useLocalDpi xmlns:a14="http://schemas.microsoft.com/office/drawing/2010/main" val="0"/>
                        </a:ext>
                      </a:extLst>
                    </a:blip>
                    <a:stretch>
                      <a:fillRect/>
                    </a:stretch>
                  </pic:blipFill>
                  <pic:spPr>
                    <a:xfrm>
                      <a:off x="0" y="0"/>
                      <a:ext cx="2171888" cy="2362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0" locked="0" layoutInCell="1" allowOverlap="1" wp14:anchorId="0DBB5764" wp14:editId="67143F0A">
            <wp:simplePos x="0" y="0"/>
            <wp:positionH relativeFrom="column">
              <wp:posOffset>3240694</wp:posOffset>
            </wp:positionH>
            <wp:positionV relativeFrom="paragraph">
              <wp:posOffset>389024</wp:posOffset>
            </wp:positionV>
            <wp:extent cx="3618230" cy="1514475"/>
            <wp:effectExtent l="0" t="0" r="127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D4CD5B.tmp"/>
                    <pic:cNvPicPr/>
                  </pic:nvPicPr>
                  <pic:blipFill rotWithShape="1">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t="37287"/>
                    <a:stretch/>
                  </pic:blipFill>
                  <pic:spPr bwMode="auto">
                    <a:xfrm>
                      <a:off x="0" y="0"/>
                      <a:ext cx="3618230" cy="1514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520F3">
        <w:rPr>
          <w:b/>
          <w:u w:val="single"/>
        </w:rPr>
        <w:t>Remarque :</w:t>
      </w:r>
      <w:r w:rsidRPr="00E520F3">
        <w:t xml:space="preserve"> contrairement à l'adressage IPv4, avec IPv6, les adresses d'hôte contenant uniquement des 0 ou uniquement des 1 peuvent être attribuées à un périphérique. L'adresse contenant uniquement des 1 peut être utilisée, puisque les adresses de diffusion ne sont pas utilisées dans IPv6. L'adresse contenant uniquement des 0 peut également être utilisée, mais elle est réservée comme adresse anycast de routeur de sous-réseau, et elle ne doit être attribuée qu'aux routeurs.</w:t>
      </w:r>
    </w:p>
    <w:p w14:paraId="411FB8EF" w14:textId="77777777" w:rsidR="00102E12" w:rsidRDefault="00102E12" w:rsidP="00102E12"/>
    <w:p w14:paraId="79067938" w14:textId="77777777" w:rsidR="00102E12" w:rsidRDefault="00102E12" w:rsidP="00102E12"/>
    <w:p w14:paraId="086555BA" w14:textId="77777777" w:rsidR="00102E12" w:rsidRDefault="00102E12" w:rsidP="00102E12"/>
    <w:p w14:paraId="45842554" w14:textId="775CE58B" w:rsidR="00B7596F" w:rsidRPr="004410D7" w:rsidRDefault="007E7F0D" w:rsidP="004410D7">
      <w:pPr>
        <w:pBdr>
          <w:top w:val="single" w:sz="4" w:space="1" w:color="auto"/>
          <w:left w:val="single" w:sz="4" w:space="4" w:color="auto"/>
          <w:bottom w:val="single" w:sz="4" w:space="1" w:color="auto"/>
          <w:right w:val="single" w:sz="4" w:space="4" w:color="auto"/>
        </w:pBdr>
        <w:shd w:val="clear" w:color="auto" w:fill="BFBFBF" w:themeFill="background1" w:themeFillShade="BF"/>
        <w:rPr>
          <w:b/>
          <w:sz w:val="24"/>
        </w:rPr>
      </w:pPr>
      <w:r w:rsidRPr="004410D7">
        <w:rPr>
          <w:b/>
          <w:sz w:val="24"/>
        </w:rPr>
        <w:lastRenderedPageBreak/>
        <w:t>Précisions sur les adresses link-local IPV6</w:t>
      </w:r>
    </w:p>
    <w:p w14:paraId="7998E0E7" w14:textId="358B6BDB" w:rsidR="007E7F0D" w:rsidRPr="007E7F0D" w:rsidRDefault="007E7F0D" w:rsidP="007E7F0D">
      <w:r w:rsidRPr="007E7F0D">
        <w:t xml:space="preserve">Une adresse </w:t>
      </w:r>
      <w:proofErr w:type="spellStart"/>
      <w:r w:rsidRPr="007E7F0D">
        <w:t>link</w:t>
      </w:r>
      <w:proofErr w:type="spellEnd"/>
      <w:r w:rsidRPr="007E7F0D">
        <w:t>-local IPv6 permet à un périphérique de communiquer avec d'autres périphériques IPv6 sur la même liaison et uniquement sur cette liaison (sous-réseau). Les paquets associés à une adresse source ou de destination link-local ne peuvent pas être acheminés au-delà de leur liaison d'origine.</w:t>
      </w:r>
    </w:p>
    <w:p w14:paraId="78F8F281" w14:textId="3D398654" w:rsidR="007E7F0D" w:rsidRPr="007E7F0D" w:rsidRDefault="007E7F0D" w:rsidP="007E7F0D"/>
    <w:p w14:paraId="017C30FC" w14:textId="2772E856" w:rsidR="007E7F0D" w:rsidRPr="00FA27F4" w:rsidRDefault="007E7F0D" w:rsidP="007E7F0D">
      <w:pPr>
        <w:rPr>
          <w:b/>
          <w:bCs/>
        </w:rPr>
      </w:pPr>
      <w:r w:rsidRPr="007E7F0D">
        <w:t xml:space="preserve">Contrairement aux adresses link-local IPv4, les adresses link-local IPv6 ont une influence importante sur divers aspects du réseau. L'adresse de monodiffusion globale n'est pas obligatoire. Cependant, </w:t>
      </w:r>
      <w:r w:rsidRPr="00FA27F4">
        <w:rPr>
          <w:b/>
          <w:bCs/>
        </w:rPr>
        <w:t>chaque interface réseau IPv6 doit avoir une adresse link-local.</w:t>
      </w:r>
    </w:p>
    <w:p w14:paraId="146FD93D" w14:textId="3C8900CC" w:rsidR="007E7F0D" w:rsidRPr="007E7F0D" w:rsidRDefault="007E7F0D" w:rsidP="007E7F0D"/>
    <w:p w14:paraId="21EDBAA7" w14:textId="3B4E71D0" w:rsidR="007E7F0D" w:rsidRPr="007E7F0D" w:rsidRDefault="007E7F0D" w:rsidP="007E7F0D">
      <w:r w:rsidRPr="007E7F0D">
        <w:t>Si une adresse link-local n'est pas configurée manuellement sur une interface, le périphérique crée automatiquement sa propre adresse sans communiquer avec un serveur DHCP. Les hôtes IPv6 créent une adresse link-local IPv6 même si aucune adresse de monodiffusion globale IPv6 n'a été attribuée aux périphériques. Cela permet aux périphériques IPv6 de communiquer avec d'autres périphériques IPv6 sur le même sous-réseau. Cela inclut la communication avec la passerelle par défaut (routeur).</w:t>
      </w:r>
    </w:p>
    <w:p w14:paraId="381E4E34" w14:textId="02505F39" w:rsidR="007E7F0D" w:rsidRPr="007E7F0D" w:rsidRDefault="007E7F0D" w:rsidP="007E7F0D"/>
    <w:p w14:paraId="7DAB058E" w14:textId="4B6A0C37" w:rsidR="005D580D" w:rsidRDefault="007E7F0D" w:rsidP="007E7F0D">
      <w:r w:rsidRPr="007E7F0D">
        <w:t xml:space="preserve">Les adresses link-local IPv6 se trouvent dans la plage FE80::/10. </w:t>
      </w:r>
    </w:p>
    <w:p w14:paraId="250106E2" w14:textId="164B628E" w:rsidR="005D580D" w:rsidRDefault="007E7F0D" w:rsidP="007E7F0D">
      <w:r w:rsidRPr="005D580D">
        <w:rPr>
          <w:b/>
        </w:rPr>
        <w:t>/10</w:t>
      </w:r>
      <w:r w:rsidRPr="007E7F0D">
        <w:t xml:space="preserve"> Indique que les </w:t>
      </w:r>
      <w:r w:rsidRPr="005D580D">
        <w:rPr>
          <w:b/>
        </w:rPr>
        <w:t>10 premiers bits</w:t>
      </w:r>
      <w:r w:rsidRPr="007E7F0D">
        <w:t xml:space="preserve"> sont 1111 1110 10</w:t>
      </w:r>
      <w:r w:rsidR="005D580D">
        <w:t xml:space="preserve"> et </w:t>
      </w:r>
      <w:r w:rsidR="005D580D" w:rsidRPr="005D580D">
        <w:rPr>
          <w:b/>
        </w:rPr>
        <w:t>ne changent pas</w:t>
      </w:r>
      <w:r w:rsidR="005D580D">
        <w:t>, les 118 autres peuvent varier</w:t>
      </w:r>
      <w:r w:rsidRPr="007E7F0D">
        <w:t xml:space="preserve">. </w:t>
      </w:r>
    </w:p>
    <w:p w14:paraId="3371CDF7" w14:textId="77777777" w:rsidR="007E7F0D" w:rsidRDefault="007E7F0D" w:rsidP="007E7F0D">
      <w:r w:rsidRPr="007E7F0D">
        <w:t xml:space="preserve">Le premier hextet dispose d'une plage allant de </w:t>
      </w:r>
      <w:r w:rsidRPr="006B7C3C">
        <w:rPr>
          <w:highlight w:val="yellow"/>
          <w:shd w:val="clear" w:color="auto" w:fill="BFBFBF" w:themeFill="background1" w:themeFillShade="BF"/>
        </w:rPr>
        <w:t>1111 1110 10</w:t>
      </w:r>
      <w:r w:rsidRPr="007E7F0D">
        <w:t xml:space="preserve">00 0000 (FE80) à </w:t>
      </w:r>
      <w:r w:rsidRPr="006B7C3C">
        <w:rPr>
          <w:highlight w:val="yellow"/>
          <w:shd w:val="clear" w:color="auto" w:fill="BFBFBF" w:themeFill="background1" w:themeFillShade="BF"/>
        </w:rPr>
        <w:t>1111 1110 10</w:t>
      </w:r>
      <w:r w:rsidRPr="007E7F0D">
        <w:t>11 1111 (FEBF).</w:t>
      </w:r>
    </w:p>
    <w:p w14:paraId="2FF7499C" w14:textId="5B6165C3" w:rsidR="007E7F0D" w:rsidRDefault="00102E12" w:rsidP="007E7F0D">
      <w:r>
        <w:rPr>
          <w:noProof/>
        </w:rPr>
        <mc:AlternateContent>
          <mc:Choice Requires="wps">
            <w:drawing>
              <wp:anchor distT="0" distB="0" distL="114300" distR="114300" simplePos="0" relativeHeight="251693056" behindDoc="0" locked="0" layoutInCell="1" allowOverlap="1" wp14:anchorId="03F1AD0C" wp14:editId="2E95C221">
                <wp:simplePos x="0" y="0"/>
                <wp:positionH relativeFrom="column">
                  <wp:posOffset>3433086</wp:posOffset>
                </wp:positionH>
                <wp:positionV relativeFrom="paragraph">
                  <wp:posOffset>3183283</wp:posOffset>
                </wp:positionV>
                <wp:extent cx="3434963" cy="2353586"/>
                <wp:effectExtent l="0" t="0" r="13335" b="27940"/>
                <wp:wrapNone/>
                <wp:docPr id="19" name="Zone de texte 19"/>
                <wp:cNvGraphicFramePr/>
                <a:graphic xmlns:a="http://schemas.openxmlformats.org/drawingml/2006/main">
                  <a:graphicData uri="http://schemas.microsoft.com/office/word/2010/wordprocessingShape">
                    <wps:wsp>
                      <wps:cNvSpPr txBox="1"/>
                      <wps:spPr>
                        <a:xfrm>
                          <a:off x="0" y="0"/>
                          <a:ext cx="3434963" cy="2353586"/>
                        </a:xfrm>
                        <a:prstGeom prst="rect">
                          <a:avLst/>
                        </a:prstGeom>
                        <a:solidFill>
                          <a:schemeClr val="lt1"/>
                        </a:solidFill>
                        <a:ln w="6350">
                          <a:solidFill>
                            <a:prstClr val="black"/>
                          </a:solidFill>
                        </a:ln>
                      </wps:spPr>
                      <wps:txbx>
                        <w:txbxContent>
                          <w:p w14:paraId="6A7430B3" w14:textId="77777777" w:rsidR="00102E12" w:rsidRDefault="00102E12" w:rsidP="00102E12">
                            <w:pPr>
                              <w:ind w:left="0"/>
                              <w:rPr>
                                <w:b/>
                                <w:bCs/>
                                <w:u w:val="single"/>
                              </w:rPr>
                            </w:pPr>
                            <w:r w:rsidRPr="00E97C03">
                              <w:rPr>
                                <w:b/>
                                <w:bCs/>
                                <w:u w:val="single"/>
                              </w:rPr>
                              <w:t>Exemple sur un PC sous Windows 10</w:t>
                            </w:r>
                          </w:p>
                          <w:p w14:paraId="067D324D" w14:textId="77777777" w:rsidR="00102E12" w:rsidRDefault="00102E12" w:rsidP="00102E12">
                            <w:pPr>
                              <w:ind w:left="0"/>
                              <w:rPr>
                                <w:b/>
                                <w:bCs/>
                                <w:u w:val="single"/>
                              </w:rPr>
                            </w:pPr>
                            <w:r w:rsidRPr="00E97C03">
                              <w:rPr>
                                <w:b/>
                                <w:bCs/>
                                <w:noProof/>
                              </w:rPr>
                              <w:drawing>
                                <wp:inline distT="0" distB="0" distL="0" distR="0" wp14:anchorId="5E03E619" wp14:editId="569F3DA0">
                                  <wp:extent cx="3245485" cy="1470660"/>
                                  <wp:effectExtent l="0" t="0" r="0" b="0"/>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abl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3245485" cy="1470660"/>
                                          </a:xfrm>
                                          <a:prstGeom prst="rect">
                                            <a:avLst/>
                                          </a:prstGeom>
                                        </pic:spPr>
                                      </pic:pic>
                                    </a:graphicData>
                                  </a:graphic>
                                </wp:inline>
                              </w:drawing>
                            </w:r>
                          </w:p>
                          <w:p w14:paraId="0BFF5D56" w14:textId="77777777" w:rsidR="00102E12" w:rsidRPr="00E97C03" w:rsidRDefault="00102E12" w:rsidP="00102E12">
                            <w:pPr>
                              <w:ind w:left="0"/>
                              <w:rPr>
                                <w:sz w:val="18"/>
                                <w:szCs w:val="20"/>
                              </w:rPr>
                            </w:pPr>
                          </w:p>
                          <w:p w14:paraId="5EAC69E8" w14:textId="77777777" w:rsidR="00102E12" w:rsidRPr="00E97C03" w:rsidRDefault="00102E12" w:rsidP="00102E12">
                            <w:pPr>
                              <w:ind w:left="0"/>
                              <w:rPr>
                                <w:sz w:val="18"/>
                                <w:szCs w:val="20"/>
                              </w:rPr>
                            </w:pPr>
                            <w:r w:rsidRPr="00E97C03">
                              <w:rPr>
                                <w:sz w:val="18"/>
                                <w:szCs w:val="20"/>
                              </w:rPr>
                              <w:t>L’adresse elle-même est ici fe</w:t>
                            </w:r>
                            <w:proofErr w:type="gramStart"/>
                            <w:r w:rsidRPr="00E97C03">
                              <w:rPr>
                                <w:sz w:val="18"/>
                                <w:szCs w:val="20"/>
                              </w:rPr>
                              <w:t>80::</w:t>
                            </w:r>
                            <w:proofErr w:type="gramEnd"/>
                            <w:r w:rsidRPr="00E97C03">
                              <w:rPr>
                                <w:sz w:val="18"/>
                                <w:szCs w:val="20"/>
                              </w:rPr>
                              <w:t>a03d:d71:9555:20ef, le suffixe %13 indiquant le numéro (index) de l’interface sur laquelle est présente cette adresse.</w:t>
                            </w:r>
                          </w:p>
                          <w:p w14:paraId="1767D5EE" w14:textId="77777777" w:rsidR="00102E12" w:rsidRPr="00E97C03" w:rsidRDefault="00102E12" w:rsidP="00102E12">
                            <w:pPr>
                              <w:ind w:left="0"/>
                              <w:rPr>
                                <w:b/>
                                <w:bCs/>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F1AD0C" id="Zone de texte 19" o:spid="_x0000_s1035" type="#_x0000_t202" style="position:absolute;left:0;text-align:left;margin-left:270.3pt;margin-top:250.65pt;width:270.45pt;height:185.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" fillcolor="white [3201]" strokeweight=".5pt">
                <v:textbox>
                  <w:txbxContent>
                    <w:p w14:paraId="6A7430B3" w14:textId="77777777" w:rsidR="00102E12" w:rsidRDefault="00102E12" w:rsidP="00102E12">
                      <w:pPr>
                        <w:ind w:left="0"/>
                        <w:rPr>
                          <w:b/>
                          <w:bCs/>
                          <w:u w:val="single"/>
                        </w:rPr>
                      </w:pPr>
                      <w:r w:rsidRPr="00E97C03">
                        <w:rPr>
                          <w:b/>
                          <w:bCs/>
                          <w:u w:val="single"/>
                        </w:rPr>
                        <w:t>Exemple sur un PC sous Windows 10</w:t>
                      </w:r>
                    </w:p>
                    <w:p w14:paraId="067D324D" w14:textId="77777777" w:rsidR="00102E12" w:rsidRDefault="00102E12" w:rsidP="00102E12">
                      <w:pPr>
                        <w:ind w:left="0"/>
                        <w:rPr>
                          <w:b/>
                          <w:bCs/>
                          <w:u w:val="single"/>
                        </w:rPr>
                      </w:pPr>
                      <w:r w:rsidRPr="00E97C03">
                        <w:rPr>
                          <w:b/>
                          <w:bCs/>
                          <w:noProof/>
                        </w:rPr>
                        <w:drawing>
                          <wp:inline distT="0" distB="0" distL="0" distR="0" wp14:anchorId="5E03E619" wp14:editId="569F3DA0">
                            <wp:extent cx="3245485" cy="1470660"/>
                            <wp:effectExtent l="0" t="0" r="0" b="0"/>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abl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3245485" cy="1470660"/>
                                    </a:xfrm>
                                    <a:prstGeom prst="rect">
                                      <a:avLst/>
                                    </a:prstGeom>
                                  </pic:spPr>
                                </pic:pic>
                              </a:graphicData>
                            </a:graphic>
                          </wp:inline>
                        </w:drawing>
                      </w:r>
                    </w:p>
                    <w:p w14:paraId="0BFF5D56" w14:textId="77777777" w:rsidR="00102E12" w:rsidRPr="00E97C03" w:rsidRDefault="00102E12" w:rsidP="00102E12">
                      <w:pPr>
                        <w:ind w:left="0"/>
                        <w:rPr>
                          <w:sz w:val="18"/>
                          <w:szCs w:val="20"/>
                        </w:rPr>
                      </w:pPr>
                    </w:p>
                    <w:p w14:paraId="5EAC69E8" w14:textId="77777777" w:rsidR="00102E12" w:rsidRPr="00E97C03" w:rsidRDefault="00102E12" w:rsidP="00102E12">
                      <w:pPr>
                        <w:ind w:left="0"/>
                        <w:rPr>
                          <w:sz w:val="18"/>
                          <w:szCs w:val="20"/>
                        </w:rPr>
                      </w:pPr>
                      <w:r w:rsidRPr="00E97C03">
                        <w:rPr>
                          <w:sz w:val="18"/>
                          <w:szCs w:val="20"/>
                        </w:rPr>
                        <w:t>L’adresse elle-même est ici fe</w:t>
                      </w:r>
                      <w:proofErr w:type="gramStart"/>
                      <w:r w:rsidRPr="00E97C03">
                        <w:rPr>
                          <w:sz w:val="18"/>
                          <w:szCs w:val="20"/>
                        </w:rPr>
                        <w:t>80::</w:t>
                      </w:r>
                      <w:proofErr w:type="gramEnd"/>
                      <w:r w:rsidRPr="00E97C03">
                        <w:rPr>
                          <w:sz w:val="18"/>
                          <w:szCs w:val="20"/>
                        </w:rPr>
                        <w:t>a03d:d71:9555:20ef, le suffixe %13 indiquant le numéro (index) de l’interface sur laquelle est présente cette adresse.</w:t>
                      </w:r>
                    </w:p>
                    <w:p w14:paraId="1767D5EE" w14:textId="77777777" w:rsidR="00102E12" w:rsidRPr="00E97C03" w:rsidRDefault="00102E12" w:rsidP="00102E12">
                      <w:pPr>
                        <w:ind w:left="0"/>
                        <w:rPr>
                          <w:b/>
                          <w:bCs/>
                          <w:u w:val="single"/>
                        </w:rPr>
                      </w:pPr>
                    </w:p>
                  </w:txbxContent>
                </v:textbox>
              </v:shape>
            </w:pict>
          </mc:Fallback>
        </mc:AlternateContent>
      </w:r>
      <w:r w:rsidR="00FA27F4">
        <w:rPr>
          <w:noProof/>
        </w:rPr>
        <mc:AlternateContent>
          <mc:Choice Requires="wps">
            <w:drawing>
              <wp:anchor distT="0" distB="0" distL="114300" distR="114300" simplePos="0" relativeHeight="251686912" behindDoc="0" locked="0" layoutInCell="1" allowOverlap="1" wp14:anchorId="2A7A2F57" wp14:editId="46A88836">
                <wp:simplePos x="0" y="0"/>
                <wp:positionH relativeFrom="column">
                  <wp:posOffset>3726180</wp:posOffset>
                </wp:positionH>
                <wp:positionV relativeFrom="paragraph">
                  <wp:posOffset>205106</wp:posOffset>
                </wp:positionV>
                <wp:extent cx="2862263" cy="2852738"/>
                <wp:effectExtent l="0" t="0" r="14605" b="24130"/>
                <wp:wrapNone/>
                <wp:docPr id="20" name="Zone de texte 20"/>
                <wp:cNvGraphicFramePr/>
                <a:graphic xmlns:a="http://schemas.openxmlformats.org/drawingml/2006/main">
                  <a:graphicData uri="http://schemas.microsoft.com/office/word/2010/wordprocessingShape">
                    <wps:wsp>
                      <wps:cNvSpPr txBox="1"/>
                      <wps:spPr>
                        <a:xfrm>
                          <a:off x="0" y="0"/>
                          <a:ext cx="2862263" cy="2852738"/>
                        </a:xfrm>
                        <a:prstGeom prst="rect">
                          <a:avLst/>
                        </a:prstGeom>
                        <a:solidFill>
                          <a:schemeClr val="lt1"/>
                        </a:solidFill>
                        <a:ln w="6350">
                          <a:solidFill>
                            <a:prstClr val="black"/>
                          </a:solidFill>
                        </a:ln>
                      </wps:spPr>
                      <wps:txbx>
                        <w:txbxContent>
                          <w:p w14:paraId="555A40B9" w14:textId="519F1506" w:rsidR="00FA27F4" w:rsidRDefault="00FA27F4" w:rsidP="00FA27F4">
                            <w:pPr>
                              <w:rPr>
                                <w:i/>
                                <w:iCs/>
                              </w:rPr>
                            </w:pPr>
                            <w:r>
                              <w:rPr>
                                <w:i/>
                                <w:iCs/>
                              </w:rPr>
                              <w:t>C</w:t>
                            </w:r>
                            <w:r w:rsidRPr="00FA27F4">
                              <w:rPr>
                                <w:i/>
                                <w:iCs/>
                              </w:rPr>
                              <w:t xml:space="preserve">omme son nom l'indique c'est une adresse locale au lien. </w:t>
                            </w:r>
                            <w:r>
                              <w:rPr>
                                <w:i/>
                                <w:iCs/>
                              </w:rPr>
                              <w:t>D</w:t>
                            </w:r>
                            <w:r w:rsidRPr="00FA27F4">
                              <w:rPr>
                                <w:i/>
                                <w:iCs/>
                              </w:rPr>
                              <w:t xml:space="preserve">onc par exemple avec une carte Ethernet </w:t>
                            </w:r>
                            <w:r w:rsidR="00AC7F0F" w:rsidRPr="00FA27F4">
                              <w:rPr>
                                <w:i/>
                                <w:iCs/>
                              </w:rPr>
                              <w:t>ça</w:t>
                            </w:r>
                            <w:r w:rsidRPr="00FA27F4">
                              <w:rPr>
                                <w:i/>
                                <w:iCs/>
                              </w:rPr>
                              <w:t xml:space="preserve"> sera l'adresse locale a la </w:t>
                            </w:r>
                            <w:proofErr w:type="gramStart"/>
                            <w:r w:rsidRPr="00FA27F4">
                              <w:rPr>
                                <w:i/>
                                <w:iCs/>
                              </w:rPr>
                              <w:t>carte ,</w:t>
                            </w:r>
                            <w:proofErr w:type="gramEnd"/>
                            <w:r w:rsidRPr="00FA27F4">
                              <w:rPr>
                                <w:i/>
                                <w:iCs/>
                              </w:rPr>
                              <w:t xml:space="preserve"> utilisable uniquement sur ce tronçon Ethernet et pas </w:t>
                            </w:r>
                            <w:r w:rsidR="00AC7F0F" w:rsidRPr="00FA27F4">
                              <w:rPr>
                                <w:i/>
                                <w:iCs/>
                              </w:rPr>
                              <w:t>au-delà</w:t>
                            </w:r>
                            <w:r w:rsidRPr="00FA27F4">
                              <w:rPr>
                                <w:i/>
                                <w:iCs/>
                              </w:rPr>
                              <w:t xml:space="preserve">. </w:t>
                            </w:r>
                          </w:p>
                          <w:p w14:paraId="624A5595" w14:textId="77777777" w:rsidR="00FA27F4" w:rsidRDefault="00FA27F4" w:rsidP="00FA27F4">
                            <w:pPr>
                              <w:rPr>
                                <w:i/>
                                <w:iCs/>
                              </w:rPr>
                            </w:pPr>
                          </w:p>
                          <w:p w14:paraId="2C03B7E3" w14:textId="2B682056" w:rsidR="00FA27F4" w:rsidRDefault="00FA27F4" w:rsidP="00FA27F4">
                            <w:pPr>
                              <w:rPr>
                                <w:i/>
                                <w:iCs/>
                              </w:rPr>
                            </w:pPr>
                            <w:r w:rsidRPr="00FA27F4">
                              <w:rPr>
                                <w:i/>
                                <w:iCs/>
                              </w:rPr>
                              <w:t xml:space="preserve">Si un PC a 2 interfaces, par </w:t>
                            </w:r>
                            <w:r w:rsidR="00AC7F0F" w:rsidRPr="00FA27F4">
                              <w:rPr>
                                <w:i/>
                                <w:iCs/>
                              </w:rPr>
                              <w:t>exemple du</w:t>
                            </w:r>
                            <w:r w:rsidRPr="00FA27F4">
                              <w:rPr>
                                <w:i/>
                                <w:iCs/>
                              </w:rPr>
                              <w:t xml:space="preserve"> Wifi et un port </w:t>
                            </w:r>
                            <w:proofErr w:type="gramStart"/>
                            <w:r w:rsidRPr="00FA27F4">
                              <w:rPr>
                                <w:i/>
                                <w:iCs/>
                              </w:rPr>
                              <w:t>Ethernet ,</w:t>
                            </w:r>
                            <w:proofErr w:type="gramEnd"/>
                            <w:r w:rsidRPr="00FA27F4">
                              <w:rPr>
                                <w:i/>
                                <w:iCs/>
                              </w:rPr>
                              <w:t xml:space="preserve"> il aura 2 adresses </w:t>
                            </w:r>
                            <w:proofErr w:type="spellStart"/>
                            <w:r w:rsidRPr="00FA27F4">
                              <w:rPr>
                                <w:i/>
                                <w:iCs/>
                              </w:rPr>
                              <w:t>link</w:t>
                            </w:r>
                            <w:proofErr w:type="spellEnd"/>
                            <w:r w:rsidRPr="00FA27F4">
                              <w:rPr>
                                <w:i/>
                                <w:iCs/>
                              </w:rPr>
                              <w:t xml:space="preserve">-local différentes pour chaque interface. </w:t>
                            </w:r>
                          </w:p>
                          <w:p w14:paraId="012378F3" w14:textId="58C22B4B" w:rsidR="00FA27F4" w:rsidRPr="00FA27F4" w:rsidRDefault="00FA27F4" w:rsidP="00FA27F4">
                            <w:pPr>
                              <w:rPr>
                                <w:i/>
                                <w:iCs/>
                              </w:rPr>
                            </w:pPr>
                            <w:r w:rsidRPr="00FA27F4">
                              <w:rPr>
                                <w:i/>
                                <w:iCs/>
                              </w:rPr>
                              <w:t xml:space="preserve">L'adresse </w:t>
                            </w:r>
                            <w:proofErr w:type="spellStart"/>
                            <w:r w:rsidRPr="00FA27F4">
                              <w:rPr>
                                <w:i/>
                                <w:iCs/>
                              </w:rPr>
                              <w:t>link</w:t>
                            </w:r>
                            <w:proofErr w:type="spellEnd"/>
                            <w:r w:rsidRPr="00FA27F4">
                              <w:rPr>
                                <w:i/>
                                <w:iCs/>
                              </w:rPr>
                              <w:t>-local du wifi ne pourra être utilisée que sur le réseau wifi et pas sur le réseau Ethernet et inversement pour l'autre adresse.</w:t>
                            </w:r>
                          </w:p>
                          <w:p w14:paraId="69FD71D1" w14:textId="48E3AE8F" w:rsidR="00FA27F4" w:rsidRPr="00FA27F4" w:rsidRDefault="00FA27F4" w:rsidP="00FA27F4">
                            <w:pPr>
                              <w:rPr>
                                <w:b/>
                                <w:bCs/>
                                <w:i/>
                                <w:iCs/>
                              </w:rPr>
                            </w:pPr>
                            <w:proofErr w:type="gramStart"/>
                            <w:r w:rsidRPr="00FA27F4">
                              <w:rPr>
                                <w:b/>
                                <w:bCs/>
                                <w:i/>
                                <w:iCs/>
                              </w:rPr>
                              <w:t>un</w:t>
                            </w:r>
                            <w:proofErr w:type="gramEnd"/>
                            <w:r w:rsidRPr="00FA27F4">
                              <w:rPr>
                                <w:b/>
                                <w:bCs/>
                                <w:i/>
                                <w:iCs/>
                              </w:rPr>
                              <w:t xml:space="preserve"> truc simple </w:t>
                            </w:r>
                            <w:proofErr w:type="spellStart"/>
                            <w:r w:rsidRPr="00FA27F4">
                              <w:rPr>
                                <w:b/>
                                <w:bCs/>
                                <w:i/>
                                <w:iCs/>
                              </w:rPr>
                              <w:t>a</w:t>
                            </w:r>
                            <w:proofErr w:type="spellEnd"/>
                            <w:r w:rsidRPr="00FA27F4">
                              <w:rPr>
                                <w:b/>
                                <w:bCs/>
                                <w:i/>
                                <w:iCs/>
                              </w:rPr>
                              <w:t xml:space="preserve"> se rappeler: ces adresses ne sont pas routables donc ne peuvent 'traverser' un routeur.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7A2F57" id="Zone de texte 20" o:spid="_x0000_s1036" type="#_x0000_t202" style="position:absolute;left:0;text-align:left;margin-left:293.4pt;margin-top:16.15pt;width:225.4pt;height:224.6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" fillcolor="white [3201]" strokeweight=".5pt">
                <v:textbox>
                  <w:txbxContent>
                    <w:p w14:paraId="555A40B9" w14:textId="519F1506" w:rsidR="00FA27F4" w:rsidRDefault="00FA27F4" w:rsidP="00FA27F4">
                      <w:pPr>
                        <w:rPr>
                          <w:i/>
                          <w:iCs/>
                        </w:rPr>
                      </w:pPr>
                      <w:r>
                        <w:rPr>
                          <w:i/>
                          <w:iCs/>
                        </w:rPr>
                        <w:t>C</w:t>
                      </w:r>
                      <w:r w:rsidRPr="00FA27F4">
                        <w:rPr>
                          <w:i/>
                          <w:iCs/>
                        </w:rPr>
                        <w:t xml:space="preserve">omme son nom l'indique c'est une adresse locale au lien. </w:t>
                      </w:r>
                      <w:r>
                        <w:rPr>
                          <w:i/>
                          <w:iCs/>
                        </w:rPr>
                        <w:t>D</w:t>
                      </w:r>
                      <w:r w:rsidRPr="00FA27F4">
                        <w:rPr>
                          <w:i/>
                          <w:iCs/>
                        </w:rPr>
                        <w:t xml:space="preserve">onc par exemple avec une carte Ethernet </w:t>
                      </w:r>
                      <w:r w:rsidR="00AC7F0F" w:rsidRPr="00FA27F4">
                        <w:rPr>
                          <w:i/>
                          <w:iCs/>
                        </w:rPr>
                        <w:t>ça</w:t>
                      </w:r>
                      <w:r w:rsidRPr="00FA27F4">
                        <w:rPr>
                          <w:i/>
                          <w:iCs/>
                        </w:rPr>
                        <w:t xml:space="preserve"> sera l'adresse locale a la </w:t>
                      </w:r>
                      <w:proofErr w:type="gramStart"/>
                      <w:r w:rsidRPr="00FA27F4">
                        <w:rPr>
                          <w:i/>
                          <w:iCs/>
                        </w:rPr>
                        <w:t>carte ,</w:t>
                      </w:r>
                      <w:proofErr w:type="gramEnd"/>
                      <w:r w:rsidRPr="00FA27F4">
                        <w:rPr>
                          <w:i/>
                          <w:iCs/>
                        </w:rPr>
                        <w:t xml:space="preserve"> utilisable uniquement sur ce tronçon Ethernet et pas </w:t>
                      </w:r>
                      <w:r w:rsidR="00AC7F0F" w:rsidRPr="00FA27F4">
                        <w:rPr>
                          <w:i/>
                          <w:iCs/>
                        </w:rPr>
                        <w:t>au-delà</w:t>
                      </w:r>
                      <w:r w:rsidRPr="00FA27F4">
                        <w:rPr>
                          <w:i/>
                          <w:iCs/>
                        </w:rPr>
                        <w:t xml:space="preserve">. </w:t>
                      </w:r>
                    </w:p>
                    <w:p w14:paraId="624A5595" w14:textId="77777777" w:rsidR="00FA27F4" w:rsidRDefault="00FA27F4" w:rsidP="00FA27F4">
                      <w:pPr>
                        <w:rPr>
                          <w:i/>
                          <w:iCs/>
                        </w:rPr>
                      </w:pPr>
                    </w:p>
                    <w:p w14:paraId="2C03B7E3" w14:textId="2B682056" w:rsidR="00FA27F4" w:rsidRDefault="00FA27F4" w:rsidP="00FA27F4">
                      <w:pPr>
                        <w:rPr>
                          <w:i/>
                          <w:iCs/>
                        </w:rPr>
                      </w:pPr>
                      <w:r w:rsidRPr="00FA27F4">
                        <w:rPr>
                          <w:i/>
                          <w:iCs/>
                        </w:rPr>
                        <w:t xml:space="preserve">Si un PC a 2 interfaces, par </w:t>
                      </w:r>
                      <w:r w:rsidR="00AC7F0F" w:rsidRPr="00FA27F4">
                        <w:rPr>
                          <w:i/>
                          <w:iCs/>
                        </w:rPr>
                        <w:t>exemple du</w:t>
                      </w:r>
                      <w:r w:rsidRPr="00FA27F4">
                        <w:rPr>
                          <w:i/>
                          <w:iCs/>
                        </w:rPr>
                        <w:t xml:space="preserve"> Wifi et un port </w:t>
                      </w:r>
                      <w:proofErr w:type="gramStart"/>
                      <w:r w:rsidRPr="00FA27F4">
                        <w:rPr>
                          <w:i/>
                          <w:iCs/>
                        </w:rPr>
                        <w:t>Ethernet ,</w:t>
                      </w:r>
                      <w:proofErr w:type="gramEnd"/>
                      <w:r w:rsidRPr="00FA27F4">
                        <w:rPr>
                          <w:i/>
                          <w:iCs/>
                        </w:rPr>
                        <w:t xml:space="preserve"> il aura 2 adresses </w:t>
                      </w:r>
                      <w:proofErr w:type="spellStart"/>
                      <w:r w:rsidRPr="00FA27F4">
                        <w:rPr>
                          <w:i/>
                          <w:iCs/>
                        </w:rPr>
                        <w:t>link</w:t>
                      </w:r>
                      <w:proofErr w:type="spellEnd"/>
                      <w:r w:rsidRPr="00FA27F4">
                        <w:rPr>
                          <w:i/>
                          <w:iCs/>
                        </w:rPr>
                        <w:t xml:space="preserve">-local différentes pour chaque interface. </w:t>
                      </w:r>
                    </w:p>
                    <w:p w14:paraId="012378F3" w14:textId="58C22B4B" w:rsidR="00FA27F4" w:rsidRPr="00FA27F4" w:rsidRDefault="00FA27F4" w:rsidP="00FA27F4">
                      <w:pPr>
                        <w:rPr>
                          <w:i/>
                          <w:iCs/>
                        </w:rPr>
                      </w:pPr>
                      <w:r w:rsidRPr="00FA27F4">
                        <w:rPr>
                          <w:i/>
                          <w:iCs/>
                        </w:rPr>
                        <w:t xml:space="preserve">L'adresse </w:t>
                      </w:r>
                      <w:proofErr w:type="spellStart"/>
                      <w:r w:rsidRPr="00FA27F4">
                        <w:rPr>
                          <w:i/>
                          <w:iCs/>
                        </w:rPr>
                        <w:t>link</w:t>
                      </w:r>
                      <w:proofErr w:type="spellEnd"/>
                      <w:r w:rsidRPr="00FA27F4">
                        <w:rPr>
                          <w:i/>
                          <w:iCs/>
                        </w:rPr>
                        <w:t>-local du wifi ne pourra être utilisée que sur le réseau wifi et pas sur le réseau Ethernet et inversement pour l'autre adresse.</w:t>
                      </w:r>
                    </w:p>
                    <w:p w14:paraId="69FD71D1" w14:textId="48E3AE8F" w:rsidR="00FA27F4" w:rsidRPr="00FA27F4" w:rsidRDefault="00FA27F4" w:rsidP="00FA27F4">
                      <w:pPr>
                        <w:rPr>
                          <w:b/>
                          <w:bCs/>
                          <w:i/>
                          <w:iCs/>
                        </w:rPr>
                      </w:pPr>
                      <w:proofErr w:type="gramStart"/>
                      <w:r w:rsidRPr="00FA27F4">
                        <w:rPr>
                          <w:b/>
                          <w:bCs/>
                          <w:i/>
                          <w:iCs/>
                        </w:rPr>
                        <w:t>un</w:t>
                      </w:r>
                      <w:proofErr w:type="gramEnd"/>
                      <w:r w:rsidRPr="00FA27F4">
                        <w:rPr>
                          <w:b/>
                          <w:bCs/>
                          <w:i/>
                          <w:iCs/>
                        </w:rPr>
                        <w:t xml:space="preserve"> truc simple </w:t>
                      </w:r>
                      <w:proofErr w:type="spellStart"/>
                      <w:r w:rsidRPr="00FA27F4">
                        <w:rPr>
                          <w:b/>
                          <w:bCs/>
                          <w:i/>
                          <w:iCs/>
                        </w:rPr>
                        <w:t>a</w:t>
                      </w:r>
                      <w:proofErr w:type="spellEnd"/>
                      <w:r w:rsidRPr="00FA27F4">
                        <w:rPr>
                          <w:b/>
                          <w:bCs/>
                          <w:i/>
                          <w:iCs/>
                        </w:rPr>
                        <w:t xml:space="preserve"> se rappeler: ces adresses ne sont pas routables donc ne peuvent 'traverser' un routeur.</w:t>
                      </w:r>
                    </w:p>
                  </w:txbxContent>
                </v:textbox>
              </v:shape>
            </w:pict>
          </mc:Fallback>
        </mc:AlternateContent>
      </w:r>
      <w:r w:rsidR="007E7F0D">
        <w:rPr>
          <w:noProof/>
        </w:rPr>
        <w:drawing>
          <wp:inline distT="0" distB="0" distL="0" distR="0" wp14:anchorId="1E901B0C" wp14:editId="196A5A9A">
            <wp:extent cx="3373582" cy="3373582"/>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D41817.tmp"/>
                    <pic:cNvPicPr/>
                  </pic:nvPicPr>
                  <pic:blipFill>
                    <a:blip r:embed="rId28">
                      <a:extLst>
                        <a:ext uri="{28A0092B-C50C-407E-A947-70E740481C1C}">
                          <a14:useLocalDpi xmlns:a14="http://schemas.microsoft.com/office/drawing/2010/main" val="0"/>
                        </a:ext>
                      </a:extLst>
                    </a:blip>
                    <a:stretch>
                      <a:fillRect/>
                    </a:stretch>
                  </pic:blipFill>
                  <pic:spPr>
                    <a:xfrm>
                      <a:off x="0" y="0"/>
                      <a:ext cx="3378173" cy="3378173"/>
                    </a:xfrm>
                    <a:prstGeom prst="rect">
                      <a:avLst/>
                    </a:prstGeom>
                  </pic:spPr>
                </pic:pic>
              </a:graphicData>
            </a:graphic>
          </wp:inline>
        </w:drawing>
      </w:r>
    </w:p>
    <w:p w14:paraId="3CCFA716" w14:textId="29FBDAD3" w:rsidR="007E7F0D" w:rsidRDefault="007E7F0D" w:rsidP="007E7F0D"/>
    <w:p w14:paraId="0549C06D" w14:textId="2663B652" w:rsidR="007E7F0D" w:rsidRDefault="007E7F0D" w:rsidP="007E7F0D">
      <w:r>
        <w:rPr>
          <w:noProof/>
        </w:rPr>
        <w:drawing>
          <wp:inline distT="0" distB="0" distL="0" distR="0" wp14:anchorId="2022851D" wp14:editId="13DD2F2F">
            <wp:extent cx="3307715" cy="1126065"/>
            <wp:effectExtent l="0" t="0" r="698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D47173.tmp"/>
                    <pic:cNvPicPr/>
                  </pic:nvPicPr>
                  <pic:blipFill>
                    <a:blip r:embed="rId29">
                      <a:extLst>
                        <a:ext uri="{28A0092B-C50C-407E-A947-70E740481C1C}">
                          <a14:useLocalDpi xmlns:a14="http://schemas.microsoft.com/office/drawing/2010/main" val="0"/>
                        </a:ext>
                      </a:extLst>
                    </a:blip>
                    <a:stretch>
                      <a:fillRect/>
                    </a:stretch>
                  </pic:blipFill>
                  <pic:spPr>
                    <a:xfrm>
                      <a:off x="0" y="0"/>
                      <a:ext cx="3370599" cy="1147473"/>
                    </a:xfrm>
                    <a:prstGeom prst="rect">
                      <a:avLst/>
                    </a:prstGeom>
                  </pic:spPr>
                </pic:pic>
              </a:graphicData>
            </a:graphic>
          </wp:inline>
        </w:drawing>
      </w:r>
    </w:p>
    <w:p w14:paraId="7967C95F" w14:textId="37B2A499" w:rsidR="0027187C" w:rsidRPr="00BE0875" w:rsidRDefault="00B27086" w:rsidP="007E7F0D">
      <w:pPr>
        <w:rPr>
          <w:b/>
          <w:sz w:val="12"/>
          <w:szCs w:val="14"/>
          <w:u w:val="single"/>
        </w:rPr>
      </w:pPr>
      <w:hyperlink r:id="rId30" w:history="1">
        <w:r w:rsidR="007E7F0D" w:rsidRPr="00BE0875">
          <w:rPr>
            <w:rStyle w:val="Lienhypertexte"/>
            <w:b/>
            <w:sz w:val="24"/>
            <w:szCs w:val="14"/>
            <w:bdr w:val="single" w:sz="24" w:space="0" w:color="FF0000"/>
          </w:rPr>
          <w:t>Exercice</w:t>
        </w:r>
      </w:hyperlink>
      <w:r w:rsidR="00BE0875" w:rsidRPr="00BE0875">
        <w:rPr>
          <w:rStyle w:val="Lienhypertexte"/>
          <w:b/>
          <w:sz w:val="24"/>
          <w:szCs w:val="14"/>
          <w:bdr w:val="single" w:sz="24" w:space="0" w:color="FF0000"/>
        </w:rPr>
        <w:t xml:space="preserve"> 1</w:t>
      </w:r>
      <w:r w:rsidR="007E7F0D" w:rsidRPr="00BE0875">
        <w:rPr>
          <w:b/>
          <w:sz w:val="12"/>
          <w:szCs w:val="14"/>
          <w:u w:val="single"/>
        </w:rPr>
        <w:t xml:space="preserve">   </w:t>
      </w:r>
    </w:p>
    <w:p w14:paraId="2F982CCC" w14:textId="77777777" w:rsidR="00BE0875" w:rsidRDefault="00BE0875">
      <w:pPr>
        <w:spacing w:after="160" w:line="259" w:lineRule="auto"/>
        <w:ind w:left="0" w:right="0" w:firstLine="0"/>
        <w:rPr>
          <w:b/>
          <w:u w:val="single"/>
        </w:rPr>
      </w:pPr>
      <w:r>
        <w:rPr>
          <w:b/>
          <w:u w:val="single"/>
        </w:rPr>
        <w:br w:type="page"/>
      </w:r>
    </w:p>
    <w:p w14:paraId="0C7A1676" w14:textId="77777777" w:rsidR="008C1DD0" w:rsidRPr="008C1DD0" w:rsidRDefault="008C1DD0" w:rsidP="008C1DD0">
      <w:pPr>
        <w:pBdr>
          <w:top w:val="single" w:sz="4" w:space="1" w:color="auto"/>
          <w:left w:val="single" w:sz="4" w:space="4" w:color="auto"/>
          <w:bottom w:val="single" w:sz="4" w:space="1" w:color="auto"/>
          <w:right w:val="single" w:sz="4" w:space="4" w:color="auto"/>
        </w:pBdr>
        <w:shd w:val="clear" w:color="auto" w:fill="BFBFBF" w:themeFill="background1" w:themeFillShade="BF"/>
        <w:rPr>
          <w:b/>
          <w:sz w:val="24"/>
        </w:rPr>
      </w:pPr>
      <w:r w:rsidRPr="008C1DD0">
        <w:rPr>
          <w:b/>
          <w:sz w:val="24"/>
        </w:rPr>
        <w:lastRenderedPageBreak/>
        <w:t>Précisions sur les adresses unique-local IPV6</w:t>
      </w:r>
    </w:p>
    <w:p w14:paraId="42BC5B53" w14:textId="77777777" w:rsidR="008C1DD0" w:rsidRPr="00F15F16" w:rsidRDefault="008C1DD0" w:rsidP="008C1DD0">
      <w:pPr>
        <w:shd w:val="clear" w:color="auto" w:fill="FFFFFF"/>
        <w:spacing w:before="180" w:after="180" w:line="240" w:lineRule="auto"/>
        <w:ind w:left="0" w:right="0" w:firstLine="0"/>
        <w:rPr>
          <w:rFonts w:eastAsia="Times New Roman"/>
          <w:color w:val="282828"/>
          <w:szCs w:val="20"/>
        </w:rPr>
      </w:pPr>
      <w:r w:rsidRPr="00F15F16">
        <w:rPr>
          <w:rFonts w:eastAsia="Times New Roman"/>
          <w:color w:val="282828"/>
          <w:szCs w:val="20"/>
        </w:rPr>
        <w:t>Voici maintenant un type d’adresses intermédiaire entre l’adresse locale et l’adresse globale.</w:t>
      </w:r>
    </w:p>
    <w:p w14:paraId="4F084A4E" w14:textId="77777777" w:rsidR="008C1DD0" w:rsidRPr="00F15F16" w:rsidRDefault="008C1DD0" w:rsidP="008C1DD0">
      <w:pPr>
        <w:shd w:val="clear" w:color="auto" w:fill="FFFFFF"/>
        <w:spacing w:before="180" w:after="180" w:line="240" w:lineRule="auto"/>
        <w:ind w:left="0" w:right="0" w:firstLine="0"/>
        <w:rPr>
          <w:rFonts w:eastAsia="Times New Roman"/>
          <w:color w:val="282828"/>
          <w:szCs w:val="20"/>
        </w:rPr>
      </w:pPr>
      <w:r w:rsidRPr="00F15F16">
        <w:rPr>
          <w:rFonts w:eastAsia="Times New Roman"/>
          <w:color w:val="282828"/>
          <w:szCs w:val="20"/>
        </w:rPr>
        <w:t>Pour répondre au besoin de routage intrasite ou entre sites via des tunnels ou des réseaux privés, fonction mal remplie par les adresses maintenant obsolètes de type Site-local, une catégorie d’adresses locales a été ajoutée : Unique Local Unicast.</w:t>
      </w:r>
    </w:p>
    <w:p w14:paraId="0C17734C" w14:textId="77777777" w:rsidR="008C1DD0" w:rsidRPr="00F15F16" w:rsidRDefault="008C1DD0" w:rsidP="008C1DD0">
      <w:pPr>
        <w:shd w:val="clear" w:color="auto" w:fill="FFFFFF"/>
        <w:spacing w:before="180" w:after="180" w:line="240" w:lineRule="auto"/>
        <w:ind w:left="0" w:right="0" w:firstLine="0"/>
        <w:rPr>
          <w:rFonts w:eastAsia="Times New Roman"/>
          <w:color w:val="282828"/>
          <w:szCs w:val="20"/>
        </w:rPr>
      </w:pPr>
      <w:r w:rsidRPr="00F15F16">
        <w:rPr>
          <w:rFonts w:eastAsia="Times New Roman"/>
          <w:color w:val="282828"/>
          <w:szCs w:val="20"/>
        </w:rPr>
        <w:t>Ces adresses ne sont pas supposées être routées directement sur Internet mais sont cependant conçues pour être générées par un algorithme de telle sorte que des réseaux identiques ne puissent pas exister sur deux entités différentes. Ainsi deux entreprises qui fusionnent ou établissent des liens directs entre elles n’ont qu’un infime risque de devoir renuméroter leurs réseaux (ou mettre en place des translations d’adresses) comme c’est souvent le cas actuellement en IPv4.</w:t>
      </w:r>
    </w:p>
    <w:p w14:paraId="7AAEDFBB" w14:textId="77777777" w:rsidR="008C1DD0" w:rsidRPr="00F15F16" w:rsidRDefault="008C1DD0" w:rsidP="008C1DD0">
      <w:pPr>
        <w:shd w:val="clear" w:color="auto" w:fill="FFFFFF"/>
        <w:spacing w:before="180" w:after="180" w:line="240" w:lineRule="auto"/>
        <w:ind w:left="0" w:right="0" w:firstLine="0"/>
        <w:rPr>
          <w:rFonts w:eastAsia="Times New Roman"/>
          <w:color w:val="282828"/>
          <w:szCs w:val="20"/>
        </w:rPr>
      </w:pPr>
      <w:r w:rsidRPr="00F15F16">
        <w:rPr>
          <w:rFonts w:eastAsia="Times New Roman"/>
          <w:color w:val="282828"/>
          <w:szCs w:val="20"/>
        </w:rPr>
        <w:t>Le préfixe réservé pour ces adresses est fc</w:t>
      </w:r>
      <w:proofErr w:type="gramStart"/>
      <w:r w:rsidRPr="00F15F16">
        <w:rPr>
          <w:rFonts w:eastAsia="Times New Roman"/>
          <w:color w:val="282828"/>
          <w:szCs w:val="20"/>
        </w:rPr>
        <w:t>00::/</w:t>
      </w:r>
      <w:proofErr w:type="gramEnd"/>
      <w:r w:rsidRPr="00F15F16">
        <w:rPr>
          <w:rFonts w:eastAsia="Times New Roman"/>
          <w:color w:val="282828"/>
          <w:szCs w:val="20"/>
        </w:rPr>
        <w:t>7. La structure des adresses, définie par la RFC 4193 (octobre 2005), est la suivante :</w:t>
      </w:r>
    </w:p>
    <w:tbl>
      <w:tblPr>
        <w:tblpPr w:leftFromText="45" w:rightFromText="45" w:vertAnchor="text"/>
        <w:tblW w:w="4500" w:type="pct"/>
        <w:tblCellMar>
          <w:top w:w="15" w:type="dxa"/>
          <w:left w:w="15" w:type="dxa"/>
          <w:bottom w:w="15" w:type="dxa"/>
          <w:right w:w="15" w:type="dxa"/>
        </w:tblCellMar>
        <w:tblLook w:val="04A0" w:firstRow="1" w:lastRow="0" w:firstColumn="1" w:lastColumn="0" w:noHBand="0" w:noVBand="1"/>
      </w:tblPr>
      <w:tblGrid>
        <w:gridCol w:w="3041"/>
        <w:gridCol w:w="320"/>
        <w:gridCol w:w="1801"/>
        <w:gridCol w:w="1825"/>
        <w:gridCol w:w="2161"/>
      </w:tblGrid>
      <w:tr w:rsidR="008C1DD0" w:rsidRPr="00F15F16" w14:paraId="388F1BCB" w14:textId="77777777" w:rsidTr="00592367">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14:paraId="21CA00D2" w14:textId="77777777" w:rsidR="008C1DD0" w:rsidRPr="00F15F16" w:rsidRDefault="008C1DD0" w:rsidP="00592367">
            <w:pPr>
              <w:spacing w:before="180" w:after="180" w:line="240" w:lineRule="auto"/>
              <w:ind w:left="0" w:right="0" w:firstLine="0"/>
              <w:jc w:val="both"/>
              <w:rPr>
                <w:rFonts w:ascii="Times New Roman" w:eastAsia="Times New Roman" w:hAnsi="Times New Roman" w:cs="Times New Roman"/>
                <w:color w:val="282828"/>
                <w:sz w:val="24"/>
                <w:szCs w:val="24"/>
              </w:rPr>
            </w:pPr>
            <w:r w:rsidRPr="00F15F16">
              <w:rPr>
                <w:rFonts w:ascii="Times New Roman" w:eastAsia="Times New Roman" w:hAnsi="Times New Roman" w:cs="Times New Roman"/>
                <w:color w:val="282828"/>
                <w:sz w:val="24"/>
                <w:szCs w:val="24"/>
              </w:rPr>
              <w:t>7 bits</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14:paraId="5D8E43BE" w14:textId="77777777" w:rsidR="008C1DD0" w:rsidRPr="00F15F16" w:rsidRDefault="008C1DD0" w:rsidP="00592367">
            <w:pPr>
              <w:spacing w:before="180" w:after="180" w:line="240" w:lineRule="auto"/>
              <w:ind w:left="0" w:right="0" w:firstLine="0"/>
              <w:jc w:val="both"/>
              <w:rPr>
                <w:rFonts w:ascii="Times New Roman" w:eastAsia="Times New Roman" w:hAnsi="Times New Roman" w:cs="Times New Roman"/>
                <w:color w:val="282828"/>
                <w:sz w:val="24"/>
                <w:szCs w:val="24"/>
              </w:rPr>
            </w:pPr>
            <w:r w:rsidRPr="00F15F16">
              <w:rPr>
                <w:rFonts w:ascii="Times New Roman" w:eastAsia="Times New Roman" w:hAnsi="Times New Roman" w:cs="Times New Roman"/>
                <w:color w:val="282828"/>
                <w:sz w:val="24"/>
                <w:szCs w:val="24"/>
              </w:rPr>
              <w:t>1</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14:paraId="35C9A67E" w14:textId="77777777" w:rsidR="008C1DD0" w:rsidRPr="00F15F16" w:rsidRDefault="008C1DD0" w:rsidP="00592367">
            <w:pPr>
              <w:spacing w:before="180" w:after="180" w:line="240" w:lineRule="auto"/>
              <w:ind w:left="0" w:right="0" w:firstLine="0"/>
              <w:jc w:val="both"/>
              <w:rPr>
                <w:rFonts w:ascii="Times New Roman" w:eastAsia="Times New Roman" w:hAnsi="Times New Roman" w:cs="Times New Roman"/>
                <w:color w:val="282828"/>
                <w:sz w:val="24"/>
                <w:szCs w:val="24"/>
              </w:rPr>
            </w:pPr>
            <w:r w:rsidRPr="00F15F16">
              <w:rPr>
                <w:rFonts w:ascii="Times New Roman" w:eastAsia="Times New Roman" w:hAnsi="Times New Roman" w:cs="Times New Roman"/>
                <w:color w:val="282828"/>
                <w:sz w:val="24"/>
                <w:szCs w:val="24"/>
              </w:rPr>
              <w:t>40 bits</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14:paraId="1404FAC8" w14:textId="77777777" w:rsidR="008C1DD0" w:rsidRPr="00F15F16" w:rsidRDefault="008C1DD0" w:rsidP="00592367">
            <w:pPr>
              <w:spacing w:before="180" w:after="180" w:line="240" w:lineRule="auto"/>
              <w:ind w:left="0" w:right="0" w:firstLine="0"/>
              <w:jc w:val="both"/>
              <w:rPr>
                <w:rFonts w:ascii="Times New Roman" w:eastAsia="Times New Roman" w:hAnsi="Times New Roman" w:cs="Times New Roman"/>
                <w:color w:val="282828"/>
                <w:sz w:val="24"/>
                <w:szCs w:val="24"/>
              </w:rPr>
            </w:pPr>
            <w:r w:rsidRPr="00F15F16">
              <w:rPr>
                <w:rFonts w:ascii="Times New Roman" w:eastAsia="Times New Roman" w:hAnsi="Times New Roman" w:cs="Times New Roman"/>
                <w:color w:val="282828"/>
                <w:sz w:val="24"/>
                <w:szCs w:val="24"/>
              </w:rPr>
              <w:t>16 bits</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14:paraId="1E157751" w14:textId="77777777" w:rsidR="008C1DD0" w:rsidRPr="00F15F16" w:rsidRDefault="008C1DD0" w:rsidP="00592367">
            <w:pPr>
              <w:spacing w:before="180" w:after="180" w:line="240" w:lineRule="auto"/>
              <w:ind w:left="0" w:right="0" w:firstLine="0"/>
              <w:jc w:val="both"/>
              <w:rPr>
                <w:rFonts w:ascii="Times New Roman" w:eastAsia="Times New Roman" w:hAnsi="Times New Roman" w:cs="Times New Roman"/>
                <w:color w:val="282828"/>
                <w:sz w:val="24"/>
                <w:szCs w:val="24"/>
              </w:rPr>
            </w:pPr>
            <w:r w:rsidRPr="00F15F16">
              <w:rPr>
                <w:rFonts w:ascii="Times New Roman" w:eastAsia="Times New Roman" w:hAnsi="Times New Roman" w:cs="Times New Roman"/>
                <w:color w:val="282828"/>
                <w:sz w:val="24"/>
                <w:szCs w:val="24"/>
              </w:rPr>
              <w:t>64 bits</w:t>
            </w:r>
          </w:p>
        </w:tc>
      </w:tr>
      <w:tr w:rsidR="008C1DD0" w:rsidRPr="00F15F16" w14:paraId="48106C10" w14:textId="77777777" w:rsidTr="00592367">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14:paraId="652A0B84" w14:textId="77777777" w:rsidR="008C1DD0" w:rsidRPr="00F15F16" w:rsidRDefault="008C1DD0" w:rsidP="00592367">
            <w:pPr>
              <w:spacing w:before="180" w:after="180" w:line="240" w:lineRule="auto"/>
              <w:ind w:left="0" w:right="0" w:firstLine="0"/>
              <w:jc w:val="both"/>
              <w:rPr>
                <w:rFonts w:ascii="Times New Roman" w:eastAsia="Times New Roman" w:hAnsi="Times New Roman" w:cs="Times New Roman"/>
                <w:color w:val="282828"/>
                <w:sz w:val="24"/>
                <w:szCs w:val="24"/>
              </w:rPr>
            </w:pPr>
            <w:r w:rsidRPr="00F15F16">
              <w:rPr>
                <w:rFonts w:ascii="Times New Roman" w:eastAsia="Times New Roman" w:hAnsi="Times New Roman" w:cs="Times New Roman"/>
                <w:color w:val="282828"/>
                <w:sz w:val="24"/>
                <w:szCs w:val="24"/>
              </w:rPr>
              <w:t>Préfixe 1111 110</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14:paraId="1908BFD1" w14:textId="77777777" w:rsidR="008C1DD0" w:rsidRPr="00F15F16" w:rsidRDefault="008C1DD0" w:rsidP="00592367">
            <w:pPr>
              <w:spacing w:before="180" w:after="180" w:line="240" w:lineRule="auto"/>
              <w:ind w:left="0" w:right="0" w:firstLine="0"/>
              <w:jc w:val="both"/>
              <w:rPr>
                <w:rFonts w:ascii="Times New Roman" w:eastAsia="Times New Roman" w:hAnsi="Times New Roman" w:cs="Times New Roman"/>
                <w:color w:val="282828"/>
                <w:sz w:val="24"/>
                <w:szCs w:val="24"/>
              </w:rPr>
            </w:pPr>
            <w:r w:rsidRPr="00F15F16">
              <w:rPr>
                <w:rFonts w:ascii="Times New Roman" w:eastAsia="Times New Roman" w:hAnsi="Times New Roman" w:cs="Times New Roman"/>
                <w:color w:val="282828"/>
                <w:sz w:val="24"/>
                <w:szCs w:val="24"/>
              </w:rPr>
              <w:t>L</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14:paraId="7FB367E0" w14:textId="77777777" w:rsidR="008C1DD0" w:rsidRPr="00F15F16" w:rsidRDefault="008C1DD0" w:rsidP="00592367">
            <w:pPr>
              <w:spacing w:before="180" w:after="180" w:line="240" w:lineRule="auto"/>
              <w:ind w:left="0" w:right="0" w:firstLine="0"/>
              <w:jc w:val="both"/>
              <w:rPr>
                <w:rFonts w:ascii="Times New Roman" w:eastAsia="Times New Roman" w:hAnsi="Times New Roman" w:cs="Times New Roman"/>
                <w:color w:val="282828"/>
                <w:sz w:val="24"/>
                <w:szCs w:val="24"/>
              </w:rPr>
            </w:pPr>
            <w:r w:rsidRPr="00F15F16">
              <w:rPr>
                <w:rFonts w:ascii="Times New Roman" w:eastAsia="Times New Roman" w:hAnsi="Times New Roman" w:cs="Times New Roman"/>
                <w:color w:val="282828"/>
                <w:sz w:val="24"/>
                <w:szCs w:val="24"/>
              </w:rPr>
              <w:t>Global ID</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14:paraId="20A4E9FF" w14:textId="77777777" w:rsidR="008C1DD0" w:rsidRPr="00F15F16" w:rsidRDefault="008C1DD0" w:rsidP="00592367">
            <w:pPr>
              <w:spacing w:before="180" w:after="180" w:line="240" w:lineRule="auto"/>
              <w:ind w:left="0" w:right="0" w:firstLine="0"/>
              <w:jc w:val="both"/>
              <w:rPr>
                <w:rFonts w:ascii="Times New Roman" w:eastAsia="Times New Roman" w:hAnsi="Times New Roman" w:cs="Times New Roman"/>
                <w:color w:val="282828"/>
                <w:sz w:val="24"/>
                <w:szCs w:val="24"/>
              </w:rPr>
            </w:pPr>
            <w:proofErr w:type="spellStart"/>
            <w:r w:rsidRPr="00F15F16">
              <w:rPr>
                <w:rFonts w:ascii="Times New Roman" w:eastAsia="Times New Roman" w:hAnsi="Times New Roman" w:cs="Times New Roman"/>
                <w:color w:val="282828"/>
                <w:sz w:val="24"/>
                <w:szCs w:val="24"/>
              </w:rPr>
              <w:t>Subnet</w:t>
            </w:r>
            <w:proofErr w:type="spellEnd"/>
            <w:r w:rsidRPr="00F15F16">
              <w:rPr>
                <w:rFonts w:ascii="Times New Roman" w:eastAsia="Times New Roman" w:hAnsi="Times New Roman" w:cs="Times New Roman"/>
                <w:color w:val="282828"/>
                <w:sz w:val="24"/>
                <w:szCs w:val="24"/>
              </w:rPr>
              <w:t xml:space="preserve"> ID</w:t>
            </w:r>
          </w:p>
        </w:tc>
        <w:tc>
          <w:tcPr>
            <w:tcW w:w="0" w:type="auto"/>
            <w:tcBorders>
              <w:top w:val="single" w:sz="6" w:space="0" w:color="E9ECEF"/>
              <w:left w:val="single" w:sz="6" w:space="0" w:color="E9ECEF"/>
              <w:bottom w:val="single" w:sz="6" w:space="0" w:color="E9ECEF"/>
              <w:right w:val="single" w:sz="6" w:space="0" w:color="E9ECEF"/>
            </w:tcBorders>
            <w:shd w:val="clear" w:color="auto" w:fill="auto"/>
            <w:hideMark/>
          </w:tcPr>
          <w:p w14:paraId="71B1AB95" w14:textId="77777777" w:rsidR="008C1DD0" w:rsidRPr="00F15F16" w:rsidRDefault="008C1DD0" w:rsidP="00592367">
            <w:pPr>
              <w:spacing w:before="180" w:after="180" w:line="240" w:lineRule="auto"/>
              <w:ind w:left="0" w:right="0" w:firstLine="0"/>
              <w:jc w:val="both"/>
              <w:rPr>
                <w:rFonts w:ascii="Times New Roman" w:eastAsia="Times New Roman" w:hAnsi="Times New Roman" w:cs="Times New Roman"/>
                <w:color w:val="282828"/>
                <w:sz w:val="24"/>
                <w:szCs w:val="24"/>
              </w:rPr>
            </w:pPr>
            <w:r w:rsidRPr="00F15F16">
              <w:rPr>
                <w:rFonts w:ascii="Times New Roman" w:eastAsia="Times New Roman" w:hAnsi="Times New Roman" w:cs="Times New Roman"/>
                <w:color w:val="282828"/>
                <w:sz w:val="24"/>
                <w:szCs w:val="24"/>
              </w:rPr>
              <w:t>Interface ID</w:t>
            </w:r>
          </w:p>
        </w:tc>
      </w:tr>
    </w:tbl>
    <w:p w14:paraId="390E823F" w14:textId="77777777" w:rsidR="008C1DD0" w:rsidRDefault="008C1DD0" w:rsidP="008C1DD0">
      <w:pPr>
        <w:shd w:val="clear" w:color="auto" w:fill="FFFFFF"/>
        <w:spacing w:before="180" w:after="180" w:line="240" w:lineRule="auto"/>
        <w:ind w:left="0" w:right="0" w:firstLine="0"/>
        <w:rPr>
          <w:rFonts w:ascii="Roboto" w:eastAsia="Times New Roman" w:hAnsi="Roboto" w:cs="Times New Roman"/>
          <w:color w:val="282828"/>
          <w:sz w:val="30"/>
          <w:szCs w:val="30"/>
        </w:rPr>
      </w:pPr>
    </w:p>
    <w:p w14:paraId="7CA77BF5" w14:textId="77777777" w:rsidR="008C1DD0" w:rsidRDefault="008C1DD0" w:rsidP="008C1DD0">
      <w:pPr>
        <w:shd w:val="clear" w:color="auto" w:fill="FFFFFF"/>
        <w:spacing w:before="180" w:after="180" w:line="240" w:lineRule="auto"/>
        <w:ind w:left="0" w:right="0" w:firstLine="0"/>
        <w:rPr>
          <w:rFonts w:ascii="Roboto" w:eastAsia="Times New Roman" w:hAnsi="Roboto" w:cs="Times New Roman"/>
          <w:color w:val="282828"/>
          <w:sz w:val="30"/>
          <w:szCs w:val="30"/>
        </w:rPr>
      </w:pPr>
    </w:p>
    <w:p w14:paraId="404B5460" w14:textId="77777777" w:rsidR="008C1DD0" w:rsidRDefault="008C1DD0" w:rsidP="008C1DD0">
      <w:pPr>
        <w:shd w:val="clear" w:color="auto" w:fill="FFFFFF"/>
        <w:spacing w:before="180" w:after="180" w:line="240" w:lineRule="auto"/>
        <w:ind w:left="0" w:right="0" w:firstLine="0"/>
        <w:rPr>
          <w:rFonts w:ascii="Roboto" w:eastAsia="Times New Roman" w:hAnsi="Roboto" w:cs="Times New Roman"/>
          <w:color w:val="282828"/>
          <w:sz w:val="30"/>
          <w:szCs w:val="30"/>
        </w:rPr>
      </w:pPr>
    </w:p>
    <w:p w14:paraId="24F0AFC8" w14:textId="77777777" w:rsidR="008C1DD0" w:rsidRPr="00F15F16" w:rsidRDefault="008C1DD0" w:rsidP="008C1DD0">
      <w:pPr>
        <w:shd w:val="clear" w:color="auto" w:fill="FFFFFF"/>
        <w:spacing w:before="180" w:after="180" w:line="240" w:lineRule="auto"/>
        <w:ind w:left="0" w:right="0" w:firstLine="0"/>
        <w:rPr>
          <w:rFonts w:eastAsia="Times New Roman"/>
          <w:color w:val="282828"/>
          <w:szCs w:val="20"/>
        </w:rPr>
      </w:pPr>
      <w:r w:rsidRPr="00F15F16">
        <w:rPr>
          <w:rFonts w:eastAsia="Times New Roman"/>
          <w:color w:val="282828"/>
          <w:szCs w:val="20"/>
        </w:rPr>
        <w:t>Voici les différents champs et leur fonction :</w:t>
      </w:r>
    </w:p>
    <w:p w14:paraId="40945B61" w14:textId="77777777" w:rsidR="008C1DD0" w:rsidRPr="00F15F16" w:rsidRDefault="008C1DD0" w:rsidP="008C1DD0">
      <w:pPr>
        <w:pStyle w:val="Paragraphedeliste"/>
        <w:numPr>
          <w:ilvl w:val="0"/>
          <w:numId w:val="46"/>
        </w:numPr>
        <w:shd w:val="clear" w:color="auto" w:fill="FFFFFF"/>
        <w:spacing w:before="180" w:after="180" w:line="240" w:lineRule="auto"/>
        <w:ind w:right="0"/>
        <w:rPr>
          <w:rFonts w:eastAsia="Times New Roman"/>
          <w:color w:val="282828"/>
          <w:szCs w:val="20"/>
        </w:rPr>
      </w:pPr>
      <w:r w:rsidRPr="00F15F16">
        <w:rPr>
          <w:rFonts w:eastAsia="Times New Roman"/>
          <w:color w:val="282828"/>
          <w:szCs w:val="20"/>
        </w:rPr>
        <w:t>Préfixe : fc</w:t>
      </w:r>
      <w:proofErr w:type="gramStart"/>
      <w:r w:rsidRPr="00F15F16">
        <w:rPr>
          <w:rFonts w:eastAsia="Times New Roman"/>
          <w:color w:val="282828"/>
          <w:szCs w:val="20"/>
        </w:rPr>
        <w:t>00::/</w:t>
      </w:r>
      <w:proofErr w:type="gramEnd"/>
      <w:r w:rsidRPr="00F15F16">
        <w:rPr>
          <w:rFonts w:eastAsia="Times New Roman"/>
          <w:color w:val="282828"/>
          <w:szCs w:val="20"/>
        </w:rPr>
        <w:t>7 permet d’identifier les adresses uniques de type Local Unicast.</w:t>
      </w:r>
    </w:p>
    <w:p w14:paraId="16827C45" w14:textId="77777777" w:rsidR="008C1DD0" w:rsidRPr="00F15F16" w:rsidRDefault="008C1DD0" w:rsidP="008C1DD0">
      <w:pPr>
        <w:pStyle w:val="Paragraphedeliste"/>
        <w:numPr>
          <w:ilvl w:val="0"/>
          <w:numId w:val="46"/>
        </w:numPr>
        <w:shd w:val="clear" w:color="auto" w:fill="FFFFFF"/>
        <w:spacing w:before="180" w:after="180" w:line="240" w:lineRule="auto"/>
        <w:ind w:right="0"/>
        <w:rPr>
          <w:rFonts w:eastAsia="Times New Roman"/>
          <w:color w:val="282828"/>
          <w:szCs w:val="20"/>
        </w:rPr>
      </w:pPr>
      <w:r w:rsidRPr="00F15F16">
        <w:rPr>
          <w:rFonts w:eastAsia="Times New Roman"/>
          <w:color w:val="282828"/>
          <w:szCs w:val="20"/>
        </w:rPr>
        <w:t xml:space="preserve">Bit L : positionné à 1 si le préfixe est fixé localement. La valeur 0 est réservée pour un usage futur. </w:t>
      </w:r>
      <w:r w:rsidRPr="00337E7C">
        <w:rPr>
          <w:rFonts w:eastAsia="Times New Roman"/>
          <w:b/>
          <w:bCs/>
          <w:color w:val="282828"/>
          <w:szCs w:val="20"/>
        </w:rPr>
        <w:t>Cela induit que les adresses de ce type commencent actuellement systématiquement par FD</w:t>
      </w:r>
      <w:r w:rsidRPr="00F15F16">
        <w:rPr>
          <w:rFonts w:eastAsia="Times New Roman"/>
          <w:color w:val="282828"/>
          <w:szCs w:val="20"/>
        </w:rPr>
        <w:t>.</w:t>
      </w:r>
    </w:p>
    <w:p w14:paraId="26E6295A" w14:textId="77777777" w:rsidR="008C1DD0" w:rsidRPr="00337E7C" w:rsidRDefault="008C1DD0" w:rsidP="008C1DD0">
      <w:pPr>
        <w:pStyle w:val="liste1"/>
        <w:numPr>
          <w:ilvl w:val="0"/>
          <w:numId w:val="47"/>
        </w:numPr>
        <w:shd w:val="clear" w:color="auto" w:fill="FFFFFF"/>
        <w:spacing w:before="75" w:beforeAutospacing="0" w:after="75" w:afterAutospacing="0"/>
        <w:rPr>
          <w:rFonts w:ascii="Roboto" w:hAnsi="Roboto"/>
          <w:color w:val="282828"/>
          <w:sz w:val="30"/>
          <w:szCs w:val="30"/>
        </w:rPr>
      </w:pPr>
      <w:r w:rsidRPr="00F15F16">
        <w:rPr>
          <w:rFonts w:ascii="Arial" w:hAnsi="Arial" w:cs="Arial"/>
          <w:color w:val="282828"/>
          <w:sz w:val="20"/>
          <w:szCs w:val="20"/>
        </w:rPr>
        <w:t>Pour générer ces adresses, il faut utiliser l’algorithme pseudo-aléatoire décrit dans le RFC 4193. Pour nous faciliter la tâche, il existe plusieurs sites web supposés suivre ces spécifications</w:t>
      </w:r>
      <w:r>
        <w:rPr>
          <w:color w:val="282828"/>
          <w:szCs w:val="20"/>
        </w:rPr>
        <w:t xml:space="preserve">, par exemple </w:t>
      </w:r>
      <w:hyperlink r:id="rId31" w:tgtFrame="_blank" w:history="1">
        <w:r w:rsidRPr="00F15F16">
          <w:rPr>
            <w:rStyle w:val="Lienhypertexte"/>
            <w:rFonts w:ascii="Roboto" w:eastAsia="Arial" w:hAnsi="Roboto"/>
            <w:color w:val="5775D5"/>
            <w:sz w:val="20"/>
            <w:szCs w:val="20"/>
          </w:rPr>
          <w:t>http://www.simpledns.com/private-ipv6.aspx</w:t>
        </w:r>
      </w:hyperlink>
      <w:r>
        <w:rPr>
          <w:rFonts w:ascii="Roboto" w:hAnsi="Roboto"/>
          <w:color w:val="282828"/>
          <w:sz w:val="20"/>
          <w:szCs w:val="20"/>
        </w:rPr>
        <w:t xml:space="preserve"> qui génère par exemple cette page :</w:t>
      </w:r>
    </w:p>
    <w:p w14:paraId="66CD23B5" w14:textId="77777777" w:rsidR="008C1DD0" w:rsidRDefault="008C1DD0" w:rsidP="008C1DD0">
      <w:pPr>
        <w:pStyle w:val="liste1"/>
        <w:shd w:val="clear" w:color="auto" w:fill="FFFFFF"/>
        <w:spacing w:before="75" w:beforeAutospacing="0" w:after="75" w:afterAutospacing="0"/>
        <w:jc w:val="center"/>
        <w:rPr>
          <w:rFonts w:ascii="Roboto" w:hAnsi="Roboto"/>
          <w:color w:val="282828"/>
          <w:sz w:val="30"/>
          <w:szCs w:val="30"/>
        </w:rPr>
      </w:pPr>
      <w:r>
        <w:rPr>
          <w:rFonts w:ascii="Roboto" w:hAnsi="Roboto"/>
          <w:noProof/>
          <w:color w:val="282828"/>
          <w:sz w:val="30"/>
          <w:szCs w:val="30"/>
        </w:rPr>
        <w:drawing>
          <wp:inline distT="0" distB="0" distL="0" distR="0" wp14:anchorId="72AA8134" wp14:editId="122B9297">
            <wp:extent cx="5243014" cy="2149026"/>
            <wp:effectExtent l="0" t="0" r="0" b="381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5243014" cy="2149026"/>
                    </a:xfrm>
                    <a:prstGeom prst="rect">
                      <a:avLst/>
                    </a:prstGeom>
                  </pic:spPr>
                </pic:pic>
              </a:graphicData>
            </a:graphic>
          </wp:inline>
        </w:drawing>
      </w:r>
    </w:p>
    <w:p w14:paraId="66DFB191" w14:textId="77777777" w:rsidR="008C1DD0" w:rsidRPr="008F3578" w:rsidRDefault="008C1DD0" w:rsidP="008C1DD0">
      <w:pPr>
        <w:shd w:val="clear" w:color="auto" w:fill="FFFFFF"/>
        <w:spacing w:before="180" w:after="180" w:line="240" w:lineRule="auto"/>
        <w:ind w:left="0" w:right="0" w:firstLine="0"/>
        <w:rPr>
          <w:rFonts w:eastAsia="Times New Roman"/>
          <w:color w:val="282828"/>
          <w:szCs w:val="20"/>
        </w:rPr>
      </w:pPr>
      <w:r w:rsidRPr="008F3578">
        <w:rPr>
          <w:rFonts w:eastAsia="Times New Roman"/>
          <w:color w:val="282828"/>
          <w:szCs w:val="20"/>
        </w:rPr>
        <w:t>Si vous avez plusieurs emplacements/sites/réseaux, vous devez attribuer à chacun un "ID de sous-réseau</w:t>
      </w:r>
      <w:r>
        <w:rPr>
          <w:rFonts w:eastAsia="Times New Roman"/>
          <w:color w:val="282828"/>
          <w:szCs w:val="20"/>
        </w:rPr>
        <w:t xml:space="preserve"> (</w:t>
      </w:r>
      <w:proofErr w:type="spellStart"/>
      <w:r>
        <w:rPr>
          <w:rFonts w:eastAsia="Times New Roman"/>
          <w:color w:val="282828"/>
          <w:szCs w:val="20"/>
        </w:rPr>
        <w:t>Subnet</w:t>
      </w:r>
      <w:proofErr w:type="spellEnd"/>
      <w:r>
        <w:rPr>
          <w:rFonts w:eastAsia="Times New Roman"/>
          <w:color w:val="282828"/>
          <w:szCs w:val="20"/>
        </w:rPr>
        <w:t xml:space="preserve"> Id)</w:t>
      </w:r>
      <w:r w:rsidRPr="008F3578">
        <w:rPr>
          <w:rFonts w:eastAsia="Times New Roman"/>
          <w:color w:val="282828"/>
          <w:szCs w:val="20"/>
        </w:rPr>
        <w:t>" différent, mais utiliser le même ID "global</w:t>
      </w:r>
      <w:r>
        <w:rPr>
          <w:rFonts w:eastAsia="Times New Roman"/>
          <w:color w:val="282828"/>
          <w:szCs w:val="20"/>
        </w:rPr>
        <w:t xml:space="preserve"> (Global Id)</w:t>
      </w:r>
      <w:r w:rsidRPr="008F3578">
        <w:rPr>
          <w:rFonts w:eastAsia="Times New Roman"/>
          <w:color w:val="282828"/>
          <w:szCs w:val="20"/>
        </w:rPr>
        <w:t>" pour chacun d'eux.</w:t>
      </w:r>
    </w:p>
    <w:p w14:paraId="2EABE736" w14:textId="77777777" w:rsidR="008C1DD0" w:rsidRPr="008F3578" w:rsidRDefault="008C1DD0" w:rsidP="008C1DD0">
      <w:pPr>
        <w:shd w:val="clear" w:color="auto" w:fill="FFFFFF"/>
        <w:spacing w:before="180" w:after="180" w:line="240" w:lineRule="auto"/>
        <w:ind w:left="0" w:right="0" w:firstLine="0"/>
        <w:rPr>
          <w:rFonts w:eastAsia="Times New Roman"/>
          <w:color w:val="282828"/>
          <w:szCs w:val="20"/>
        </w:rPr>
      </w:pPr>
      <w:r w:rsidRPr="008F3578">
        <w:rPr>
          <w:rFonts w:eastAsia="Times New Roman"/>
          <w:color w:val="282828"/>
          <w:szCs w:val="20"/>
        </w:rPr>
        <w:t>L'espace d'adressage IPv6 est si énorme (</w:t>
      </w:r>
      <w:proofErr w:type="gramStart"/>
      <w:r w:rsidRPr="008F3578">
        <w:rPr>
          <w:rFonts w:eastAsia="Times New Roman"/>
          <w:color w:val="282828"/>
          <w:szCs w:val="20"/>
        </w:rPr>
        <w:t>2</w:t>
      </w:r>
      <w:r w:rsidRPr="008F3578">
        <w:rPr>
          <w:rFonts w:eastAsia="Times New Roman"/>
          <w:color w:val="282828"/>
          <w:szCs w:val="20"/>
          <w:vertAlign w:val="superscript"/>
        </w:rPr>
        <w:t xml:space="preserve">128 </w:t>
      </w:r>
      <w:r w:rsidRPr="008F3578">
        <w:rPr>
          <w:rFonts w:eastAsia="Times New Roman"/>
          <w:color w:val="282828"/>
          <w:szCs w:val="20"/>
        </w:rPr>
        <w:t>)</w:t>
      </w:r>
      <w:proofErr w:type="gramEnd"/>
      <w:r w:rsidRPr="008F3578">
        <w:rPr>
          <w:rFonts w:eastAsia="Times New Roman"/>
          <w:color w:val="282828"/>
          <w:szCs w:val="20"/>
        </w:rPr>
        <w:t xml:space="preserve"> que tout le monde devrait pouvoir obtenir une adresse IP publique pour chaque appareil qu'il possédera. Donc théoriquement, il ne devrait pas être nécessaire d'avoir des adresses IPv6 privées comme les adresses 192.168.xx et 10.xxx dans IPv4.</w:t>
      </w:r>
    </w:p>
    <w:p w14:paraId="13D1CCCD" w14:textId="77777777" w:rsidR="008C1DD0" w:rsidRPr="00F15F16" w:rsidRDefault="008C1DD0" w:rsidP="008C1DD0">
      <w:pPr>
        <w:shd w:val="clear" w:color="auto" w:fill="FFFFFF"/>
        <w:spacing w:before="180" w:after="180" w:line="240" w:lineRule="auto"/>
        <w:ind w:left="0" w:right="0" w:firstLine="0"/>
        <w:rPr>
          <w:rFonts w:eastAsia="Times New Roman"/>
          <w:color w:val="282828"/>
          <w:szCs w:val="20"/>
        </w:rPr>
      </w:pPr>
      <w:r w:rsidRPr="008F3578">
        <w:rPr>
          <w:rFonts w:eastAsia="Times New Roman"/>
          <w:color w:val="282828"/>
          <w:szCs w:val="20"/>
        </w:rPr>
        <w:t>Cependant, jusqu'à ce que vous puissiez obtenir une plage d'adresses IPv6 auprès de votre FAI, vous pouvez utiliser des adresses "privées" pour les réseaux internes et les tests, etc.</w:t>
      </w:r>
    </w:p>
    <w:p w14:paraId="6D218CAF" w14:textId="77777777" w:rsidR="008C1DD0" w:rsidRDefault="008C1DD0">
      <w:pPr>
        <w:spacing w:after="160" w:line="259" w:lineRule="auto"/>
        <w:ind w:left="0" w:right="0" w:firstLine="0"/>
        <w:rPr>
          <w:b/>
          <w:sz w:val="24"/>
        </w:rPr>
      </w:pPr>
      <w:r>
        <w:rPr>
          <w:b/>
          <w:sz w:val="24"/>
        </w:rPr>
        <w:br w:type="page"/>
      </w:r>
    </w:p>
    <w:p w14:paraId="6D5F319A" w14:textId="0EB5BD08" w:rsidR="000B3A11" w:rsidRPr="004410D7" w:rsidRDefault="000B3A11" w:rsidP="00523CAE">
      <w:pPr>
        <w:pBdr>
          <w:top w:val="single" w:sz="4" w:space="1" w:color="auto"/>
          <w:left w:val="single" w:sz="4" w:space="4" w:color="auto"/>
          <w:bottom w:val="single" w:sz="4" w:space="1" w:color="auto"/>
          <w:right w:val="single" w:sz="4" w:space="4" w:color="auto"/>
        </w:pBdr>
        <w:shd w:val="clear" w:color="auto" w:fill="BFBFBF" w:themeFill="background1" w:themeFillShade="BF"/>
        <w:rPr>
          <w:b/>
          <w:sz w:val="24"/>
        </w:rPr>
      </w:pPr>
      <w:r w:rsidRPr="004410D7">
        <w:rPr>
          <w:b/>
          <w:sz w:val="24"/>
        </w:rPr>
        <w:lastRenderedPageBreak/>
        <w:t xml:space="preserve">Précisions sur les adresses </w:t>
      </w:r>
      <w:r>
        <w:rPr>
          <w:b/>
          <w:sz w:val="24"/>
        </w:rPr>
        <w:t>IPv6 mappant IPv4</w:t>
      </w:r>
    </w:p>
    <w:p w14:paraId="0FFFDC6A" w14:textId="77777777" w:rsidR="00DA4D04" w:rsidRDefault="000B3A11" w:rsidP="000B3A11">
      <w:pPr>
        <w:spacing w:after="160" w:line="259" w:lineRule="auto"/>
        <w:ind w:left="0" w:right="0" w:firstLine="0"/>
      </w:pPr>
      <w:r>
        <w:t>Une adresse IPv6 mappant une adresse IPv4 constitue un cas spécial d’adresse IPv6. Elles sont utilisées par la pile IP pour représenter des adresses IPv4 dans des applications IPv6 (mais ne doivent pas se trouver</w:t>
      </w:r>
      <w:r w:rsidR="00DA4D04">
        <w:t xml:space="preserve"> </w:t>
      </w:r>
      <w:r>
        <w:t xml:space="preserve">dans le réseau). </w:t>
      </w:r>
    </w:p>
    <w:p w14:paraId="1D8B053D" w14:textId="5EFD4FD1" w:rsidR="000B3A11" w:rsidRPr="00DA4D04" w:rsidRDefault="000B3A11" w:rsidP="000B3A11">
      <w:pPr>
        <w:spacing w:after="160" w:line="259" w:lineRule="auto"/>
        <w:ind w:left="0" w:right="0" w:firstLine="0"/>
        <w:rPr>
          <w:szCs w:val="20"/>
        </w:rPr>
      </w:pPr>
      <w:r w:rsidRPr="00DA4D04">
        <w:rPr>
          <w:szCs w:val="20"/>
        </w:rPr>
        <w:t xml:space="preserve">Une telle adresse IPv6 a une </w:t>
      </w:r>
      <w:proofErr w:type="gramStart"/>
      <w:r w:rsidRPr="00DA4D04">
        <w:rPr>
          <w:szCs w:val="20"/>
        </w:rPr>
        <w:t xml:space="preserve">notation </w:t>
      </w:r>
      <w:r w:rsidRPr="00DA4D04">
        <w:rPr>
          <w:rFonts w:ascii="Courier New" w:hAnsi="Courier New" w:cs="Courier New"/>
          <w:szCs w:val="20"/>
        </w:rPr>
        <w:t>::</w:t>
      </w:r>
      <w:proofErr w:type="gramEnd"/>
      <w:r w:rsidRPr="00DA4D04">
        <w:rPr>
          <w:rFonts w:ascii="Courier New" w:hAnsi="Courier New" w:cs="Courier New"/>
          <w:szCs w:val="20"/>
        </w:rPr>
        <w:t>ffff:0:0/96</w:t>
      </w:r>
      <w:r w:rsidRPr="00DA4D04">
        <w:rPr>
          <w:szCs w:val="20"/>
        </w:rPr>
        <w:t xml:space="preserve"> </w:t>
      </w:r>
      <w:r w:rsidR="00DA4D04" w:rsidRPr="00DA4D04">
        <w:rPr>
          <w:szCs w:val="20"/>
        </w:rPr>
        <w:t xml:space="preserve"> </w:t>
      </w:r>
      <w:r w:rsidRPr="00DA4D04">
        <w:rPr>
          <w:szCs w:val="20"/>
        </w:rPr>
        <w:t>et</w:t>
      </w:r>
      <w:r w:rsidR="00DA4D04" w:rsidRPr="00DA4D04">
        <w:rPr>
          <w:szCs w:val="20"/>
        </w:rPr>
        <w:t xml:space="preserve"> </w:t>
      </w:r>
      <w:r w:rsidRPr="00DA4D04">
        <w:rPr>
          <w:szCs w:val="20"/>
        </w:rPr>
        <w:t>elle est constituée de la manière suivante :</w:t>
      </w:r>
    </w:p>
    <w:p w14:paraId="7954C3D5" w14:textId="77777777" w:rsidR="000B3A11" w:rsidRPr="00DA4D04" w:rsidRDefault="000B3A11" w:rsidP="00DA4D04">
      <w:pPr>
        <w:pStyle w:val="Paragraphedeliste"/>
        <w:numPr>
          <w:ilvl w:val="0"/>
          <w:numId w:val="45"/>
        </w:numPr>
        <w:spacing w:after="160" w:line="259" w:lineRule="auto"/>
        <w:ind w:right="0"/>
        <w:rPr>
          <w:szCs w:val="20"/>
        </w:rPr>
      </w:pPr>
      <w:proofErr w:type="gramStart"/>
      <w:r w:rsidRPr="00DA4D04">
        <w:rPr>
          <w:szCs w:val="20"/>
        </w:rPr>
        <w:t>les</w:t>
      </w:r>
      <w:proofErr w:type="gramEnd"/>
      <w:r w:rsidRPr="00DA4D04">
        <w:rPr>
          <w:szCs w:val="20"/>
        </w:rPr>
        <w:t xml:space="preserve"> premiers 80 bits fixés à zéro,</w:t>
      </w:r>
    </w:p>
    <w:p w14:paraId="43E9B7F1" w14:textId="77777777" w:rsidR="000B3A11" w:rsidRPr="00DA4D04" w:rsidRDefault="000B3A11" w:rsidP="00DA4D04">
      <w:pPr>
        <w:pStyle w:val="Paragraphedeliste"/>
        <w:numPr>
          <w:ilvl w:val="0"/>
          <w:numId w:val="45"/>
        </w:numPr>
        <w:spacing w:after="160" w:line="259" w:lineRule="auto"/>
        <w:ind w:right="0"/>
        <w:rPr>
          <w:szCs w:val="20"/>
        </w:rPr>
      </w:pPr>
      <w:proofErr w:type="gramStart"/>
      <w:r w:rsidRPr="00DA4D04">
        <w:rPr>
          <w:szCs w:val="20"/>
        </w:rPr>
        <w:t>les</w:t>
      </w:r>
      <w:proofErr w:type="gramEnd"/>
      <w:r w:rsidRPr="00DA4D04">
        <w:rPr>
          <w:szCs w:val="20"/>
        </w:rPr>
        <w:t xml:space="preserve"> 16 suivants à un et</w:t>
      </w:r>
    </w:p>
    <w:p w14:paraId="7842723D" w14:textId="77777777" w:rsidR="000B3A11" w:rsidRPr="00DA4D04" w:rsidRDefault="000B3A11" w:rsidP="00DA4D04">
      <w:pPr>
        <w:pStyle w:val="Paragraphedeliste"/>
        <w:numPr>
          <w:ilvl w:val="0"/>
          <w:numId w:val="45"/>
        </w:numPr>
        <w:spacing w:after="160" w:line="259" w:lineRule="auto"/>
        <w:ind w:right="0"/>
        <w:rPr>
          <w:szCs w:val="20"/>
        </w:rPr>
      </w:pPr>
      <w:proofErr w:type="gramStart"/>
      <w:r w:rsidRPr="00DA4D04">
        <w:rPr>
          <w:szCs w:val="20"/>
        </w:rPr>
        <w:t>les</w:t>
      </w:r>
      <w:proofErr w:type="gramEnd"/>
      <w:r w:rsidRPr="00DA4D04">
        <w:rPr>
          <w:szCs w:val="20"/>
        </w:rPr>
        <w:t xml:space="preserve"> 32 bits restants représentent une adresse IPv4.</w:t>
      </w:r>
    </w:p>
    <w:p w14:paraId="0AAAF727" w14:textId="4144D02D" w:rsidR="000B3A11" w:rsidRPr="00DA4D04" w:rsidRDefault="000B3A11" w:rsidP="000B3A11">
      <w:pPr>
        <w:spacing w:after="160" w:line="259" w:lineRule="auto"/>
        <w:ind w:left="0" w:right="0" w:firstLine="0"/>
        <w:rPr>
          <w:szCs w:val="20"/>
        </w:rPr>
      </w:pPr>
      <w:r w:rsidRPr="00DA4D04">
        <w:rPr>
          <w:b/>
          <w:bCs/>
          <w:i/>
          <w:iCs/>
          <w:szCs w:val="20"/>
        </w:rPr>
        <w:t>Remarque :</w:t>
      </w:r>
      <w:r w:rsidRPr="00DA4D04">
        <w:rPr>
          <w:szCs w:val="20"/>
        </w:rPr>
        <w:t xml:space="preserve"> Exception spéciale à la notation des adresses IPv6, les adresses</w:t>
      </w:r>
      <w:r w:rsidR="00DA4D04">
        <w:rPr>
          <w:szCs w:val="20"/>
        </w:rPr>
        <w:t xml:space="preserve"> </w:t>
      </w:r>
      <w:r w:rsidRPr="00DA4D04">
        <w:rPr>
          <w:szCs w:val="20"/>
        </w:rPr>
        <w:t>correspondant à de l’IPv4 sont communément représentées avec leurs</w:t>
      </w:r>
      <w:r w:rsidR="00DA4D04">
        <w:rPr>
          <w:szCs w:val="20"/>
        </w:rPr>
        <w:t xml:space="preserve"> </w:t>
      </w:r>
      <w:r w:rsidRPr="00DA4D04">
        <w:rPr>
          <w:szCs w:val="20"/>
        </w:rPr>
        <w:t>32 bits significatifs notés comme en IPv4.</w:t>
      </w:r>
    </w:p>
    <w:p w14:paraId="67424AFC" w14:textId="266E2B36" w:rsidR="00C364E8" w:rsidRPr="00C364E8" w:rsidRDefault="000B3A11" w:rsidP="000B3A11">
      <w:pPr>
        <w:spacing w:after="160" w:line="259" w:lineRule="auto"/>
        <w:ind w:left="0" w:right="0" w:firstLine="0"/>
        <w:rPr>
          <w:rFonts w:ascii="Courier New" w:hAnsi="Courier New" w:cs="Courier New"/>
          <w:sz w:val="28"/>
          <w:szCs w:val="28"/>
        </w:rPr>
      </w:pPr>
      <w:r w:rsidRPr="00C364E8">
        <w:rPr>
          <w:b/>
          <w:bCs/>
          <w:szCs w:val="20"/>
          <w:u w:val="single"/>
        </w:rPr>
        <w:t xml:space="preserve">Exemple </w:t>
      </w:r>
      <w:r w:rsidRPr="00C364E8">
        <w:rPr>
          <w:b/>
          <w:bCs/>
          <w:szCs w:val="20"/>
        </w:rPr>
        <w:t xml:space="preserve">: </w:t>
      </w:r>
      <w:r w:rsidR="00C364E8" w:rsidRPr="00C364E8">
        <w:rPr>
          <w:b/>
          <w:bCs/>
          <w:szCs w:val="20"/>
        </w:rPr>
        <w:t xml:space="preserve">     </w:t>
      </w:r>
      <w:proofErr w:type="gramStart"/>
      <w:r w:rsidR="00C364E8" w:rsidRPr="00C364E8">
        <w:rPr>
          <w:b/>
          <w:bCs/>
          <w:szCs w:val="20"/>
        </w:rPr>
        <w:t xml:space="preserve">   </w:t>
      </w:r>
      <w:r w:rsidRPr="00C364E8">
        <w:rPr>
          <w:rFonts w:ascii="Courier New" w:hAnsi="Courier New" w:cs="Courier New"/>
          <w:b/>
          <w:bCs/>
          <w:sz w:val="28"/>
          <w:szCs w:val="28"/>
        </w:rPr>
        <w:t>:</w:t>
      </w:r>
      <w:proofErr w:type="gramEnd"/>
      <w:r w:rsidRPr="00C364E8">
        <w:rPr>
          <w:rFonts w:ascii="Courier New" w:hAnsi="Courier New" w:cs="Courier New"/>
          <w:b/>
          <w:bCs/>
          <w:sz w:val="28"/>
          <w:szCs w:val="28"/>
        </w:rPr>
        <w:t>:</w:t>
      </w:r>
      <w:r w:rsidRPr="00C364E8">
        <w:rPr>
          <w:rFonts w:ascii="Courier New" w:hAnsi="Courier New" w:cs="Courier New"/>
          <w:sz w:val="28"/>
          <w:szCs w:val="28"/>
        </w:rPr>
        <w:t xml:space="preserve">ffff:c0a8:3402 </w:t>
      </w:r>
      <w:r w:rsidR="00C364E8" w:rsidRPr="00C364E8">
        <w:rPr>
          <w:rFonts w:ascii="Courier New" w:hAnsi="Courier New" w:cs="Courier New"/>
          <w:sz w:val="28"/>
          <w:szCs w:val="28"/>
        </w:rPr>
        <w:sym w:font="Wingdings" w:char="F0E0"/>
      </w:r>
      <w:r w:rsidRPr="00C364E8">
        <w:rPr>
          <w:rFonts w:ascii="Courier New" w:hAnsi="Courier New" w:cs="Courier New"/>
          <w:sz w:val="28"/>
          <w:szCs w:val="28"/>
        </w:rPr>
        <w:t xml:space="preserve"> ::ffff:192.168.52.2</w:t>
      </w:r>
    </w:p>
    <w:p w14:paraId="3B0D3888" w14:textId="1300794B" w:rsidR="00C364E8" w:rsidRDefault="00C364E8" w:rsidP="000B3A11">
      <w:pPr>
        <w:spacing w:after="160" w:line="259" w:lineRule="auto"/>
        <w:ind w:left="0" w:right="0" w:firstLine="0"/>
        <w:rPr>
          <w:szCs w:val="20"/>
        </w:rPr>
      </w:pPr>
    </w:p>
    <w:p w14:paraId="1439EB0B" w14:textId="7B612130" w:rsidR="00761900" w:rsidRDefault="00523CAE" w:rsidP="00523CAE">
      <w:pPr>
        <w:pBdr>
          <w:top w:val="single" w:sz="4" w:space="1" w:color="auto"/>
          <w:left w:val="single" w:sz="4" w:space="4" w:color="auto"/>
          <w:bottom w:val="single" w:sz="4" w:space="1" w:color="auto"/>
          <w:right w:val="single" w:sz="4" w:space="4" w:color="auto"/>
        </w:pBdr>
        <w:shd w:val="clear" w:color="auto" w:fill="BFBFBF" w:themeFill="background1" w:themeFillShade="BF"/>
        <w:spacing w:after="160" w:line="259" w:lineRule="auto"/>
        <w:ind w:left="0" w:right="0" w:firstLine="0"/>
        <w:rPr>
          <w:b/>
          <w:bCs/>
          <w:sz w:val="24"/>
          <w:szCs w:val="24"/>
        </w:rPr>
      </w:pPr>
      <w:r w:rsidRPr="00523CAE">
        <w:rPr>
          <w:b/>
          <w:bCs/>
          <w:sz w:val="24"/>
          <w:szCs w:val="24"/>
        </w:rPr>
        <w:t>Adresses spécifiques</w:t>
      </w:r>
    </w:p>
    <w:p w14:paraId="53BDEB1A" w14:textId="19B22FB3" w:rsidR="00523CAE" w:rsidRPr="00523CAE" w:rsidRDefault="00523CAE" w:rsidP="00523CAE">
      <w:pPr>
        <w:rPr>
          <w:b/>
          <w:bCs/>
          <w:u w:val="single"/>
        </w:rPr>
      </w:pPr>
      <w:r w:rsidRPr="00523CAE">
        <w:rPr>
          <w:b/>
          <w:bCs/>
          <w:u w:val="single"/>
        </w:rPr>
        <w:t>Loopback</w:t>
      </w:r>
    </w:p>
    <w:p w14:paraId="37F136F0" w14:textId="77777777" w:rsidR="00523CAE" w:rsidRDefault="00523CAE" w:rsidP="00523CAE">
      <w:r>
        <w:t xml:space="preserve">L’adresse de type loopback est une adresse de bouclage : </w:t>
      </w:r>
      <w:proofErr w:type="gramStart"/>
      <w:r>
        <w:t>0:</w:t>
      </w:r>
      <w:proofErr w:type="gramEnd"/>
      <w:r>
        <w:t>0:0:0:0:0:0:0:1 ou ::1/128. Elle est utilisée par une interface pour s’envoyer des paquets. C’est un peu l’équivalent de 127.0.0.1 en IPv4.</w:t>
      </w:r>
    </w:p>
    <w:p w14:paraId="3BD55DA5" w14:textId="77777777" w:rsidR="00523CAE" w:rsidRDefault="00523CAE" w:rsidP="00523CAE"/>
    <w:p w14:paraId="03764F39" w14:textId="63DC96CE" w:rsidR="00523CAE" w:rsidRPr="00523CAE" w:rsidRDefault="00523CAE" w:rsidP="00523CAE">
      <w:pPr>
        <w:rPr>
          <w:b/>
          <w:bCs/>
          <w:u w:val="single"/>
        </w:rPr>
      </w:pPr>
      <w:r w:rsidRPr="00523CAE">
        <w:rPr>
          <w:b/>
          <w:bCs/>
          <w:u w:val="single"/>
        </w:rPr>
        <w:t>Adresse non spécifiée (</w:t>
      </w:r>
      <w:proofErr w:type="spellStart"/>
      <w:r w:rsidRPr="00523CAE">
        <w:rPr>
          <w:b/>
          <w:bCs/>
          <w:u w:val="single"/>
        </w:rPr>
        <w:t>unspecified</w:t>
      </w:r>
      <w:proofErr w:type="spellEnd"/>
      <w:r w:rsidRPr="00523CAE">
        <w:rPr>
          <w:b/>
          <w:bCs/>
          <w:u w:val="single"/>
        </w:rPr>
        <w:t xml:space="preserve"> </w:t>
      </w:r>
      <w:proofErr w:type="spellStart"/>
      <w:r w:rsidRPr="00523CAE">
        <w:rPr>
          <w:b/>
          <w:bCs/>
          <w:u w:val="single"/>
        </w:rPr>
        <w:t>address</w:t>
      </w:r>
      <w:proofErr w:type="spellEnd"/>
      <w:r w:rsidRPr="00523CAE">
        <w:rPr>
          <w:b/>
          <w:bCs/>
          <w:u w:val="single"/>
        </w:rPr>
        <w:t>)</w:t>
      </w:r>
    </w:p>
    <w:p w14:paraId="58432486" w14:textId="6CC9EDBC" w:rsidR="00523CAE" w:rsidRPr="00523CAE" w:rsidRDefault="00523CAE" w:rsidP="00523CAE">
      <w:r>
        <w:t xml:space="preserve">Cette adresse en </w:t>
      </w:r>
      <w:proofErr w:type="gramStart"/>
      <w:r>
        <w:t>0:</w:t>
      </w:r>
      <w:proofErr w:type="gramEnd"/>
      <w:r>
        <w:t xml:space="preserve">0:0:0:0:0:0:0 ou ::/128 indique tout simplement l’absence d’adresse IPv6 sur une interface. Elle ne doit jamais être utilisée sur une interface ou comme adresse de destination. </w:t>
      </w:r>
      <w:proofErr w:type="gramStart"/>
      <w:r>
        <w:t>Par contre</w:t>
      </w:r>
      <w:proofErr w:type="gramEnd"/>
      <w:r>
        <w:t>, elle peut être utilisée comme adresse source, par exemple lors d’une requête DHCP.</w:t>
      </w:r>
    </w:p>
    <w:p w14:paraId="153D6867" w14:textId="77777777" w:rsidR="00523CAE" w:rsidRDefault="00523CAE">
      <w:pPr>
        <w:spacing w:after="160" w:line="259" w:lineRule="auto"/>
        <w:ind w:left="0" w:right="0" w:firstLine="0"/>
        <w:rPr>
          <w:b/>
          <w:sz w:val="28"/>
          <w:szCs w:val="28"/>
          <w:u w:val="single" w:color="000000"/>
        </w:rPr>
      </w:pPr>
      <w:r>
        <w:br w:type="page"/>
      </w:r>
    </w:p>
    <w:p w14:paraId="5894A202" w14:textId="22DD0CB6" w:rsidR="006B7C3C" w:rsidRPr="00C364E8" w:rsidRDefault="001F2DD3" w:rsidP="00C364E8">
      <w:pPr>
        <w:pStyle w:val="Titre2"/>
      </w:pPr>
      <w:r w:rsidRPr="00C364E8">
        <w:lastRenderedPageBreak/>
        <w:t>Adresses</w:t>
      </w:r>
      <w:r w:rsidR="006B7C3C" w:rsidRPr="00C364E8">
        <w:t xml:space="preserve"> de multidiffusion IPV6</w:t>
      </w:r>
    </w:p>
    <w:p w14:paraId="59181672" w14:textId="77777777" w:rsidR="006B7C3C" w:rsidRPr="006B7C3C" w:rsidRDefault="006B7C3C" w:rsidP="006B7C3C">
      <w:r w:rsidRPr="006B7C3C">
        <w:t>Les adresses de multidiffusion IPv6 sont semblables aux adresses de multidiffusion IPv4. Rappelez-vous qu'une adresse de multidiffusion est utilisée pour envoyer un paquet à un ou plusieurs destinataires (groupe de multidiffusion). Les adresses de multidiffusion IPv6 ont le préfixe FF00::/8.</w:t>
      </w:r>
    </w:p>
    <w:p w14:paraId="0C21E697" w14:textId="77777777" w:rsidR="006B7C3C" w:rsidRPr="006B7C3C" w:rsidRDefault="006B7C3C" w:rsidP="006B7C3C"/>
    <w:p w14:paraId="0B97D3CC" w14:textId="77777777" w:rsidR="006B7C3C" w:rsidRPr="006B7C3C" w:rsidRDefault="006B7C3C" w:rsidP="006B7C3C">
      <w:pPr>
        <w:rPr>
          <w:b/>
          <w:i/>
        </w:rPr>
      </w:pPr>
      <w:r w:rsidRPr="006B7C3C">
        <w:rPr>
          <w:b/>
          <w:u w:val="single"/>
        </w:rPr>
        <w:t>Remarque :</w:t>
      </w:r>
      <w:r w:rsidRPr="006B7C3C">
        <w:t xml:space="preserve"> </w:t>
      </w:r>
      <w:r w:rsidRPr="006B7C3C">
        <w:rPr>
          <w:b/>
          <w:i/>
        </w:rPr>
        <w:t>les adresses de multidiffusion ne peuvent être que des adresses de destination et non des adresses source.</w:t>
      </w:r>
    </w:p>
    <w:p w14:paraId="5AA501A3" w14:textId="77777777" w:rsidR="006B7C3C" w:rsidRDefault="006B7C3C" w:rsidP="006B7C3C"/>
    <w:p w14:paraId="073CC3D4" w14:textId="77777777" w:rsidR="006B7C3C" w:rsidRPr="001D277A" w:rsidRDefault="006B7C3C" w:rsidP="006B7C3C">
      <w:pPr>
        <w:rPr>
          <w:b/>
          <w:u w:val="single"/>
        </w:rPr>
      </w:pPr>
      <w:r w:rsidRPr="001D277A">
        <w:rPr>
          <w:b/>
          <w:u w:val="single"/>
        </w:rPr>
        <w:t>Format d’une adresse IPV6 multicast (multidiffusion en français)</w:t>
      </w:r>
    </w:p>
    <w:p w14:paraId="413147ED" w14:textId="77777777" w:rsidR="006B7C3C" w:rsidRDefault="006B7C3C" w:rsidP="006B7C3C">
      <w:r>
        <w:rPr>
          <w:noProof/>
        </w:rPr>
        <w:drawing>
          <wp:inline distT="0" distB="0" distL="0" distR="0" wp14:anchorId="5D545831" wp14:editId="07C83FBF">
            <wp:extent cx="6464300" cy="9525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45335.tmp"/>
                    <pic:cNvPicPr/>
                  </pic:nvPicPr>
                  <pic:blipFill>
                    <a:blip r:embed="rId33">
                      <a:extLst>
                        <a:ext uri="{28A0092B-C50C-407E-A947-70E740481C1C}">
                          <a14:useLocalDpi xmlns:a14="http://schemas.microsoft.com/office/drawing/2010/main" val="0"/>
                        </a:ext>
                      </a:extLst>
                    </a:blip>
                    <a:stretch>
                      <a:fillRect/>
                    </a:stretch>
                  </pic:blipFill>
                  <pic:spPr>
                    <a:xfrm>
                      <a:off x="0" y="0"/>
                      <a:ext cx="6464300" cy="952500"/>
                    </a:xfrm>
                    <a:prstGeom prst="rect">
                      <a:avLst/>
                    </a:prstGeom>
                  </pic:spPr>
                </pic:pic>
              </a:graphicData>
            </a:graphic>
          </wp:inline>
        </w:drawing>
      </w:r>
    </w:p>
    <w:p w14:paraId="1AA11383" w14:textId="77777777" w:rsidR="001D277A" w:rsidRDefault="001D277A" w:rsidP="00967F57">
      <w:pPr>
        <w:pStyle w:val="Paragraphedeliste"/>
        <w:numPr>
          <w:ilvl w:val="0"/>
          <w:numId w:val="41"/>
        </w:numPr>
        <w:ind w:hanging="294"/>
      </w:pPr>
      <w:r>
        <w:t>Le champ drapeaux FLGS de 4 bits (0,0,P,T) est défini de la manière suivante :</w:t>
      </w:r>
    </w:p>
    <w:p w14:paraId="307635D9" w14:textId="77777777" w:rsidR="001D277A" w:rsidRDefault="001D277A" w:rsidP="00967F57">
      <w:pPr>
        <w:pStyle w:val="Paragraphedeliste"/>
        <w:numPr>
          <w:ilvl w:val="1"/>
          <w:numId w:val="42"/>
        </w:numPr>
      </w:pPr>
      <w:r>
        <w:t>P =0 signifie que l’adresse multicast n’est pas assignée en fonction d’un préfixe réseau. Les autres bits de ce champ ne sont pas considérés et mis à 0.</w:t>
      </w:r>
    </w:p>
    <w:p w14:paraId="41FC9495" w14:textId="77777777" w:rsidR="00967F57" w:rsidRDefault="00967F57" w:rsidP="00967F57">
      <w:pPr>
        <w:pStyle w:val="Paragraphedeliste"/>
        <w:numPr>
          <w:ilvl w:val="1"/>
          <w:numId w:val="42"/>
        </w:numPr>
      </w:pPr>
      <w:r>
        <w:t xml:space="preserve">le bit T (Temporaire) a valeur 0 indique une adresse multicast bien connue gérée par une autorité. La valeur 1 indique une valeur temporaire. </w:t>
      </w:r>
    </w:p>
    <w:p w14:paraId="11DCEE4D" w14:textId="77777777" w:rsidR="00967F57" w:rsidRDefault="00967F57" w:rsidP="00967F57">
      <w:pPr>
        <w:pStyle w:val="Paragraphedeliste"/>
        <w:ind w:left="1500" w:firstLine="0"/>
      </w:pPr>
    </w:p>
    <w:p w14:paraId="63AEAF1A" w14:textId="77777777" w:rsidR="00E520F3" w:rsidRDefault="001D277A" w:rsidP="00981375">
      <w:pPr>
        <w:pStyle w:val="Paragraphedeliste"/>
        <w:numPr>
          <w:ilvl w:val="0"/>
          <w:numId w:val="40"/>
        </w:numPr>
      </w:pPr>
      <w:r>
        <w:t>Le champ SCOP de l'adresse multicast IPv6 permet d'en limiter la portée (scope en anglais). EnIPv4, la portée d'un paquet est limitée par le champ TTL (Time To Live). En IPv6, les préfixes</w:t>
      </w:r>
      <w:r w:rsidR="00CF3A1A">
        <w:t xml:space="preserve"> </w:t>
      </w:r>
      <w:r>
        <w:t>peuvent être définis pour identifier des adresses à portée réduite. Les valeurs suivantes du</w:t>
      </w:r>
      <w:r w:rsidR="00CF3A1A">
        <w:t xml:space="preserve"> </w:t>
      </w:r>
      <w:r>
        <w:t>champ SCOP sont définies :</w:t>
      </w:r>
    </w:p>
    <w:p w14:paraId="3F805BF3" w14:textId="77777777" w:rsidR="001D277A" w:rsidRDefault="001D277A" w:rsidP="001D277A">
      <w:pPr>
        <w:ind w:left="993" w:firstLine="0"/>
      </w:pPr>
      <w:r>
        <w:t>· 1 - node-local</w:t>
      </w:r>
      <w:r w:rsidR="00061A86">
        <w:t xml:space="preserve">                       </w:t>
      </w:r>
      <w:r>
        <w:t>· 2 - link-local</w:t>
      </w:r>
      <w:r w:rsidR="00061A86">
        <w:t xml:space="preserve">                       </w:t>
      </w:r>
      <w:r>
        <w:t>· 3 - subnet-local</w:t>
      </w:r>
      <w:r w:rsidR="00061A86">
        <w:t xml:space="preserve">            </w:t>
      </w:r>
      <w:r>
        <w:t>· 4 - admin-local</w:t>
      </w:r>
    </w:p>
    <w:p w14:paraId="3A545B82" w14:textId="77777777" w:rsidR="001D277A" w:rsidRDefault="001D277A" w:rsidP="001D277A">
      <w:pPr>
        <w:ind w:left="993" w:firstLine="0"/>
      </w:pPr>
      <w:r>
        <w:t>· 5 - site-local</w:t>
      </w:r>
      <w:r w:rsidR="00061A86">
        <w:t xml:space="preserve">                         </w:t>
      </w:r>
      <w:r>
        <w:t>· 8 - organisation-local</w:t>
      </w:r>
      <w:r w:rsidR="00061A86">
        <w:t xml:space="preserve">         </w:t>
      </w:r>
      <w:r>
        <w:t>· E – global</w:t>
      </w:r>
    </w:p>
    <w:p w14:paraId="51476916" w14:textId="77777777" w:rsidR="001D277A" w:rsidRDefault="001D277A" w:rsidP="001D277A">
      <w:pPr>
        <w:ind w:left="993" w:firstLine="0"/>
      </w:pPr>
      <w:r w:rsidRPr="001D277A">
        <w:t>Les portées 0 et F sont réservées.</w:t>
      </w:r>
    </w:p>
    <w:p w14:paraId="3B97492F" w14:textId="77777777" w:rsidR="001D277A" w:rsidRDefault="001D277A" w:rsidP="001D277A">
      <w:pPr>
        <w:ind w:left="993" w:firstLine="0"/>
      </w:pPr>
    </w:p>
    <w:p w14:paraId="35DF61E6" w14:textId="77777777" w:rsidR="001D277A" w:rsidRDefault="001D277A" w:rsidP="007347ED">
      <w:pPr>
        <w:pStyle w:val="Paragraphedeliste"/>
        <w:numPr>
          <w:ilvl w:val="0"/>
          <w:numId w:val="40"/>
        </w:numPr>
      </w:pPr>
      <w:r>
        <w:t>P-len indique le nombre de bits du champ Préfixe réseau à prendre en considération pour une trame multicast à portée limitée.</w:t>
      </w:r>
    </w:p>
    <w:p w14:paraId="55BB7584" w14:textId="77777777" w:rsidR="001D277A" w:rsidRDefault="001D277A" w:rsidP="001D277A"/>
    <w:p w14:paraId="1398354D" w14:textId="77777777" w:rsidR="001D277A" w:rsidRDefault="001D277A" w:rsidP="007347ED">
      <w:pPr>
        <w:pStyle w:val="Paragraphedeliste"/>
        <w:numPr>
          <w:ilvl w:val="0"/>
          <w:numId w:val="40"/>
        </w:numPr>
      </w:pPr>
      <w:r w:rsidRPr="001D277A">
        <w:t>Préfixe réseau identifie le réseau de la portée du multicast.</w:t>
      </w:r>
    </w:p>
    <w:p w14:paraId="51419779" w14:textId="77777777" w:rsidR="001D277A" w:rsidRDefault="001D277A" w:rsidP="001D277A">
      <w:pPr>
        <w:pStyle w:val="Paragraphedeliste"/>
      </w:pPr>
    </w:p>
    <w:p w14:paraId="5C5CE841" w14:textId="77777777" w:rsidR="001D277A" w:rsidRDefault="001D277A" w:rsidP="00927411">
      <w:pPr>
        <w:pStyle w:val="Paragraphedeliste"/>
        <w:numPr>
          <w:ilvl w:val="0"/>
          <w:numId w:val="40"/>
        </w:numPr>
      </w:pPr>
      <w:r>
        <w:t>ID de groupe de diffusion identifie le groupe de diffusion. Sa valeur est en général une transcription d'une adresse IPv4 multicast</w:t>
      </w:r>
    </w:p>
    <w:p w14:paraId="7346E3A5" w14:textId="77777777" w:rsidR="00061A86" w:rsidRDefault="00061A86" w:rsidP="00061A86">
      <w:pPr>
        <w:pStyle w:val="Paragraphedeliste"/>
        <w:numPr>
          <w:ilvl w:val="0"/>
          <w:numId w:val="43"/>
        </w:numPr>
      </w:pPr>
      <w:r>
        <w:t>ff01::1 : tous les noeuds sur le poste local,</w:t>
      </w:r>
    </w:p>
    <w:p w14:paraId="01982F93" w14:textId="77777777" w:rsidR="00061A86" w:rsidRDefault="00061A86" w:rsidP="00061A86">
      <w:pPr>
        <w:pStyle w:val="Paragraphedeliste"/>
        <w:numPr>
          <w:ilvl w:val="0"/>
          <w:numId w:val="43"/>
        </w:numPr>
      </w:pPr>
      <w:r>
        <w:t>ff02::1 : tous les noeuds sur le réseau local,</w:t>
      </w:r>
    </w:p>
    <w:p w14:paraId="4665CCFB" w14:textId="77777777" w:rsidR="00061A86" w:rsidRDefault="00061A86" w:rsidP="00061A86">
      <w:pPr>
        <w:pStyle w:val="Paragraphedeliste"/>
        <w:numPr>
          <w:ilvl w:val="0"/>
          <w:numId w:val="43"/>
        </w:numPr>
      </w:pPr>
      <w:r>
        <w:t>ff02::2 : tous les routeurs sur le réseau local,</w:t>
      </w:r>
    </w:p>
    <w:p w14:paraId="4A7583F6" w14:textId="77777777" w:rsidR="00061A86" w:rsidRDefault="00061A86" w:rsidP="00061A86">
      <w:pPr>
        <w:pStyle w:val="Paragraphedeliste"/>
        <w:numPr>
          <w:ilvl w:val="0"/>
          <w:numId w:val="43"/>
        </w:numPr>
      </w:pPr>
      <w:r>
        <w:t>ff02::5 : tous les routeurs OSPF</w:t>
      </w:r>
    </w:p>
    <w:p w14:paraId="19546450" w14:textId="77777777" w:rsidR="00061A86" w:rsidRDefault="00061A86" w:rsidP="00061A86">
      <w:pPr>
        <w:pStyle w:val="Paragraphedeliste"/>
        <w:numPr>
          <w:ilvl w:val="0"/>
          <w:numId w:val="43"/>
        </w:numPr>
      </w:pPr>
      <w:r>
        <w:t>ff02::6 : tous les routeurs OSPF DR/BDR</w:t>
      </w:r>
    </w:p>
    <w:p w14:paraId="559912C6" w14:textId="77777777" w:rsidR="00061A86" w:rsidRDefault="00061A86" w:rsidP="00061A86">
      <w:pPr>
        <w:pStyle w:val="Paragraphedeliste"/>
        <w:numPr>
          <w:ilvl w:val="0"/>
          <w:numId w:val="43"/>
        </w:numPr>
      </w:pPr>
      <w:r>
        <w:t>ff02::9 : tous les routeurs RIP</w:t>
      </w:r>
    </w:p>
    <w:p w14:paraId="6C721B3B" w14:textId="77777777" w:rsidR="00061A86" w:rsidRDefault="00061A86" w:rsidP="00061A86">
      <w:pPr>
        <w:pStyle w:val="Paragraphedeliste"/>
        <w:numPr>
          <w:ilvl w:val="0"/>
          <w:numId w:val="43"/>
        </w:numPr>
      </w:pPr>
      <w:r>
        <w:t>ff02::a : tous les routeurs EIGRP</w:t>
      </w:r>
    </w:p>
    <w:p w14:paraId="708B9673" w14:textId="77777777" w:rsidR="00061A86" w:rsidRDefault="00061A86" w:rsidP="00061A86">
      <w:pPr>
        <w:pStyle w:val="Paragraphedeliste"/>
        <w:numPr>
          <w:ilvl w:val="0"/>
          <w:numId w:val="43"/>
        </w:numPr>
      </w:pPr>
      <w:r>
        <w:t>ff02::1:2 : tous les serveurs DHCP sur le réseau local</w:t>
      </w:r>
    </w:p>
    <w:p w14:paraId="3617A8E6" w14:textId="77777777" w:rsidR="00061A86" w:rsidRDefault="00061A86" w:rsidP="00061A86">
      <w:pPr>
        <w:pStyle w:val="Paragraphedeliste"/>
        <w:numPr>
          <w:ilvl w:val="0"/>
          <w:numId w:val="43"/>
        </w:numPr>
      </w:pPr>
      <w:r>
        <w:t>ff02::fb : DNS Multicast sur le réseau local</w:t>
      </w:r>
    </w:p>
    <w:p w14:paraId="44B7416B" w14:textId="377BD792" w:rsidR="00BE0875" w:rsidRDefault="00061A86" w:rsidP="00061A86">
      <w:pPr>
        <w:pStyle w:val="Paragraphedeliste"/>
        <w:numPr>
          <w:ilvl w:val="0"/>
          <w:numId w:val="43"/>
        </w:numPr>
      </w:pPr>
      <w:proofErr w:type="gramStart"/>
      <w:r>
        <w:t>ff</w:t>
      </w:r>
      <w:proofErr w:type="gramEnd"/>
      <w:r>
        <w:t>02::101 : Tous les serveurs DNS sur le réseau local</w:t>
      </w:r>
    </w:p>
    <w:p w14:paraId="6AB007F2" w14:textId="77777777" w:rsidR="001F2DD3" w:rsidRDefault="001F2DD3" w:rsidP="004410D7">
      <w:pPr>
        <w:spacing w:after="160" w:line="259" w:lineRule="auto"/>
        <w:ind w:left="0" w:right="0" w:firstLine="0"/>
      </w:pPr>
    </w:p>
    <w:p w14:paraId="25B56C19" w14:textId="77777777" w:rsidR="00523CAE" w:rsidRDefault="00523CAE">
      <w:pPr>
        <w:spacing w:after="160" w:line="259" w:lineRule="auto"/>
        <w:ind w:left="0" w:right="0" w:firstLine="0"/>
        <w:rPr>
          <w:b/>
          <w:sz w:val="24"/>
          <w:szCs w:val="28"/>
          <w:u w:val="single"/>
        </w:rPr>
      </w:pPr>
      <w:r>
        <w:rPr>
          <w:b/>
          <w:sz w:val="24"/>
          <w:szCs w:val="28"/>
          <w:u w:val="single"/>
        </w:rPr>
        <w:br w:type="page"/>
      </w:r>
    </w:p>
    <w:p w14:paraId="7135C963" w14:textId="20924031" w:rsidR="00061A86" w:rsidRDefault="00BE0875" w:rsidP="004410D7">
      <w:pPr>
        <w:spacing w:after="160" w:line="259" w:lineRule="auto"/>
        <w:ind w:left="0" w:right="0" w:firstLine="0"/>
        <w:rPr>
          <w:b/>
          <w:u w:val="single"/>
        </w:rPr>
      </w:pPr>
      <w:r w:rsidRPr="00BE0875">
        <w:rPr>
          <w:b/>
          <w:sz w:val="24"/>
          <w:szCs w:val="28"/>
          <w:u w:val="single"/>
        </w:rPr>
        <w:lastRenderedPageBreak/>
        <w:t xml:space="preserve">Exercice 2 : </w:t>
      </w:r>
      <w:r>
        <w:rPr>
          <w:b/>
          <w:u w:val="single"/>
        </w:rPr>
        <w:t>Tapez la commande "</w:t>
      </w:r>
      <w:proofErr w:type="spellStart"/>
      <w:r w:rsidRPr="00BE0875">
        <w:rPr>
          <w:b/>
          <w:u w:val="single"/>
        </w:rPr>
        <w:t>netsh</w:t>
      </w:r>
      <w:proofErr w:type="spellEnd"/>
      <w:r w:rsidRPr="00BE0875">
        <w:rPr>
          <w:b/>
          <w:u w:val="single"/>
        </w:rPr>
        <w:t xml:space="preserve"> interface ipv6 show </w:t>
      </w:r>
      <w:proofErr w:type="spellStart"/>
      <w:r w:rsidRPr="00BE0875">
        <w:rPr>
          <w:b/>
          <w:u w:val="single"/>
        </w:rPr>
        <w:t>address</w:t>
      </w:r>
      <w:proofErr w:type="spellEnd"/>
      <w:r>
        <w:rPr>
          <w:b/>
          <w:u w:val="single"/>
        </w:rPr>
        <w:t>" dans l'invite de commande et répertoriez ci-dessous les différentes adresses IPV6 trouvées en indiquant de quel type d'adresse il s'agit</w:t>
      </w:r>
      <w:r w:rsidR="004410D7">
        <w:rPr>
          <w:b/>
          <w:u w:val="single"/>
        </w:rPr>
        <w:t>.</w:t>
      </w:r>
    </w:p>
    <w:p w14:paraId="007D89B8" w14:textId="6B191402"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3C218B76" w14:textId="6DF0011C"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2B6787CF" w14:textId="3DD1D4C2"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35DBF809" w14:textId="52C737C7"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3FB3A436" w14:textId="69AF7A11"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0BEABED6" w14:textId="47A7D75B"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0CFDA011" w14:textId="78F27620"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08AAB48C" w14:textId="17DD0959"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15BC4E70" w14:textId="7419CD84"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1CEE2EF3" w14:textId="788BECA0"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2B01B9DA" w14:textId="7C43A041"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4967E96E" w14:textId="3272F8B4"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7FBBDFC3" w14:textId="65843BE4"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1CFA8401" w14:textId="51A6DC99"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0969C94E" w14:textId="3A5C6225"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052DF0C0" w14:textId="4E7997EB"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29C5E59E" w14:textId="2806B0AC"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23B47AE5" w14:textId="5DDB76CF"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4769D850" w14:textId="429C4B3B"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00FEEBEE" w14:textId="4EADC69A"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7BA8E42D" w14:textId="19467CAC"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4029A2BC" w14:textId="1854CE61"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087E2F0A" w14:textId="6BDF5744"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6CAA1886" w14:textId="10B41D19" w:rsidR="001F2DD3" w:rsidRDefault="001F2DD3"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p w14:paraId="68CD0A17" w14:textId="77777777" w:rsidR="0076127A" w:rsidRDefault="0076127A" w:rsidP="001F2DD3">
      <w:pPr>
        <w:pBdr>
          <w:top w:val="single" w:sz="4" w:space="1" w:color="auto"/>
          <w:left w:val="single" w:sz="4" w:space="4" w:color="auto"/>
          <w:bottom w:val="single" w:sz="4" w:space="1" w:color="auto"/>
          <w:right w:val="single" w:sz="4" w:space="4" w:color="auto"/>
        </w:pBdr>
        <w:spacing w:after="160" w:line="259" w:lineRule="auto"/>
        <w:ind w:left="0" w:right="0" w:firstLine="0"/>
      </w:pPr>
    </w:p>
    <w:sectPr w:rsidR="0076127A" w:rsidSect="008D53B0">
      <w:headerReference w:type="even" r:id="rId34"/>
      <w:headerReference w:type="default" r:id="rId35"/>
      <w:footerReference w:type="even" r:id="rId36"/>
      <w:footerReference w:type="default" r:id="rId37"/>
      <w:headerReference w:type="first" r:id="rId38"/>
      <w:footerReference w:type="first" r:id="rId39"/>
      <w:pgSz w:w="11900" w:h="16840"/>
      <w:pgMar w:top="1134" w:right="868" w:bottom="1560" w:left="852" w:header="708"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598EF" w14:textId="77777777" w:rsidR="00B27086" w:rsidRDefault="00B27086">
      <w:pPr>
        <w:spacing w:after="0" w:line="240" w:lineRule="auto"/>
      </w:pPr>
      <w:r>
        <w:separator/>
      </w:r>
    </w:p>
  </w:endnote>
  <w:endnote w:type="continuationSeparator" w:id="0">
    <w:p w14:paraId="55B8CD1E" w14:textId="77777777" w:rsidR="00B27086" w:rsidRDefault="00B27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C19B5" w14:textId="77777777" w:rsidR="00422512" w:rsidRDefault="00422512">
    <w:pPr>
      <w:spacing w:after="184" w:line="259" w:lineRule="auto"/>
      <w:ind w:left="0" w:right="-27"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sidRPr="00EA2172">
      <w:rPr>
        <w:rFonts w:ascii="Calibri" w:eastAsia="Calibri" w:hAnsi="Calibri" w:cs="Calibri"/>
        <w:noProof/>
        <w:sz w:val="22"/>
      </w:rPr>
      <w:t>13</w:t>
    </w:r>
    <w:r>
      <w:rPr>
        <w:rFonts w:ascii="Calibri" w:eastAsia="Calibri" w:hAnsi="Calibri" w:cs="Calibri"/>
        <w:sz w:val="22"/>
      </w:rPr>
      <w:fldChar w:fldCharType="end"/>
    </w:r>
    <w:r>
      <w:rPr>
        <w:rFonts w:ascii="Calibri" w:eastAsia="Calibri" w:hAnsi="Calibri" w:cs="Calibri"/>
        <w:sz w:val="22"/>
      </w:rPr>
      <w:t xml:space="preserve"> sur </w:t>
    </w:r>
    <w:fldSimple w:instr=" NUMPAGES   \* MERGEFORMAT ">
      <w:r w:rsidRPr="00422512">
        <w:rPr>
          <w:rFonts w:ascii="Calibri" w:eastAsia="Calibri" w:hAnsi="Calibri" w:cs="Calibri"/>
          <w:noProof/>
          <w:sz w:val="22"/>
        </w:rPr>
        <w:t>23</w:t>
      </w:r>
    </w:fldSimple>
    <w:r>
      <w:rPr>
        <w:rFonts w:ascii="Calibri" w:eastAsia="Calibri" w:hAnsi="Calibri" w:cs="Calibri"/>
        <w:sz w:val="22"/>
      </w:rPr>
      <w:t xml:space="preserve"> </w:t>
    </w:r>
  </w:p>
  <w:p w14:paraId="1C32DD85" w14:textId="77777777" w:rsidR="00422512" w:rsidRDefault="00422512">
    <w:pPr>
      <w:spacing w:after="0" w:line="259" w:lineRule="auto"/>
      <w:ind w:left="0" w:right="-80" w:firstLine="0"/>
      <w:jc w:val="right"/>
    </w:pPr>
    <w:r>
      <w:rPr>
        <w:rFonts w:ascii="Calibri" w:eastAsia="Calibri" w:hAnsi="Calibri" w:cs="Calibri"/>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959F9" w14:textId="67F96921" w:rsidR="00422512" w:rsidRPr="008D53B0" w:rsidRDefault="00422512" w:rsidP="008D53B0">
    <w:pPr>
      <w:pBdr>
        <w:top w:val="single" w:sz="4" w:space="1" w:color="auto"/>
      </w:pBdr>
      <w:tabs>
        <w:tab w:val="left" w:pos="8931"/>
      </w:tabs>
      <w:spacing w:after="184" w:line="259" w:lineRule="auto"/>
      <w:ind w:left="0" w:right="-27" w:firstLine="0"/>
      <w:rPr>
        <w:sz w:val="18"/>
        <w:szCs w:val="18"/>
      </w:rPr>
    </w:pPr>
    <w:r w:rsidRPr="008D53B0">
      <w:rPr>
        <w:rFonts w:ascii="Calibri" w:eastAsia="Calibri" w:hAnsi="Calibri" w:cs="Calibri"/>
        <w:sz w:val="18"/>
        <w:szCs w:val="18"/>
      </w:rPr>
      <w:t xml:space="preserve">Ref : </w:t>
    </w:r>
    <w:r w:rsidRPr="008D53B0">
      <w:rPr>
        <w:rFonts w:ascii="Calibri" w:eastAsia="Calibri" w:hAnsi="Calibri" w:cs="Calibri"/>
        <w:sz w:val="18"/>
        <w:szCs w:val="18"/>
      </w:rPr>
      <w:fldChar w:fldCharType="begin"/>
    </w:r>
    <w:r w:rsidRPr="008D53B0">
      <w:rPr>
        <w:rFonts w:ascii="Calibri" w:eastAsia="Calibri" w:hAnsi="Calibri" w:cs="Calibri"/>
        <w:sz w:val="18"/>
        <w:szCs w:val="18"/>
      </w:rPr>
      <w:instrText xml:space="preserve"> FILENAME   \* MERGEFORMAT </w:instrText>
    </w:r>
    <w:r w:rsidRPr="008D53B0">
      <w:rPr>
        <w:rFonts w:ascii="Calibri" w:eastAsia="Calibri" w:hAnsi="Calibri" w:cs="Calibri"/>
        <w:sz w:val="18"/>
        <w:szCs w:val="18"/>
      </w:rPr>
      <w:fldChar w:fldCharType="separate"/>
    </w:r>
    <w:r w:rsidR="002C4E8C">
      <w:rPr>
        <w:rFonts w:ascii="Calibri" w:eastAsia="Calibri" w:hAnsi="Calibri" w:cs="Calibri"/>
        <w:noProof/>
        <w:sz w:val="18"/>
        <w:szCs w:val="18"/>
      </w:rPr>
      <w:t>IPV6.docx</w:t>
    </w:r>
    <w:r w:rsidRPr="008D53B0">
      <w:rPr>
        <w:rFonts w:ascii="Calibri" w:eastAsia="Calibri" w:hAnsi="Calibri" w:cs="Calibri"/>
        <w:sz w:val="18"/>
        <w:szCs w:val="18"/>
      </w:rPr>
      <w:fldChar w:fldCharType="end"/>
    </w:r>
    <w:r w:rsidRPr="008D53B0">
      <w:rPr>
        <w:rFonts w:ascii="Calibri" w:eastAsia="Calibri" w:hAnsi="Calibri" w:cs="Calibri"/>
        <w:sz w:val="18"/>
        <w:szCs w:val="18"/>
      </w:rPr>
      <w:t xml:space="preserve"> maj le </w:t>
    </w:r>
    <w:r w:rsidRPr="008D53B0">
      <w:rPr>
        <w:rFonts w:ascii="Calibri" w:eastAsia="Calibri" w:hAnsi="Calibri" w:cs="Calibri"/>
        <w:sz w:val="18"/>
        <w:szCs w:val="18"/>
      </w:rPr>
      <w:fldChar w:fldCharType="begin"/>
    </w:r>
    <w:r w:rsidRPr="008D53B0">
      <w:rPr>
        <w:rFonts w:ascii="Calibri" w:eastAsia="Calibri" w:hAnsi="Calibri" w:cs="Calibri"/>
        <w:sz w:val="18"/>
        <w:szCs w:val="18"/>
      </w:rPr>
      <w:instrText xml:space="preserve"> SAVEDATE  \@ "dd/MM/yyyy HH:mm"  \* MERGEFORMAT </w:instrText>
    </w:r>
    <w:r w:rsidRPr="008D53B0">
      <w:rPr>
        <w:rFonts w:ascii="Calibri" w:eastAsia="Calibri" w:hAnsi="Calibri" w:cs="Calibri"/>
        <w:sz w:val="18"/>
        <w:szCs w:val="18"/>
      </w:rPr>
      <w:fldChar w:fldCharType="separate"/>
    </w:r>
    <w:r w:rsidR="00102E12">
      <w:rPr>
        <w:rFonts w:ascii="Calibri" w:eastAsia="Calibri" w:hAnsi="Calibri" w:cs="Calibri"/>
        <w:noProof/>
        <w:sz w:val="18"/>
        <w:szCs w:val="18"/>
      </w:rPr>
      <w:t>08/09/2021 17:28</w:t>
    </w:r>
    <w:r w:rsidRPr="008D53B0">
      <w:rPr>
        <w:rFonts w:ascii="Calibri" w:eastAsia="Calibri" w:hAnsi="Calibri" w:cs="Calibri"/>
        <w:sz w:val="18"/>
        <w:szCs w:val="18"/>
      </w:rPr>
      <w:fldChar w:fldCharType="end"/>
    </w:r>
    <w:r w:rsidRPr="008D53B0">
      <w:rPr>
        <w:rFonts w:ascii="Calibri" w:eastAsia="Calibri" w:hAnsi="Calibri" w:cs="Calibri"/>
        <w:sz w:val="18"/>
        <w:szCs w:val="18"/>
      </w:rPr>
      <w:t xml:space="preserve"> par Vincent ROBERT</w:t>
    </w:r>
    <w:r w:rsidRPr="008D53B0">
      <w:rPr>
        <w:rFonts w:ascii="Calibri" w:eastAsia="Calibri" w:hAnsi="Calibri" w:cs="Calibri"/>
        <w:sz w:val="18"/>
        <w:szCs w:val="18"/>
      </w:rPr>
      <w:tab/>
      <w:t xml:space="preserve">Page </w:t>
    </w:r>
    <w:r w:rsidRPr="008D53B0">
      <w:rPr>
        <w:sz w:val="18"/>
        <w:szCs w:val="18"/>
      </w:rPr>
      <w:fldChar w:fldCharType="begin"/>
    </w:r>
    <w:r w:rsidRPr="008D53B0">
      <w:rPr>
        <w:sz w:val="18"/>
        <w:szCs w:val="18"/>
      </w:rPr>
      <w:instrText xml:space="preserve"> PAGE   \* MERGEFORMAT </w:instrText>
    </w:r>
    <w:r w:rsidRPr="008D53B0">
      <w:rPr>
        <w:sz w:val="18"/>
        <w:szCs w:val="18"/>
      </w:rPr>
      <w:fldChar w:fldCharType="separate"/>
    </w:r>
    <w:r w:rsidR="002A743C" w:rsidRPr="002A743C">
      <w:rPr>
        <w:rFonts w:ascii="Calibri" w:eastAsia="Calibri" w:hAnsi="Calibri" w:cs="Calibri"/>
        <w:noProof/>
        <w:sz w:val="18"/>
        <w:szCs w:val="18"/>
      </w:rPr>
      <w:t>1</w:t>
    </w:r>
    <w:r w:rsidRPr="008D53B0">
      <w:rPr>
        <w:rFonts w:ascii="Calibri" w:eastAsia="Calibri" w:hAnsi="Calibri" w:cs="Calibri"/>
        <w:sz w:val="18"/>
        <w:szCs w:val="18"/>
      </w:rPr>
      <w:fldChar w:fldCharType="end"/>
    </w:r>
    <w:r w:rsidRPr="008D53B0">
      <w:rPr>
        <w:rFonts w:ascii="Calibri" w:eastAsia="Calibri" w:hAnsi="Calibri" w:cs="Calibri"/>
        <w:sz w:val="18"/>
        <w:szCs w:val="18"/>
      </w:rPr>
      <w:t xml:space="preserve"> sur </w:t>
    </w:r>
    <w:r w:rsidRPr="008D53B0">
      <w:rPr>
        <w:sz w:val="18"/>
        <w:szCs w:val="18"/>
      </w:rPr>
      <w:fldChar w:fldCharType="begin"/>
    </w:r>
    <w:r w:rsidRPr="008D53B0">
      <w:rPr>
        <w:sz w:val="18"/>
        <w:szCs w:val="18"/>
      </w:rPr>
      <w:instrText xml:space="preserve"> NUMPAGES   \* MERGEFORMAT </w:instrText>
    </w:r>
    <w:r w:rsidRPr="008D53B0">
      <w:rPr>
        <w:sz w:val="18"/>
        <w:szCs w:val="18"/>
      </w:rPr>
      <w:fldChar w:fldCharType="separate"/>
    </w:r>
    <w:r w:rsidR="002A743C" w:rsidRPr="002A743C">
      <w:rPr>
        <w:rFonts w:ascii="Calibri" w:eastAsia="Calibri" w:hAnsi="Calibri" w:cs="Calibri"/>
        <w:noProof/>
        <w:sz w:val="18"/>
        <w:szCs w:val="18"/>
      </w:rPr>
      <w:t>1</w:t>
    </w:r>
    <w:r w:rsidRPr="008D53B0">
      <w:rPr>
        <w:rFonts w:ascii="Calibri" w:eastAsia="Calibri" w:hAnsi="Calibri" w:cs="Calibri"/>
        <w:sz w:val="18"/>
        <w:szCs w:val="18"/>
      </w:rPr>
      <w:fldChar w:fldCharType="end"/>
    </w:r>
    <w:r w:rsidRPr="008D53B0">
      <w:rPr>
        <w:rFonts w:ascii="Calibri" w:eastAsia="Calibri" w:hAnsi="Calibri" w:cs="Calibri"/>
        <w:sz w:val="18"/>
        <w:szCs w:val="18"/>
      </w:rPr>
      <w:t xml:space="preserve"> </w:t>
    </w:r>
  </w:p>
  <w:p w14:paraId="15ED9D58" w14:textId="77777777" w:rsidR="00422512" w:rsidRDefault="00422512">
    <w:pPr>
      <w:spacing w:after="0" w:line="259" w:lineRule="auto"/>
      <w:ind w:left="0" w:right="-80" w:firstLine="0"/>
      <w:jc w:val="right"/>
    </w:pPr>
    <w:r>
      <w:rPr>
        <w:rFonts w:ascii="Calibri" w:eastAsia="Calibri" w:hAnsi="Calibri" w:cs="Calibri"/>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01079" w14:textId="77777777" w:rsidR="00422512" w:rsidRDefault="00422512">
    <w:pPr>
      <w:spacing w:after="184" w:line="259" w:lineRule="auto"/>
      <w:ind w:left="0" w:right="-27" w:firstLine="0"/>
      <w:jc w:val="right"/>
    </w:pPr>
    <w:r>
      <w:rPr>
        <w:rFonts w:ascii="Calibri" w:eastAsia="Calibri" w:hAnsi="Calibri" w:cs="Calibri"/>
        <w:sz w:val="22"/>
      </w:rPr>
      <w:t xml:space="preserve">Page </w:t>
    </w:r>
    <w:r>
      <w:fldChar w:fldCharType="begin"/>
    </w:r>
    <w:r>
      <w:instrText xml:space="preserve"> PAGE   \* MERGEFORMAT </w:instrText>
    </w:r>
    <w:r>
      <w:fldChar w:fldCharType="separate"/>
    </w:r>
    <w:r w:rsidRPr="00EA2172">
      <w:rPr>
        <w:rFonts w:ascii="Calibri" w:eastAsia="Calibri" w:hAnsi="Calibri" w:cs="Calibri"/>
        <w:noProof/>
        <w:sz w:val="22"/>
      </w:rPr>
      <w:t>13</w:t>
    </w:r>
    <w:r>
      <w:rPr>
        <w:rFonts w:ascii="Calibri" w:eastAsia="Calibri" w:hAnsi="Calibri" w:cs="Calibri"/>
        <w:sz w:val="22"/>
      </w:rPr>
      <w:fldChar w:fldCharType="end"/>
    </w:r>
    <w:r>
      <w:rPr>
        <w:rFonts w:ascii="Calibri" w:eastAsia="Calibri" w:hAnsi="Calibri" w:cs="Calibri"/>
        <w:sz w:val="22"/>
      </w:rPr>
      <w:t xml:space="preserve"> sur </w:t>
    </w:r>
    <w:fldSimple w:instr=" NUMPAGES   \* MERGEFORMAT ">
      <w:r w:rsidRPr="00422512">
        <w:rPr>
          <w:rFonts w:ascii="Calibri" w:eastAsia="Calibri" w:hAnsi="Calibri" w:cs="Calibri"/>
          <w:noProof/>
          <w:sz w:val="22"/>
        </w:rPr>
        <w:t>23</w:t>
      </w:r>
    </w:fldSimple>
    <w:r>
      <w:rPr>
        <w:rFonts w:ascii="Calibri" w:eastAsia="Calibri" w:hAnsi="Calibri" w:cs="Calibri"/>
        <w:sz w:val="22"/>
      </w:rPr>
      <w:t xml:space="preserve"> </w:t>
    </w:r>
  </w:p>
  <w:p w14:paraId="3534BDB6" w14:textId="77777777" w:rsidR="00422512" w:rsidRDefault="00422512">
    <w:pPr>
      <w:spacing w:after="0" w:line="259" w:lineRule="auto"/>
      <w:ind w:left="0" w:right="-80" w:firstLine="0"/>
      <w:jc w:val="right"/>
    </w:pPr>
    <w:r>
      <w:rPr>
        <w:rFonts w:ascii="Calibri" w:eastAsia="Calibri" w:hAnsi="Calibri" w:cs="Calibri"/>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D1C23" w14:textId="77777777" w:rsidR="00B27086" w:rsidRDefault="00B27086">
      <w:pPr>
        <w:spacing w:after="0" w:line="240" w:lineRule="auto"/>
      </w:pPr>
      <w:r>
        <w:separator/>
      </w:r>
    </w:p>
  </w:footnote>
  <w:footnote w:type="continuationSeparator" w:id="0">
    <w:p w14:paraId="66251081" w14:textId="77777777" w:rsidR="00B27086" w:rsidRDefault="00B270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744" w:tblpY="713"/>
      <w:tblOverlap w:val="never"/>
      <w:tblW w:w="10421" w:type="dxa"/>
      <w:tblInd w:w="0" w:type="dxa"/>
      <w:tblCellMar>
        <w:top w:w="52" w:type="dxa"/>
        <w:left w:w="108" w:type="dxa"/>
        <w:right w:w="115" w:type="dxa"/>
      </w:tblCellMar>
      <w:tblLook w:val="04A0" w:firstRow="1" w:lastRow="0" w:firstColumn="1" w:lastColumn="0" w:noHBand="0" w:noVBand="1"/>
    </w:tblPr>
    <w:tblGrid>
      <w:gridCol w:w="2376"/>
      <w:gridCol w:w="6521"/>
      <w:gridCol w:w="1524"/>
    </w:tblGrid>
    <w:tr w:rsidR="00422512" w14:paraId="1889FBF8" w14:textId="77777777">
      <w:trPr>
        <w:trHeight w:val="329"/>
      </w:trPr>
      <w:tc>
        <w:tcPr>
          <w:tcW w:w="10421" w:type="dxa"/>
          <w:gridSpan w:val="3"/>
          <w:tcBorders>
            <w:top w:val="single" w:sz="4" w:space="0" w:color="000000"/>
            <w:left w:val="single" w:sz="4" w:space="0" w:color="000000"/>
            <w:bottom w:val="single" w:sz="4" w:space="0" w:color="000000"/>
            <w:right w:val="single" w:sz="4" w:space="0" w:color="000000"/>
          </w:tcBorders>
        </w:tcPr>
        <w:p w14:paraId="6266B065" w14:textId="77777777" w:rsidR="00422512" w:rsidRDefault="00422512">
          <w:pPr>
            <w:tabs>
              <w:tab w:val="center" w:pos="1080"/>
              <w:tab w:val="center" w:pos="5529"/>
              <w:tab w:val="center" w:pos="9550"/>
            </w:tabs>
            <w:spacing w:after="0" w:line="259" w:lineRule="auto"/>
            <w:ind w:left="0" w:right="0" w:firstLine="0"/>
          </w:pPr>
          <w:r>
            <w:rPr>
              <w:rFonts w:ascii="Calibri" w:eastAsia="Calibri" w:hAnsi="Calibri" w:cs="Calibri"/>
              <w:sz w:val="22"/>
            </w:rPr>
            <w:tab/>
          </w:r>
          <w:r>
            <w:rPr>
              <w:rFonts w:ascii="Times New Roman" w:eastAsia="Times New Roman" w:hAnsi="Times New Roman" w:cs="Times New Roman"/>
              <w:i/>
              <w:sz w:val="24"/>
            </w:rPr>
            <w:t xml:space="preserve">Académie de LYON </w:t>
          </w:r>
          <w:r>
            <w:rPr>
              <w:rFonts w:ascii="Times New Roman" w:eastAsia="Times New Roman" w:hAnsi="Times New Roman" w:cs="Times New Roman"/>
              <w:i/>
              <w:sz w:val="24"/>
            </w:rPr>
            <w:tab/>
          </w:r>
          <w:r>
            <w:rPr>
              <w:rFonts w:ascii="Times New Roman" w:eastAsia="Times New Roman" w:hAnsi="Times New Roman" w:cs="Times New Roman"/>
              <w:i/>
              <w:sz w:val="22"/>
            </w:rPr>
            <w:t>BAC PRO Système Electronique Numérique</w:t>
          </w: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 xml:space="preserve"> </w:t>
          </w:r>
        </w:p>
      </w:tc>
    </w:tr>
    <w:tr w:rsidR="00422512" w14:paraId="11867B36" w14:textId="77777777">
      <w:trPr>
        <w:trHeight w:val="326"/>
      </w:trPr>
      <w:tc>
        <w:tcPr>
          <w:tcW w:w="2376" w:type="dxa"/>
          <w:tcBorders>
            <w:top w:val="single" w:sz="4" w:space="0" w:color="000000"/>
            <w:left w:val="single" w:sz="4" w:space="0" w:color="000000"/>
            <w:bottom w:val="single" w:sz="4" w:space="0" w:color="000000"/>
            <w:right w:val="single" w:sz="4" w:space="0" w:color="000000"/>
          </w:tcBorders>
        </w:tcPr>
        <w:p w14:paraId="00941471" w14:textId="77777777" w:rsidR="00422512" w:rsidRDefault="00422512">
          <w:pPr>
            <w:spacing w:after="0" w:line="259" w:lineRule="auto"/>
            <w:ind w:left="0" w:right="0" w:firstLine="0"/>
          </w:pPr>
          <w:r>
            <w:rPr>
              <w:rFonts w:ascii="Times New Roman" w:eastAsia="Times New Roman" w:hAnsi="Times New Roman" w:cs="Times New Roman"/>
              <w:i/>
              <w:sz w:val="24"/>
            </w:rPr>
            <w:t xml:space="preserve">Nom : </w:t>
          </w:r>
        </w:p>
      </w:tc>
      <w:tc>
        <w:tcPr>
          <w:tcW w:w="6521" w:type="dxa"/>
          <w:tcBorders>
            <w:top w:val="single" w:sz="4" w:space="0" w:color="000000"/>
            <w:left w:val="single" w:sz="4" w:space="0" w:color="000000"/>
            <w:bottom w:val="single" w:sz="4" w:space="0" w:color="000000"/>
            <w:right w:val="single" w:sz="4" w:space="0" w:color="000000"/>
          </w:tcBorders>
        </w:tcPr>
        <w:p w14:paraId="4BE0E122" w14:textId="77777777" w:rsidR="00422512" w:rsidRDefault="00422512">
          <w:pPr>
            <w:spacing w:after="0" w:line="259" w:lineRule="auto"/>
            <w:ind w:left="6" w:right="0" w:firstLine="0"/>
            <w:jc w:val="center"/>
          </w:pPr>
          <w:r>
            <w:rPr>
              <w:rFonts w:ascii="Times New Roman" w:eastAsia="Times New Roman" w:hAnsi="Times New Roman" w:cs="Times New Roman"/>
              <w:i/>
              <w:sz w:val="24"/>
            </w:rPr>
            <w:t xml:space="preserve">Le routage </w:t>
          </w:r>
        </w:p>
      </w:tc>
      <w:tc>
        <w:tcPr>
          <w:tcW w:w="1524" w:type="dxa"/>
          <w:tcBorders>
            <w:top w:val="single" w:sz="4" w:space="0" w:color="000000"/>
            <w:left w:val="single" w:sz="4" w:space="0" w:color="000000"/>
            <w:bottom w:val="single" w:sz="4" w:space="0" w:color="000000"/>
            <w:right w:val="single" w:sz="4" w:space="0" w:color="000000"/>
          </w:tcBorders>
        </w:tcPr>
        <w:p w14:paraId="0D29A408" w14:textId="77777777" w:rsidR="00422512" w:rsidRDefault="00422512">
          <w:pPr>
            <w:spacing w:after="0" w:line="259" w:lineRule="auto"/>
            <w:ind w:left="0" w:right="0" w:firstLine="0"/>
          </w:pPr>
          <w:r>
            <w:rPr>
              <w:rFonts w:ascii="Times New Roman" w:eastAsia="Times New Roman" w:hAnsi="Times New Roman" w:cs="Times New Roman"/>
              <w:i/>
              <w:sz w:val="24"/>
            </w:rPr>
            <w:t>Date :</w:t>
          </w:r>
          <w:r>
            <w:rPr>
              <w:rFonts w:ascii="Times New Roman" w:eastAsia="Times New Roman" w:hAnsi="Times New Roman" w:cs="Times New Roman"/>
              <w:sz w:val="24"/>
            </w:rPr>
            <w:t xml:space="preserve"> </w:t>
          </w:r>
        </w:p>
      </w:tc>
    </w:tr>
  </w:tbl>
  <w:p w14:paraId="6F3171D9" w14:textId="77777777" w:rsidR="00422512" w:rsidRDefault="00422512">
    <w:pPr>
      <w:spacing w:after="0" w:line="259" w:lineRule="auto"/>
      <w:ind w:left="0" w:righ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7A1BE" w14:textId="77777777" w:rsidR="00422512" w:rsidRPr="008D53B0" w:rsidRDefault="00422512" w:rsidP="005478A4">
    <w:pPr>
      <w:pStyle w:val="En-tte"/>
      <w:pBdr>
        <w:bottom w:val="single" w:sz="4" w:space="1" w:color="auto"/>
      </w:pBdr>
      <w:tabs>
        <w:tab w:val="left" w:pos="0"/>
      </w:tabs>
      <w:rPr>
        <w:sz w:val="14"/>
        <w:szCs w:val="18"/>
      </w:rPr>
    </w:pPr>
    <w:r w:rsidRPr="008D53B0">
      <w:rPr>
        <w:sz w:val="18"/>
        <w:szCs w:val="18"/>
      </w:rPr>
      <w:t xml:space="preserve">BTS </w:t>
    </w:r>
    <w:r>
      <w:rPr>
        <w:sz w:val="18"/>
        <w:szCs w:val="18"/>
      </w:rPr>
      <w:t>SN-IR</w:t>
    </w:r>
    <w:r w:rsidRPr="008D53B0">
      <w:rPr>
        <w:sz w:val="18"/>
        <w:szCs w:val="18"/>
      </w:rPr>
      <w:tab/>
    </w:r>
    <w:r>
      <w:rPr>
        <w:sz w:val="18"/>
        <w:szCs w:val="18"/>
      </w:rPr>
      <w:t>RESEAUX</w:t>
    </w:r>
    <w:r>
      <w:rPr>
        <w:sz w:val="18"/>
        <w:szCs w:val="18"/>
      </w:rPr>
      <w:tab/>
    </w:r>
    <w:r w:rsidRPr="008D53B0">
      <w:rPr>
        <w:sz w:val="18"/>
        <w:szCs w:val="18"/>
      </w:rPr>
      <w:t xml:space="preserve">Lycée Charles de Foucauld – Nancy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pPr w:vertAnchor="page" w:horzAnchor="page" w:tblpX="744" w:tblpY="713"/>
      <w:tblOverlap w:val="never"/>
      <w:tblW w:w="10421" w:type="dxa"/>
      <w:tblInd w:w="0" w:type="dxa"/>
      <w:tblCellMar>
        <w:top w:w="52" w:type="dxa"/>
        <w:left w:w="108" w:type="dxa"/>
        <w:right w:w="115" w:type="dxa"/>
      </w:tblCellMar>
      <w:tblLook w:val="04A0" w:firstRow="1" w:lastRow="0" w:firstColumn="1" w:lastColumn="0" w:noHBand="0" w:noVBand="1"/>
    </w:tblPr>
    <w:tblGrid>
      <w:gridCol w:w="2376"/>
      <w:gridCol w:w="6521"/>
      <w:gridCol w:w="1524"/>
    </w:tblGrid>
    <w:tr w:rsidR="00422512" w14:paraId="7571B964" w14:textId="77777777">
      <w:trPr>
        <w:trHeight w:val="329"/>
      </w:trPr>
      <w:tc>
        <w:tcPr>
          <w:tcW w:w="10421" w:type="dxa"/>
          <w:gridSpan w:val="3"/>
          <w:tcBorders>
            <w:top w:val="single" w:sz="4" w:space="0" w:color="000000"/>
            <w:left w:val="single" w:sz="4" w:space="0" w:color="000000"/>
            <w:bottom w:val="single" w:sz="4" w:space="0" w:color="000000"/>
            <w:right w:val="single" w:sz="4" w:space="0" w:color="000000"/>
          </w:tcBorders>
        </w:tcPr>
        <w:p w14:paraId="164879B4" w14:textId="77777777" w:rsidR="00422512" w:rsidRDefault="00422512">
          <w:pPr>
            <w:tabs>
              <w:tab w:val="center" w:pos="1080"/>
              <w:tab w:val="center" w:pos="5529"/>
              <w:tab w:val="center" w:pos="9550"/>
            </w:tabs>
            <w:spacing w:after="0" w:line="259" w:lineRule="auto"/>
            <w:ind w:left="0" w:right="0" w:firstLine="0"/>
          </w:pPr>
          <w:r>
            <w:rPr>
              <w:rFonts w:ascii="Calibri" w:eastAsia="Calibri" w:hAnsi="Calibri" w:cs="Calibri"/>
              <w:sz w:val="22"/>
            </w:rPr>
            <w:tab/>
          </w:r>
          <w:r>
            <w:rPr>
              <w:rFonts w:ascii="Times New Roman" w:eastAsia="Times New Roman" w:hAnsi="Times New Roman" w:cs="Times New Roman"/>
              <w:i/>
              <w:sz w:val="24"/>
            </w:rPr>
            <w:t xml:space="preserve">Académie de LYON </w:t>
          </w:r>
          <w:r>
            <w:rPr>
              <w:rFonts w:ascii="Times New Roman" w:eastAsia="Times New Roman" w:hAnsi="Times New Roman" w:cs="Times New Roman"/>
              <w:i/>
              <w:sz w:val="24"/>
            </w:rPr>
            <w:tab/>
          </w:r>
          <w:r>
            <w:rPr>
              <w:rFonts w:ascii="Times New Roman" w:eastAsia="Times New Roman" w:hAnsi="Times New Roman" w:cs="Times New Roman"/>
              <w:i/>
              <w:sz w:val="22"/>
            </w:rPr>
            <w:t>BAC PRO Système Electronique Numérique</w:t>
          </w:r>
          <w:r>
            <w:rPr>
              <w:rFonts w:ascii="Times New Roman" w:eastAsia="Times New Roman" w:hAnsi="Times New Roman" w:cs="Times New Roman"/>
              <w:i/>
              <w:sz w:val="24"/>
            </w:rPr>
            <w:t xml:space="preserve"> </w:t>
          </w:r>
          <w:r>
            <w:rPr>
              <w:rFonts w:ascii="Times New Roman" w:eastAsia="Times New Roman" w:hAnsi="Times New Roman" w:cs="Times New Roman"/>
              <w:i/>
              <w:sz w:val="24"/>
            </w:rPr>
            <w:tab/>
            <w:t xml:space="preserve"> </w:t>
          </w:r>
        </w:p>
      </w:tc>
    </w:tr>
    <w:tr w:rsidR="00422512" w14:paraId="5641F0CE" w14:textId="77777777">
      <w:trPr>
        <w:trHeight w:val="326"/>
      </w:trPr>
      <w:tc>
        <w:tcPr>
          <w:tcW w:w="2376" w:type="dxa"/>
          <w:tcBorders>
            <w:top w:val="single" w:sz="4" w:space="0" w:color="000000"/>
            <w:left w:val="single" w:sz="4" w:space="0" w:color="000000"/>
            <w:bottom w:val="single" w:sz="4" w:space="0" w:color="000000"/>
            <w:right w:val="single" w:sz="4" w:space="0" w:color="000000"/>
          </w:tcBorders>
        </w:tcPr>
        <w:p w14:paraId="26E22AB7" w14:textId="77777777" w:rsidR="00422512" w:rsidRDefault="00422512">
          <w:pPr>
            <w:spacing w:after="0" w:line="259" w:lineRule="auto"/>
            <w:ind w:left="0" w:right="0" w:firstLine="0"/>
          </w:pPr>
          <w:r>
            <w:rPr>
              <w:rFonts w:ascii="Times New Roman" w:eastAsia="Times New Roman" w:hAnsi="Times New Roman" w:cs="Times New Roman"/>
              <w:i/>
              <w:sz w:val="24"/>
            </w:rPr>
            <w:t xml:space="preserve">Nom : </w:t>
          </w:r>
        </w:p>
      </w:tc>
      <w:tc>
        <w:tcPr>
          <w:tcW w:w="6521" w:type="dxa"/>
          <w:tcBorders>
            <w:top w:val="single" w:sz="4" w:space="0" w:color="000000"/>
            <w:left w:val="single" w:sz="4" w:space="0" w:color="000000"/>
            <w:bottom w:val="single" w:sz="4" w:space="0" w:color="000000"/>
            <w:right w:val="single" w:sz="4" w:space="0" w:color="000000"/>
          </w:tcBorders>
        </w:tcPr>
        <w:p w14:paraId="4D8D6BD9" w14:textId="77777777" w:rsidR="00422512" w:rsidRDefault="00422512">
          <w:pPr>
            <w:spacing w:after="0" w:line="259" w:lineRule="auto"/>
            <w:ind w:left="6" w:right="0" w:firstLine="0"/>
            <w:jc w:val="center"/>
          </w:pPr>
          <w:r>
            <w:rPr>
              <w:rFonts w:ascii="Times New Roman" w:eastAsia="Times New Roman" w:hAnsi="Times New Roman" w:cs="Times New Roman"/>
              <w:i/>
              <w:sz w:val="24"/>
            </w:rPr>
            <w:t xml:space="preserve">Le routage </w:t>
          </w:r>
        </w:p>
      </w:tc>
      <w:tc>
        <w:tcPr>
          <w:tcW w:w="1524" w:type="dxa"/>
          <w:tcBorders>
            <w:top w:val="single" w:sz="4" w:space="0" w:color="000000"/>
            <w:left w:val="single" w:sz="4" w:space="0" w:color="000000"/>
            <w:bottom w:val="single" w:sz="4" w:space="0" w:color="000000"/>
            <w:right w:val="single" w:sz="4" w:space="0" w:color="000000"/>
          </w:tcBorders>
        </w:tcPr>
        <w:p w14:paraId="456F349B" w14:textId="77777777" w:rsidR="00422512" w:rsidRDefault="00422512">
          <w:pPr>
            <w:spacing w:after="0" w:line="259" w:lineRule="auto"/>
            <w:ind w:left="0" w:right="0" w:firstLine="0"/>
          </w:pPr>
          <w:r>
            <w:rPr>
              <w:rFonts w:ascii="Times New Roman" w:eastAsia="Times New Roman" w:hAnsi="Times New Roman" w:cs="Times New Roman"/>
              <w:i/>
              <w:sz w:val="24"/>
            </w:rPr>
            <w:t>Date :</w:t>
          </w:r>
          <w:r>
            <w:rPr>
              <w:rFonts w:ascii="Times New Roman" w:eastAsia="Times New Roman" w:hAnsi="Times New Roman" w:cs="Times New Roman"/>
              <w:sz w:val="24"/>
            </w:rPr>
            <w:t xml:space="preserve"> </w:t>
          </w:r>
        </w:p>
      </w:tc>
    </w:tr>
  </w:tbl>
  <w:p w14:paraId="3ABFE827" w14:textId="77777777" w:rsidR="00422512" w:rsidRDefault="00422512">
    <w:pPr>
      <w:spacing w:after="0" w:line="259" w:lineRule="auto"/>
      <w:ind w:left="0" w:righ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1B1E"/>
    <w:multiLevelType w:val="hybridMultilevel"/>
    <w:tmpl w:val="EFB0DA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6A783A"/>
    <w:multiLevelType w:val="hybridMultilevel"/>
    <w:tmpl w:val="57220D0C"/>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 w15:restartNumberingAfterBreak="0">
    <w:nsid w:val="06F81B78"/>
    <w:multiLevelType w:val="multilevel"/>
    <w:tmpl w:val="6982387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7975287"/>
    <w:multiLevelType w:val="hybridMultilevel"/>
    <w:tmpl w:val="B0C024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C5508C"/>
    <w:multiLevelType w:val="hybridMultilevel"/>
    <w:tmpl w:val="09288216"/>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0B090555"/>
    <w:multiLevelType w:val="hybridMultilevel"/>
    <w:tmpl w:val="A13A9E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E92CE5"/>
    <w:multiLevelType w:val="hybridMultilevel"/>
    <w:tmpl w:val="1CEE4316"/>
    <w:lvl w:ilvl="0" w:tplc="2782EFB2">
      <w:start w:val="1"/>
      <w:numFmt w:val="bullet"/>
      <w:lvlText w:val="-"/>
      <w:lvlJc w:val="left"/>
      <w:pPr>
        <w:ind w:left="10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7015B2">
      <w:start w:val="1"/>
      <w:numFmt w:val="bullet"/>
      <w:lvlText w:val="o"/>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E0262A">
      <w:start w:val="1"/>
      <w:numFmt w:val="bullet"/>
      <w:lvlText w:val="▪"/>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B748C06">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722270">
      <w:start w:val="1"/>
      <w:numFmt w:val="bullet"/>
      <w:lvlText w:val="o"/>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8041BA">
      <w:start w:val="1"/>
      <w:numFmt w:val="bullet"/>
      <w:lvlText w:val="▪"/>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18815DE">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68EA1C">
      <w:start w:val="1"/>
      <w:numFmt w:val="bullet"/>
      <w:lvlText w:val="o"/>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A7469A6">
      <w:start w:val="1"/>
      <w:numFmt w:val="bullet"/>
      <w:lvlText w:val="▪"/>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0955E2A"/>
    <w:multiLevelType w:val="hybridMultilevel"/>
    <w:tmpl w:val="6204AC0C"/>
    <w:lvl w:ilvl="0" w:tplc="F2C29658">
      <w:start w:val="1"/>
      <w:numFmt w:val="bullet"/>
      <w:lvlText w:val="•"/>
      <w:lvlJc w:val="left"/>
      <w:pPr>
        <w:ind w:left="1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B6571E">
      <w:start w:val="1"/>
      <w:numFmt w:val="bullet"/>
      <w:lvlText w:val="o"/>
      <w:lvlJc w:val="left"/>
      <w:pPr>
        <w:ind w:left="21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525F40">
      <w:start w:val="1"/>
      <w:numFmt w:val="bullet"/>
      <w:lvlText w:val="▪"/>
      <w:lvlJc w:val="left"/>
      <w:pPr>
        <w:ind w:left="2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2C8EEE">
      <w:start w:val="1"/>
      <w:numFmt w:val="bullet"/>
      <w:lvlText w:val="•"/>
      <w:lvlJc w:val="left"/>
      <w:pPr>
        <w:ind w:left="3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9ECB20">
      <w:start w:val="1"/>
      <w:numFmt w:val="bullet"/>
      <w:lvlText w:val="o"/>
      <w:lvlJc w:val="left"/>
      <w:pPr>
        <w:ind w:left="43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1C11DA">
      <w:start w:val="1"/>
      <w:numFmt w:val="bullet"/>
      <w:lvlText w:val="▪"/>
      <w:lvlJc w:val="left"/>
      <w:pPr>
        <w:ind w:left="50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A21C24">
      <w:start w:val="1"/>
      <w:numFmt w:val="bullet"/>
      <w:lvlText w:val="•"/>
      <w:lvlJc w:val="left"/>
      <w:pPr>
        <w:ind w:left="57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BCF246">
      <w:start w:val="1"/>
      <w:numFmt w:val="bullet"/>
      <w:lvlText w:val="o"/>
      <w:lvlJc w:val="left"/>
      <w:pPr>
        <w:ind w:left="6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70119A">
      <w:start w:val="1"/>
      <w:numFmt w:val="bullet"/>
      <w:lvlText w:val="▪"/>
      <w:lvlJc w:val="left"/>
      <w:pPr>
        <w:ind w:left="71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88A24D7"/>
    <w:multiLevelType w:val="hybridMultilevel"/>
    <w:tmpl w:val="28606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962B1C"/>
    <w:multiLevelType w:val="multilevel"/>
    <w:tmpl w:val="F678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0556E"/>
    <w:multiLevelType w:val="hybridMultilevel"/>
    <w:tmpl w:val="62AE25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3843E2"/>
    <w:multiLevelType w:val="hybridMultilevel"/>
    <w:tmpl w:val="8D3CE2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01B5E99"/>
    <w:multiLevelType w:val="multilevel"/>
    <w:tmpl w:val="A0FE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E277C"/>
    <w:multiLevelType w:val="hybridMultilevel"/>
    <w:tmpl w:val="12129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243837"/>
    <w:multiLevelType w:val="multilevel"/>
    <w:tmpl w:val="2FBC96C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2AEE332E"/>
    <w:multiLevelType w:val="hybridMultilevel"/>
    <w:tmpl w:val="2DF46176"/>
    <w:lvl w:ilvl="0" w:tplc="4A762732">
      <w:start w:val="1"/>
      <w:numFmt w:val="bullet"/>
      <w:lvlText w:val="-"/>
      <w:lvlJc w:val="left"/>
      <w:pPr>
        <w:ind w:left="10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382B3C">
      <w:start w:val="1"/>
      <w:numFmt w:val="bullet"/>
      <w:lvlText w:val="o"/>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A0C4C22">
      <w:start w:val="1"/>
      <w:numFmt w:val="bullet"/>
      <w:lvlText w:val="▪"/>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DB0112C">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0651BE">
      <w:start w:val="1"/>
      <w:numFmt w:val="bullet"/>
      <w:lvlText w:val="o"/>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D9EEC7E">
      <w:start w:val="1"/>
      <w:numFmt w:val="bullet"/>
      <w:lvlText w:val="▪"/>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7276E8">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2CC382">
      <w:start w:val="1"/>
      <w:numFmt w:val="bullet"/>
      <w:lvlText w:val="o"/>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682C0E">
      <w:start w:val="1"/>
      <w:numFmt w:val="bullet"/>
      <w:lvlText w:val="▪"/>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D4F7A2A"/>
    <w:multiLevelType w:val="hybridMultilevel"/>
    <w:tmpl w:val="D5968B36"/>
    <w:lvl w:ilvl="0" w:tplc="FBCE8F7C">
      <w:start w:val="1"/>
      <w:numFmt w:val="decimal"/>
      <w:lvlText w:val="%1."/>
      <w:lvlJc w:val="left"/>
      <w:pPr>
        <w:ind w:left="1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8C09DE">
      <w:start w:val="1"/>
      <w:numFmt w:val="lowerLetter"/>
      <w:lvlText w:val="%2"/>
      <w:lvlJc w:val="left"/>
      <w:pPr>
        <w:ind w:left="19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6FEC29C">
      <w:start w:val="1"/>
      <w:numFmt w:val="lowerRoman"/>
      <w:lvlText w:val="%3"/>
      <w:lvlJc w:val="left"/>
      <w:pPr>
        <w:ind w:left="26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9CA438">
      <w:start w:val="1"/>
      <w:numFmt w:val="decimal"/>
      <w:lvlText w:val="%4"/>
      <w:lvlJc w:val="left"/>
      <w:pPr>
        <w:ind w:left="33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5EA738">
      <w:start w:val="1"/>
      <w:numFmt w:val="lowerLetter"/>
      <w:lvlText w:val="%5"/>
      <w:lvlJc w:val="left"/>
      <w:pPr>
        <w:ind w:left="40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B36A07C">
      <w:start w:val="1"/>
      <w:numFmt w:val="lowerRoman"/>
      <w:lvlText w:val="%6"/>
      <w:lvlJc w:val="left"/>
      <w:pPr>
        <w:ind w:left="48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B8C6640">
      <w:start w:val="1"/>
      <w:numFmt w:val="decimal"/>
      <w:lvlText w:val="%7"/>
      <w:lvlJc w:val="left"/>
      <w:pPr>
        <w:ind w:left="5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72B900">
      <w:start w:val="1"/>
      <w:numFmt w:val="lowerLetter"/>
      <w:lvlText w:val="%8"/>
      <w:lvlJc w:val="left"/>
      <w:pPr>
        <w:ind w:left="6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6CE5072">
      <w:start w:val="1"/>
      <w:numFmt w:val="lowerRoman"/>
      <w:lvlText w:val="%9"/>
      <w:lvlJc w:val="left"/>
      <w:pPr>
        <w:ind w:left="6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2F076197"/>
    <w:multiLevelType w:val="multilevel"/>
    <w:tmpl w:val="6982387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345C64CA"/>
    <w:multiLevelType w:val="hybridMultilevel"/>
    <w:tmpl w:val="BC0242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EB1326"/>
    <w:multiLevelType w:val="hybridMultilevel"/>
    <w:tmpl w:val="A3740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80E3C6F"/>
    <w:multiLevelType w:val="hybridMultilevel"/>
    <w:tmpl w:val="6FC2ED3C"/>
    <w:lvl w:ilvl="0" w:tplc="A72A777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5CC19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528951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50E85F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AE3C6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36FC4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6612E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7ABCE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D324272">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EE52910"/>
    <w:multiLevelType w:val="multilevel"/>
    <w:tmpl w:val="F0EA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B240C6"/>
    <w:multiLevelType w:val="hybridMultilevel"/>
    <w:tmpl w:val="9834A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FBD0973"/>
    <w:multiLevelType w:val="hybridMultilevel"/>
    <w:tmpl w:val="44D89D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0195075"/>
    <w:multiLevelType w:val="hybridMultilevel"/>
    <w:tmpl w:val="9D9CDBCE"/>
    <w:lvl w:ilvl="0" w:tplc="0B0C2776">
      <w:start w:val="1"/>
      <w:numFmt w:val="bullet"/>
      <w:lvlText w:val="-"/>
      <w:lvlJc w:val="left"/>
      <w:pPr>
        <w:ind w:left="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3EFF0C">
      <w:start w:val="1"/>
      <w:numFmt w:val="bullet"/>
      <w:lvlText w:val="o"/>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02A2E6">
      <w:start w:val="1"/>
      <w:numFmt w:val="bullet"/>
      <w:lvlText w:val="▪"/>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128548">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BAD6F6">
      <w:start w:val="1"/>
      <w:numFmt w:val="bullet"/>
      <w:lvlText w:val="o"/>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3106BCE">
      <w:start w:val="1"/>
      <w:numFmt w:val="bullet"/>
      <w:lvlText w:val="▪"/>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18C0EC">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66E46DC">
      <w:start w:val="1"/>
      <w:numFmt w:val="bullet"/>
      <w:lvlText w:val="o"/>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A0D4F2">
      <w:start w:val="1"/>
      <w:numFmt w:val="bullet"/>
      <w:lvlText w:val="▪"/>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0705AA8"/>
    <w:multiLevelType w:val="multilevel"/>
    <w:tmpl w:val="4998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F73F6"/>
    <w:multiLevelType w:val="hybridMultilevel"/>
    <w:tmpl w:val="04B87E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1E402F3"/>
    <w:multiLevelType w:val="multilevel"/>
    <w:tmpl w:val="8B5A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47070"/>
    <w:multiLevelType w:val="hybridMultilevel"/>
    <w:tmpl w:val="70389B52"/>
    <w:lvl w:ilvl="0" w:tplc="3C4A7114">
      <w:start w:val="1"/>
      <w:numFmt w:val="bullet"/>
      <w:lvlText w:val="-"/>
      <w:lvlJc w:val="left"/>
      <w:pPr>
        <w:ind w:left="10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BEE3BC">
      <w:start w:val="1"/>
      <w:numFmt w:val="bullet"/>
      <w:lvlText w:val="o"/>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E3EEC70">
      <w:start w:val="1"/>
      <w:numFmt w:val="bullet"/>
      <w:lvlText w:val="▪"/>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838E3FA">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F29470">
      <w:start w:val="1"/>
      <w:numFmt w:val="bullet"/>
      <w:lvlText w:val="o"/>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D66300">
      <w:start w:val="1"/>
      <w:numFmt w:val="bullet"/>
      <w:lvlText w:val="▪"/>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EB08106">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60F9D2">
      <w:start w:val="1"/>
      <w:numFmt w:val="bullet"/>
      <w:lvlText w:val="o"/>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A0DFF4">
      <w:start w:val="1"/>
      <w:numFmt w:val="bullet"/>
      <w:lvlText w:val="▪"/>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75C5737"/>
    <w:multiLevelType w:val="multilevel"/>
    <w:tmpl w:val="3468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A5F6A74"/>
    <w:multiLevelType w:val="hybridMultilevel"/>
    <w:tmpl w:val="7D58FB20"/>
    <w:lvl w:ilvl="0" w:tplc="C7FE006A">
      <w:start w:val="1"/>
      <w:numFmt w:val="decimal"/>
      <w:lvlText w:val="%1."/>
      <w:lvlJc w:val="left"/>
      <w:pPr>
        <w:ind w:left="1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A029900">
      <w:start w:val="1"/>
      <w:numFmt w:val="lowerLetter"/>
      <w:lvlText w:val="%2"/>
      <w:lvlJc w:val="left"/>
      <w:pPr>
        <w:ind w:left="1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58C1EA">
      <w:start w:val="1"/>
      <w:numFmt w:val="lowerRoman"/>
      <w:lvlText w:val="%3"/>
      <w:lvlJc w:val="left"/>
      <w:pPr>
        <w:ind w:left="24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F6BE04">
      <w:start w:val="1"/>
      <w:numFmt w:val="decimal"/>
      <w:lvlText w:val="%4"/>
      <w:lvlJc w:val="left"/>
      <w:pPr>
        <w:ind w:left="31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E04C552">
      <w:start w:val="1"/>
      <w:numFmt w:val="lowerLetter"/>
      <w:lvlText w:val="%5"/>
      <w:lvlJc w:val="left"/>
      <w:pPr>
        <w:ind w:left="3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93C8DFA">
      <w:start w:val="1"/>
      <w:numFmt w:val="lowerRoman"/>
      <w:lvlText w:val="%6"/>
      <w:lvlJc w:val="left"/>
      <w:pPr>
        <w:ind w:left="46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B5CC706">
      <w:start w:val="1"/>
      <w:numFmt w:val="decimal"/>
      <w:lvlText w:val="%7"/>
      <w:lvlJc w:val="left"/>
      <w:pPr>
        <w:ind w:left="53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846026">
      <w:start w:val="1"/>
      <w:numFmt w:val="lowerLetter"/>
      <w:lvlText w:val="%8"/>
      <w:lvlJc w:val="left"/>
      <w:pPr>
        <w:ind w:left="60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629922">
      <w:start w:val="1"/>
      <w:numFmt w:val="lowerRoman"/>
      <w:lvlText w:val="%9"/>
      <w:lvlJc w:val="left"/>
      <w:pPr>
        <w:ind w:left="67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CC56831"/>
    <w:multiLevelType w:val="multilevel"/>
    <w:tmpl w:val="D1E0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340224"/>
    <w:multiLevelType w:val="hybridMultilevel"/>
    <w:tmpl w:val="962EF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7B33344"/>
    <w:multiLevelType w:val="multilevel"/>
    <w:tmpl w:val="08D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5613A5"/>
    <w:multiLevelType w:val="multilevel"/>
    <w:tmpl w:val="C1D214C2"/>
    <w:lvl w:ilvl="0">
      <w:start w:val="1"/>
      <w:numFmt w:val="decimal"/>
      <w:lvlText w:val="%1."/>
      <w:lvlJc w:val="left"/>
      <w:pPr>
        <w:ind w:left="360" w:hanging="360"/>
      </w:pPr>
      <w:rPr>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b/>
        <w:bCs/>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24" w:hanging="504"/>
      </w:pPr>
      <w:rPr>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1.%2.%3.%4."/>
      <w:lvlJc w:val="left"/>
      <w:pPr>
        <w:ind w:left="1728" w:hanging="648"/>
      </w:pPr>
      <w:rPr>
        <w:b/>
        <w:bCs/>
        <w:i w:val="0"/>
        <w:strike w:val="0"/>
        <w:dstrike w:val="0"/>
        <w:color w:val="000000"/>
        <w:sz w:val="20"/>
        <w:szCs w:val="20"/>
        <w:u w:val="none" w:color="000000"/>
        <w:bdr w:val="none" w:sz="0" w:space="0" w:color="auto"/>
        <w:shd w:val="clear" w:color="auto" w:fill="auto"/>
        <w:vertAlign w:val="baseline"/>
      </w:rPr>
    </w:lvl>
    <w:lvl w:ilvl="4">
      <w:start w:val="1"/>
      <w:numFmt w:val="decimal"/>
      <w:lvlText w:val="%1.%2.%3.%4.%5."/>
      <w:lvlJc w:val="left"/>
      <w:pPr>
        <w:ind w:left="2232" w:hanging="792"/>
      </w:pPr>
      <w:rPr>
        <w:b/>
        <w:bCs/>
        <w:i w:val="0"/>
        <w:strike w:val="0"/>
        <w:dstrike w:val="0"/>
        <w:color w:val="000000"/>
        <w:sz w:val="20"/>
        <w:szCs w:val="20"/>
        <w:u w:val="none" w:color="000000"/>
        <w:bdr w:val="none" w:sz="0" w:space="0" w:color="auto"/>
        <w:shd w:val="clear" w:color="auto" w:fill="auto"/>
        <w:vertAlign w:val="baseline"/>
      </w:rPr>
    </w:lvl>
    <w:lvl w:ilvl="5">
      <w:start w:val="1"/>
      <w:numFmt w:val="decimal"/>
      <w:lvlText w:val="%1.%2.%3.%4.%5.%6."/>
      <w:lvlJc w:val="left"/>
      <w:pPr>
        <w:ind w:left="2736" w:hanging="936"/>
      </w:pPr>
      <w:rPr>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1.%2.%3.%4.%5.%6.%7."/>
      <w:lvlJc w:val="left"/>
      <w:pPr>
        <w:ind w:left="3240" w:hanging="1080"/>
      </w:pPr>
      <w:rPr>
        <w:b/>
        <w:bCs/>
        <w:i w:val="0"/>
        <w:strike w:val="0"/>
        <w:dstrike w:val="0"/>
        <w:color w:val="000000"/>
        <w:sz w:val="20"/>
        <w:szCs w:val="20"/>
        <w:u w:val="none" w:color="000000"/>
        <w:bdr w:val="none" w:sz="0" w:space="0" w:color="auto"/>
        <w:shd w:val="clear" w:color="auto" w:fill="auto"/>
        <w:vertAlign w:val="baseline"/>
      </w:rPr>
    </w:lvl>
    <w:lvl w:ilvl="7">
      <w:start w:val="1"/>
      <w:numFmt w:val="decimal"/>
      <w:lvlText w:val="%1.%2.%3.%4.%5.%6.%7.%8."/>
      <w:lvlJc w:val="left"/>
      <w:pPr>
        <w:ind w:left="3744" w:hanging="1224"/>
      </w:pPr>
      <w:rPr>
        <w:b/>
        <w:bCs/>
        <w:i w:val="0"/>
        <w:strike w:val="0"/>
        <w:dstrike w:val="0"/>
        <w:color w:val="000000"/>
        <w:sz w:val="20"/>
        <w:szCs w:val="20"/>
        <w:u w:val="none" w:color="000000"/>
        <w:bdr w:val="none" w:sz="0" w:space="0" w:color="auto"/>
        <w:shd w:val="clear" w:color="auto" w:fill="auto"/>
        <w:vertAlign w:val="baseline"/>
      </w:rPr>
    </w:lvl>
    <w:lvl w:ilvl="8">
      <w:start w:val="1"/>
      <w:numFmt w:val="decimal"/>
      <w:lvlText w:val="%1.%2.%3.%4.%5.%6.%7.%8.%9."/>
      <w:lvlJc w:val="left"/>
      <w:pPr>
        <w:ind w:left="4320" w:hanging="1440"/>
      </w:pPr>
      <w:rPr>
        <w:b/>
        <w:bCs/>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FEA6B31"/>
    <w:multiLevelType w:val="hybridMultilevel"/>
    <w:tmpl w:val="06DED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4CF26E0"/>
    <w:multiLevelType w:val="hybridMultilevel"/>
    <w:tmpl w:val="E71CB1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6F809E5"/>
    <w:multiLevelType w:val="multilevel"/>
    <w:tmpl w:val="6982387C"/>
    <w:lvl w:ilvl="0">
      <w:start w:val="1"/>
      <w:numFmt w:val="bullet"/>
      <w:lvlText w:val=""/>
      <w:lvlJc w:val="left"/>
      <w:pPr>
        <w:tabs>
          <w:tab w:val="num" w:pos="2673"/>
        </w:tabs>
        <w:ind w:left="2673" w:hanging="360"/>
      </w:pPr>
      <w:rPr>
        <w:rFonts w:ascii="Symbol" w:hAnsi="Symbol" w:hint="default"/>
        <w:sz w:val="20"/>
      </w:rPr>
    </w:lvl>
    <w:lvl w:ilvl="1" w:tentative="1">
      <w:start w:val="1"/>
      <w:numFmt w:val="bullet"/>
      <w:lvlText w:val="o"/>
      <w:lvlJc w:val="left"/>
      <w:pPr>
        <w:tabs>
          <w:tab w:val="num" w:pos="3393"/>
        </w:tabs>
        <w:ind w:left="3393" w:hanging="360"/>
      </w:pPr>
      <w:rPr>
        <w:rFonts w:ascii="Courier New" w:hAnsi="Courier New" w:hint="default"/>
        <w:sz w:val="20"/>
      </w:rPr>
    </w:lvl>
    <w:lvl w:ilvl="2" w:tentative="1">
      <w:start w:val="1"/>
      <w:numFmt w:val="bullet"/>
      <w:lvlText w:val=""/>
      <w:lvlJc w:val="left"/>
      <w:pPr>
        <w:tabs>
          <w:tab w:val="num" w:pos="4113"/>
        </w:tabs>
        <w:ind w:left="4113" w:hanging="360"/>
      </w:pPr>
      <w:rPr>
        <w:rFonts w:ascii="Wingdings" w:hAnsi="Wingdings" w:hint="default"/>
        <w:sz w:val="20"/>
      </w:rPr>
    </w:lvl>
    <w:lvl w:ilvl="3" w:tentative="1">
      <w:start w:val="1"/>
      <w:numFmt w:val="bullet"/>
      <w:lvlText w:val=""/>
      <w:lvlJc w:val="left"/>
      <w:pPr>
        <w:tabs>
          <w:tab w:val="num" w:pos="4833"/>
        </w:tabs>
        <w:ind w:left="4833" w:hanging="360"/>
      </w:pPr>
      <w:rPr>
        <w:rFonts w:ascii="Wingdings" w:hAnsi="Wingdings" w:hint="default"/>
        <w:sz w:val="20"/>
      </w:rPr>
    </w:lvl>
    <w:lvl w:ilvl="4" w:tentative="1">
      <w:start w:val="1"/>
      <w:numFmt w:val="bullet"/>
      <w:lvlText w:val=""/>
      <w:lvlJc w:val="left"/>
      <w:pPr>
        <w:tabs>
          <w:tab w:val="num" w:pos="5553"/>
        </w:tabs>
        <w:ind w:left="5553" w:hanging="360"/>
      </w:pPr>
      <w:rPr>
        <w:rFonts w:ascii="Wingdings" w:hAnsi="Wingdings" w:hint="default"/>
        <w:sz w:val="20"/>
      </w:rPr>
    </w:lvl>
    <w:lvl w:ilvl="5" w:tentative="1">
      <w:start w:val="1"/>
      <w:numFmt w:val="bullet"/>
      <w:lvlText w:val=""/>
      <w:lvlJc w:val="left"/>
      <w:pPr>
        <w:tabs>
          <w:tab w:val="num" w:pos="6273"/>
        </w:tabs>
        <w:ind w:left="6273" w:hanging="360"/>
      </w:pPr>
      <w:rPr>
        <w:rFonts w:ascii="Wingdings" w:hAnsi="Wingdings" w:hint="default"/>
        <w:sz w:val="20"/>
      </w:rPr>
    </w:lvl>
    <w:lvl w:ilvl="6" w:tentative="1">
      <w:start w:val="1"/>
      <w:numFmt w:val="bullet"/>
      <w:lvlText w:val=""/>
      <w:lvlJc w:val="left"/>
      <w:pPr>
        <w:tabs>
          <w:tab w:val="num" w:pos="6993"/>
        </w:tabs>
        <w:ind w:left="6993" w:hanging="360"/>
      </w:pPr>
      <w:rPr>
        <w:rFonts w:ascii="Wingdings" w:hAnsi="Wingdings" w:hint="default"/>
        <w:sz w:val="20"/>
      </w:rPr>
    </w:lvl>
    <w:lvl w:ilvl="7" w:tentative="1">
      <w:start w:val="1"/>
      <w:numFmt w:val="bullet"/>
      <w:lvlText w:val=""/>
      <w:lvlJc w:val="left"/>
      <w:pPr>
        <w:tabs>
          <w:tab w:val="num" w:pos="7713"/>
        </w:tabs>
        <w:ind w:left="7713" w:hanging="360"/>
      </w:pPr>
      <w:rPr>
        <w:rFonts w:ascii="Wingdings" w:hAnsi="Wingdings" w:hint="default"/>
        <w:sz w:val="20"/>
      </w:rPr>
    </w:lvl>
    <w:lvl w:ilvl="8" w:tentative="1">
      <w:start w:val="1"/>
      <w:numFmt w:val="bullet"/>
      <w:lvlText w:val=""/>
      <w:lvlJc w:val="left"/>
      <w:pPr>
        <w:tabs>
          <w:tab w:val="num" w:pos="8433"/>
        </w:tabs>
        <w:ind w:left="8433" w:hanging="360"/>
      </w:pPr>
      <w:rPr>
        <w:rFonts w:ascii="Wingdings" w:hAnsi="Wingdings" w:hint="default"/>
        <w:sz w:val="20"/>
      </w:rPr>
    </w:lvl>
  </w:abstractNum>
  <w:abstractNum w:abstractNumId="38" w15:restartNumberingAfterBreak="0">
    <w:nsid w:val="66F874C5"/>
    <w:multiLevelType w:val="multilevel"/>
    <w:tmpl w:val="6982387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6C6F4032"/>
    <w:multiLevelType w:val="hybridMultilevel"/>
    <w:tmpl w:val="869469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CC45BC0"/>
    <w:multiLevelType w:val="multilevel"/>
    <w:tmpl w:val="6982387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7157655C"/>
    <w:multiLevelType w:val="hybridMultilevel"/>
    <w:tmpl w:val="ED5A59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2B97818"/>
    <w:multiLevelType w:val="hybridMultilevel"/>
    <w:tmpl w:val="064AB7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3722161"/>
    <w:multiLevelType w:val="hybridMultilevel"/>
    <w:tmpl w:val="7E2CCB20"/>
    <w:lvl w:ilvl="0" w:tplc="040C0001">
      <w:start w:val="1"/>
      <w:numFmt w:val="bullet"/>
      <w:lvlText w:val=""/>
      <w:lvlJc w:val="left"/>
      <w:pPr>
        <w:ind w:left="780" w:hanging="360"/>
      </w:pPr>
      <w:rPr>
        <w:rFonts w:ascii="Symbol" w:hAnsi="Symbol" w:hint="default"/>
      </w:rPr>
    </w:lvl>
    <w:lvl w:ilvl="1" w:tplc="040C000B">
      <w:start w:val="1"/>
      <w:numFmt w:val="bullet"/>
      <w:lvlText w:val=""/>
      <w:lvlJc w:val="left"/>
      <w:pPr>
        <w:ind w:left="1500" w:hanging="360"/>
      </w:pPr>
      <w:rPr>
        <w:rFonts w:ascii="Wingdings" w:hAnsi="Wingdings"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4" w15:restartNumberingAfterBreak="0">
    <w:nsid w:val="77CC16F5"/>
    <w:multiLevelType w:val="hybridMultilevel"/>
    <w:tmpl w:val="BBEA87B6"/>
    <w:lvl w:ilvl="0" w:tplc="D0D89C48">
      <w:start w:val="1"/>
      <w:numFmt w:val="bullet"/>
      <w:lvlText w:val="-"/>
      <w:lvlJc w:val="left"/>
      <w:pPr>
        <w:ind w:left="10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881632">
      <w:start w:val="1"/>
      <w:numFmt w:val="bullet"/>
      <w:lvlText w:val="o"/>
      <w:lvlJc w:val="left"/>
      <w:pPr>
        <w:ind w:left="17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4FA9E9E">
      <w:start w:val="1"/>
      <w:numFmt w:val="bullet"/>
      <w:lvlText w:val="▪"/>
      <w:lvlJc w:val="left"/>
      <w:pPr>
        <w:ind w:left="25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38C78B0">
      <w:start w:val="1"/>
      <w:numFmt w:val="bullet"/>
      <w:lvlText w:val="•"/>
      <w:lvlJc w:val="left"/>
      <w:pPr>
        <w:ind w:left="32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0BEA180">
      <w:start w:val="1"/>
      <w:numFmt w:val="bullet"/>
      <w:lvlText w:val="o"/>
      <w:lvlJc w:val="left"/>
      <w:pPr>
        <w:ind w:left="39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6EA3082">
      <w:start w:val="1"/>
      <w:numFmt w:val="bullet"/>
      <w:lvlText w:val="▪"/>
      <w:lvlJc w:val="left"/>
      <w:pPr>
        <w:ind w:left="46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B70048A">
      <w:start w:val="1"/>
      <w:numFmt w:val="bullet"/>
      <w:lvlText w:val="•"/>
      <w:lvlJc w:val="left"/>
      <w:pPr>
        <w:ind w:left="53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E62764">
      <w:start w:val="1"/>
      <w:numFmt w:val="bullet"/>
      <w:lvlText w:val="o"/>
      <w:lvlJc w:val="left"/>
      <w:pPr>
        <w:ind w:left="61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66B30C">
      <w:start w:val="1"/>
      <w:numFmt w:val="bullet"/>
      <w:lvlText w:val="▪"/>
      <w:lvlJc w:val="left"/>
      <w:pPr>
        <w:ind w:left="68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7CC56ACB"/>
    <w:multiLevelType w:val="hybridMultilevel"/>
    <w:tmpl w:val="557A7F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E665EBD"/>
    <w:multiLevelType w:val="hybridMultilevel"/>
    <w:tmpl w:val="795AE7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8"/>
  </w:num>
  <w:num w:numId="3">
    <w:abstractNumId w:val="7"/>
  </w:num>
  <w:num w:numId="4">
    <w:abstractNumId w:val="30"/>
  </w:num>
  <w:num w:numId="5">
    <w:abstractNumId w:val="15"/>
  </w:num>
  <w:num w:numId="6">
    <w:abstractNumId w:val="24"/>
  </w:num>
  <w:num w:numId="7">
    <w:abstractNumId w:val="44"/>
  </w:num>
  <w:num w:numId="8">
    <w:abstractNumId w:val="20"/>
  </w:num>
  <w:num w:numId="9">
    <w:abstractNumId w:val="16"/>
  </w:num>
  <w:num w:numId="10">
    <w:abstractNumId w:val="34"/>
  </w:num>
  <w:num w:numId="11">
    <w:abstractNumId w:val="32"/>
  </w:num>
  <w:num w:numId="12">
    <w:abstractNumId w:val="5"/>
  </w:num>
  <w:num w:numId="13">
    <w:abstractNumId w:val="14"/>
  </w:num>
  <w:num w:numId="14">
    <w:abstractNumId w:val="21"/>
  </w:num>
  <w:num w:numId="15">
    <w:abstractNumId w:val="37"/>
  </w:num>
  <w:num w:numId="16">
    <w:abstractNumId w:val="9"/>
  </w:num>
  <w:num w:numId="17">
    <w:abstractNumId w:val="31"/>
  </w:num>
  <w:num w:numId="18">
    <w:abstractNumId w:val="40"/>
  </w:num>
  <w:num w:numId="19">
    <w:abstractNumId w:val="38"/>
  </w:num>
  <w:num w:numId="20">
    <w:abstractNumId w:val="2"/>
  </w:num>
  <w:num w:numId="21">
    <w:abstractNumId w:val="25"/>
  </w:num>
  <w:num w:numId="22">
    <w:abstractNumId w:val="12"/>
  </w:num>
  <w:num w:numId="23">
    <w:abstractNumId w:val="27"/>
  </w:num>
  <w:num w:numId="24">
    <w:abstractNumId w:val="33"/>
  </w:num>
  <w:num w:numId="25">
    <w:abstractNumId w:val="17"/>
  </w:num>
  <w:num w:numId="26">
    <w:abstractNumId w:val="18"/>
  </w:num>
  <w:num w:numId="27">
    <w:abstractNumId w:val="45"/>
  </w:num>
  <w:num w:numId="28">
    <w:abstractNumId w:val="0"/>
  </w:num>
  <w:num w:numId="29">
    <w:abstractNumId w:val="11"/>
  </w:num>
  <w:num w:numId="30">
    <w:abstractNumId w:val="10"/>
  </w:num>
  <w:num w:numId="31">
    <w:abstractNumId w:val="41"/>
  </w:num>
  <w:num w:numId="32">
    <w:abstractNumId w:val="3"/>
  </w:num>
  <w:num w:numId="33">
    <w:abstractNumId w:val="39"/>
  </w:num>
  <w:num w:numId="34">
    <w:abstractNumId w:val="23"/>
  </w:num>
  <w:num w:numId="35">
    <w:abstractNumId w:val="36"/>
  </w:num>
  <w:num w:numId="36">
    <w:abstractNumId w:val="46"/>
  </w:num>
  <w:num w:numId="37">
    <w:abstractNumId w:val="26"/>
  </w:num>
  <w:num w:numId="38">
    <w:abstractNumId w:val="42"/>
  </w:num>
  <w:num w:numId="39">
    <w:abstractNumId w:val="13"/>
  </w:num>
  <w:num w:numId="40">
    <w:abstractNumId w:val="4"/>
  </w:num>
  <w:num w:numId="41">
    <w:abstractNumId w:val="35"/>
  </w:num>
  <w:num w:numId="42">
    <w:abstractNumId w:val="43"/>
  </w:num>
  <w:num w:numId="43">
    <w:abstractNumId w:val="1"/>
  </w:num>
  <w:num w:numId="44">
    <w:abstractNumId w:val="22"/>
  </w:num>
  <w:num w:numId="45">
    <w:abstractNumId w:val="19"/>
  </w:num>
  <w:num w:numId="46">
    <w:abstractNumId w:val="8"/>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42C"/>
    <w:rsid w:val="00037885"/>
    <w:rsid w:val="00061A86"/>
    <w:rsid w:val="00097355"/>
    <w:rsid w:val="000B3A11"/>
    <w:rsid w:val="00102E12"/>
    <w:rsid w:val="0010780E"/>
    <w:rsid w:val="00117B06"/>
    <w:rsid w:val="001353FB"/>
    <w:rsid w:val="001437D5"/>
    <w:rsid w:val="001440F2"/>
    <w:rsid w:val="00145207"/>
    <w:rsid w:val="001638C8"/>
    <w:rsid w:val="001655CA"/>
    <w:rsid w:val="001724ED"/>
    <w:rsid w:val="001777C9"/>
    <w:rsid w:val="001A0F66"/>
    <w:rsid w:val="001C52A5"/>
    <w:rsid w:val="001C6FDA"/>
    <w:rsid w:val="001D277A"/>
    <w:rsid w:val="001F2331"/>
    <w:rsid w:val="001F2DD3"/>
    <w:rsid w:val="00205E88"/>
    <w:rsid w:val="0024366C"/>
    <w:rsid w:val="0025507D"/>
    <w:rsid w:val="0027187C"/>
    <w:rsid w:val="002A37F0"/>
    <w:rsid w:val="002A743C"/>
    <w:rsid w:val="002B21DC"/>
    <w:rsid w:val="002C4E8C"/>
    <w:rsid w:val="002E00F3"/>
    <w:rsid w:val="002E6601"/>
    <w:rsid w:val="00307B7B"/>
    <w:rsid w:val="0031327D"/>
    <w:rsid w:val="00340F0A"/>
    <w:rsid w:val="00366AFE"/>
    <w:rsid w:val="00396D08"/>
    <w:rsid w:val="003A77A8"/>
    <w:rsid w:val="003B4411"/>
    <w:rsid w:val="003C4654"/>
    <w:rsid w:val="003F2E14"/>
    <w:rsid w:val="0040182C"/>
    <w:rsid w:val="00422440"/>
    <w:rsid w:val="00422512"/>
    <w:rsid w:val="00425115"/>
    <w:rsid w:val="004362D8"/>
    <w:rsid w:val="004410D7"/>
    <w:rsid w:val="004444EA"/>
    <w:rsid w:val="0045250E"/>
    <w:rsid w:val="004713BB"/>
    <w:rsid w:val="00474E1C"/>
    <w:rsid w:val="004C4CBA"/>
    <w:rsid w:val="0051197C"/>
    <w:rsid w:val="00513CAB"/>
    <w:rsid w:val="00523CAE"/>
    <w:rsid w:val="005257A3"/>
    <w:rsid w:val="00525AFB"/>
    <w:rsid w:val="00530BE6"/>
    <w:rsid w:val="00546136"/>
    <w:rsid w:val="005478A4"/>
    <w:rsid w:val="00561036"/>
    <w:rsid w:val="005621D0"/>
    <w:rsid w:val="005A1445"/>
    <w:rsid w:val="005A4E4C"/>
    <w:rsid w:val="005A7AB5"/>
    <w:rsid w:val="005B24C1"/>
    <w:rsid w:val="005C1909"/>
    <w:rsid w:val="005D3F42"/>
    <w:rsid w:val="005D580D"/>
    <w:rsid w:val="005D76F4"/>
    <w:rsid w:val="005E4EA4"/>
    <w:rsid w:val="0063474E"/>
    <w:rsid w:val="006644E5"/>
    <w:rsid w:val="0068279B"/>
    <w:rsid w:val="00687E6A"/>
    <w:rsid w:val="00690386"/>
    <w:rsid w:val="00690D1E"/>
    <w:rsid w:val="006952E7"/>
    <w:rsid w:val="006B7C3C"/>
    <w:rsid w:val="006F7528"/>
    <w:rsid w:val="00703A22"/>
    <w:rsid w:val="00705684"/>
    <w:rsid w:val="007145EF"/>
    <w:rsid w:val="00715D63"/>
    <w:rsid w:val="00724FF8"/>
    <w:rsid w:val="0076127A"/>
    <w:rsid w:val="00761900"/>
    <w:rsid w:val="00772974"/>
    <w:rsid w:val="007B0FB4"/>
    <w:rsid w:val="007D4E01"/>
    <w:rsid w:val="007E5476"/>
    <w:rsid w:val="007E7F0D"/>
    <w:rsid w:val="007F05A6"/>
    <w:rsid w:val="007F64BD"/>
    <w:rsid w:val="007F6598"/>
    <w:rsid w:val="0081442C"/>
    <w:rsid w:val="00817492"/>
    <w:rsid w:val="008309B8"/>
    <w:rsid w:val="00833F57"/>
    <w:rsid w:val="00840EA8"/>
    <w:rsid w:val="00893FF0"/>
    <w:rsid w:val="008B2E05"/>
    <w:rsid w:val="008C1DD0"/>
    <w:rsid w:val="008D53B0"/>
    <w:rsid w:val="008F2B35"/>
    <w:rsid w:val="008F7EB7"/>
    <w:rsid w:val="00965317"/>
    <w:rsid w:val="00967F57"/>
    <w:rsid w:val="00990F5D"/>
    <w:rsid w:val="009B5A51"/>
    <w:rsid w:val="009C39BE"/>
    <w:rsid w:val="009E2DD7"/>
    <w:rsid w:val="00A465BF"/>
    <w:rsid w:val="00AB16B2"/>
    <w:rsid w:val="00AC7F0F"/>
    <w:rsid w:val="00AD3F18"/>
    <w:rsid w:val="00AD6EBD"/>
    <w:rsid w:val="00AE7B14"/>
    <w:rsid w:val="00B138F1"/>
    <w:rsid w:val="00B27086"/>
    <w:rsid w:val="00B33933"/>
    <w:rsid w:val="00B33B17"/>
    <w:rsid w:val="00B7596F"/>
    <w:rsid w:val="00BC62E1"/>
    <w:rsid w:val="00BE0875"/>
    <w:rsid w:val="00BE1ADE"/>
    <w:rsid w:val="00C026D7"/>
    <w:rsid w:val="00C246BA"/>
    <w:rsid w:val="00C364E8"/>
    <w:rsid w:val="00C4104B"/>
    <w:rsid w:val="00CC5F3E"/>
    <w:rsid w:val="00CF3A1A"/>
    <w:rsid w:val="00CF5143"/>
    <w:rsid w:val="00CF514A"/>
    <w:rsid w:val="00D0186C"/>
    <w:rsid w:val="00D23DA5"/>
    <w:rsid w:val="00D35310"/>
    <w:rsid w:val="00D46140"/>
    <w:rsid w:val="00D52F29"/>
    <w:rsid w:val="00D567F7"/>
    <w:rsid w:val="00D57CD9"/>
    <w:rsid w:val="00D670E6"/>
    <w:rsid w:val="00D811B2"/>
    <w:rsid w:val="00D9476A"/>
    <w:rsid w:val="00D97801"/>
    <w:rsid w:val="00DA4D04"/>
    <w:rsid w:val="00DC5993"/>
    <w:rsid w:val="00DD02C0"/>
    <w:rsid w:val="00DD4143"/>
    <w:rsid w:val="00E13B66"/>
    <w:rsid w:val="00E520F3"/>
    <w:rsid w:val="00E52632"/>
    <w:rsid w:val="00E86971"/>
    <w:rsid w:val="00EA2172"/>
    <w:rsid w:val="00EB3862"/>
    <w:rsid w:val="00EB76F6"/>
    <w:rsid w:val="00EC4B67"/>
    <w:rsid w:val="00EC635E"/>
    <w:rsid w:val="00EE12FA"/>
    <w:rsid w:val="00EF5912"/>
    <w:rsid w:val="00F045CE"/>
    <w:rsid w:val="00F22F54"/>
    <w:rsid w:val="00F37138"/>
    <w:rsid w:val="00F51EFA"/>
    <w:rsid w:val="00FA0D54"/>
    <w:rsid w:val="00FA27F4"/>
    <w:rsid w:val="00FA5B3D"/>
    <w:rsid w:val="00FB08F6"/>
    <w:rsid w:val="00FC73B5"/>
    <w:rsid w:val="00FD058F"/>
    <w:rsid w:val="00FD47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A95B8"/>
  <w15:docId w15:val="{4F9F8655-60A0-48A3-99DD-26DAAD29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49" w:lineRule="auto"/>
      <w:ind w:left="10" w:right="87" w:hanging="10"/>
    </w:pPr>
    <w:rPr>
      <w:rFonts w:ascii="Arial" w:eastAsia="Arial" w:hAnsi="Arial" w:cs="Arial"/>
      <w:color w:val="000000"/>
      <w:sz w:val="20"/>
    </w:rPr>
  </w:style>
  <w:style w:type="paragraph" w:styleId="Titre1">
    <w:name w:val="heading 1"/>
    <w:next w:val="Normal"/>
    <w:link w:val="Titre1Car"/>
    <w:uiPriority w:val="9"/>
    <w:unhideWhenUsed/>
    <w:qFormat/>
    <w:rsid w:val="00C364E8"/>
    <w:pPr>
      <w:keepNext/>
      <w:keepLines/>
      <w:numPr>
        <w:numId w:val="13"/>
      </w:numPr>
      <w:spacing w:after="61"/>
      <w:outlineLvl w:val="0"/>
    </w:pPr>
    <w:rPr>
      <w:rFonts w:ascii="Arial" w:eastAsia="Arial" w:hAnsi="Arial" w:cs="Arial"/>
      <w:b/>
      <w:color w:val="000000"/>
      <w:sz w:val="32"/>
      <w:szCs w:val="32"/>
      <w:u w:val="single" w:color="000000"/>
    </w:rPr>
  </w:style>
  <w:style w:type="paragraph" w:styleId="Titre2">
    <w:name w:val="heading 2"/>
    <w:next w:val="Normal"/>
    <w:link w:val="Titre2Car"/>
    <w:uiPriority w:val="9"/>
    <w:unhideWhenUsed/>
    <w:qFormat/>
    <w:rsid w:val="00C364E8"/>
    <w:pPr>
      <w:keepNext/>
      <w:keepLines/>
      <w:numPr>
        <w:ilvl w:val="1"/>
        <w:numId w:val="13"/>
      </w:numPr>
      <w:spacing w:after="104"/>
      <w:outlineLvl w:val="1"/>
    </w:pPr>
    <w:rPr>
      <w:rFonts w:ascii="Arial" w:eastAsia="Arial" w:hAnsi="Arial" w:cs="Arial"/>
      <w:b/>
      <w:color w:val="000000"/>
      <w:sz w:val="28"/>
      <w:szCs w:val="28"/>
      <w:u w:val="single" w:color="000000"/>
    </w:rPr>
  </w:style>
  <w:style w:type="paragraph" w:styleId="Titre3">
    <w:name w:val="heading 3"/>
    <w:next w:val="Normal"/>
    <w:link w:val="Titre3Car"/>
    <w:uiPriority w:val="9"/>
    <w:unhideWhenUsed/>
    <w:qFormat/>
    <w:pPr>
      <w:keepNext/>
      <w:keepLines/>
      <w:numPr>
        <w:ilvl w:val="2"/>
        <w:numId w:val="13"/>
      </w:numPr>
      <w:spacing w:after="40"/>
      <w:ind w:right="646"/>
      <w:jc w:val="center"/>
      <w:outlineLvl w:val="2"/>
    </w:pPr>
    <w:rPr>
      <w:rFonts w:ascii="Arial" w:eastAsia="Arial" w:hAnsi="Arial" w:cs="Arial"/>
      <w:b/>
      <w:color w:val="000000"/>
      <w:sz w:val="36"/>
      <w:u w:val="single" w:color="000000"/>
    </w:rPr>
  </w:style>
  <w:style w:type="paragraph" w:styleId="Titre4">
    <w:name w:val="heading 4"/>
    <w:basedOn w:val="Normal"/>
    <w:next w:val="Normal"/>
    <w:link w:val="Titre4Car"/>
    <w:uiPriority w:val="9"/>
    <w:semiHidden/>
    <w:unhideWhenUsed/>
    <w:qFormat/>
    <w:rsid w:val="002A37F0"/>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A37F0"/>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A37F0"/>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A37F0"/>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A37F0"/>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A37F0"/>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sid w:val="00C364E8"/>
    <w:rPr>
      <w:rFonts w:ascii="Arial" w:eastAsia="Arial" w:hAnsi="Arial" w:cs="Arial"/>
      <w:b/>
      <w:color w:val="000000"/>
      <w:sz w:val="28"/>
      <w:szCs w:val="28"/>
      <w:u w:val="single" w:color="000000"/>
    </w:rPr>
  </w:style>
  <w:style w:type="character" w:customStyle="1" w:styleId="Titre1Car">
    <w:name w:val="Titre 1 Car"/>
    <w:link w:val="Titre1"/>
    <w:uiPriority w:val="9"/>
    <w:rsid w:val="00C364E8"/>
    <w:rPr>
      <w:rFonts w:ascii="Arial" w:eastAsia="Arial" w:hAnsi="Arial" w:cs="Arial"/>
      <w:b/>
      <w:color w:val="000000"/>
      <w:sz w:val="32"/>
      <w:szCs w:val="32"/>
      <w:u w:val="single" w:color="000000"/>
    </w:rPr>
  </w:style>
  <w:style w:type="character" w:customStyle="1" w:styleId="Titre3Car">
    <w:name w:val="Titre 3 Car"/>
    <w:link w:val="Titre3"/>
    <w:rPr>
      <w:rFonts w:ascii="Arial" w:eastAsia="Arial" w:hAnsi="Arial" w:cs="Arial"/>
      <w:b/>
      <w:color w:val="000000"/>
      <w:sz w:val="36"/>
      <w:u w:val="single" w:color="000000"/>
    </w:rPr>
  </w:style>
  <w:style w:type="paragraph" w:styleId="TM1">
    <w:name w:val="toc 1"/>
    <w:hidden/>
    <w:uiPriority w:val="39"/>
    <w:pPr>
      <w:spacing w:after="20"/>
      <w:ind w:left="25" w:right="649" w:hanging="10"/>
    </w:pPr>
    <w:rPr>
      <w:rFonts w:ascii="Calibri" w:eastAsia="Calibri" w:hAnsi="Calibri" w:cs="Calibri"/>
      <w:color w:val="000000"/>
      <w:sz w:val="20"/>
    </w:rPr>
  </w:style>
  <w:style w:type="paragraph" w:styleId="TM2">
    <w:name w:val="toc 2"/>
    <w:hidden/>
    <w:uiPriority w:val="39"/>
    <w:pPr>
      <w:spacing w:after="20"/>
      <w:ind w:left="246" w:right="649" w:hanging="10"/>
    </w:pPr>
    <w:rPr>
      <w:rFonts w:ascii="Calibri" w:eastAsia="Calibri" w:hAnsi="Calibri" w:cs="Calibri"/>
      <w:color w:val="000000"/>
      <w:sz w:val="20"/>
    </w:rPr>
  </w:style>
  <w:style w:type="paragraph" w:styleId="TM3">
    <w:name w:val="toc 3"/>
    <w:hidden/>
    <w:pPr>
      <w:spacing w:after="40"/>
      <w:ind w:left="25" w:right="649" w:hanging="10"/>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Lienhypertexte">
    <w:name w:val="Hyperlink"/>
    <w:basedOn w:val="Policepardfaut"/>
    <w:uiPriority w:val="99"/>
    <w:unhideWhenUsed/>
    <w:rsid w:val="00EA2172"/>
    <w:rPr>
      <w:color w:val="0563C1" w:themeColor="hyperlink"/>
      <w:u w:val="single"/>
    </w:rPr>
  </w:style>
  <w:style w:type="paragraph" w:styleId="En-tte">
    <w:name w:val="header"/>
    <w:basedOn w:val="Normal"/>
    <w:link w:val="En-tteCar"/>
    <w:uiPriority w:val="99"/>
    <w:semiHidden/>
    <w:unhideWhenUsed/>
    <w:rsid w:val="003B441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B4411"/>
    <w:rPr>
      <w:rFonts w:ascii="Arial" w:eastAsia="Arial" w:hAnsi="Arial" w:cs="Arial"/>
      <w:color w:val="000000"/>
      <w:sz w:val="20"/>
    </w:rPr>
  </w:style>
  <w:style w:type="paragraph" w:styleId="Pieddepage">
    <w:name w:val="footer"/>
    <w:basedOn w:val="Normal"/>
    <w:link w:val="PieddepageCar"/>
    <w:uiPriority w:val="99"/>
    <w:unhideWhenUsed/>
    <w:rsid w:val="003B4411"/>
    <w:pPr>
      <w:tabs>
        <w:tab w:val="center" w:pos="4680"/>
        <w:tab w:val="right" w:pos="9360"/>
      </w:tabs>
      <w:spacing w:after="0" w:line="240" w:lineRule="auto"/>
      <w:ind w:left="0" w:right="0" w:firstLine="0"/>
    </w:pPr>
    <w:rPr>
      <w:rFonts w:asciiTheme="minorHAnsi" w:eastAsiaTheme="minorEastAsia" w:hAnsiTheme="minorHAnsi" w:cs="Times New Roman"/>
      <w:color w:val="auto"/>
      <w:sz w:val="22"/>
    </w:rPr>
  </w:style>
  <w:style w:type="character" w:customStyle="1" w:styleId="PieddepageCar">
    <w:name w:val="Pied de page Car"/>
    <w:basedOn w:val="Policepardfaut"/>
    <w:link w:val="Pieddepage"/>
    <w:uiPriority w:val="99"/>
    <w:rsid w:val="003B4411"/>
    <w:rPr>
      <w:rFonts w:cs="Times New Roman"/>
    </w:rPr>
  </w:style>
  <w:style w:type="paragraph" w:styleId="Paragraphedeliste">
    <w:name w:val="List Paragraph"/>
    <w:basedOn w:val="Normal"/>
    <w:uiPriority w:val="34"/>
    <w:qFormat/>
    <w:rsid w:val="00FA5B3D"/>
    <w:pPr>
      <w:ind w:left="720"/>
      <w:contextualSpacing/>
    </w:pPr>
  </w:style>
  <w:style w:type="character" w:customStyle="1" w:styleId="Titre4Car">
    <w:name w:val="Titre 4 Car"/>
    <w:basedOn w:val="Policepardfaut"/>
    <w:link w:val="Titre4"/>
    <w:uiPriority w:val="9"/>
    <w:semiHidden/>
    <w:rsid w:val="002A37F0"/>
    <w:rPr>
      <w:rFonts w:asciiTheme="majorHAnsi" w:eastAsiaTheme="majorEastAsia" w:hAnsiTheme="majorHAnsi" w:cstheme="majorBidi"/>
      <w:i/>
      <w:iCs/>
      <w:color w:val="2E74B5" w:themeColor="accent1" w:themeShade="BF"/>
      <w:sz w:val="20"/>
    </w:rPr>
  </w:style>
  <w:style w:type="character" w:customStyle="1" w:styleId="Titre5Car">
    <w:name w:val="Titre 5 Car"/>
    <w:basedOn w:val="Policepardfaut"/>
    <w:link w:val="Titre5"/>
    <w:uiPriority w:val="9"/>
    <w:semiHidden/>
    <w:rsid w:val="002A37F0"/>
    <w:rPr>
      <w:rFonts w:asciiTheme="majorHAnsi" w:eastAsiaTheme="majorEastAsia" w:hAnsiTheme="majorHAnsi" w:cstheme="majorBidi"/>
      <w:color w:val="2E74B5" w:themeColor="accent1" w:themeShade="BF"/>
      <w:sz w:val="20"/>
    </w:rPr>
  </w:style>
  <w:style w:type="character" w:customStyle="1" w:styleId="Titre6Car">
    <w:name w:val="Titre 6 Car"/>
    <w:basedOn w:val="Policepardfaut"/>
    <w:link w:val="Titre6"/>
    <w:uiPriority w:val="9"/>
    <w:semiHidden/>
    <w:rsid w:val="002A37F0"/>
    <w:rPr>
      <w:rFonts w:asciiTheme="majorHAnsi" w:eastAsiaTheme="majorEastAsia" w:hAnsiTheme="majorHAnsi" w:cstheme="majorBidi"/>
      <w:color w:val="1F4D78" w:themeColor="accent1" w:themeShade="7F"/>
      <w:sz w:val="20"/>
    </w:rPr>
  </w:style>
  <w:style w:type="character" w:customStyle="1" w:styleId="Titre7Car">
    <w:name w:val="Titre 7 Car"/>
    <w:basedOn w:val="Policepardfaut"/>
    <w:link w:val="Titre7"/>
    <w:uiPriority w:val="9"/>
    <w:semiHidden/>
    <w:rsid w:val="002A37F0"/>
    <w:rPr>
      <w:rFonts w:asciiTheme="majorHAnsi" w:eastAsiaTheme="majorEastAsia" w:hAnsiTheme="majorHAnsi" w:cstheme="majorBidi"/>
      <w:i/>
      <w:iCs/>
      <w:color w:val="1F4D78" w:themeColor="accent1" w:themeShade="7F"/>
      <w:sz w:val="20"/>
    </w:rPr>
  </w:style>
  <w:style w:type="character" w:customStyle="1" w:styleId="Titre8Car">
    <w:name w:val="Titre 8 Car"/>
    <w:basedOn w:val="Policepardfaut"/>
    <w:link w:val="Titre8"/>
    <w:uiPriority w:val="9"/>
    <w:semiHidden/>
    <w:rsid w:val="002A37F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A37F0"/>
    <w:rPr>
      <w:rFonts w:asciiTheme="majorHAnsi" w:eastAsiaTheme="majorEastAsia" w:hAnsiTheme="majorHAnsi" w:cstheme="majorBidi"/>
      <w:i/>
      <w:iCs/>
      <w:color w:val="272727" w:themeColor="text1" w:themeTint="D8"/>
      <w:sz w:val="21"/>
      <w:szCs w:val="21"/>
    </w:rPr>
  </w:style>
  <w:style w:type="character" w:customStyle="1" w:styleId="apple-converted-space">
    <w:name w:val="apple-converted-space"/>
    <w:basedOn w:val="Policepardfaut"/>
    <w:rsid w:val="00965317"/>
  </w:style>
  <w:style w:type="paragraph" w:styleId="NormalWeb">
    <w:name w:val="Normal (Web)"/>
    <w:basedOn w:val="Normal"/>
    <w:uiPriority w:val="99"/>
    <w:semiHidden/>
    <w:unhideWhenUsed/>
    <w:rsid w:val="00FD058F"/>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table" w:styleId="TableauGrille5Fonc-Accentuation1">
    <w:name w:val="Grid Table 5 Dark Accent 1"/>
    <w:basedOn w:val="TableauNormal"/>
    <w:uiPriority w:val="50"/>
    <w:rsid w:val="007F64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lledutableau">
    <w:name w:val="Table Grid"/>
    <w:basedOn w:val="TableauNormal"/>
    <w:uiPriority w:val="39"/>
    <w:rsid w:val="0045250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45250E"/>
    <w:rPr>
      <w:color w:val="954F72" w:themeColor="followedHyperlink"/>
      <w:u w:val="single"/>
    </w:rPr>
  </w:style>
  <w:style w:type="paragraph" w:styleId="Textedebulles">
    <w:name w:val="Balloon Text"/>
    <w:basedOn w:val="Normal"/>
    <w:link w:val="TextedebullesCar"/>
    <w:uiPriority w:val="99"/>
    <w:semiHidden/>
    <w:unhideWhenUsed/>
    <w:rsid w:val="00474E1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74E1C"/>
    <w:rPr>
      <w:rFonts w:ascii="Segoe UI" w:eastAsia="Arial" w:hAnsi="Segoe UI" w:cs="Segoe UI"/>
      <w:color w:val="000000"/>
      <w:sz w:val="18"/>
      <w:szCs w:val="18"/>
    </w:rPr>
  </w:style>
  <w:style w:type="character" w:styleId="Mentionnonrsolue">
    <w:name w:val="Unresolved Mention"/>
    <w:basedOn w:val="Policepardfaut"/>
    <w:uiPriority w:val="99"/>
    <w:semiHidden/>
    <w:unhideWhenUsed/>
    <w:rsid w:val="007E7F0D"/>
    <w:rPr>
      <w:color w:val="605E5C"/>
      <w:shd w:val="clear" w:color="auto" w:fill="E1DFDD"/>
    </w:rPr>
  </w:style>
  <w:style w:type="paragraph" w:customStyle="1" w:styleId="liste1">
    <w:name w:val="liste1"/>
    <w:basedOn w:val="Normal"/>
    <w:rsid w:val="008C1DD0"/>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229308">
      <w:bodyDiv w:val="1"/>
      <w:marLeft w:val="0"/>
      <w:marRight w:val="0"/>
      <w:marTop w:val="0"/>
      <w:marBottom w:val="0"/>
      <w:divBdr>
        <w:top w:val="none" w:sz="0" w:space="0" w:color="auto"/>
        <w:left w:val="none" w:sz="0" w:space="0" w:color="auto"/>
        <w:bottom w:val="none" w:sz="0" w:space="0" w:color="auto"/>
        <w:right w:val="none" w:sz="0" w:space="0" w:color="auto"/>
      </w:divBdr>
    </w:div>
    <w:div w:id="390614118">
      <w:bodyDiv w:val="1"/>
      <w:marLeft w:val="0"/>
      <w:marRight w:val="0"/>
      <w:marTop w:val="0"/>
      <w:marBottom w:val="0"/>
      <w:divBdr>
        <w:top w:val="none" w:sz="0" w:space="0" w:color="auto"/>
        <w:left w:val="none" w:sz="0" w:space="0" w:color="auto"/>
        <w:bottom w:val="none" w:sz="0" w:space="0" w:color="auto"/>
        <w:right w:val="none" w:sz="0" w:space="0" w:color="auto"/>
      </w:divBdr>
    </w:div>
    <w:div w:id="559251452">
      <w:bodyDiv w:val="1"/>
      <w:marLeft w:val="0"/>
      <w:marRight w:val="0"/>
      <w:marTop w:val="0"/>
      <w:marBottom w:val="0"/>
      <w:divBdr>
        <w:top w:val="none" w:sz="0" w:space="0" w:color="auto"/>
        <w:left w:val="none" w:sz="0" w:space="0" w:color="auto"/>
        <w:bottom w:val="none" w:sz="0" w:space="0" w:color="auto"/>
        <w:right w:val="none" w:sz="0" w:space="0" w:color="auto"/>
      </w:divBdr>
    </w:div>
    <w:div w:id="640817323">
      <w:bodyDiv w:val="1"/>
      <w:marLeft w:val="0"/>
      <w:marRight w:val="0"/>
      <w:marTop w:val="0"/>
      <w:marBottom w:val="0"/>
      <w:divBdr>
        <w:top w:val="none" w:sz="0" w:space="0" w:color="auto"/>
        <w:left w:val="none" w:sz="0" w:space="0" w:color="auto"/>
        <w:bottom w:val="none" w:sz="0" w:space="0" w:color="auto"/>
        <w:right w:val="none" w:sz="0" w:space="0" w:color="auto"/>
      </w:divBdr>
    </w:div>
    <w:div w:id="1380591967">
      <w:bodyDiv w:val="1"/>
      <w:marLeft w:val="0"/>
      <w:marRight w:val="0"/>
      <w:marTop w:val="0"/>
      <w:marBottom w:val="0"/>
      <w:divBdr>
        <w:top w:val="none" w:sz="0" w:space="0" w:color="auto"/>
        <w:left w:val="none" w:sz="0" w:space="0" w:color="auto"/>
        <w:bottom w:val="none" w:sz="0" w:space="0" w:color="auto"/>
        <w:right w:val="none" w:sz="0" w:space="0" w:color="auto"/>
      </w:divBdr>
    </w:div>
    <w:div w:id="1490246202">
      <w:bodyDiv w:val="1"/>
      <w:marLeft w:val="0"/>
      <w:marRight w:val="0"/>
      <w:marTop w:val="0"/>
      <w:marBottom w:val="0"/>
      <w:divBdr>
        <w:top w:val="none" w:sz="0" w:space="0" w:color="auto"/>
        <w:left w:val="none" w:sz="0" w:space="0" w:color="auto"/>
        <w:bottom w:val="none" w:sz="0" w:space="0" w:color="auto"/>
        <w:right w:val="none" w:sz="0" w:space="0" w:color="auto"/>
      </w:divBdr>
    </w:div>
    <w:div w:id="1496527946">
      <w:bodyDiv w:val="1"/>
      <w:marLeft w:val="0"/>
      <w:marRight w:val="0"/>
      <w:marTop w:val="0"/>
      <w:marBottom w:val="0"/>
      <w:divBdr>
        <w:top w:val="none" w:sz="0" w:space="0" w:color="auto"/>
        <w:left w:val="none" w:sz="0" w:space="0" w:color="auto"/>
        <w:bottom w:val="none" w:sz="0" w:space="0" w:color="auto"/>
        <w:right w:val="none" w:sz="0" w:space="0" w:color="auto"/>
      </w:divBdr>
    </w:div>
    <w:div w:id="1604923975">
      <w:bodyDiv w:val="1"/>
      <w:marLeft w:val="0"/>
      <w:marRight w:val="0"/>
      <w:marTop w:val="0"/>
      <w:marBottom w:val="0"/>
      <w:divBdr>
        <w:top w:val="none" w:sz="0" w:space="0" w:color="auto"/>
        <w:left w:val="none" w:sz="0" w:space="0" w:color="auto"/>
        <w:bottom w:val="none" w:sz="0" w:space="0" w:color="auto"/>
        <w:right w:val="none" w:sz="0" w:space="0" w:color="auto"/>
      </w:divBdr>
    </w:div>
    <w:div w:id="2086293703">
      <w:bodyDiv w:val="1"/>
      <w:marLeft w:val="0"/>
      <w:marRight w:val="0"/>
      <w:marTop w:val="0"/>
      <w:marBottom w:val="0"/>
      <w:divBdr>
        <w:top w:val="none" w:sz="0" w:space="0" w:color="auto"/>
        <w:left w:val="none" w:sz="0" w:space="0" w:color="auto"/>
        <w:bottom w:val="none" w:sz="0" w:space="0" w:color="auto"/>
        <w:right w:val="none" w:sz="0" w:space="0" w:color="auto"/>
      </w:divBdr>
    </w:div>
    <w:div w:id="2138797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19.tmp"/><Relationship Id="rId39" Type="http://schemas.openxmlformats.org/officeDocument/2006/relationships/footer" Target="footer3.xml"/><Relationship Id="rId21" Type="http://schemas.openxmlformats.org/officeDocument/2006/relationships/image" Target="media/image14.tmp"/><Relationship Id="rId34"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hyperlink" Target="file:///U:\Users\Vincent\Dropbox\Travail\CoursVR\Reseaux\03_CoucheReseau\01_Adressage%20IP\IPV6\Animations\Medias\NotationIPV6\notationIPV6.swf" TargetMode="External"/><Relationship Id="rId29" Type="http://schemas.openxmlformats.org/officeDocument/2006/relationships/image" Target="media/image22.tmp"/><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7.tmp"/><Relationship Id="rId32" Type="http://schemas.openxmlformats.org/officeDocument/2006/relationships/image" Target="media/image23.tmp"/><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footer" Target="footer1.xml"/><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hyperlink" Target="http://www.simpledns.com/private-ipv6.aspx" TargetMode="Externa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hyperlink" Target="file:///U:\Users\Vincent\Dropbox\Travail\CoursVR\Reseaux\03_CoucheReseau\01_Adressage%20IP\IPV6\Animations\Medias\TypesAdresses\typesAdressesIPV6.swf" TargetMode="External"/><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8.tmp"/><Relationship Id="rId33" Type="http://schemas.openxmlformats.org/officeDocument/2006/relationships/image" Target="media/image24.tmp"/><Relationship Id="rId38"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13</Pages>
  <Words>2923</Words>
  <Characters>16082</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Microsoft Word - Le routage.doc</vt:lpstr>
    </vt:vector>
  </TitlesOfParts>
  <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Le routage.doc</dc:title>
  <dc:subject/>
  <dc:creator>(C\351dric)</dc:creator>
  <cp:keywords/>
  <cp:lastModifiedBy>VINCENT ROBERT</cp:lastModifiedBy>
  <cp:revision>17</cp:revision>
  <cp:lastPrinted>2020-06-20T15:22:00Z</cp:lastPrinted>
  <dcterms:created xsi:type="dcterms:W3CDTF">2020-06-20T14:12:00Z</dcterms:created>
  <dcterms:modified xsi:type="dcterms:W3CDTF">2021-09-29T17:26:00Z</dcterms:modified>
</cp:coreProperties>
</file>