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A56D2" w14:textId="0495A4E1" w:rsidR="00906F95" w:rsidRPr="0058770C" w:rsidRDefault="00906F95" w:rsidP="00906F95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Dokumentace </w:t>
      </w:r>
      <w:r w:rsidR="000E7BC1">
        <w:rPr>
          <w:sz w:val="44"/>
          <w:szCs w:val="44"/>
        </w:rPr>
        <w:t xml:space="preserve">- </w:t>
      </w:r>
      <w:r w:rsidR="003E504E">
        <w:rPr>
          <w:sz w:val="44"/>
          <w:szCs w:val="44"/>
        </w:rPr>
        <w:t>adm</w:t>
      </w:r>
      <w:bookmarkStart w:id="0" w:name="_GoBack"/>
      <w:bookmarkEnd w:id="0"/>
      <w:r w:rsidR="003E504E">
        <w:rPr>
          <w:sz w:val="44"/>
          <w:szCs w:val="44"/>
        </w:rPr>
        <w:t>inistrátorská</w:t>
      </w:r>
    </w:p>
    <w:p w14:paraId="34C19DFE" w14:textId="77777777" w:rsidR="00906F95" w:rsidRPr="003D45FD" w:rsidRDefault="00906F95" w:rsidP="00906F95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02D6DBBD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7B8998F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FE7C9C2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A33FAE7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72D1589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9FE349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BDF6266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3CEDF10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25033F6" w14:textId="77777777" w:rsidR="00906F95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9E66BB1" w14:textId="77777777" w:rsidR="00906F95" w:rsidRPr="00C04372" w:rsidRDefault="00906F95" w:rsidP="00906F95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7BE1A93" w14:textId="77777777" w:rsidR="00906F95" w:rsidRPr="0026401A" w:rsidRDefault="00906F95" w:rsidP="00906F95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030E58DD" w14:textId="77777777" w:rsidR="00906F95" w:rsidRDefault="00906F95" w:rsidP="00906F95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5873D97F" w14:textId="77777777" w:rsidR="00906F95" w:rsidRPr="00FD7970" w:rsidRDefault="00906F95" w:rsidP="00906F95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1.1 (k datu 27.11.2021)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2AC3BFAA" w14:textId="7BC5C802" w:rsidR="00193646" w:rsidRDefault="0049501D" w:rsidP="0049501D">
      <w:pPr>
        <w:pStyle w:val="Nadpis1"/>
      </w:pPr>
      <w:r>
        <w:lastRenderedPageBreak/>
        <w:t>Úvod</w:t>
      </w:r>
    </w:p>
    <w:p w14:paraId="6D96E378" w14:textId="17FA0A82" w:rsidR="0049501D" w:rsidRDefault="00BE2658" w:rsidP="0049501D">
      <w:pPr>
        <w:rPr>
          <w:sz w:val="24"/>
          <w:szCs w:val="24"/>
        </w:rPr>
      </w:pPr>
      <w:r w:rsidRPr="003E4C32">
        <w:rPr>
          <w:sz w:val="24"/>
          <w:szCs w:val="24"/>
        </w:rPr>
        <w:t>Tento dokument obsahuje základní informace k rolí</w:t>
      </w:r>
      <w:r w:rsidR="009A5460" w:rsidRPr="003E4C32">
        <w:rPr>
          <w:sz w:val="24"/>
          <w:szCs w:val="24"/>
        </w:rPr>
        <w:t>m</w:t>
      </w:r>
      <w:r w:rsidRPr="003E4C32">
        <w:rPr>
          <w:sz w:val="24"/>
          <w:szCs w:val="24"/>
        </w:rPr>
        <w:t xml:space="preserve"> </w:t>
      </w:r>
      <w:r w:rsidR="009A5460" w:rsidRPr="003E4C32">
        <w:rPr>
          <w:sz w:val="24"/>
          <w:szCs w:val="24"/>
        </w:rPr>
        <w:t xml:space="preserve">s vyššími uživatelskými oprávněními na stránkách Los </w:t>
      </w:r>
      <w:proofErr w:type="spellStart"/>
      <w:r w:rsidR="009A5460" w:rsidRPr="003E4C32">
        <w:rPr>
          <w:sz w:val="24"/>
          <w:szCs w:val="24"/>
        </w:rPr>
        <w:t>Polos</w:t>
      </w:r>
      <w:proofErr w:type="spellEnd"/>
      <w:r w:rsidR="009A5460" w:rsidRPr="003E4C32">
        <w:rPr>
          <w:sz w:val="24"/>
          <w:szCs w:val="24"/>
        </w:rPr>
        <w:t xml:space="preserve"> </w:t>
      </w:r>
      <w:proofErr w:type="spellStart"/>
      <w:r w:rsidR="009A5460" w:rsidRPr="003E4C32">
        <w:rPr>
          <w:sz w:val="24"/>
          <w:szCs w:val="24"/>
        </w:rPr>
        <w:t>Technikos</w:t>
      </w:r>
      <w:proofErr w:type="spellEnd"/>
      <w:r w:rsidR="009A5460" w:rsidRPr="003E4C32">
        <w:rPr>
          <w:sz w:val="24"/>
          <w:szCs w:val="24"/>
        </w:rPr>
        <w:t xml:space="preserve"> projektového týmu LEDOFI.</w:t>
      </w:r>
      <w:r w:rsidR="0078022B" w:rsidRPr="003E4C32">
        <w:rPr>
          <w:sz w:val="24"/>
          <w:szCs w:val="24"/>
        </w:rPr>
        <w:t xml:space="preserve"> Konkrétně zde bude popsána role autora, recenzenta, redaktora a šéfredaktora a také zde bude nastíněna struktura a typ požadavků, které mohou tyto uživatelé k sobě navzájem mít.</w:t>
      </w:r>
      <w:r w:rsidR="003E4C32" w:rsidRPr="003E4C32">
        <w:rPr>
          <w:sz w:val="24"/>
          <w:szCs w:val="24"/>
        </w:rPr>
        <w:t xml:space="preserve"> V případě že si přejte dozvědět se více o základním ovládání těchto webových stránek a zjistit</w:t>
      </w:r>
      <w:r w:rsidR="00FF7569">
        <w:rPr>
          <w:sz w:val="24"/>
          <w:szCs w:val="24"/>
        </w:rPr>
        <w:t>,</w:t>
      </w:r>
      <w:r w:rsidR="003E4C32" w:rsidRPr="003E4C32">
        <w:rPr>
          <w:sz w:val="24"/>
          <w:szCs w:val="24"/>
        </w:rPr>
        <w:t xml:space="preserve"> jak s nimi pracovat, jakožto nepřihlášený uživatel anebo uživatel s nejnižším možným oprávněním, </w:t>
      </w:r>
      <w:r w:rsidR="00FF7569">
        <w:rPr>
          <w:sz w:val="24"/>
          <w:szCs w:val="24"/>
        </w:rPr>
        <w:t>poté se prosím přesuňte do dokumentu s názvem „LEDOFI Uživatelská dokumentace“.</w:t>
      </w:r>
      <w:r w:rsidR="002E146A">
        <w:rPr>
          <w:sz w:val="24"/>
          <w:szCs w:val="24"/>
        </w:rPr>
        <w:t xml:space="preserve"> Ten byste měli najít v adresáři projektového uložiště LEDOFI na GitHubu, ve složce „Dokumentace“.</w:t>
      </w:r>
      <w:r w:rsidR="00A75157">
        <w:rPr>
          <w:sz w:val="24"/>
          <w:szCs w:val="24"/>
        </w:rPr>
        <w:t xml:space="preserve"> Pokud si přejte prohlédnout si samotný kód, který stojí za dosavadní verzí těchto stránek, opět se prosím přesuňte do projektového repositáře projektu LEDOFI</w:t>
      </w:r>
      <w:r w:rsidR="002A6CFC">
        <w:rPr>
          <w:sz w:val="24"/>
          <w:szCs w:val="24"/>
        </w:rPr>
        <w:t>,</w:t>
      </w:r>
      <w:r w:rsidR="00A75157">
        <w:rPr>
          <w:sz w:val="24"/>
          <w:szCs w:val="24"/>
        </w:rPr>
        <w:t xml:space="preserve"> dále do složky „Kód“</w:t>
      </w:r>
      <w:r w:rsidR="002A6CFC">
        <w:rPr>
          <w:sz w:val="24"/>
          <w:szCs w:val="24"/>
        </w:rPr>
        <w:t xml:space="preserve"> a poté do složky </w:t>
      </w:r>
      <w:proofErr w:type="spellStart"/>
      <w:r w:rsidR="002A6CFC">
        <w:rPr>
          <w:sz w:val="24"/>
          <w:szCs w:val="24"/>
        </w:rPr>
        <w:t>public_html</w:t>
      </w:r>
      <w:proofErr w:type="spellEnd"/>
      <w:r w:rsidR="002A6CFC">
        <w:rPr>
          <w:sz w:val="24"/>
          <w:szCs w:val="24"/>
        </w:rPr>
        <w:t>.</w:t>
      </w:r>
    </w:p>
    <w:p w14:paraId="5C8E6E65" w14:textId="77777777" w:rsidR="007C1C7F" w:rsidRDefault="001A31ED" w:rsidP="0049501D">
      <w:pPr>
        <w:rPr>
          <w:sz w:val="24"/>
          <w:szCs w:val="24"/>
        </w:rPr>
      </w:pPr>
      <w:r>
        <w:rPr>
          <w:sz w:val="24"/>
          <w:szCs w:val="24"/>
        </w:rPr>
        <w:t>Ke stránkám projektu můžete přistupovat skrze následující odkaz:</w:t>
      </w:r>
      <w:r w:rsidRPr="001A31ED">
        <w:t xml:space="preserve"> </w:t>
      </w:r>
      <w:hyperlink r:id="rId5" w:history="1">
        <w:r w:rsidRPr="00020AD5">
          <w:rPr>
            <w:rStyle w:val="Hypertextovodkaz"/>
            <w:sz w:val="24"/>
            <w:szCs w:val="24"/>
          </w:rPr>
          <w:t>https://ledofi.000webhostapp.com/index.php</w:t>
        </w:r>
      </w:hyperlink>
      <w:r>
        <w:rPr>
          <w:sz w:val="24"/>
          <w:szCs w:val="24"/>
        </w:rPr>
        <w:t xml:space="preserve">. </w:t>
      </w:r>
      <w:r w:rsidR="002D059C">
        <w:rPr>
          <w:sz w:val="24"/>
          <w:szCs w:val="24"/>
        </w:rPr>
        <w:t>V případě že máte jakýkoliv dotaz k ovládání stránek nebo struktuře kódu, který za jejich vývojem stojí, tak kontaktujte někoho z členů týmu LEDOFI na jejich školní email.</w:t>
      </w:r>
      <w:r w:rsidR="00AC2339">
        <w:rPr>
          <w:sz w:val="24"/>
          <w:szCs w:val="24"/>
        </w:rPr>
        <w:t xml:space="preserve"> To samé udělejte v případě že se vám, nedostalo veškeré potřebné dokumentace, nebo jste narazili na jakýkoliv problém při práci s těmito stránkami.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76"/>
        <w:gridCol w:w="2943"/>
        <w:gridCol w:w="2943"/>
      </w:tblGrid>
      <w:tr w:rsidR="007C1C7F" w14:paraId="53C047A6" w14:textId="77777777" w:rsidTr="00DE2889">
        <w:tc>
          <w:tcPr>
            <w:tcW w:w="3176" w:type="dxa"/>
          </w:tcPr>
          <w:p w14:paraId="5F2DF24E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Jméno</w:t>
            </w:r>
          </w:p>
        </w:tc>
        <w:tc>
          <w:tcPr>
            <w:tcW w:w="2943" w:type="dxa"/>
          </w:tcPr>
          <w:p w14:paraId="00B57D78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Pozice</w:t>
            </w:r>
          </w:p>
        </w:tc>
        <w:tc>
          <w:tcPr>
            <w:tcW w:w="2943" w:type="dxa"/>
          </w:tcPr>
          <w:p w14:paraId="4D9B23FC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7C1C7F" w14:paraId="79F9F2D0" w14:textId="77777777" w:rsidTr="00DE2889">
        <w:tc>
          <w:tcPr>
            <w:tcW w:w="3176" w:type="dxa"/>
          </w:tcPr>
          <w:p w14:paraId="12898D17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Tadeáš Fejt</w:t>
            </w:r>
          </w:p>
        </w:tc>
        <w:tc>
          <w:tcPr>
            <w:tcW w:w="2943" w:type="dxa"/>
          </w:tcPr>
          <w:p w14:paraId="41F66068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ScrumMaster</w:t>
            </w:r>
            <w:proofErr w:type="spellEnd"/>
          </w:p>
        </w:tc>
        <w:tc>
          <w:tcPr>
            <w:tcW w:w="2943" w:type="dxa"/>
          </w:tcPr>
          <w:p w14:paraId="23DD405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fejt02@student.vspj.cz</w:t>
            </w:r>
          </w:p>
        </w:tc>
      </w:tr>
      <w:tr w:rsidR="007C1C7F" w14:paraId="5192882E" w14:textId="77777777" w:rsidTr="00DE2889">
        <w:tc>
          <w:tcPr>
            <w:tcW w:w="3176" w:type="dxa"/>
          </w:tcPr>
          <w:p w14:paraId="04E5120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Aleš Brabec</w:t>
            </w:r>
          </w:p>
        </w:tc>
        <w:tc>
          <w:tcPr>
            <w:tcW w:w="2943" w:type="dxa"/>
          </w:tcPr>
          <w:p w14:paraId="62F1186A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ProductOwner</w:t>
            </w:r>
            <w:proofErr w:type="spellEnd"/>
          </w:p>
        </w:tc>
        <w:tc>
          <w:tcPr>
            <w:tcW w:w="2943" w:type="dxa"/>
          </w:tcPr>
          <w:p w14:paraId="5642891A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brabec05@student.vspj.cz</w:t>
            </w:r>
          </w:p>
        </w:tc>
      </w:tr>
      <w:tr w:rsidR="007C1C7F" w14:paraId="0A7A4C5C" w14:textId="77777777" w:rsidTr="00DE2889">
        <w:tc>
          <w:tcPr>
            <w:tcW w:w="3176" w:type="dxa"/>
          </w:tcPr>
          <w:p w14:paraId="7D7F2F77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Jan Musil</w:t>
            </w:r>
          </w:p>
        </w:tc>
        <w:tc>
          <w:tcPr>
            <w:tcW w:w="2943" w:type="dxa"/>
          </w:tcPr>
          <w:p w14:paraId="134CD182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050E23A6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sramek09@student.vspj.cz</w:t>
            </w:r>
          </w:p>
        </w:tc>
      </w:tr>
      <w:tr w:rsidR="007C1C7F" w14:paraId="6A737EBA" w14:textId="77777777" w:rsidTr="00DE2889">
        <w:tc>
          <w:tcPr>
            <w:tcW w:w="3176" w:type="dxa"/>
          </w:tcPr>
          <w:p w14:paraId="10D0099E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Zdeněk Šrámek</w:t>
            </w:r>
          </w:p>
        </w:tc>
        <w:tc>
          <w:tcPr>
            <w:tcW w:w="2943" w:type="dxa"/>
          </w:tcPr>
          <w:p w14:paraId="180D9B9D" w14:textId="77777777" w:rsidR="007C1C7F" w:rsidRDefault="007C1C7F" w:rsidP="00DE288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5D1785C3" w14:textId="77777777" w:rsidR="007C1C7F" w:rsidRDefault="007C1C7F" w:rsidP="00DE28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musil32@student.vspj.cz</w:t>
            </w:r>
          </w:p>
        </w:tc>
      </w:tr>
    </w:tbl>
    <w:p w14:paraId="5AE57DCA" w14:textId="77777777" w:rsidR="00705E22" w:rsidRDefault="00705E22" w:rsidP="0049501D">
      <w:pPr>
        <w:rPr>
          <w:sz w:val="24"/>
          <w:szCs w:val="24"/>
        </w:rPr>
      </w:pPr>
    </w:p>
    <w:p w14:paraId="44DA4E6D" w14:textId="098A9E11" w:rsidR="00A33122" w:rsidRDefault="00705E22" w:rsidP="0049501D">
      <w:pPr>
        <w:rPr>
          <w:sz w:val="24"/>
          <w:szCs w:val="24"/>
        </w:rPr>
      </w:pPr>
      <w:r>
        <w:rPr>
          <w:sz w:val="24"/>
          <w:szCs w:val="24"/>
        </w:rPr>
        <w:t>Následující část obsahuje také uživatelská jména a hesla k profilům, které byli vytvořeny za prezenčním účelem a k testování těchto stránek.</w:t>
      </w:r>
      <w:r w:rsidR="005F1F1F">
        <w:rPr>
          <w:sz w:val="24"/>
          <w:szCs w:val="24"/>
        </w:rPr>
        <w:t xml:space="preserve"> V případě že si chcete vytvořit vlastní profil, můžete tak učinit pomocí návodu v souboru LEDOFI Uživatelské dokumentace.</w:t>
      </w:r>
      <w:r w:rsidR="00A832B2">
        <w:rPr>
          <w:sz w:val="24"/>
          <w:szCs w:val="24"/>
        </w:rPr>
        <w:t xml:space="preserve"> </w:t>
      </w:r>
      <w:r w:rsidR="000D660D">
        <w:rPr>
          <w:sz w:val="24"/>
          <w:szCs w:val="24"/>
        </w:rPr>
        <w:t>Veškeré funkce prezentovány v těchto dokumentech jsou předmětem potenciální změny a je možné že do finální realizace se ještě mohou pozměnit.</w:t>
      </w:r>
      <w:r w:rsidR="00014C89">
        <w:rPr>
          <w:sz w:val="24"/>
          <w:szCs w:val="24"/>
        </w:rPr>
        <w:t xml:space="preserve"> Dokument je aktuální k datu 27.11.2021.</w:t>
      </w:r>
    </w:p>
    <w:p w14:paraId="25DE9C96" w14:textId="7098C304" w:rsidR="00D41BE3" w:rsidRDefault="00832E19" w:rsidP="0049501D">
      <w:pPr>
        <w:rPr>
          <w:sz w:val="24"/>
          <w:szCs w:val="24"/>
        </w:rPr>
      </w:pPr>
      <w:r>
        <w:rPr>
          <w:sz w:val="24"/>
          <w:szCs w:val="24"/>
        </w:rPr>
        <w:t xml:space="preserve">Zároveň nepředpokládejte opětné procházení </w:t>
      </w:r>
      <w:r w:rsidR="002C2AB0">
        <w:rPr>
          <w:sz w:val="24"/>
          <w:szCs w:val="24"/>
        </w:rPr>
        <w:t xml:space="preserve">obecné </w:t>
      </w:r>
      <w:r>
        <w:rPr>
          <w:sz w:val="24"/>
          <w:szCs w:val="24"/>
        </w:rPr>
        <w:t>struktury</w:t>
      </w:r>
      <w:r w:rsidR="002C2AB0">
        <w:rPr>
          <w:sz w:val="24"/>
          <w:szCs w:val="24"/>
        </w:rPr>
        <w:t xml:space="preserve"> </w:t>
      </w:r>
      <w:r>
        <w:rPr>
          <w:sz w:val="24"/>
          <w:szCs w:val="24"/>
        </w:rPr>
        <w:t>a funkčnosti stránek pro nepřihlášené uživatele, nebo pro uživatele s nejnižšími práv</w:t>
      </w:r>
      <w:r w:rsidR="002115A7">
        <w:rPr>
          <w:sz w:val="24"/>
          <w:szCs w:val="24"/>
        </w:rPr>
        <w:t>y.</w:t>
      </w:r>
      <w:r w:rsidR="00417CB0">
        <w:rPr>
          <w:sz w:val="24"/>
          <w:szCs w:val="24"/>
        </w:rPr>
        <w:t xml:space="preserve"> Všechny tyto informace se nacházejí v </w:t>
      </w:r>
      <w:r w:rsidR="00646891">
        <w:rPr>
          <w:sz w:val="24"/>
          <w:szCs w:val="24"/>
        </w:rPr>
        <w:t>prvním</w:t>
      </w:r>
      <w:r w:rsidR="00417CB0">
        <w:rPr>
          <w:sz w:val="24"/>
          <w:szCs w:val="24"/>
        </w:rPr>
        <w:t xml:space="preserve"> dokumentu (LEDOFI Uživatelské dokumentace)</w:t>
      </w:r>
      <w:r w:rsidR="008834A9">
        <w:rPr>
          <w:sz w:val="24"/>
          <w:szCs w:val="24"/>
        </w:rPr>
        <w:t xml:space="preserve"> a následující dokument se již věnuje pouze </w:t>
      </w:r>
      <w:r w:rsidR="00665918">
        <w:rPr>
          <w:sz w:val="24"/>
          <w:szCs w:val="24"/>
        </w:rPr>
        <w:t>vysvětlení možností a funkcí, ke kterým mohou přistupovat další typy uživatel s různými pravomocemi.</w:t>
      </w:r>
    </w:p>
    <w:p w14:paraId="367E0D8F" w14:textId="77777777" w:rsidR="00A33122" w:rsidRDefault="00A331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E71E8E7" w14:textId="5D8D528A" w:rsidR="00C40C32" w:rsidRDefault="00A33122" w:rsidP="00A33122">
      <w:pPr>
        <w:pStyle w:val="Nadpis1"/>
      </w:pPr>
      <w:r>
        <w:lastRenderedPageBreak/>
        <w:t>Přihlašovací údaje k existujícím testovacím profilům</w:t>
      </w:r>
      <w:r w:rsidR="00AC2339">
        <w:t xml:space="preserve"> </w:t>
      </w:r>
    </w:p>
    <w:p w14:paraId="11A4587E" w14:textId="0AEDC6A7" w:rsidR="00991795" w:rsidRDefault="009678BE" w:rsidP="00991795">
      <w:pPr>
        <w:rPr>
          <w:sz w:val="24"/>
          <w:szCs w:val="24"/>
        </w:rPr>
      </w:pPr>
      <w:r w:rsidRPr="009678BE">
        <w:rPr>
          <w:sz w:val="24"/>
          <w:szCs w:val="24"/>
        </w:rPr>
        <w:t>Pokud plánujete testovat funk</w:t>
      </w:r>
      <w:r>
        <w:rPr>
          <w:sz w:val="24"/>
          <w:szCs w:val="24"/>
        </w:rPr>
        <w:t>čnost těchto stránek</w:t>
      </w:r>
      <w:r w:rsidRPr="009678BE">
        <w:rPr>
          <w:sz w:val="24"/>
          <w:szCs w:val="24"/>
        </w:rPr>
        <w:t xml:space="preserve"> </w:t>
      </w:r>
      <w:r>
        <w:rPr>
          <w:sz w:val="24"/>
          <w:szCs w:val="24"/>
        </w:rPr>
        <w:t>využijte prosím přednastavené profily.</w:t>
      </w:r>
      <w:r w:rsidR="0054615E">
        <w:rPr>
          <w:sz w:val="24"/>
          <w:szCs w:val="24"/>
        </w:rPr>
        <w:t xml:space="preserve"> Jejich uživatelské jméno a heslo najdete v následující tabulce a na stránkách projektu se pomocí těchto údajů poté můžete přihlásit v sekci „Přihlášení“.</w:t>
      </w:r>
      <w:r w:rsidR="00F87FFD">
        <w:rPr>
          <w:sz w:val="24"/>
          <w:szCs w:val="24"/>
        </w:rPr>
        <w:t xml:space="preserve"> Stačí správně zadat do přihlašovacího formuláře následující údaje a akci potvrdit kliknutím na tlačítko „</w:t>
      </w:r>
      <w:r w:rsidR="00526403">
        <w:rPr>
          <w:sz w:val="24"/>
          <w:szCs w:val="24"/>
        </w:rPr>
        <w:t>P</w:t>
      </w:r>
      <w:r w:rsidR="00F87FFD">
        <w:rPr>
          <w:sz w:val="24"/>
          <w:szCs w:val="24"/>
        </w:rPr>
        <w:t>řihlásit“.</w:t>
      </w:r>
    </w:p>
    <w:p w14:paraId="5EEA9962" w14:textId="6772B069" w:rsidR="00F56734" w:rsidRDefault="00F56734" w:rsidP="00991795">
      <w:pPr>
        <w:rPr>
          <w:sz w:val="24"/>
          <w:szCs w:val="24"/>
        </w:rPr>
      </w:pPr>
      <w:r>
        <w:rPr>
          <w:sz w:val="24"/>
          <w:szCs w:val="24"/>
        </w:rPr>
        <w:t>Tabulka s uživatelskými údaji, již existujících prezentačních profilů: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03477" w14:paraId="7282C0C3" w14:textId="77777777" w:rsidTr="00B03477">
        <w:tc>
          <w:tcPr>
            <w:tcW w:w="3020" w:type="dxa"/>
          </w:tcPr>
          <w:p w14:paraId="0067FDB1" w14:textId="1BB95B59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21" w:type="dxa"/>
          </w:tcPr>
          <w:p w14:paraId="307C1644" w14:textId="41C4C57D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3021" w:type="dxa"/>
          </w:tcPr>
          <w:p w14:paraId="236EF391" w14:textId="3340F531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B03477" w14:paraId="05F5B4A0" w14:textId="77777777" w:rsidTr="00B03477">
        <w:tc>
          <w:tcPr>
            <w:tcW w:w="3020" w:type="dxa"/>
          </w:tcPr>
          <w:p w14:paraId="1D29F6CC" w14:textId="627013FE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</w:t>
            </w:r>
          </w:p>
        </w:tc>
        <w:tc>
          <w:tcPr>
            <w:tcW w:w="3021" w:type="dxa"/>
          </w:tcPr>
          <w:p w14:paraId="6DEDB09F" w14:textId="4A0FCD4F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</w:t>
            </w:r>
          </w:p>
        </w:tc>
        <w:tc>
          <w:tcPr>
            <w:tcW w:w="3021" w:type="dxa"/>
          </w:tcPr>
          <w:p w14:paraId="529DACA9" w14:textId="34871484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 článků</w:t>
            </w:r>
          </w:p>
        </w:tc>
      </w:tr>
      <w:tr w:rsidR="00B03477" w14:paraId="29FA7CC5" w14:textId="77777777" w:rsidTr="00B03477">
        <w:tc>
          <w:tcPr>
            <w:tcW w:w="3020" w:type="dxa"/>
          </w:tcPr>
          <w:p w14:paraId="3E1F20D0" w14:textId="1237E3B8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</w:t>
            </w:r>
          </w:p>
        </w:tc>
        <w:tc>
          <w:tcPr>
            <w:tcW w:w="3021" w:type="dxa"/>
          </w:tcPr>
          <w:p w14:paraId="4B3A985D" w14:textId="422D1327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</w:t>
            </w:r>
          </w:p>
        </w:tc>
        <w:tc>
          <w:tcPr>
            <w:tcW w:w="3021" w:type="dxa"/>
          </w:tcPr>
          <w:p w14:paraId="21F40898" w14:textId="61D125DB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 článků</w:t>
            </w:r>
          </w:p>
        </w:tc>
      </w:tr>
      <w:tr w:rsidR="00B03477" w14:paraId="0559446F" w14:textId="77777777" w:rsidTr="00B03477">
        <w:tc>
          <w:tcPr>
            <w:tcW w:w="3020" w:type="dxa"/>
          </w:tcPr>
          <w:p w14:paraId="09916B56" w14:textId="2395A207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recenzent2</w:t>
            </w:r>
          </w:p>
        </w:tc>
        <w:tc>
          <w:tcPr>
            <w:tcW w:w="3021" w:type="dxa"/>
          </w:tcPr>
          <w:p w14:paraId="2ACF6696" w14:textId="0447CD86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Recenzent2</w:t>
            </w:r>
          </w:p>
        </w:tc>
        <w:tc>
          <w:tcPr>
            <w:tcW w:w="3021" w:type="dxa"/>
          </w:tcPr>
          <w:p w14:paraId="719F3FA3" w14:textId="14A76F31" w:rsidR="00B03477" w:rsidRDefault="00DC2243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Recenzent článků</w:t>
            </w:r>
          </w:p>
        </w:tc>
      </w:tr>
      <w:tr w:rsidR="00B03477" w14:paraId="173FB838" w14:textId="77777777" w:rsidTr="00B03477">
        <w:tc>
          <w:tcPr>
            <w:tcW w:w="3020" w:type="dxa"/>
          </w:tcPr>
          <w:p w14:paraId="4CA2FF4F" w14:textId="6107272F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</w:t>
            </w:r>
          </w:p>
        </w:tc>
        <w:tc>
          <w:tcPr>
            <w:tcW w:w="3021" w:type="dxa"/>
          </w:tcPr>
          <w:p w14:paraId="24296141" w14:textId="0E9475D2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</w:t>
            </w:r>
          </w:p>
        </w:tc>
        <w:tc>
          <w:tcPr>
            <w:tcW w:w="3021" w:type="dxa"/>
          </w:tcPr>
          <w:p w14:paraId="6284AF23" w14:textId="38774EB5" w:rsidR="00B03477" w:rsidRDefault="007C7B24" w:rsidP="0099179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Redaktor časopisu (admin)</w:t>
            </w:r>
          </w:p>
        </w:tc>
      </w:tr>
    </w:tbl>
    <w:p w14:paraId="35E690C6" w14:textId="31F36389" w:rsidR="00B03477" w:rsidRDefault="00B03477" w:rsidP="00991795">
      <w:pPr>
        <w:rPr>
          <w:sz w:val="24"/>
          <w:szCs w:val="24"/>
        </w:rPr>
      </w:pPr>
    </w:p>
    <w:p w14:paraId="417B5EF9" w14:textId="6663CD47" w:rsidR="00007088" w:rsidRDefault="00C7765C" w:rsidP="00991795">
      <w:pPr>
        <w:rPr>
          <w:sz w:val="24"/>
          <w:szCs w:val="24"/>
        </w:rPr>
      </w:pPr>
      <w:r>
        <w:rPr>
          <w:sz w:val="24"/>
          <w:szCs w:val="24"/>
        </w:rPr>
        <w:t xml:space="preserve">Dodáváme, že role šéfredaktora ještě není implementována, a proto není zařazená v testovacích profilech. Důvodem je, že nynější </w:t>
      </w:r>
      <w:r w:rsidR="007966B4">
        <w:rPr>
          <w:sz w:val="24"/>
          <w:szCs w:val="24"/>
        </w:rPr>
        <w:t>verze dokumentace se vztahuje k prezentaci výsledků za 2. sprint, kdežto implementace role šéfredaktora je naplánována až na 3. sprint.</w:t>
      </w:r>
      <w:r w:rsidR="001B484E">
        <w:rPr>
          <w:sz w:val="24"/>
          <w:szCs w:val="24"/>
        </w:rPr>
        <w:t xml:space="preserve"> Děkujeme za pochopení a doufáme že i stávající testovací role vám poslouží k dobrému účelu.</w:t>
      </w:r>
    </w:p>
    <w:p w14:paraId="47814E86" w14:textId="77777777" w:rsidR="007E27B9" w:rsidRDefault="007B481E" w:rsidP="00991795">
      <w:pPr>
        <w:rPr>
          <w:noProof/>
        </w:rPr>
      </w:pPr>
      <w:r>
        <w:rPr>
          <w:sz w:val="24"/>
          <w:szCs w:val="24"/>
        </w:rPr>
        <w:t>Níže můžete vidět formulář, pomocí kterého se můžete k těmto profilům přihlásit.</w:t>
      </w:r>
      <w:r w:rsidR="007E27B9" w:rsidRPr="007E27B9">
        <w:rPr>
          <w:noProof/>
        </w:rPr>
        <w:t xml:space="preserve"> </w:t>
      </w:r>
    </w:p>
    <w:p w14:paraId="431E040B" w14:textId="77777777" w:rsidR="007E27B9" w:rsidRDefault="007E27B9" w:rsidP="007E27B9">
      <w:pPr>
        <w:keepNext/>
      </w:pPr>
      <w:r>
        <w:rPr>
          <w:noProof/>
        </w:rPr>
        <w:drawing>
          <wp:inline distT="0" distB="0" distL="0" distR="0" wp14:anchorId="599C43F9" wp14:editId="5932417D">
            <wp:extent cx="5759955" cy="1391478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61" b="46992"/>
                    <a:stretch/>
                  </pic:blipFill>
                  <pic:spPr bwMode="auto">
                    <a:xfrm>
                      <a:off x="0" y="0"/>
                      <a:ext cx="5760720" cy="13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0505" w14:textId="2F21658C" w:rsidR="007B481E" w:rsidRDefault="007E27B9" w:rsidP="007E27B9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1</w:t>
        </w:r>
      </w:fldSimple>
      <w:r>
        <w:t>: Přihlášení</w:t>
      </w:r>
    </w:p>
    <w:p w14:paraId="38852BB9" w14:textId="77777777" w:rsidR="006A7866" w:rsidRPr="006A7866" w:rsidRDefault="006A7866" w:rsidP="006A7866"/>
    <w:p w14:paraId="50C9DFE7" w14:textId="4026BBCA" w:rsidR="00F77AA0" w:rsidRDefault="00007088" w:rsidP="009917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17A5CC" w14:textId="25ABB9D7" w:rsidR="000C278C" w:rsidRDefault="000C278C" w:rsidP="000C278C">
      <w:pPr>
        <w:pStyle w:val="Nadpis1"/>
      </w:pPr>
      <w:r>
        <w:lastRenderedPageBreak/>
        <w:t>Uživatelé a jejich možnosti</w:t>
      </w:r>
    </w:p>
    <w:p w14:paraId="48052813" w14:textId="48ACA251" w:rsidR="004C12C8" w:rsidRDefault="004C12C8" w:rsidP="004C12C8">
      <w:pPr>
        <w:rPr>
          <w:sz w:val="24"/>
          <w:szCs w:val="24"/>
        </w:rPr>
      </w:pPr>
      <w:r w:rsidRPr="00407F88">
        <w:rPr>
          <w:sz w:val="24"/>
          <w:szCs w:val="24"/>
        </w:rPr>
        <w:t>V této části se již budeme zaměřovat pouze na popis jednotlivých rolí a jejich možností.</w:t>
      </w:r>
    </w:p>
    <w:p w14:paraId="21DBCD60" w14:textId="0A6C395E" w:rsidR="00513271" w:rsidRDefault="00513271" w:rsidP="00513271">
      <w:pPr>
        <w:pStyle w:val="Nadpis2"/>
      </w:pPr>
      <w:r>
        <w:t>Autor</w:t>
      </w:r>
    </w:p>
    <w:p w14:paraId="74E1939A" w14:textId="58308CDC" w:rsidR="008E413D" w:rsidRDefault="008E413D" w:rsidP="008E413D">
      <w:pPr>
        <w:rPr>
          <w:sz w:val="24"/>
          <w:szCs w:val="24"/>
        </w:rPr>
      </w:pPr>
      <w:r w:rsidRPr="0051258E">
        <w:rPr>
          <w:sz w:val="24"/>
          <w:szCs w:val="24"/>
        </w:rPr>
        <w:t>Role autor</w:t>
      </w:r>
      <w:r w:rsidR="0051258E" w:rsidRPr="0051258E">
        <w:rPr>
          <w:sz w:val="24"/>
          <w:szCs w:val="24"/>
        </w:rPr>
        <w:t xml:space="preserve"> má </w:t>
      </w:r>
      <w:r w:rsidR="00D95541">
        <w:rPr>
          <w:sz w:val="24"/>
          <w:szCs w:val="24"/>
        </w:rPr>
        <w:t xml:space="preserve">na hlavní stránce, </w:t>
      </w:r>
      <w:r w:rsidR="0051258E" w:rsidRPr="0051258E">
        <w:rPr>
          <w:sz w:val="24"/>
          <w:szCs w:val="24"/>
        </w:rPr>
        <w:t>v sekci „Nástěnka“</w:t>
      </w:r>
      <w:r w:rsidR="00D95541">
        <w:rPr>
          <w:sz w:val="24"/>
          <w:szCs w:val="24"/>
        </w:rPr>
        <w:t xml:space="preserve"> možnost vidět nedávnou aktivitu přidaných článků a vyhotovených recenzí.</w:t>
      </w:r>
      <w:r w:rsidR="00923C87">
        <w:rPr>
          <w:sz w:val="24"/>
          <w:szCs w:val="24"/>
        </w:rPr>
        <w:t xml:space="preserve"> U </w:t>
      </w:r>
      <w:r w:rsidR="00FB72F6">
        <w:rPr>
          <w:sz w:val="24"/>
          <w:szCs w:val="24"/>
        </w:rPr>
        <w:t>bloku „Nedávná aktivita – články“</w:t>
      </w:r>
      <w:r w:rsidR="00923C87">
        <w:rPr>
          <w:sz w:val="24"/>
          <w:szCs w:val="24"/>
        </w:rPr>
        <w:t xml:space="preserve"> vidí následující informace:</w:t>
      </w:r>
    </w:p>
    <w:p w14:paraId="59051EC6" w14:textId="4FD1C7F1" w:rsidR="00923C87" w:rsidRDefault="00923C87" w:rsidP="00923C87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Nadpis (titulek) – ted</w:t>
      </w:r>
      <w:r w:rsidR="00416B86">
        <w:rPr>
          <w:sz w:val="24"/>
          <w:szCs w:val="24"/>
        </w:rPr>
        <w:t>y</w:t>
      </w:r>
      <w:r>
        <w:rPr>
          <w:sz w:val="24"/>
          <w:szCs w:val="24"/>
        </w:rPr>
        <w:t xml:space="preserve"> to, jak autor svůj článek nazval</w:t>
      </w:r>
    </w:p>
    <w:p w14:paraId="54BA84E3" w14:textId="57123F01" w:rsidR="00923C87" w:rsidRDefault="00923C87" w:rsidP="00923C87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Autor/y článku – to kdo článek zhotovil a odeslat ke schválení</w:t>
      </w:r>
    </w:p>
    <w:p w14:paraId="6E1C900D" w14:textId="12852EBA" w:rsidR="001D08B2" w:rsidRDefault="00416B86" w:rsidP="001D08B2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Status článku – tedy to, v jaké fázi se nyní článek nachází (zda je odeslán recenzentovi, schválen, či zamítnut).</w:t>
      </w:r>
    </w:p>
    <w:p w14:paraId="1A5E4620" w14:textId="0EFB93A4" w:rsidR="00D63589" w:rsidRDefault="00D63589" w:rsidP="00D63589">
      <w:pPr>
        <w:rPr>
          <w:sz w:val="24"/>
          <w:szCs w:val="24"/>
        </w:rPr>
      </w:pPr>
      <w:r>
        <w:rPr>
          <w:sz w:val="24"/>
          <w:szCs w:val="24"/>
        </w:rPr>
        <w:t>Pro blok „Nedávná aktivita – recenze“ pak vidí tento typ informací:</w:t>
      </w:r>
    </w:p>
    <w:p w14:paraId="5855EC4F" w14:textId="77777777" w:rsidR="00D65E93" w:rsidRDefault="00D65E93" w:rsidP="00D65E93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Nadpis (titulek) – tedy to, jak autor svůj článek nazval</w:t>
      </w:r>
    </w:p>
    <w:p w14:paraId="645BB266" w14:textId="7AE4D486" w:rsidR="00D63589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Verze – verze článku, pro kterou je recenze zhotovena</w:t>
      </w:r>
    </w:p>
    <w:p w14:paraId="37BA1789" w14:textId="64841232" w:rsidR="00D65E93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Autora recenze – to kdo článek recenzoval</w:t>
      </w:r>
    </w:p>
    <w:p w14:paraId="39BAE91F" w14:textId="3C82DF77" w:rsidR="00D65E93" w:rsidRDefault="00D65E93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Hodnocení – to jaké hodnocení recenzent článku dal (Článek přij</w:t>
      </w:r>
      <w:r w:rsidR="00247173">
        <w:rPr>
          <w:sz w:val="24"/>
          <w:szCs w:val="24"/>
        </w:rPr>
        <w:t>a</w:t>
      </w:r>
      <w:r>
        <w:rPr>
          <w:sz w:val="24"/>
          <w:szCs w:val="24"/>
        </w:rPr>
        <w:t>t, článek přij</w:t>
      </w:r>
      <w:r w:rsidR="00247173">
        <w:rPr>
          <w:sz w:val="24"/>
          <w:szCs w:val="24"/>
        </w:rPr>
        <w:t>a</w:t>
      </w:r>
      <w:r>
        <w:rPr>
          <w:sz w:val="24"/>
          <w:szCs w:val="24"/>
        </w:rPr>
        <w:t>t s výhradami, článek zamítnut).</w:t>
      </w:r>
    </w:p>
    <w:p w14:paraId="03C3B3A6" w14:textId="03968BBE" w:rsidR="00D815BA" w:rsidRDefault="00D815BA" w:rsidP="00D65E9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Akce – typ akce, který má váš profil právo provést (pro případ autora pouze „zobrazit“).</w:t>
      </w:r>
    </w:p>
    <w:p w14:paraId="417BB4A4" w14:textId="149DA535" w:rsidR="00CF1259" w:rsidRDefault="00CF1259" w:rsidP="00CF1259">
      <w:pPr>
        <w:rPr>
          <w:sz w:val="24"/>
          <w:szCs w:val="24"/>
        </w:rPr>
      </w:pPr>
      <w:r>
        <w:rPr>
          <w:sz w:val="24"/>
          <w:szCs w:val="24"/>
        </w:rPr>
        <w:t>Po kliknutí na tlačítko „zobrazit“ se nám článek zobrazí s kompletním výpisem informací týkajících se:</w:t>
      </w:r>
    </w:p>
    <w:p w14:paraId="7ED79BB8" w14:textId="767CE5B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Verze článku</w:t>
      </w:r>
    </w:p>
    <w:p w14:paraId="3086D456" w14:textId="53E3AFBB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Autorů článku</w:t>
      </w:r>
    </w:p>
    <w:p w14:paraId="60D9783E" w14:textId="797DF758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Emailu autorů článku</w:t>
      </w:r>
    </w:p>
    <w:p w14:paraId="7086D0CB" w14:textId="7CE2051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Samotný text a nadpis článku</w:t>
      </w:r>
    </w:p>
    <w:p w14:paraId="05EB7A5D" w14:textId="47A3C211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Jméno recenzenta</w:t>
      </w:r>
    </w:p>
    <w:p w14:paraId="7058E57B" w14:textId="22D013BF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Datum recenze </w:t>
      </w:r>
    </w:p>
    <w:p w14:paraId="23924D7F" w14:textId="354EE517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Hodnocení</w:t>
      </w:r>
    </w:p>
    <w:p w14:paraId="2EB7806B" w14:textId="5CD5BDAE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Otevřená odpověď recenzenta</w:t>
      </w:r>
    </w:p>
    <w:p w14:paraId="0EDAAF74" w14:textId="6510538B" w:rsidR="00CF1259" w:rsidRDefault="00CF1259" w:rsidP="00CF1259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Finální hodnocení</w:t>
      </w:r>
    </w:p>
    <w:p w14:paraId="3E61DCAE" w14:textId="7AB8ABDA" w:rsidR="00A8772D" w:rsidRDefault="000845E4" w:rsidP="00CF1259">
      <w:pPr>
        <w:rPr>
          <w:sz w:val="24"/>
          <w:szCs w:val="24"/>
        </w:rPr>
      </w:pPr>
      <w:r>
        <w:rPr>
          <w:sz w:val="24"/>
          <w:szCs w:val="24"/>
        </w:rPr>
        <w:t>Dále se na této stránce také nachází odkaz „</w:t>
      </w:r>
      <w:hyperlink r:id="rId7" w:history="1">
        <w:r w:rsidRPr="000845E4">
          <w:rPr>
            <w:i/>
            <w:iCs/>
            <w:sz w:val="24"/>
            <w:szCs w:val="24"/>
          </w:rPr>
          <w:t>Zobrazit všechny recenze pro všechny verze tohoto příspěvku</w:t>
        </w:r>
      </w:hyperlink>
      <w:r>
        <w:rPr>
          <w:sz w:val="24"/>
          <w:szCs w:val="24"/>
        </w:rPr>
        <w:t>“</w:t>
      </w:r>
      <w:r w:rsidR="006A031E">
        <w:rPr>
          <w:sz w:val="24"/>
          <w:szCs w:val="24"/>
        </w:rPr>
        <w:t>, který provede to, že k danému článku zobrazí všechny verze tohoto článku a k nim také všechny dosavadní recenze</w:t>
      </w:r>
      <w:r w:rsidR="006A429F">
        <w:rPr>
          <w:sz w:val="24"/>
          <w:szCs w:val="24"/>
        </w:rPr>
        <w:t>.</w:t>
      </w:r>
    </w:p>
    <w:p w14:paraId="5BF25521" w14:textId="050562D4" w:rsidR="00CF1259" w:rsidRDefault="00A8772D" w:rsidP="00CF12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65286F7" w14:textId="4FC4DEC9" w:rsidR="00F1761A" w:rsidRDefault="00F1761A" w:rsidP="00CF1259">
      <w:pPr>
        <w:rPr>
          <w:sz w:val="24"/>
          <w:szCs w:val="24"/>
        </w:rPr>
      </w:pPr>
      <w:r>
        <w:rPr>
          <w:sz w:val="24"/>
          <w:szCs w:val="24"/>
        </w:rPr>
        <w:lastRenderedPageBreak/>
        <w:t>V horní části stránky se nachází dvě tlačítka s názvy „Přidat článek“ a „Spravovat články“</w:t>
      </w:r>
      <w:r w:rsidR="00061E5D">
        <w:rPr>
          <w:sz w:val="24"/>
          <w:szCs w:val="24"/>
        </w:rPr>
        <w:t>. Po kliknutí na tlačítko „Přidat článek“ se nám zobrazí formulář, který slouží pro zadání základních informací o článku, nahrání úvodního obrázku ke článku a také výběru dokumentu, ze kterého bude článek zkopírován na webovou stránku.</w:t>
      </w:r>
      <w:r w:rsidR="008C1F1B">
        <w:rPr>
          <w:sz w:val="24"/>
          <w:szCs w:val="24"/>
        </w:rPr>
        <w:t xml:space="preserve"> Ve spodní části se pak nachází tlačítko „Přidat článek“, které umožní článek nahrát </w:t>
      </w:r>
      <w:r w:rsidR="000503CE">
        <w:rPr>
          <w:sz w:val="24"/>
          <w:szCs w:val="24"/>
        </w:rPr>
        <w:t xml:space="preserve">neveřejně </w:t>
      </w:r>
      <w:r w:rsidR="008C1F1B">
        <w:rPr>
          <w:sz w:val="24"/>
          <w:szCs w:val="24"/>
        </w:rPr>
        <w:t>do sekce „Vaše články“.</w:t>
      </w:r>
      <w:r w:rsidR="00183F5E">
        <w:rPr>
          <w:sz w:val="24"/>
          <w:szCs w:val="24"/>
        </w:rPr>
        <w:t xml:space="preserve"> </w:t>
      </w:r>
      <w:r w:rsidR="00F25104">
        <w:rPr>
          <w:sz w:val="24"/>
          <w:szCs w:val="24"/>
        </w:rPr>
        <w:t>Pokud jej chceme uv</w:t>
      </w:r>
      <w:r w:rsidR="00573D8A">
        <w:rPr>
          <w:sz w:val="24"/>
          <w:szCs w:val="24"/>
        </w:rPr>
        <w:t>e</w:t>
      </w:r>
      <w:r w:rsidR="00F25104">
        <w:rPr>
          <w:sz w:val="24"/>
          <w:szCs w:val="24"/>
        </w:rPr>
        <w:t>řejnit</w:t>
      </w:r>
      <w:r w:rsidR="00183F5E">
        <w:rPr>
          <w:sz w:val="24"/>
          <w:szCs w:val="24"/>
        </w:rPr>
        <w:t xml:space="preserve"> musíme ještě určit zde chceme s článkem dále pracovat (odeslat recenzentovi, upravit), nebo zda jej chceme smazat.</w:t>
      </w:r>
    </w:p>
    <w:p w14:paraId="76CE7E13" w14:textId="77777777" w:rsidR="007234FE" w:rsidRDefault="007234FE" w:rsidP="007234FE">
      <w:pPr>
        <w:keepNext/>
      </w:pPr>
      <w:r>
        <w:rPr>
          <w:noProof/>
        </w:rPr>
        <w:drawing>
          <wp:inline distT="0" distB="0" distL="0" distR="0" wp14:anchorId="7500D6D8" wp14:editId="3C3F049F">
            <wp:extent cx="5709037" cy="1868170"/>
            <wp:effectExtent l="0" t="0" r="635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 rotWithShape="1">
                    <a:blip r:embed="rId8"/>
                    <a:srcRect t="9815" r="874" b="32518"/>
                    <a:stretch/>
                  </pic:blipFill>
                  <pic:spPr bwMode="auto">
                    <a:xfrm>
                      <a:off x="0" y="0"/>
                      <a:ext cx="5710382" cy="186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2B07" w14:textId="3B40D477" w:rsidR="007234FE" w:rsidRDefault="007234FE" w:rsidP="007234FE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2</w:t>
        </w:r>
      </w:fldSimple>
      <w:r>
        <w:t>: Přidat článek</w:t>
      </w:r>
    </w:p>
    <w:p w14:paraId="53C342AC" w14:textId="350F32D9" w:rsidR="00AC3BAC" w:rsidRPr="00247333" w:rsidRDefault="008970ED" w:rsidP="008970ED">
      <w:pPr>
        <w:rPr>
          <w:noProof/>
          <w:sz w:val="24"/>
          <w:szCs w:val="24"/>
        </w:rPr>
      </w:pPr>
      <w:r w:rsidRPr="00247333">
        <w:rPr>
          <w:sz w:val="24"/>
          <w:szCs w:val="24"/>
        </w:rPr>
        <w:t>V sekci „Spravovat články“</w:t>
      </w:r>
      <w:r w:rsidR="002A3A84" w:rsidRPr="00247333">
        <w:rPr>
          <w:sz w:val="24"/>
          <w:szCs w:val="24"/>
        </w:rPr>
        <w:t xml:space="preserve"> (což se shoduje s možností v pravém menu „Vaše články“)</w:t>
      </w:r>
      <w:r w:rsidRPr="00247333">
        <w:rPr>
          <w:sz w:val="24"/>
          <w:szCs w:val="24"/>
        </w:rPr>
        <w:t xml:space="preserve"> pak vidíme výpis všech našich přidaných článků a máme zde možnost vybrat co se se článkem dále bude dít.</w:t>
      </w:r>
      <w:r w:rsidR="001971EA" w:rsidRPr="00247333">
        <w:rPr>
          <w:sz w:val="24"/>
          <w:szCs w:val="24"/>
        </w:rPr>
        <w:t xml:space="preserve"> Zde ho odešleme redaktorovi, pokud jsme tomu tak ještě neučinili (to poznáme tak, že v sekci status je napsáno „v konceptech“).</w:t>
      </w:r>
      <w:r w:rsidR="006F346A" w:rsidRPr="00247333">
        <w:rPr>
          <w:sz w:val="24"/>
          <w:szCs w:val="24"/>
        </w:rPr>
        <w:t xml:space="preserve"> Nebo jestli jej chceme dále upravovat, či smazat.</w:t>
      </w:r>
      <w:r w:rsidR="00AC3BAC" w:rsidRPr="00247333">
        <w:rPr>
          <w:noProof/>
          <w:sz w:val="24"/>
          <w:szCs w:val="24"/>
        </w:rPr>
        <w:t xml:space="preserve"> </w:t>
      </w:r>
      <w:r w:rsidR="003627D1">
        <w:rPr>
          <w:noProof/>
          <w:sz w:val="24"/>
          <w:szCs w:val="24"/>
        </w:rPr>
        <w:t>Také si článek můžeme opět zobrazit.</w:t>
      </w:r>
    </w:p>
    <w:p w14:paraId="26847C26" w14:textId="04E196F5" w:rsidR="0099183A" w:rsidRDefault="00AC3BAC" w:rsidP="00AC3BAC">
      <w:r>
        <w:rPr>
          <w:noProof/>
        </w:rPr>
        <w:drawing>
          <wp:inline distT="0" distB="0" distL="0" distR="0" wp14:anchorId="074F023F" wp14:editId="1AEAC63A">
            <wp:extent cx="5708650" cy="1677035"/>
            <wp:effectExtent l="0" t="0" r="6350" b="0"/>
            <wp:docPr id="4" name="Obrázek 4" descr="Obsah obrázku text,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stůl&#10;&#10;Popis byl vytvořen automaticky"/>
                    <pic:cNvPicPr/>
                  </pic:nvPicPr>
                  <pic:blipFill rotWithShape="1">
                    <a:blip r:embed="rId9"/>
                    <a:srcRect t="9818" r="868" b="38409"/>
                    <a:stretch/>
                  </pic:blipFill>
                  <pic:spPr bwMode="auto">
                    <a:xfrm>
                      <a:off x="0" y="0"/>
                      <a:ext cx="5710669" cy="16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94ED" w14:textId="193B6DC6" w:rsidR="006B1891" w:rsidRDefault="0099183A" w:rsidP="0099183A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3</w:t>
        </w:r>
      </w:fldSimple>
      <w:r>
        <w:t>: Spravovat články</w:t>
      </w:r>
    </w:p>
    <w:p w14:paraId="58F38C71" w14:textId="3B56F3C9" w:rsidR="0099183A" w:rsidRPr="00247333" w:rsidRDefault="00A52912" w:rsidP="0099183A">
      <w:pPr>
        <w:rPr>
          <w:sz w:val="24"/>
          <w:szCs w:val="24"/>
        </w:rPr>
      </w:pPr>
      <w:r w:rsidRPr="00247333">
        <w:rPr>
          <w:sz w:val="24"/>
          <w:szCs w:val="24"/>
        </w:rPr>
        <w:t>Dále v bočím menu vidíme dvě skupiny možností, a to konkrétně „Recenze na vaše články (jednotlivé)“</w:t>
      </w:r>
      <w:r w:rsidR="0048531B" w:rsidRPr="00247333">
        <w:rPr>
          <w:sz w:val="24"/>
          <w:szCs w:val="24"/>
        </w:rPr>
        <w:t xml:space="preserve"> a „Recenze na vaše články (skupinové)“</w:t>
      </w:r>
      <w:r w:rsidR="007D2B43" w:rsidRPr="00247333">
        <w:rPr>
          <w:sz w:val="24"/>
          <w:szCs w:val="24"/>
        </w:rPr>
        <w:t>. Zde je hlavním účelem dá autorovi možnost prohlédnout si recenze na jeho články a pod skupiny „skupinové“ a „jednotlivé“ nám pak již pouze rozdělují</w:t>
      </w:r>
      <w:r w:rsidR="00CD1CE6" w:rsidRPr="00247333">
        <w:rPr>
          <w:sz w:val="24"/>
          <w:szCs w:val="24"/>
        </w:rPr>
        <w:t>,</w:t>
      </w:r>
      <w:r w:rsidR="007D2B43" w:rsidRPr="00247333">
        <w:rPr>
          <w:sz w:val="24"/>
          <w:szCs w:val="24"/>
        </w:rPr>
        <w:t xml:space="preserve"> zda uvidíme recenze v jedné skupině.</w:t>
      </w:r>
      <w:r w:rsidR="00CD1CE6" w:rsidRPr="00247333">
        <w:rPr>
          <w:sz w:val="24"/>
          <w:szCs w:val="24"/>
        </w:rPr>
        <w:t xml:space="preserve"> Tedy že recenze k více verzím jednoho článku </w:t>
      </w:r>
      <w:r w:rsidR="00397ACD" w:rsidRPr="00247333">
        <w:rPr>
          <w:sz w:val="24"/>
          <w:szCs w:val="24"/>
        </w:rPr>
        <w:t>uvidíme pouze pod poslední verzí tohoto článku, nebo zda je uvidíme jednotlivě, tedy tak jak byly jednotlivé verze článků hodnoceny recenzentem.</w:t>
      </w:r>
    </w:p>
    <w:p w14:paraId="1BF171F9" w14:textId="18AE1043" w:rsidR="00232864" w:rsidRDefault="00723DC4">
      <w:pPr>
        <w:rPr>
          <w:sz w:val="24"/>
          <w:szCs w:val="24"/>
        </w:rPr>
      </w:pPr>
      <w:r w:rsidRPr="00247333">
        <w:rPr>
          <w:sz w:val="24"/>
          <w:szCs w:val="24"/>
        </w:rPr>
        <w:t>Doplňující informace – zkratka SN u popisků jednotlivých sloupců znamená „Sériové číslo</w:t>
      </w:r>
      <w:r w:rsidR="002A74A4" w:rsidRPr="00247333">
        <w:rPr>
          <w:sz w:val="24"/>
          <w:szCs w:val="24"/>
        </w:rPr>
        <w:t>“ pro daný článek.</w:t>
      </w:r>
      <w:r w:rsidR="00232864">
        <w:rPr>
          <w:sz w:val="24"/>
          <w:szCs w:val="24"/>
        </w:rPr>
        <w:br w:type="page"/>
      </w:r>
    </w:p>
    <w:p w14:paraId="1C1115C7" w14:textId="313E6C91" w:rsidR="00723DC4" w:rsidRDefault="00232864" w:rsidP="00232864">
      <w:pPr>
        <w:pStyle w:val="Nadpis2"/>
      </w:pPr>
      <w:r>
        <w:lastRenderedPageBreak/>
        <w:t>Re</w:t>
      </w:r>
      <w:r w:rsidR="00453BA2">
        <w:t>daktor</w:t>
      </w:r>
    </w:p>
    <w:p w14:paraId="42D7D456" w14:textId="09D76104" w:rsidR="00453BA2" w:rsidRDefault="004A0BF5" w:rsidP="00453BA2">
      <w:pPr>
        <w:rPr>
          <w:sz w:val="24"/>
          <w:szCs w:val="24"/>
        </w:rPr>
      </w:pPr>
      <w:r w:rsidRPr="00035A1C">
        <w:rPr>
          <w:sz w:val="24"/>
          <w:szCs w:val="24"/>
        </w:rPr>
        <w:t>Další rolí</w:t>
      </w:r>
      <w:r w:rsidR="00035A1C">
        <w:rPr>
          <w:sz w:val="24"/>
          <w:szCs w:val="24"/>
        </w:rPr>
        <w:t>,</w:t>
      </w:r>
      <w:r w:rsidRPr="00035A1C">
        <w:rPr>
          <w:sz w:val="24"/>
          <w:szCs w:val="24"/>
        </w:rPr>
        <w:t xml:space="preserve"> kterou si zde popíšeme je role redaktora.</w:t>
      </w:r>
      <w:r w:rsidR="00035A1C">
        <w:rPr>
          <w:sz w:val="24"/>
          <w:szCs w:val="24"/>
        </w:rPr>
        <w:t xml:space="preserve"> Toho můžeme charakterizovat, jako správce pro dosavadní verzi těchto stránek, protože jeho pravomoci jsou ze všech vytvořených uživatelských profilů ty nejvyšší.</w:t>
      </w:r>
    </w:p>
    <w:p w14:paraId="5451218A" w14:textId="124015C8" w:rsidR="00926B6C" w:rsidRDefault="00C800D1" w:rsidP="00453BA2">
      <w:pPr>
        <w:rPr>
          <w:noProof/>
        </w:rPr>
      </w:pPr>
      <w:r>
        <w:rPr>
          <w:sz w:val="24"/>
          <w:szCs w:val="24"/>
        </w:rPr>
        <w:t xml:space="preserve">Redaktor má v pravém menu několik možností a oproti autorovi je zde </w:t>
      </w:r>
      <w:r w:rsidR="007A0B1F">
        <w:rPr>
          <w:sz w:val="24"/>
          <w:szCs w:val="24"/>
        </w:rPr>
        <w:t>na první pohled několik</w:t>
      </w:r>
      <w:r>
        <w:rPr>
          <w:sz w:val="24"/>
          <w:szCs w:val="24"/>
        </w:rPr>
        <w:t xml:space="preserve"> změn v</w:t>
      </w:r>
      <w:r w:rsidR="007A0B1F">
        <w:rPr>
          <w:sz w:val="24"/>
          <w:szCs w:val="24"/>
        </w:rPr>
        <w:t> </w:t>
      </w:r>
      <w:r>
        <w:rPr>
          <w:sz w:val="24"/>
          <w:szCs w:val="24"/>
        </w:rPr>
        <w:t>názv</w:t>
      </w:r>
      <w:r w:rsidR="007A0B1F">
        <w:rPr>
          <w:sz w:val="24"/>
          <w:szCs w:val="24"/>
        </w:rPr>
        <w:t>ech těchto položek</w:t>
      </w:r>
      <w:r>
        <w:rPr>
          <w:sz w:val="24"/>
          <w:szCs w:val="24"/>
        </w:rPr>
        <w:t>.</w:t>
      </w:r>
      <w:r w:rsidR="007A7AB3">
        <w:rPr>
          <w:sz w:val="24"/>
          <w:szCs w:val="24"/>
        </w:rPr>
        <w:t xml:space="preserve"> </w:t>
      </w:r>
      <w:r w:rsidR="00663B72">
        <w:rPr>
          <w:sz w:val="24"/>
          <w:szCs w:val="24"/>
        </w:rPr>
        <w:t>První změněnou</w:t>
      </w:r>
      <w:r w:rsidR="007A7AB3">
        <w:rPr>
          <w:sz w:val="24"/>
          <w:szCs w:val="24"/>
        </w:rPr>
        <w:t xml:space="preserve"> položkou je položka s názvem „Předložené články“.</w:t>
      </w:r>
      <w:r w:rsidR="00C40208">
        <w:rPr>
          <w:sz w:val="24"/>
          <w:szCs w:val="24"/>
        </w:rPr>
        <w:t xml:space="preserve"> V této sekci může redaktor vidět všechny články, které dosud zpracoval a zároveň zde také vidí ty, se kterými ještě nic neudělal.</w:t>
      </w:r>
      <w:r w:rsidR="00987793">
        <w:rPr>
          <w:sz w:val="24"/>
          <w:szCs w:val="24"/>
        </w:rPr>
        <w:t xml:space="preserve"> To</w:t>
      </w:r>
      <w:r w:rsidR="0071424C">
        <w:rPr>
          <w:sz w:val="24"/>
          <w:szCs w:val="24"/>
        </w:rPr>
        <w:t>,</w:t>
      </w:r>
      <w:r w:rsidR="00987793">
        <w:rPr>
          <w:sz w:val="24"/>
          <w:szCs w:val="24"/>
        </w:rPr>
        <w:t xml:space="preserve"> jak s článkem naložil můžeme poznat ze sloupce „Status“</w:t>
      </w:r>
      <w:r w:rsidR="00C143DD">
        <w:rPr>
          <w:sz w:val="24"/>
          <w:szCs w:val="24"/>
        </w:rPr>
        <w:t>, kde vidíme</w:t>
      </w:r>
      <w:r w:rsidR="0071424C">
        <w:rPr>
          <w:sz w:val="24"/>
          <w:szCs w:val="24"/>
        </w:rPr>
        <w:t>,</w:t>
      </w:r>
      <w:r w:rsidR="00C143DD">
        <w:rPr>
          <w:sz w:val="24"/>
          <w:szCs w:val="24"/>
        </w:rPr>
        <w:t xml:space="preserve"> zda byl článek odeslán recenzentovi, byly vypracovány recenze anebo zda je již daný článek publikovaný.</w:t>
      </w:r>
      <w:r w:rsidR="0071424C">
        <w:rPr>
          <w:sz w:val="24"/>
          <w:szCs w:val="24"/>
        </w:rPr>
        <w:t xml:space="preserve"> Zároveň</w:t>
      </w:r>
      <w:r w:rsidR="0042528C">
        <w:rPr>
          <w:sz w:val="24"/>
          <w:szCs w:val="24"/>
        </w:rPr>
        <w:t>, má možnost ve sloupci akce dále rozhodovat, co si přeje s článkem udělat.</w:t>
      </w:r>
      <w:r w:rsidR="00BB48A8">
        <w:rPr>
          <w:sz w:val="24"/>
          <w:szCs w:val="24"/>
        </w:rPr>
        <w:t xml:space="preserve"> Může jej například odeslat k recenzi, neveřejný článek může publikovat</w:t>
      </w:r>
      <w:r w:rsidR="00926B6C">
        <w:rPr>
          <w:sz w:val="24"/>
          <w:szCs w:val="24"/>
        </w:rPr>
        <w:t>,</w:t>
      </w:r>
      <w:r w:rsidR="00BB48A8">
        <w:rPr>
          <w:sz w:val="24"/>
          <w:szCs w:val="24"/>
        </w:rPr>
        <w:t xml:space="preserve"> a naopak publikovaný opět </w:t>
      </w:r>
      <w:proofErr w:type="spellStart"/>
      <w:r w:rsidR="00BB48A8">
        <w:rPr>
          <w:sz w:val="24"/>
          <w:szCs w:val="24"/>
        </w:rPr>
        <w:t>zn</w:t>
      </w:r>
      <w:r w:rsidR="00926B6C">
        <w:rPr>
          <w:sz w:val="24"/>
          <w:szCs w:val="24"/>
        </w:rPr>
        <w:t>e</w:t>
      </w:r>
      <w:r w:rsidR="00BB48A8">
        <w:rPr>
          <w:sz w:val="24"/>
          <w:szCs w:val="24"/>
        </w:rPr>
        <w:t>v</w:t>
      </w:r>
      <w:r w:rsidR="00926B6C">
        <w:rPr>
          <w:sz w:val="24"/>
          <w:szCs w:val="24"/>
        </w:rPr>
        <w:t>e</w:t>
      </w:r>
      <w:r w:rsidR="00BB48A8">
        <w:rPr>
          <w:sz w:val="24"/>
          <w:szCs w:val="24"/>
        </w:rPr>
        <w:t>řejnit</w:t>
      </w:r>
      <w:proofErr w:type="spellEnd"/>
      <w:r w:rsidR="00BB48A8">
        <w:rPr>
          <w:sz w:val="24"/>
          <w:szCs w:val="24"/>
        </w:rPr>
        <w:t>.</w:t>
      </w:r>
      <w:r w:rsidR="00926B6C" w:rsidRPr="00926B6C">
        <w:rPr>
          <w:noProof/>
        </w:rPr>
        <w:t xml:space="preserve"> </w:t>
      </w:r>
    </w:p>
    <w:p w14:paraId="17B30D59" w14:textId="77777777" w:rsidR="008F1D0D" w:rsidRDefault="00926B6C" w:rsidP="008F1D0D">
      <w:pPr>
        <w:keepNext/>
      </w:pPr>
      <w:r>
        <w:rPr>
          <w:noProof/>
        </w:rPr>
        <w:drawing>
          <wp:inline distT="0" distB="0" distL="0" distR="0" wp14:anchorId="24A8B8A5" wp14:editId="083213AF">
            <wp:extent cx="5699169" cy="2528515"/>
            <wp:effectExtent l="0" t="0" r="0" b="5715"/>
            <wp:docPr id="5" name="Obrázek 5" descr="Obsah obrázku text, snímek obrazovky, počítač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očítač, monitor&#10;&#10;Popis byl vytvořen automaticky"/>
                    <pic:cNvPicPr/>
                  </pic:nvPicPr>
                  <pic:blipFill rotWithShape="1">
                    <a:blip r:embed="rId10"/>
                    <a:srcRect t="9570" r="1002" b="12349"/>
                    <a:stretch/>
                  </pic:blipFill>
                  <pic:spPr bwMode="auto">
                    <a:xfrm>
                      <a:off x="0" y="0"/>
                      <a:ext cx="5702972" cy="253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19459" w14:textId="122583E2" w:rsidR="00C800D1" w:rsidRDefault="008F1D0D" w:rsidP="008F1D0D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4</w:t>
        </w:r>
      </w:fldSimple>
      <w:r>
        <w:t xml:space="preserve">: </w:t>
      </w:r>
      <w:proofErr w:type="gramStart"/>
      <w:r>
        <w:t>Redaktor - předložené</w:t>
      </w:r>
      <w:proofErr w:type="gramEnd"/>
      <w:r>
        <w:t xml:space="preserve"> články</w:t>
      </w:r>
    </w:p>
    <w:p w14:paraId="37CA6879" w14:textId="7C163332" w:rsidR="005924A6" w:rsidRDefault="00B5397C" w:rsidP="002A7F22">
      <w:pPr>
        <w:rPr>
          <w:sz w:val="24"/>
          <w:szCs w:val="24"/>
        </w:rPr>
      </w:pPr>
      <w:r w:rsidRPr="00BC6C56">
        <w:rPr>
          <w:sz w:val="24"/>
          <w:szCs w:val="24"/>
        </w:rPr>
        <w:t>Tlačítko v levém horním rohu, nás bude provázet i v dalších sekcích redaktorského rozhraní a umožní nám se přesunout právě na tuto stránku, kterou vidíme výše.</w:t>
      </w:r>
      <w:r w:rsidR="000B72EF" w:rsidRPr="00BC6C56">
        <w:rPr>
          <w:sz w:val="24"/>
          <w:szCs w:val="24"/>
        </w:rPr>
        <w:t xml:space="preserve"> </w:t>
      </w:r>
      <w:r w:rsidR="009510E8" w:rsidRPr="00BC6C56">
        <w:rPr>
          <w:sz w:val="24"/>
          <w:szCs w:val="24"/>
        </w:rPr>
        <w:t>Modré odkazy s názvy „publikovat“ a „</w:t>
      </w:r>
      <w:proofErr w:type="spellStart"/>
      <w:r w:rsidR="009510E8" w:rsidRPr="00BC6C56">
        <w:rPr>
          <w:sz w:val="24"/>
          <w:szCs w:val="24"/>
        </w:rPr>
        <w:t>zneveřejnit</w:t>
      </w:r>
      <w:proofErr w:type="spellEnd"/>
      <w:r w:rsidR="009510E8" w:rsidRPr="00BC6C56">
        <w:rPr>
          <w:sz w:val="24"/>
          <w:szCs w:val="24"/>
        </w:rPr>
        <w:t>“ pak dávají možnost stáhnout článek z oficiálních stránek časopisu, aby mohl být například přepracován nebo smazán.</w:t>
      </w:r>
      <w:r w:rsidR="007B2267" w:rsidRPr="00BC6C56">
        <w:rPr>
          <w:sz w:val="24"/>
          <w:szCs w:val="24"/>
        </w:rPr>
        <w:t xml:space="preserve"> Důvodem může být závadný obsah článku, nebo odhalení plagiátu.</w:t>
      </w:r>
    </w:p>
    <w:p w14:paraId="50D7A65E" w14:textId="58367169" w:rsidR="008542E6" w:rsidRDefault="005924A6" w:rsidP="002A7F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C52FD4" w14:textId="6CAEFEDF" w:rsidR="005924A6" w:rsidRDefault="005924A6" w:rsidP="005924A6">
      <w:pPr>
        <w:keepNext/>
      </w:pPr>
      <w:r w:rsidRPr="005924A6">
        <w:rPr>
          <w:sz w:val="24"/>
          <w:szCs w:val="24"/>
        </w:rPr>
        <w:lastRenderedPageBreak/>
        <w:t>Dále v pravém menu má redaktor možnost vidět předložené recenze a opět jsou zde rozděleny, tak, že jedna mohou být vypisovány pro všechny verze článku anebo pouze pro tu poslední (aktuální) verzi. Zde může redaktor rozhodnout o tom, zda vypravovanou recenzi již zpřístupní autorovi, aby podle ní mohl</w:t>
      </w:r>
      <w:r w:rsidR="004E726A">
        <w:rPr>
          <w:sz w:val="24"/>
          <w:szCs w:val="24"/>
        </w:rPr>
        <w:t>,</w:t>
      </w:r>
      <w:r w:rsidRPr="005924A6">
        <w:rPr>
          <w:sz w:val="24"/>
          <w:szCs w:val="24"/>
        </w:rPr>
        <w:t xml:space="preserve"> popřípadě upravit svůj článek a odeslat jej znovu k zrecenzování, nebo aby věděl, že jeho článek byl přijat a bude s největší pravděpodobností publikován redaktorem. Sekce „Předložené recenze“ vypadá následovně.</w:t>
      </w:r>
      <w:r w:rsidRPr="005924A6">
        <w:rPr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21C308B" wp14:editId="6E7F3808">
            <wp:extent cx="5701086" cy="1876359"/>
            <wp:effectExtent l="0" t="0" r="0" b="0"/>
            <wp:docPr id="6" name="Obrázek 6" descr="Obsah obrázku text, snímek obrazovky, počítač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počítač, interiér&#10;&#10;Popis byl vytvořen automaticky"/>
                    <pic:cNvPicPr/>
                  </pic:nvPicPr>
                  <pic:blipFill rotWithShape="1">
                    <a:blip r:embed="rId11"/>
                    <a:srcRect t="9569" r="1014" b="32513"/>
                    <a:stretch/>
                  </pic:blipFill>
                  <pic:spPr bwMode="auto">
                    <a:xfrm>
                      <a:off x="0" y="0"/>
                      <a:ext cx="5702343" cy="18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C052" w14:textId="76F8C150" w:rsidR="005924A6" w:rsidRDefault="005924A6" w:rsidP="005924A6">
      <w:pPr>
        <w:pStyle w:val="Titulek"/>
        <w:rPr>
          <w:sz w:val="24"/>
          <w:szCs w:val="24"/>
        </w:rPr>
      </w:pPr>
      <w:r>
        <w:t xml:space="preserve">Obrázek </w:t>
      </w:r>
      <w:r w:rsidR="000E7BC1">
        <w:fldChar w:fldCharType="begin"/>
      </w:r>
      <w:r w:rsidR="000E7BC1">
        <w:instrText xml:space="preserve"> SEQ Obrázek \* ARABIC </w:instrText>
      </w:r>
      <w:r w:rsidR="000E7BC1">
        <w:fldChar w:fldCharType="separate"/>
      </w:r>
      <w:r w:rsidR="00CE0643">
        <w:rPr>
          <w:noProof/>
        </w:rPr>
        <w:t>5</w:t>
      </w:r>
      <w:r w:rsidR="000E7BC1">
        <w:rPr>
          <w:noProof/>
        </w:rPr>
        <w:fldChar w:fldCharType="end"/>
      </w:r>
      <w:r>
        <w:t xml:space="preserve">: </w:t>
      </w:r>
      <w:proofErr w:type="gramStart"/>
      <w:r>
        <w:t>Redak</w:t>
      </w:r>
      <w:r w:rsidR="00600DC0">
        <w:t>t</w:t>
      </w:r>
      <w:r>
        <w:t>or - předložené</w:t>
      </w:r>
      <w:proofErr w:type="gramEnd"/>
      <w:r>
        <w:t xml:space="preserve"> recenze</w:t>
      </w:r>
    </w:p>
    <w:p w14:paraId="1AF1290B" w14:textId="00CC95E9" w:rsidR="00DF1ACE" w:rsidRPr="005924A6" w:rsidRDefault="002A7F22" w:rsidP="005924A6">
      <w:pPr>
        <w:keepNext/>
        <w:rPr>
          <w:sz w:val="24"/>
          <w:szCs w:val="24"/>
        </w:rPr>
      </w:pPr>
      <w:r w:rsidRPr="00BC6C56">
        <w:rPr>
          <w:sz w:val="24"/>
          <w:szCs w:val="24"/>
        </w:rPr>
        <w:t xml:space="preserve">V případě že </w:t>
      </w:r>
      <w:r w:rsidR="0043642D" w:rsidRPr="00BC6C56">
        <w:rPr>
          <w:sz w:val="24"/>
          <w:szCs w:val="24"/>
        </w:rPr>
        <w:t>se redaktor rozhodne odeslat recenzi recenzentovi</w:t>
      </w:r>
      <w:r w:rsidR="00FA20B3" w:rsidRPr="00BC6C56">
        <w:rPr>
          <w:sz w:val="24"/>
          <w:szCs w:val="24"/>
        </w:rPr>
        <w:t xml:space="preserve"> a kliknu na</w:t>
      </w:r>
      <w:r w:rsidR="00A3423B" w:rsidRPr="00BC6C56">
        <w:rPr>
          <w:sz w:val="24"/>
          <w:szCs w:val="24"/>
        </w:rPr>
        <w:t xml:space="preserve"> zelený</w:t>
      </w:r>
      <w:r w:rsidR="00FA20B3" w:rsidRPr="00BC6C56">
        <w:rPr>
          <w:sz w:val="24"/>
          <w:szCs w:val="24"/>
        </w:rPr>
        <w:t xml:space="preserve"> odkaz „poslat recenzentovi“, otevře se mu další formulář, ve kterém má za úkol zvolit recenzenta a následně svou volbu potvrdit kliknutím na červené tlačítko pod formulářem s názvem „Poslat článek recenzentovi“</w:t>
      </w:r>
      <w:r w:rsidR="00856D50" w:rsidRPr="00BC6C56">
        <w:rPr>
          <w:sz w:val="24"/>
          <w:szCs w:val="24"/>
        </w:rPr>
        <w:t>.</w:t>
      </w:r>
      <w:r w:rsidR="00415319">
        <w:rPr>
          <w:sz w:val="24"/>
          <w:szCs w:val="24"/>
        </w:rPr>
        <w:t xml:space="preserve"> Redaktor může volbu recenzenta odvodit například od délky článku, nebo jej poslat pouze recenzentům, o kterých ví, že mají s danou problematikou zkušenosti a dokáží článek objektivně zrecenzovat. </w:t>
      </w:r>
    </w:p>
    <w:p w14:paraId="4B151529" w14:textId="77777777" w:rsidR="00DF1ACE" w:rsidRDefault="00DF1ACE" w:rsidP="00DF1ACE">
      <w:pPr>
        <w:keepNext/>
      </w:pPr>
      <w:r>
        <w:rPr>
          <w:noProof/>
        </w:rPr>
        <w:drawing>
          <wp:inline distT="0" distB="0" distL="0" distR="0" wp14:anchorId="28D49E2C" wp14:editId="3569AA2C">
            <wp:extent cx="5709037" cy="2091027"/>
            <wp:effectExtent l="0" t="0" r="635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70" r="876" b="25887"/>
                    <a:stretch/>
                  </pic:blipFill>
                  <pic:spPr bwMode="auto">
                    <a:xfrm>
                      <a:off x="0" y="0"/>
                      <a:ext cx="5710296" cy="209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2167" w14:textId="24800A91" w:rsidR="002A7F22" w:rsidRDefault="00DF1ACE" w:rsidP="00DF1ACE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6</w:t>
        </w:r>
      </w:fldSimple>
      <w:r>
        <w:t xml:space="preserve">: </w:t>
      </w:r>
      <w:proofErr w:type="gramStart"/>
      <w:r>
        <w:t>Redaktor - odeslat</w:t>
      </w:r>
      <w:proofErr w:type="gramEnd"/>
      <w:r>
        <w:t xml:space="preserve"> recenzi</w:t>
      </w:r>
    </w:p>
    <w:p w14:paraId="0D612AB1" w14:textId="63AF728F" w:rsidR="00A54926" w:rsidRPr="00A54926" w:rsidRDefault="00A54926" w:rsidP="00A54926">
      <w:r>
        <w:br w:type="page"/>
      </w:r>
    </w:p>
    <w:p w14:paraId="603E48D6" w14:textId="4BB47294" w:rsidR="005E1590" w:rsidRDefault="005E1590" w:rsidP="005E1590">
      <w:pPr>
        <w:pStyle w:val="Nadpis2"/>
      </w:pPr>
      <w:r>
        <w:lastRenderedPageBreak/>
        <w:t>Recenzent</w:t>
      </w:r>
    </w:p>
    <w:p w14:paraId="649C85AF" w14:textId="315347C1" w:rsidR="005B0D21" w:rsidRDefault="005B0D21" w:rsidP="005B0D21">
      <w:pPr>
        <w:rPr>
          <w:sz w:val="24"/>
          <w:szCs w:val="24"/>
        </w:rPr>
      </w:pPr>
      <w:r w:rsidRPr="00DC2AAA">
        <w:rPr>
          <w:sz w:val="24"/>
          <w:szCs w:val="24"/>
        </w:rPr>
        <w:t>Role recenzenta je další z rolí, které mají rozšířená práva a o možnostech této role si nyní povíme více a pokusíme se vám nastínit, jak by měl recenzent přistupovat k ovládacím prvkům, které má k dispozici.</w:t>
      </w:r>
    </w:p>
    <w:p w14:paraId="62F48F9A" w14:textId="4A778586" w:rsidR="00DC2AAA" w:rsidRDefault="00F15181" w:rsidP="005B0D21">
      <w:pPr>
        <w:rPr>
          <w:sz w:val="24"/>
          <w:szCs w:val="24"/>
        </w:rPr>
      </w:pPr>
      <w:r>
        <w:rPr>
          <w:sz w:val="24"/>
          <w:szCs w:val="24"/>
        </w:rPr>
        <w:t>Recenzent má opět v sekci „Nástěnka“, v pravé menu několik možností.</w:t>
      </w:r>
      <w:r w:rsidR="001B3EB7">
        <w:rPr>
          <w:sz w:val="24"/>
          <w:szCs w:val="24"/>
        </w:rPr>
        <w:t xml:space="preserve"> První z nich je možnost s názvem „Nedávná aktivita“, která nás po rozkliknutí přesune na stránku s aktivitou autorů, kteří odeslali své články ke zhodnocení.</w:t>
      </w:r>
    </w:p>
    <w:p w14:paraId="1659D6E2" w14:textId="77777777" w:rsidR="00540960" w:rsidRDefault="00540960" w:rsidP="00540960">
      <w:pPr>
        <w:keepNext/>
      </w:pPr>
      <w:r>
        <w:rPr>
          <w:noProof/>
        </w:rPr>
        <w:drawing>
          <wp:inline distT="0" distB="0" distL="0" distR="0" wp14:anchorId="541B3F83" wp14:editId="3460774E">
            <wp:extent cx="5708650" cy="1168400"/>
            <wp:effectExtent l="0" t="0" r="6350" b="0"/>
            <wp:docPr id="8" name="Obrázek 8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13"/>
                    <a:srcRect t="9570" r="853" b="54354"/>
                    <a:stretch/>
                  </pic:blipFill>
                  <pic:spPr bwMode="auto">
                    <a:xfrm>
                      <a:off x="0" y="0"/>
                      <a:ext cx="5711616" cy="116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198F" w14:textId="115F0D58" w:rsidR="00A263B3" w:rsidRPr="00A263B3" w:rsidRDefault="00540960" w:rsidP="00A8727D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7</w:t>
        </w:r>
      </w:fldSimple>
      <w:r>
        <w:t xml:space="preserve">: </w:t>
      </w:r>
      <w:proofErr w:type="gramStart"/>
      <w:r>
        <w:t>Recenzent - nedávná</w:t>
      </w:r>
      <w:proofErr w:type="gramEnd"/>
      <w:r>
        <w:t xml:space="preserve"> aktivita</w:t>
      </w:r>
    </w:p>
    <w:p w14:paraId="5D143E78" w14:textId="77777777" w:rsidR="00F3520F" w:rsidRDefault="00251933" w:rsidP="00251933">
      <w:pPr>
        <w:rPr>
          <w:noProof/>
        </w:rPr>
      </w:pPr>
      <w:r w:rsidRPr="00BA3C8F">
        <w:rPr>
          <w:sz w:val="24"/>
          <w:szCs w:val="24"/>
        </w:rPr>
        <w:t>Další již zajímavější možností je sekce s názvem „Články k zrecenzování“, kde můžeme vidět články, které byly zaslány redaktorem nám, jakožto recenzentovi a jejichž recenze jsme ještě nevyřídily.</w:t>
      </w:r>
      <w:r w:rsidR="00BF622E">
        <w:rPr>
          <w:sz w:val="24"/>
          <w:szCs w:val="24"/>
        </w:rPr>
        <w:t xml:space="preserve"> V této sekci máme v levém horním rohu možnost „Spravovat články“, která nás přesune právě na stránku, o které nyní mluvíme (toto tlačítko nachází uplatnění zejména na stránkách s názvem „Recenze, které jste předložil“, protože zde nám umožňuje rychlý návrat do této sekce.</w:t>
      </w:r>
      <w:r w:rsidR="00240804">
        <w:rPr>
          <w:sz w:val="24"/>
          <w:szCs w:val="24"/>
        </w:rPr>
        <w:t xml:space="preserve"> Na stránce „Spravovat články“ nyní můžeme vidět všechny články, které momentálně čekají na naši recenzi.</w:t>
      </w:r>
      <w:r w:rsidR="00F3520F" w:rsidRPr="00F3520F">
        <w:rPr>
          <w:noProof/>
        </w:rPr>
        <w:t xml:space="preserve"> </w:t>
      </w:r>
    </w:p>
    <w:p w14:paraId="4BDEF9D1" w14:textId="77777777" w:rsidR="00F3520F" w:rsidRDefault="00F3520F" w:rsidP="00F3520F">
      <w:pPr>
        <w:keepNext/>
      </w:pPr>
      <w:bookmarkStart w:id="1" w:name="_Hlk89072561"/>
      <w:r>
        <w:rPr>
          <w:noProof/>
        </w:rPr>
        <w:drawing>
          <wp:inline distT="0" distB="0" distL="0" distR="0" wp14:anchorId="40839722" wp14:editId="4BD0A274">
            <wp:extent cx="5709037" cy="1224280"/>
            <wp:effectExtent l="0" t="0" r="6350" b="0"/>
            <wp:docPr id="9" name="Obrázek 9" descr="Obsah obrázku text, snímek obrazovky, přenosný počítač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snímek obrazovky, přenosný počítač, počítač&#10;&#10;Popis byl vytvořen automaticky"/>
                    <pic:cNvPicPr/>
                  </pic:nvPicPr>
                  <pic:blipFill rotWithShape="1">
                    <a:blip r:embed="rId14"/>
                    <a:srcRect t="9815" r="876" b="52395"/>
                    <a:stretch/>
                  </pic:blipFill>
                  <pic:spPr bwMode="auto">
                    <a:xfrm>
                      <a:off x="0" y="0"/>
                      <a:ext cx="5710231" cy="12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E325E" w14:textId="616C58FF" w:rsidR="00251933" w:rsidRDefault="00F3520F" w:rsidP="00F3520F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8</w:t>
        </w:r>
      </w:fldSimple>
      <w:r>
        <w:t xml:space="preserve">: </w:t>
      </w:r>
      <w:proofErr w:type="gramStart"/>
      <w:r>
        <w:t>Recenzent - články</w:t>
      </w:r>
      <w:proofErr w:type="gramEnd"/>
      <w:r>
        <w:t xml:space="preserve"> k</w:t>
      </w:r>
      <w:r w:rsidR="007C4459">
        <w:t> </w:t>
      </w:r>
      <w:r>
        <w:t>zrecenzování</w:t>
      </w:r>
    </w:p>
    <w:bookmarkEnd w:id="1"/>
    <w:p w14:paraId="2D2D1952" w14:textId="0C5DDB1C" w:rsidR="007C4459" w:rsidRDefault="00EE2D86" w:rsidP="007C4459">
      <w:pPr>
        <w:rPr>
          <w:sz w:val="24"/>
          <w:szCs w:val="24"/>
        </w:rPr>
      </w:pPr>
      <w:r w:rsidRPr="00AF43D4">
        <w:rPr>
          <w:sz w:val="24"/>
          <w:szCs w:val="24"/>
        </w:rPr>
        <w:t>Můžeme zde vidět klasické rozdělení sloupců, které nás informuje o základních aspektech jednotlivých článků k zrecenzování (jejich autor, verze, status).</w:t>
      </w:r>
      <w:r w:rsidR="005F67E7" w:rsidRPr="00AF43D4">
        <w:rPr>
          <w:sz w:val="24"/>
          <w:szCs w:val="24"/>
        </w:rPr>
        <w:t xml:space="preserve"> Pro nás je nyní důležitá sekce „Akce“, kde můžeme zvolit buď možnost „Zobrazit“, která nám, jak jsme si již dříve ukázali zobrazí plný náhled na článek.</w:t>
      </w:r>
      <w:r w:rsidR="00AF43D4" w:rsidRPr="00AF43D4">
        <w:rPr>
          <w:sz w:val="24"/>
          <w:szCs w:val="24"/>
        </w:rPr>
        <w:t xml:space="preserve"> Nebo zde můžeme zvolit</w:t>
      </w:r>
      <w:r w:rsidR="003921AF">
        <w:rPr>
          <w:sz w:val="24"/>
          <w:szCs w:val="24"/>
        </w:rPr>
        <w:t xml:space="preserve"> zelenou</w:t>
      </w:r>
      <w:r w:rsidR="00AF43D4" w:rsidRPr="00AF43D4">
        <w:rPr>
          <w:sz w:val="24"/>
          <w:szCs w:val="24"/>
        </w:rPr>
        <w:t xml:space="preserve"> </w:t>
      </w:r>
      <w:r w:rsidR="00EA2F52">
        <w:rPr>
          <w:sz w:val="24"/>
          <w:szCs w:val="24"/>
        </w:rPr>
        <w:t>možnost „zrecenzovat“, která nám umožní přesunout se již přímo do recenzního formuláře a vytvořit a odeslat redaktorovi recenzní posudek k danému článku.</w:t>
      </w:r>
      <w:r w:rsidR="00991CAB">
        <w:rPr>
          <w:sz w:val="24"/>
          <w:szCs w:val="24"/>
        </w:rPr>
        <w:t xml:space="preserve"> Po kliknutí na tuto možnost jsme na stránkách přesunuti do pod stránky „Ohodnotit článek“</w:t>
      </w:r>
      <w:r w:rsidR="00581E18">
        <w:rPr>
          <w:sz w:val="24"/>
          <w:szCs w:val="24"/>
        </w:rPr>
        <w:t>. Zde opět můžeme vidět základní náhled se jménem autora a kontaktem na autora, názvem článku a obsahem článku.</w:t>
      </w:r>
      <w:r w:rsidR="000146F1">
        <w:rPr>
          <w:sz w:val="24"/>
          <w:szCs w:val="24"/>
        </w:rPr>
        <w:t xml:space="preserve"> Nás, jakožto recenzenta, však zajímá část nacházející se pod obsahem recenzovaného článku a tou je „Hodnocení článku“.</w:t>
      </w:r>
      <w:r w:rsidR="00F97F03">
        <w:rPr>
          <w:sz w:val="24"/>
          <w:szCs w:val="24"/>
        </w:rPr>
        <w:t xml:space="preserve"> Zde nyní máme možnost ohodnotit článek hned z několika různých úhlů pohledu</w:t>
      </w:r>
      <w:r w:rsidR="009B57CD">
        <w:rPr>
          <w:sz w:val="24"/>
          <w:szCs w:val="24"/>
        </w:rPr>
        <w:t xml:space="preserve"> a těmi jsou:</w:t>
      </w:r>
    </w:p>
    <w:p w14:paraId="664A4AAE" w14:textId="22E3D951" w:rsidR="00540960" w:rsidRDefault="009B57CD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Aktuálnost, zajímavost a přínosnost – vše se vztahuje k tématu, na které autor píše</w:t>
      </w:r>
    </w:p>
    <w:p w14:paraId="1A14D09E" w14:textId="7F877D2A" w:rsidR="009B57CD" w:rsidRDefault="009B57CD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Originalita – jak je jeho řešení, či popis originální (tedy že je viděn z nového směru)</w:t>
      </w:r>
    </w:p>
    <w:p w14:paraId="0BD99F1C" w14:textId="7943D511" w:rsidR="009B57CD" w:rsidRDefault="004363F4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Odborná úroveň – jak moc se v článku využíváno odborných termínů (neměli by převažovat abstraktní termíny a neodborná terminologie)</w:t>
      </w:r>
    </w:p>
    <w:p w14:paraId="3A51F2B3" w14:textId="5F012742" w:rsidR="004363F4" w:rsidRDefault="00E30593" w:rsidP="009B57CD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Jazyková a stylistická úroveň – to jakým způsobem autor článek napsal </w:t>
      </w:r>
      <w:r w:rsidR="001541AD">
        <w:rPr>
          <w:sz w:val="24"/>
          <w:szCs w:val="24"/>
        </w:rPr>
        <w:t>(pravopisné chyby, členění do odstavců)</w:t>
      </w:r>
    </w:p>
    <w:p w14:paraId="4A4BF5B4" w14:textId="02327F89" w:rsidR="00BD7E63" w:rsidRDefault="00BD7E63" w:rsidP="00BD7E63">
      <w:pPr>
        <w:rPr>
          <w:sz w:val="24"/>
          <w:szCs w:val="24"/>
        </w:rPr>
      </w:pPr>
      <w:r>
        <w:rPr>
          <w:sz w:val="24"/>
          <w:szCs w:val="24"/>
        </w:rPr>
        <w:t>Dále máme možnost připsat autorovi a redaktorovi otevřenou odpověď a sdělit mu tak například, proč je jeho článek zamítnut a také co může udělat proto, aby byl příště přijat.</w:t>
      </w:r>
    </w:p>
    <w:p w14:paraId="470BAD7A" w14:textId="77777777" w:rsidR="007A6193" w:rsidRDefault="00C10239" w:rsidP="00BD7E63">
      <w:pPr>
        <w:rPr>
          <w:noProof/>
        </w:rPr>
      </w:pPr>
      <w:r>
        <w:rPr>
          <w:sz w:val="24"/>
          <w:szCs w:val="24"/>
        </w:rPr>
        <w:t>Poslední</w:t>
      </w:r>
      <w:r w:rsidR="00C94237">
        <w:rPr>
          <w:sz w:val="24"/>
          <w:szCs w:val="24"/>
        </w:rPr>
        <w:t>,</w:t>
      </w:r>
      <w:r>
        <w:rPr>
          <w:sz w:val="24"/>
          <w:szCs w:val="24"/>
        </w:rPr>
        <w:t xml:space="preserve"> co musíme dále udělat je vybrání jedné z možností, co se článkem bude a jak ho podle hodnocení zařadíme (Přijmou článek, Přijmou článek s výhradami, Zamítnout článek).</w:t>
      </w:r>
      <w:r w:rsidR="005A1A67">
        <w:rPr>
          <w:sz w:val="24"/>
          <w:szCs w:val="24"/>
        </w:rPr>
        <w:t xml:space="preserve"> Vizuální podobu tohoto formuláře si můžeme prohlédnout na následujícím obrázku.</w:t>
      </w:r>
      <w:r w:rsidR="007A6193" w:rsidRPr="007A6193">
        <w:rPr>
          <w:noProof/>
        </w:rPr>
        <w:t xml:space="preserve"> </w:t>
      </w:r>
    </w:p>
    <w:p w14:paraId="27E4BC6B" w14:textId="77777777" w:rsidR="007A6193" w:rsidRDefault="007A6193" w:rsidP="007A6193">
      <w:pPr>
        <w:keepNext/>
      </w:pPr>
      <w:bookmarkStart w:id="2" w:name="_Hlk89072700"/>
      <w:r>
        <w:rPr>
          <w:noProof/>
        </w:rPr>
        <w:drawing>
          <wp:inline distT="0" distB="0" distL="0" distR="0" wp14:anchorId="1AF1503E" wp14:editId="18F8CAB0">
            <wp:extent cx="5701086" cy="1836308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813" r="1002" b="6499"/>
                    <a:stretch/>
                  </pic:blipFill>
                  <pic:spPr bwMode="auto">
                    <a:xfrm>
                      <a:off x="0" y="0"/>
                      <a:ext cx="5702972" cy="183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2F12" w14:textId="59EA2023" w:rsidR="00EB4223" w:rsidRDefault="007A6193" w:rsidP="00EB4223">
      <w:pPr>
        <w:pStyle w:val="Titulek"/>
      </w:pPr>
      <w:r>
        <w:t xml:space="preserve">Obrázek </w:t>
      </w:r>
      <w:fldSimple w:instr=" SEQ Obrázek \* ARABIC ">
        <w:r w:rsidR="00CE0643">
          <w:rPr>
            <w:noProof/>
          </w:rPr>
          <w:t>9</w:t>
        </w:r>
      </w:fldSimple>
      <w:r>
        <w:t xml:space="preserve">: </w:t>
      </w:r>
      <w:proofErr w:type="gramStart"/>
      <w:r>
        <w:t>Recenzent - hodnocení</w:t>
      </w:r>
      <w:proofErr w:type="gramEnd"/>
      <w:r>
        <w:t xml:space="preserve"> článku</w:t>
      </w:r>
    </w:p>
    <w:bookmarkEnd w:id="2"/>
    <w:p w14:paraId="6B943E8D" w14:textId="1D2521DE" w:rsidR="00CE0643" w:rsidRDefault="00EB4223" w:rsidP="000C496C">
      <w:pPr>
        <w:rPr>
          <w:noProof/>
        </w:rPr>
      </w:pPr>
      <w:r w:rsidRPr="000546CF">
        <w:rPr>
          <w:sz w:val="24"/>
          <w:szCs w:val="24"/>
        </w:rPr>
        <w:t xml:space="preserve">Další dvě možnost, které má recenzent k dispozici se opět liší pouze seskupenými anebo jednotlivými výpisy </w:t>
      </w:r>
      <w:r w:rsidR="002B3F13" w:rsidRPr="000546CF">
        <w:rPr>
          <w:sz w:val="24"/>
          <w:szCs w:val="24"/>
        </w:rPr>
        <w:t>jeho recenzí, které</w:t>
      </w:r>
      <w:r w:rsidR="00D1314C">
        <w:rPr>
          <w:sz w:val="24"/>
          <w:szCs w:val="24"/>
        </w:rPr>
        <w:t xml:space="preserve"> již v minulosti vypracoval a předložil odeslal zpět redaktorovi, aby je on mohl zpřístupnit autorovi.</w:t>
      </w:r>
      <w:r w:rsidR="00C20BDE">
        <w:rPr>
          <w:sz w:val="24"/>
          <w:szCs w:val="24"/>
        </w:rPr>
        <w:t xml:space="preserve"> Ty</w:t>
      </w:r>
      <w:r w:rsidR="002B3F13" w:rsidRPr="000546CF">
        <w:rPr>
          <w:sz w:val="24"/>
          <w:szCs w:val="24"/>
        </w:rPr>
        <w:t xml:space="preserve"> jsou vypisovány pro určitou verzi článku</w:t>
      </w:r>
      <w:r w:rsidR="00EE4978">
        <w:rPr>
          <w:sz w:val="24"/>
          <w:szCs w:val="24"/>
        </w:rPr>
        <w:t>, nebo pro každou verzi článku zvlášť</w:t>
      </w:r>
      <w:r w:rsidR="002B3F13" w:rsidRPr="000546CF">
        <w:rPr>
          <w:sz w:val="24"/>
          <w:szCs w:val="24"/>
        </w:rPr>
        <w:t>.</w:t>
      </w:r>
      <w:r w:rsidR="00CB02CA">
        <w:rPr>
          <w:sz w:val="24"/>
          <w:szCs w:val="24"/>
        </w:rPr>
        <w:t xml:space="preserve"> Zde má opět možnost prohlédnout si základní náhled na recenzovaný článek a také se podívat, jak článek v dřívější době ohodnotil, případně, jak bylo se článkem dále naloženo (zda byl publikován, či čeká na schválení od redaktora, nebo byl zamítnut</w:t>
      </w:r>
      <w:r w:rsidR="00FB7B9F">
        <w:rPr>
          <w:sz w:val="24"/>
          <w:szCs w:val="24"/>
        </w:rPr>
        <w:t>)</w:t>
      </w:r>
      <w:r w:rsidR="00CE0643" w:rsidRPr="00CE0643">
        <w:rPr>
          <w:noProof/>
        </w:rPr>
        <w:t xml:space="preserve"> </w:t>
      </w:r>
    </w:p>
    <w:p w14:paraId="6A98EEBD" w14:textId="77777777" w:rsidR="00CE0643" w:rsidRDefault="00CE0643" w:rsidP="00CE0643">
      <w:pPr>
        <w:keepNext/>
      </w:pPr>
      <w:r>
        <w:rPr>
          <w:noProof/>
        </w:rPr>
        <w:drawing>
          <wp:inline distT="0" distB="0" distL="0" distR="0" wp14:anchorId="6417142E" wp14:editId="1DA11DEA">
            <wp:extent cx="5701030" cy="1224280"/>
            <wp:effectExtent l="0" t="0" r="0" b="0"/>
            <wp:docPr id="11" name="Obrázek 11" descr="Obsah obrázku text, počítač, snímek obrazovky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počítač, snímek obrazovky, přenosný počítač&#10;&#10;Popis byl vytvořen automaticky"/>
                    <pic:cNvPicPr/>
                  </pic:nvPicPr>
                  <pic:blipFill rotWithShape="1">
                    <a:blip r:embed="rId16"/>
                    <a:srcRect t="9815" r="1016" b="52395"/>
                    <a:stretch/>
                  </pic:blipFill>
                  <pic:spPr bwMode="auto">
                    <a:xfrm>
                      <a:off x="0" y="0"/>
                      <a:ext cx="5702217" cy="12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98FC" w14:textId="6CA73197" w:rsidR="000C496C" w:rsidRDefault="00CE0643" w:rsidP="00983ED9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10</w:t>
        </w:r>
      </w:fldSimple>
      <w:r>
        <w:t xml:space="preserve">: </w:t>
      </w:r>
      <w:proofErr w:type="gramStart"/>
      <w:r>
        <w:t>Recenzent - předložené</w:t>
      </w:r>
      <w:proofErr w:type="gramEnd"/>
      <w:r>
        <w:t xml:space="preserve"> recenze</w:t>
      </w:r>
    </w:p>
    <w:p w14:paraId="76266B6F" w14:textId="6844FD5E" w:rsidR="008C1F1B" w:rsidRPr="0041296A" w:rsidRDefault="00264947" w:rsidP="008C1F1B">
      <w:pPr>
        <w:rPr>
          <w:sz w:val="24"/>
          <w:szCs w:val="24"/>
        </w:rPr>
      </w:pPr>
      <w:r w:rsidRPr="00264947">
        <w:rPr>
          <w:sz w:val="24"/>
          <w:szCs w:val="24"/>
        </w:rPr>
        <w:t xml:space="preserve">To </w:t>
      </w:r>
      <w:r>
        <w:rPr>
          <w:sz w:val="24"/>
          <w:szCs w:val="24"/>
        </w:rPr>
        <w:t>je k datu 27.11.2021</w:t>
      </w:r>
      <w:r w:rsidR="001619F4">
        <w:rPr>
          <w:sz w:val="24"/>
          <w:szCs w:val="24"/>
        </w:rPr>
        <w:t xml:space="preserve"> k administrátorské dokumentaci vše.</w:t>
      </w:r>
      <w:r w:rsidR="0053028D">
        <w:rPr>
          <w:sz w:val="24"/>
          <w:szCs w:val="24"/>
        </w:rPr>
        <w:t xml:space="preserve"> V případě že jste narazili při práci se stránkami na jakoukoliv chybu, neváhejte a kontaktujte některého z členů týmu LEDOFI.</w:t>
      </w:r>
      <w:r w:rsidR="00A23CFD">
        <w:rPr>
          <w:sz w:val="24"/>
          <w:szCs w:val="24"/>
        </w:rPr>
        <w:t xml:space="preserve"> Pokud vás zajímá více informací, můžete si přečíst také dokument s názvem LEDOFI Uživatelské dokumentace.</w:t>
      </w:r>
    </w:p>
    <w:p w14:paraId="6E136A88" w14:textId="3B3B1FFE" w:rsidR="007234FE" w:rsidRPr="00CF1259" w:rsidRDefault="007234FE" w:rsidP="00CF1259">
      <w:pPr>
        <w:rPr>
          <w:sz w:val="24"/>
          <w:szCs w:val="24"/>
        </w:rPr>
      </w:pPr>
    </w:p>
    <w:sectPr w:rsidR="007234FE" w:rsidRPr="00CF1259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77946"/>
    <w:multiLevelType w:val="hybridMultilevel"/>
    <w:tmpl w:val="8F5085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76FB5"/>
    <w:multiLevelType w:val="hybridMultilevel"/>
    <w:tmpl w:val="918C16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D6A29"/>
    <w:multiLevelType w:val="hybridMultilevel"/>
    <w:tmpl w:val="E4B8EE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A57E0"/>
    <w:multiLevelType w:val="hybridMultilevel"/>
    <w:tmpl w:val="EA94F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957D3"/>
    <w:multiLevelType w:val="hybridMultilevel"/>
    <w:tmpl w:val="F52C43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9A"/>
    <w:rsid w:val="00007088"/>
    <w:rsid w:val="000146F1"/>
    <w:rsid w:val="00014C89"/>
    <w:rsid w:val="000345DA"/>
    <w:rsid w:val="00035A1C"/>
    <w:rsid w:val="000503CE"/>
    <w:rsid w:val="000546CF"/>
    <w:rsid w:val="00061E5D"/>
    <w:rsid w:val="000845E4"/>
    <w:rsid w:val="000B72EF"/>
    <w:rsid w:val="000C278C"/>
    <w:rsid w:val="000C496C"/>
    <w:rsid w:val="000D660D"/>
    <w:rsid w:val="000E7BC1"/>
    <w:rsid w:val="00141AD4"/>
    <w:rsid w:val="001541AD"/>
    <w:rsid w:val="001619F4"/>
    <w:rsid w:val="00183F5E"/>
    <w:rsid w:val="00194594"/>
    <w:rsid w:val="001971EA"/>
    <w:rsid w:val="001A31ED"/>
    <w:rsid w:val="001A4A11"/>
    <w:rsid w:val="001B3EB7"/>
    <w:rsid w:val="001B484E"/>
    <w:rsid w:val="001D08B2"/>
    <w:rsid w:val="002115A7"/>
    <w:rsid w:val="00211FDD"/>
    <w:rsid w:val="00232864"/>
    <w:rsid w:val="00240804"/>
    <w:rsid w:val="00247173"/>
    <w:rsid w:val="00247333"/>
    <w:rsid w:val="00251933"/>
    <w:rsid w:val="00264947"/>
    <w:rsid w:val="002A3A84"/>
    <w:rsid w:val="002A6CFC"/>
    <w:rsid w:val="002A74A4"/>
    <w:rsid w:val="002A7F22"/>
    <w:rsid w:val="002B3F13"/>
    <w:rsid w:val="002C2AB0"/>
    <w:rsid w:val="002D059C"/>
    <w:rsid w:val="002E146A"/>
    <w:rsid w:val="003627D1"/>
    <w:rsid w:val="00364DCC"/>
    <w:rsid w:val="003921AF"/>
    <w:rsid w:val="00395A2B"/>
    <w:rsid w:val="00397ACD"/>
    <w:rsid w:val="003E4C32"/>
    <w:rsid w:val="003E504E"/>
    <w:rsid w:val="00407F88"/>
    <w:rsid w:val="0041296A"/>
    <w:rsid w:val="00415319"/>
    <w:rsid w:val="00416B86"/>
    <w:rsid w:val="00417CB0"/>
    <w:rsid w:val="0042528C"/>
    <w:rsid w:val="004363F4"/>
    <w:rsid w:val="0043642D"/>
    <w:rsid w:val="00443C1A"/>
    <w:rsid w:val="00450CA2"/>
    <w:rsid w:val="0045376A"/>
    <w:rsid w:val="00453BA2"/>
    <w:rsid w:val="0048531B"/>
    <w:rsid w:val="0049501D"/>
    <w:rsid w:val="004A0BF5"/>
    <w:rsid w:val="004C12C8"/>
    <w:rsid w:val="004D694F"/>
    <w:rsid w:val="004E5728"/>
    <w:rsid w:val="004E726A"/>
    <w:rsid w:val="0051258E"/>
    <w:rsid w:val="00513271"/>
    <w:rsid w:val="00526403"/>
    <w:rsid w:val="0053028D"/>
    <w:rsid w:val="00540960"/>
    <w:rsid w:val="0054615E"/>
    <w:rsid w:val="00560125"/>
    <w:rsid w:val="00573D8A"/>
    <w:rsid w:val="00581E18"/>
    <w:rsid w:val="005924A6"/>
    <w:rsid w:val="005A0B81"/>
    <w:rsid w:val="005A1A67"/>
    <w:rsid w:val="005A223D"/>
    <w:rsid w:val="005B0D21"/>
    <w:rsid w:val="005E1590"/>
    <w:rsid w:val="005F1F1F"/>
    <w:rsid w:val="005F67E7"/>
    <w:rsid w:val="00600DC0"/>
    <w:rsid w:val="00646891"/>
    <w:rsid w:val="00663B72"/>
    <w:rsid w:val="00665918"/>
    <w:rsid w:val="006A031E"/>
    <w:rsid w:val="006A36B7"/>
    <w:rsid w:val="006A429F"/>
    <w:rsid w:val="006A7866"/>
    <w:rsid w:val="006B1891"/>
    <w:rsid w:val="006F346A"/>
    <w:rsid w:val="00705E22"/>
    <w:rsid w:val="0071424C"/>
    <w:rsid w:val="007234FE"/>
    <w:rsid w:val="00723DC4"/>
    <w:rsid w:val="0078022B"/>
    <w:rsid w:val="007966B4"/>
    <w:rsid w:val="007A0B1F"/>
    <w:rsid w:val="007A6193"/>
    <w:rsid w:val="007A7AB3"/>
    <w:rsid w:val="007B2267"/>
    <w:rsid w:val="007B481E"/>
    <w:rsid w:val="007C1C7F"/>
    <w:rsid w:val="007C4459"/>
    <w:rsid w:val="007C7B24"/>
    <w:rsid w:val="007D2B43"/>
    <w:rsid w:val="007E27B9"/>
    <w:rsid w:val="00832E19"/>
    <w:rsid w:val="00844B04"/>
    <w:rsid w:val="008542E6"/>
    <w:rsid w:val="00856D50"/>
    <w:rsid w:val="00857323"/>
    <w:rsid w:val="008834A9"/>
    <w:rsid w:val="008970ED"/>
    <w:rsid w:val="008C1F1B"/>
    <w:rsid w:val="008E413D"/>
    <w:rsid w:val="008F1D0D"/>
    <w:rsid w:val="0090253A"/>
    <w:rsid w:val="00906F95"/>
    <w:rsid w:val="00923C87"/>
    <w:rsid w:val="00926B6C"/>
    <w:rsid w:val="009510E8"/>
    <w:rsid w:val="009678BE"/>
    <w:rsid w:val="00983ED9"/>
    <w:rsid w:val="00987793"/>
    <w:rsid w:val="00991795"/>
    <w:rsid w:val="0099183A"/>
    <w:rsid w:val="00991CAB"/>
    <w:rsid w:val="009A5460"/>
    <w:rsid w:val="009B57CD"/>
    <w:rsid w:val="009C1D67"/>
    <w:rsid w:val="009C3D9A"/>
    <w:rsid w:val="00A16A98"/>
    <w:rsid w:val="00A23CFD"/>
    <w:rsid w:val="00A263B3"/>
    <w:rsid w:val="00A33122"/>
    <w:rsid w:val="00A3423B"/>
    <w:rsid w:val="00A469EE"/>
    <w:rsid w:val="00A52912"/>
    <w:rsid w:val="00A54926"/>
    <w:rsid w:val="00A75157"/>
    <w:rsid w:val="00A832B2"/>
    <w:rsid w:val="00A8727D"/>
    <w:rsid w:val="00A8772D"/>
    <w:rsid w:val="00AC2339"/>
    <w:rsid w:val="00AC3BAC"/>
    <w:rsid w:val="00AF43D4"/>
    <w:rsid w:val="00B03477"/>
    <w:rsid w:val="00B33894"/>
    <w:rsid w:val="00B5397C"/>
    <w:rsid w:val="00BA3C8F"/>
    <w:rsid w:val="00BB48A8"/>
    <w:rsid w:val="00BC6C56"/>
    <w:rsid w:val="00BD4A72"/>
    <w:rsid w:val="00BD7E63"/>
    <w:rsid w:val="00BE2658"/>
    <w:rsid w:val="00BF622E"/>
    <w:rsid w:val="00C10239"/>
    <w:rsid w:val="00C1225B"/>
    <w:rsid w:val="00C143DD"/>
    <w:rsid w:val="00C20BDE"/>
    <w:rsid w:val="00C40208"/>
    <w:rsid w:val="00C40C32"/>
    <w:rsid w:val="00C6360E"/>
    <w:rsid w:val="00C7765C"/>
    <w:rsid w:val="00C77951"/>
    <w:rsid w:val="00C800D1"/>
    <w:rsid w:val="00C94237"/>
    <w:rsid w:val="00CB02CA"/>
    <w:rsid w:val="00CD1CE6"/>
    <w:rsid w:val="00CE0643"/>
    <w:rsid w:val="00CF1259"/>
    <w:rsid w:val="00D1314C"/>
    <w:rsid w:val="00D41BE3"/>
    <w:rsid w:val="00D63589"/>
    <w:rsid w:val="00D65E93"/>
    <w:rsid w:val="00D815BA"/>
    <w:rsid w:val="00D95541"/>
    <w:rsid w:val="00DC2243"/>
    <w:rsid w:val="00DC2AAA"/>
    <w:rsid w:val="00DF1ACE"/>
    <w:rsid w:val="00E30593"/>
    <w:rsid w:val="00E8113E"/>
    <w:rsid w:val="00EA2F52"/>
    <w:rsid w:val="00EB4223"/>
    <w:rsid w:val="00EE2D86"/>
    <w:rsid w:val="00EE4978"/>
    <w:rsid w:val="00F06828"/>
    <w:rsid w:val="00F07034"/>
    <w:rsid w:val="00F15181"/>
    <w:rsid w:val="00F1761A"/>
    <w:rsid w:val="00F25104"/>
    <w:rsid w:val="00F26F30"/>
    <w:rsid w:val="00F3520F"/>
    <w:rsid w:val="00F56734"/>
    <w:rsid w:val="00F57482"/>
    <w:rsid w:val="00F77AA0"/>
    <w:rsid w:val="00F87FFD"/>
    <w:rsid w:val="00F95112"/>
    <w:rsid w:val="00F97F03"/>
    <w:rsid w:val="00FA20B3"/>
    <w:rsid w:val="00FA4D0F"/>
    <w:rsid w:val="00FB72F6"/>
    <w:rsid w:val="00FB7B9F"/>
    <w:rsid w:val="00FD4691"/>
    <w:rsid w:val="00FE589D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AC167"/>
  <w15:chartTrackingRefBased/>
  <w15:docId w15:val="{7BB123A5-59FA-4BDF-A5C3-F1E7B713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906F95"/>
  </w:style>
  <w:style w:type="paragraph" w:styleId="Nadpis1">
    <w:name w:val="heading 1"/>
    <w:basedOn w:val="Normln"/>
    <w:next w:val="Normln"/>
    <w:link w:val="Nadpis1Char"/>
    <w:uiPriority w:val="9"/>
    <w:qFormat/>
    <w:rsid w:val="00906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06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1A31ED"/>
    <w:rPr>
      <w:color w:val="0563C1" w:themeColor="hyperlink"/>
      <w:u w:val="single"/>
    </w:rPr>
  </w:style>
  <w:style w:type="table" w:styleId="Mkatabulky">
    <w:name w:val="Table Grid"/>
    <w:basedOn w:val="Normlntabulka"/>
    <w:uiPriority w:val="39"/>
    <w:rsid w:val="007C1C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7E27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1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923C87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0E7B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0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edofi.000webhostapp.com/autor/posts/display_submitted_recenze_all_versions.php?id=7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edofi.000webhostapp.com/index.ph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1950</Words>
  <Characters>11509</Characters>
  <Application>Microsoft Office Word</Application>
  <DocSecurity>0</DocSecurity>
  <Lines>95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213</cp:revision>
  <dcterms:created xsi:type="dcterms:W3CDTF">2021-11-27T13:06:00Z</dcterms:created>
  <dcterms:modified xsi:type="dcterms:W3CDTF">2021-12-02T10:01:00Z</dcterms:modified>
</cp:coreProperties>
</file>