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3ED12" w14:textId="63DDFD0B" w:rsidR="00D42858" w:rsidRPr="0058770C" w:rsidRDefault="00D42858" w:rsidP="00D42858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Dokumentace </w:t>
      </w:r>
      <w:r w:rsidR="00486C5C">
        <w:rPr>
          <w:sz w:val="44"/>
          <w:szCs w:val="44"/>
        </w:rPr>
        <w:t>–</w:t>
      </w:r>
      <w:r>
        <w:rPr>
          <w:sz w:val="44"/>
          <w:szCs w:val="44"/>
        </w:rPr>
        <w:t xml:space="preserve"> </w:t>
      </w:r>
      <w:r w:rsidR="00486C5C">
        <w:rPr>
          <w:sz w:val="44"/>
          <w:szCs w:val="44"/>
        </w:rPr>
        <w:t>informace o legislativě</w:t>
      </w:r>
    </w:p>
    <w:p w14:paraId="57AAB12E" w14:textId="77777777" w:rsidR="00D42858" w:rsidRPr="003D45FD" w:rsidRDefault="00D42858" w:rsidP="00D42858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4A5C0794" w14:textId="77777777" w:rsidR="00D42858" w:rsidRDefault="00D42858" w:rsidP="00D42858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479B98C0" w14:textId="77777777" w:rsidR="00D42858" w:rsidRDefault="00D42858" w:rsidP="00D42858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373FCB60" w14:textId="77777777" w:rsidR="00D42858" w:rsidRDefault="00D42858" w:rsidP="00D42858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56A029C" w14:textId="77777777" w:rsidR="00D42858" w:rsidRDefault="00D42858" w:rsidP="00D42858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EF2E140" w14:textId="77777777" w:rsidR="00D42858" w:rsidRDefault="00D42858" w:rsidP="00D42858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6B8587F" w14:textId="77777777" w:rsidR="00D42858" w:rsidRDefault="00D42858" w:rsidP="00D42858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927F0E8" w14:textId="77777777" w:rsidR="00D42858" w:rsidRDefault="00D42858" w:rsidP="00D42858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C51B5FF" w14:textId="77777777" w:rsidR="00D42858" w:rsidRDefault="00D42858" w:rsidP="00D42858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5BFB693" w14:textId="77777777" w:rsidR="00D42858" w:rsidRDefault="00D42858" w:rsidP="00D42858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36CC156C" w14:textId="77777777" w:rsidR="00D42858" w:rsidRPr="00C04372" w:rsidRDefault="00D42858" w:rsidP="00D42858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4E5E98EA" w14:textId="77777777" w:rsidR="00D42858" w:rsidRPr="0026401A" w:rsidRDefault="00D42858" w:rsidP="00D42858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1E1D2A31" w14:textId="77777777" w:rsidR="00D42858" w:rsidRDefault="00D42858" w:rsidP="00D42858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5FE863D4" w14:textId="39076DD3" w:rsidR="00D42858" w:rsidRPr="00FD7970" w:rsidRDefault="00D42858" w:rsidP="00D42858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1.1 (k datu 15.12.2021)</w:t>
      </w:r>
      <w:r>
        <w:rPr>
          <w:color w:val="2F5496" w:themeColor="accent1" w:themeShade="BF"/>
          <w:sz w:val="24"/>
          <w:szCs w:val="24"/>
        </w:rPr>
        <w:br w:type="page"/>
      </w:r>
    </w:p>
    <w:p w14:paraId="0FE5A6BE" w14:textId="238FB262" w:rsidR="00190389" w:rsidRDefault="00486C5C" w:rsidP="00486C5C">
      <w:pPr>
        <w:pStyle w:val="Nadpis1"/>
      </w:pPr>
      <w:r>
        <w:lastRenderedPageBreak/>
        <w:t>Úvod</w:t>
      </w:r>
    </w:p>
    <w:p w14:paraId="5ABB30D1" w14:textId="24C408F1" w:rsidR="00486C5C" w:rsidRDefault="00486C5C" w:rsidP="00486C5C">
      <w:pPr>
        <w:rPr>
          <w:sz w:val="24"/>
          <w:szCs w:val="24"/>
        </w:rPr>
      </w:pPr>
      <w:r>
        <w:rPr>
          <w:sz w:val="24"/>
          <w:szCs w:val="24"/>
        </w:rPr>
        <w:t xml:space="preserve">Následující dokument popisuje, jakým způsobem je na webových stránkách časopisu Los </w:t>
      </w:r>
      <w:proofErr w:type="spellStart"/>
      <w:r>
        <w:rPr>
          <w:sz w:val="24"/>
          <w:szCs w:val="24"/>
        </w:rPr>
        <w:t>Polos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Technikos</w:t>
      </w:r>
      <w:proofErr w:type="spellEnd"/>
      <w:r>
        <w:rPr>
          <w:sz w:val="24"/>
          <w:szCs w:val="24"/>
        </w:rPr>
        <w:t xml:space="preserve"> návštěvník informován o legislativě tohoto webu.</w:t>
      </w:r>
      <w:r w:rsidR="0093368F">
        <w:rPr>
          <w:sz w:val="24"/>
          <w:szCs w:val="24"/>
        </w:rPr>
        <w:t xml:space="preserve"> Vzhledem k tomu, že celý projekt je zpracováním školního zadání v předmětu „Řízení softwarových projektů“ na VŠPJ, mělo by se hned na úvodní stránce projektu nacházet jakési prohlášení o tom, že se jedná právě o školní projekt, a nikoliv o reálné stránky časopisu. Tento krok by měl všechny návštěvníky obeznámit s faktem, že zde sice mohou nalézt články, které sem byli vloženy za účelem ověření funkčnosti webu, ale že by se neměli pokoušet vkládat vlastní a považovat webovou stránku časopisu za veřejnou publikační platformu. </w:t>
      </w:r>
      <w:r w:rsidR="002376F3">
        <w:rPr>
          <w:sz w:val="24"/>
          <w:szCs w:val="24"/>
        </w:rPr>
        <w:t xml:space="preserve">Zároveň by stránky časopisu neměli v žádné z jejich částí obsahovat název oficiálního časopisu, který je vydáván pod záštitou VŠPJ s názvem Logos </w:t>
      </w:r>
      <w:proofErr w:type="spellStart"/>
      <w:r w:rsidR="002376F3">
        <w:rPr>
          <w:sz w:val="24"/>
          <w:szCs w:val="24"/>
        </w:rPr>
        <w:t>Politechnikos</w:t>
      </w:r>
      <w:proofErr w:type="spellEnd"/>
      <w:r w:rsidR="002376F3">
        <w:rPr>
          <w:sz w:val="24"/>
          <w:szCs w:val="24"/>
        </w:rPr>
        <w:t>.</w:t>
      </w:r>
      <w:r w:rsidR="007F0E6D">
        <w:rPr>
          <w:sz w:val="24"/>
          <w:szCs w:val="24"/>
        </w:rPr>
        <w:t xml:space="preserve"> Všechny tyto kroky jsou nutností v případě, že webovou stránku nahráváme veřejně na internet a umožňujeme tím přístup široké veřejnosti. </w:t>
      </w:r>
    </w:p>
    <w:p w14:paraId="31FC3843" w14:textId="63940A5F" w:rsidR="000E1940" w:rsidRDefault="000E1940" w:rsidP="00486C5C">
      <w:pPr>
        <w:rPr>
          <w:sz w:val="24"/>
          <w:szCs w:val="24"/>
        </w:rPr>
      </w:pPr>
      <w:r>
        <w:rPr>
          <w:sz w:val="24"/>
          <w:szCs w:val="24"/>
        </w:rPr>
        <w:t>Webovou s</w:t>
      </w:r>
      <w:r w:rsidR="00156B46">
        <w:rPr>
          <w:sz w:val="24"/>
          <w:szCs w:val="24"/>
        </w:rPr>
        <w:t>tránku časopisu si můžete otevřít skrze následující odkaz:</w:t>
      </w:r>
      <w:r w:rsidR="00156B46" w:rsidRPr="00156B46">
        <w:t xml:space="preserve"> </w:t>
      </w:r>
      <w:hyperlink r:id="rId4" w:history="1">
        <w:r w:rsidR="00156B46" w:rsidRPr="00692B97">
          <w:rPr>
            <w:rStyle w:val="Hypertextovodkaz"/>
            <w:sz w:val="24"/>
            <w:szCs w:val="24"/>
          </w:rPr>
          <w:t>https://ledofi.000webhostapp.com/index.php</w:t>
        </w:r>
      </w:hyperlink>
    </w:p>
    <w:p w14:paraId="48BC1B97" w14:textId="021AE91F" w:rsidR="00190389" w:rsidRDefault="00190389" w:rsidP="00190389">
      <w:pPr>
        <w:pStyle w:val="Nadpis1"/>
      </w:pPr>
      <w:r>
        <w:t>Informace o legislativě</w:t>
      </w:r>
    </w:p>
    <w:p w14:paraId="5D6E0BD3" w14:textId="0C85A909" w:rsidR="00190389" w:rsidRDefault="00190389" w:rsidP="00190389">
      <w:pPr>
        <w:rPr>
          <w:sz w:val="24"/>
          <w:szCs w:val="24"/>
        </w:rPr>
      </w:pPr>
      <w:r w:rsidRPr="00190389">
        <w:rPr>
          <w:sz w:val="24"/>
          <w:szCs w:val="24"/>
        </w:rPr>
        <w:t xml:space="preserve">Nyní se podíváme, jakým způsobem jsou </w:t>
      </w:r>
      <w:r>
        <w:rPr>
          <w:sz w:val="24"/>
          <w:szCs w:val="24"/>
        </w:rPr>
        <w:t xml:space="preserve">informace o legislativě sdělovány návštěvníkům na stránkách </w:t>
      </w:r>
      <w:r w:rsidR="0052350D">
        <w:rPr>
          <w:sz w:val="24"/>
          <w:szCs w:val="24"/>
        </w:rPr>
        <w:t xml:space="preserve">časopisu Los </w:t>
      </w:r>
      <w:proofErr w:type="spellStart"/>
      <w:r w:rsidR="0052350D">
        <w:rPr>
          <w:sz w:val="24"/>
          <w:szCs w:val="24"/>
        </w:rPr>
        <w:t>Polos</w:t>
      </w:r>
      <w:proofErr w:type="spellEnd"/>
      <w:r w:rsidR="0052350D">
        <w:rPr>
          <w:sz w:val="24"/>
          <w:szCs w:val="24"/>
        </w:rPr>
        <w:t xml:space="preserve"> </w:t>
      </w:r>
      <w:proofErr w:type="spellStart"/>
      <w:r w:rsidR="0052350D">
        <w:rPr>
          <w:sz w:val="24"/>
          <w:szCs w:val="24"/>
        </w:rPr>
        <w:t>Technikos</w:t>
      </w:r>
      <w:proofErr w:type="spellEnd"/>
      <w:r w:rsidR="0052350D">
        <w:rPr>
          <w:sz w:val="24"/>
          <w:szCs w:val="24"/>
        </w:rPr>
        <w:t>, který je školním projektem</w:t>
      </w:r>
      <w:r w:rsidR="005772E5">
        <w:rPr>
          <w:sz w:val="24"/>
          <w:szCs w:val="24"/>
        </w:rPr>
        <w:t>,</w:t>
      </w:r>
      <w:r w:rsidR="00422AEA">
        <w:rPr>
          <w:sz w:val="24"/>
          <w:szCs w:val="24"/>
        </w:rPr>
        <w:t xml:space="preserve"> a nikoliv reálným prostředím časopisu pro veřejnost</w:t>
      </w:r>
      <w:r w:rsidR="0052350D">
        <w:rPr>
          <w:sz w:val="24"/>
          <w:szCs w:val="24"/>
        </w:rPr>
        <w:t>.</w:t>
      </w:r>
    </w:p>
    <w:p w14:paraId="2F0A135D" w14:textId="77398849" w:rsidR="000E1940" w:rsidRDefault="000E1940" w:rsidP="000E1940">
      <w:pPr>
        <w:pStyle w:val="Nadpis2"/>
      </w:pPr>
      <w:r>
        <w:t>Informace o školním projektu</w:t>
      </w:r>
    </w:p>
    <w:p w14:paraId="752E5738" w14:textId="082E91D5" w:rsidR="000E1940" w:rsidRDefault="000E1940" w:rsidP="000E1940">
      <w:pPr>
        <w:rPr>
          <w:sz w:val="24"/>
          <w:szCs w:val="24"/>
        </w:rPr>
      </w:pPr>
      <w:r w:rsidRPr="000E1940">
        <w:rPr>
          <w:sz w:val="24"/>
          <w:szCs w:val="24"/>
        </w:rPr>
        <w:t xml:space="preserve">Pokud si </w:t>
      </w:r>
      <w:r w:rsidR="0085492A">
        <w:rPr>
          <w:sz w:val="24"/>
          <w:szCs w:val="24"/>
        </w:rPr>
        <w:t>otevřeme odkaz, který se nachází výše, dostaneme se do veřejného prostředí projektové webové stránky. Tato část webové stránky je viditelná všem návštěvníkům časopisu bez rozdílu a je zde tedy nutné informovat nově příchozí čtenáře o tom, že se nacházejí na webu, který byl realizován v rámci školního projektu.</w:t>
      </w:r>
      <w:r w:rsidR="001B35B3">
        <w:rPr>
          <w:sz w:val="24"/>
          <w:szCs w:val="24"/>
        </w:rPr>
        <w:t xml:space="preserve"> Tuto informaci nalezneme na stránce úplně ve spodní části, tedy v patičce stránky a textová informace nám sděluje následující: „</w:t>
      </w:r>
      <w:r w:rsidR="001B35B3" w:rsidRPr="001B35B3">
        <w:rPr>
          <w:sz w:val="24"/>
          <w:szCs w:val="24"/>
        </w:rPr>
        <w:t xml:space="preserve">Berte na vědomí, že celá následující stránka je pouze školní </w:t>
      </w:r>
      <w:proofErr w:type="gramStart"/>
      <w:r w:rsidR="001B35B3" w:rsidRPr="001B35B3">
        <w:rPr>
          <w:sz w:val="24"/>
          <w:szCs w:val="24"/>
        </w:rPr>
        <w:t xml:space="preserve">projektem </w:t>
      </w:r>
      <w:r w:rsidR="006D3EE0">
        <w:rPr>
          <w:sz w:val="24"/>
          <w:szCs w:val="24"/>
        </w:rPr>
        <w:t>-</w:t>
      </w:r>
      <w:r w:rsidR="001B35B3" w:rsidRPr="001B35B3">
        <w:rPr>
          <w:sz w:val="24"/>
          <w:szCs w:val="24"/>
        </w:rPr>
        <w:t xml:space="preserve"> neopírá</w:t>
      </w:r>
      <w:proofErr w:type="gramEnd"/>
      <w:r w:rsidR="001B35B3" w:rsidRPr="001B35B3">
        <w:rPr>
          <w:sz w:val="24"/>
          <w:szCs w:val="24"/>
        </w:rPr>
        <w:t xml:space="preserve"> se o žádné jiné instituce kromě VŠPJ</w:t>
      </w:r>
      <w:r w:rsidR="002E5438">
        <w:rPr>
          <w:sz w:val="24"/>
          <w:szCs w:val="24"/>
        </w:rPr>
        <w:t>.</w:t>
      </w:r>
      <w:r w:rsidR="00325ECB">
        <w:rPr>
          <w:sz w:val="24"/>
          <w:szCs w:val="24"/>
        </w:rPr>
        <w:t xml:space="preserve"> </w:t>
      </w:r>
      <w:r w:rsidR="001B35B3" w:rsidRPr="001B35B3">
        <w:rPr>
          <w:sz w:val="24"/>
          <w:szCs w:val="24"/>
        </w:rPr>
        <w:t xml:space="preserve">Copyright © 2021 </w:t>
      </w:r>
      <w:r w:rsidR="001B35B3">
        <w:rPr>
          <w:sz w:val="24"/>
          <w:szCs w:val="24"/>
        </w:rPr>
        <w:t>–</w:t>
      </w:r>
      <w:r w:rsidR="001B35B3" w:rsidRPr="001B35B3">
        <w:rPr>
          <w:sz w:val="24"/>
          <w:szCs w:val="24"/>
        </w:rPr>
        <w:t xml:space="preserve"> LEDOFI</w:t>
      </w:r>
      <w:r w:rsidR="001B35B3">
        <w:rPr>
          <w:sz w:val="24"/>
          <w:szCs w:val="24"/>
        </w:rPr>
        <w:t>“.</w:t>
      </w:r>
      <w:r w:rsidR="006D3EE0">
        <w:rPr>
          <w:sz w:val="24"/>
          <w:szCs w:val="24"/>
        </w:rPr>
        <w:t xml:space="preserve"> </w:t>
      </w:r>
      <w:r w:rsidR="003F2CC8">
        <w:rPr>
          <w:sz w:val="24"/>
          <w:szCs w:val="24"/>
        </w:rPr>
        <w:t>Tímto sdělením se projektový tým vzdává odpovědnosti v případě, že některý z návštěvníků stránky zamění časopis s oficiálním publikačním portfoliem a bude se například pokoušet kontaktovat redakci a snažit se nahrávat vlastní články.</w:t>
      </w:r>
      <w:r w:rsidR="0039583F">
        <w:rPr>
          <w:sz w:val="24"/>
          <w:szCs w:val="24"/>
        </w:rPr>
        <w:t xml:space="preserve"> Zároveň má toto sdělení za cíl zamezit návštěvníkům, aby na stránce ztrácely svůj čas v případě, že hledají reálný</w:t>
      </w:r>
      <w:r w:rsidR="00E81495">
        <w:rPr>
          <w:sz w:val="24"/>
          <w:szCs w:val="24"/>
        </w:rPr>
        <w:t xml:space="preserve"> funkční</w:t>
      </w:r>
      <w:r w:rsidR="0039583F">
        <w:rPr>
          <w:sz w:val="24"/>
          <w:szCs w:val="24"/>
        </w:rPr>
        <w:t xml:space="preserve"> časopis.</w:t>
      </w:r>
      <w:r w:rsidR="009B76E3">
        <w:rPr>
          <w:sz w:val="24"/>
          <w:szCs w:val="24"/>
        </w:rPr>
        <w:t xml:space="preserve"> </w:t>
      </w:r>
      <w:r w:rsidR="00CB4943">
        <w:rPr>
          <w:sz w:val="24"/>
          <w:szCs w:val="24"/>
        </w:rPr>
        <w:t xml:space="preserve">Na obrázku níže můžeme vidět, jak </w:t>
      </w:r>
      <w:r w:rsidR="0047494D">
        <w:rPr>
          <w:sz w:val="24"/>
          <w:szCs w:val="24"/>
        </w:rPr>
        <w:t>patička stránky se sdělením vypadá přímo na webu.</w:t>
      </w:r>
    </w:p>
    <w:p w14:paraId="3EFD492D" w14:textId="77777777" w:rsidR="00706355" w:rsidRDefault="00706355" w:rsidP="00706355">
      <w:pPr>
        <w:keepNext/>
      </w:pPr>
      <w:r>
        <w:rPr>
          <w:noProof/>
        </w:rPr>
        <w:drawing>
          <wp:inline distT="0" distB="0" distL="0" distR="0" wp14:anchorId="146AB955" wp14:editId="5D54A461">
            <wp:extent cx="5693134" cy="429260"/>
            <wp:effectExtent l="0" t="0" r="3175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627" r="1137" b="27121"/>
                    <a:stretch/>
                  </pic:blipFill>
                  <pic:spPr bwMode="auto">
                    <a:xfrm>
                      <a:off x="0" y="0"/>
                      <a:ext cx="5695190" cy="42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8A6E7" w14:textId="34A7E7B1" w:rsidR="00706355" w:rsidRDefault="00706355" w:rsidP="00706355">
      <w:pPr>
        <w:pStyle w:val="Titulek"/>
        <w:rPr>
          <w:noProof/>
        </w:rPr>
      </w:pPr>
      <w:r>
        <w:t xml:space="preserve">Obrázek </w:t>
      </w:r>
      <w:fldSimple w:instr=" SEQ Obrázek \* ARABIC ">
        <w:r w:rsidR="00AE571E">
          <w:rPr>
            <w:noProof/>
          </w:rPr>
          <w:t>1</w:t>
        </w:r>
      </w:fldSimple>
      <w:r>
        <w:t xml:space="preserve">: Patička </w:t>
      </w:r>
      <w:proofErr w:type="gramStart"/>
      <w:r>
        <w:t>stránky - informace</w:t>
      </w:r>
      <w:proofErr w:type="gramEnd"/>
      <w:r>
        <w:t xml:space="preserve"> pro návštěvníky</w:t>
      </w:r>
    </w:p>
    <w:p w14:paraId="480451D9" w14:textId="6F435B38" w:rsidR="007405BE" w:rsidRDefault="00610EBA" w:rsidP="000E1940">
      <w:pPr>
        <w:rPr>
          <w:sz w:val="24"/>
          <w:szCs w:val="24"/>
        </w:rPr>
      </w:pPr>
      <w:r>
        <w:rPr>
          <w:sz w:val="24"/>
          <w:szCs w:val="24"/>
        </w:rPr>
        <w:t>Informace je návštěvníkům dostupná po celou dobu jejich setrvání v základním (veřejném) rozhraní pro uživatele</w:t>
      </w:r>
      <w:r w:rsidR="00B909FA">
        <w:rPr>
          <w:sz w:val="24"/>
          <w:szCs w:val="24"/>
        </w:rPr>
        <w:t>.</w:t>
      </w:r>
      <w:r w:rsidR="009D4E78">
        <w:rPr>
          <w:sz w:val="24"/>
          <w:szCs w:val="24"/>
        </w:rPr>
        <w:t xml:space="preserve"> To znamená v rozhraní s červenou horní lištou, kde jsou veřejně dostupné všechny publikované články autorů a slouží všem uživatelům bez rozdílu.</w:t>
      </w:r>
    </w:p>
    <w:p w14:paraId="422DB9F2" w14:textId="4F0107E3" w:rsidR="00706355" w:rsidRDefault="007405BE" w:rsidP="000E194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Pokud jste již četli dokument s názvem „LEDOFI – Administrátorská dokumentace“ nebo „LEDOFI – uživatelská dokumentace“, tak víte, že webová stránka obsahuje ještě další typ rozhraní.</w:t>
      </w:r>
      <w:r w:rsidR="00F86F78">
        <w:rPr>
          <w:sz w:val="24"/>
          <w:szCs w:val="24"/>
        </w:rPr>
        <w:t xml:space="preserve"> Tímto rozhraním je tzv. nástěnka, která je dostupná všem přihlášeným uživatelům v horním pravém rohu, po najetí na jméno jejich profilu.</w:t>
      </w:r>
      <w:r w:rsidR="000F1D38">
        <w:rPr>
          <w:sz w:val="24"/>
          <w:szCs w:val="24"/>
        </w:rPr>
        <w:t xml:space="preserve"> Základní nástěnku může vidět každý uživatel a liší se pouze možnosti, které v této sekci má (dle oprávnění, kterými disponuje jeho uživ. </w:t>
      </w:r>
      <w:r w:rsidR="00ED50CC">
        <w:rPr>
          <w:sz w:val="24"/>
          <w:szCs w:val="24"/>
        </w:rPr>
        <w:t>p</w:t>
      </w:r>
      <w:r w:rsidR="000F1D38">
        <w:rPr>
          <w:sz w:val="24"/>
          <w:szCs w:val="24"/>
        </w:rPr>
        <w:t>rofil).</w:t>
      </w:r>
    </w:p>
    <w:p w14:paraId="35E4CE4E" w14:textId="77777777" w:rsidR="00AE571E" w:rsidRDefault="00AE571E" w:rsidP="00AE571E">
      <w:pPr>
        <w:keepNext/>
      </w:pPr>
      <w:r>
        <w:rPr>
          <w:noProof/>
        </w:rPr>
        <w:drawing>
          <wp:inline distT="0" distB="0" distL="0" distR="0" wp14:anchorId="2130F797" wp14:editId="6E971852">
            <wp:extent cx="5693134" cy="460375"/>
            <wp:effectExtent l="0" t="0" r="317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27" r="1016" b="79143"/>
                    <a:stretch/>
                  </pic:blipFill>
                  <pic:spPr bwMode="auto">
                    <a:xfrm>
                      <a:off x="0" y="0"/>
                      <a:ext cx="5702161" cy="46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DFD10" w14:textId="14989732" w:rsidR="00AE571E" w:rsidRDefault="00AE571E" w:rsidP="00AE571E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: Veřejná </w:t>
      </w:r>
      <w:proofErr w:type="gramStart"/>
      <w:r>
        <w:t xml:space="preserve">stránka - </w:t>
      </w:r>
      <w:r w:rsidR="00FB323A">
        <w:t>odkaz</w:t>
      </w:r>
      <w:proofErr w:type="gramEnd"/>
      <w:r>
        <w:t xml:space="preserve"> na nástěnku</w:t>
      </w:r>
    </w:p>
    <w:p w14:paraId="6D04B9C0" w14:textId="0B295E8A" w:rsidR="00DF116B" w:rsidRDefault="000F1D38" w:rsidP="000F1D38">
      <w:pPr>
        <w:rPr>
          <w:sz w:val="24"/>
          <w:szCs w:val="24"/>
        </w:rPr>
      </w:pPr>
      <w:r w:rsidRPr="000F1D38">
        <w:rPr>
          <w:sz w:val="24"/>
          <w:szCs w:val="24"/>
        </w:rPr>
        <w:t xml:space="preserve">Z důvodu, že </w:t>
      </w:r>
      <w:r>
        <w:rPr>
          <w:sz w:val="24"/>
          <w:szCs w:val="24"/>
        </w:rPr>
        <w:t>do rozhraní nástěnky mají přístup pouze přihlášení uživatelé</w:t>
      </w:r>
      <w:r w:rsidR="00DF116B">
        <w:rPr>
          <w:sz w:val="24"/>
          <w:szCs w:val="24"/>
        </w:rPr>
        <w:t xml:space="preserve"> nenachází se zde již patička stránky s</w:t>
      </w:r>
      <w:r w:rsidR="00E538D4">
        <w:rPr>
          <w:sz w:val="24"/>
          <w:szCs w:val="24"/>
        </w:rPr>
        <w:t xml:space="preserve"> </w:t>
      </w:r>
      <w:r w:rsidR="00DF116B">
        <w:rPr>
          <w:sz w:val="24"/>
          <w:szCs w:val="24"/>
        </w:rPr>
        <w:t>předešlým</w:t>
      </w:r>
      <w:r w:rsidR="00ED0C02" w:rsidRPr="00ED0C02">
        <w:rPr>
          <w:sz w:val="24"/>
          <w:szCs w:val="24"/>
        </w:rPr>
        <w:t xml:space="preserve"> </w:t>
      </w:r>
      <w:r w:rsidR="00ED0C02">
        <w:rPr>
          <w:sz w:val="24"/>
          <w:szCs w:val="24"/>
        </w:rPr>
        <w:t>zmiňovaným</w:t>
      </w:r>
      <w:r w:rsidR="00DF116B">
        <w:rPr>
          <w:sz w:val="24"/>
          <w:szCs w:val="24"/>
        </w:rPr>
        <w:t xml:space="preserve"> sdělením.</w:t>
      </w:r>
      <w:r w:rsidR="00E538D4">
        <w:rPr>
          <w:sz w:val="24"/>
          <w:szCs w:val="24"/>
        </w:rPr>
        <w:t xml:space="preserve"> </w:t>
      </w:r>
      <w:r w:rsidR="00552F5E">
        <w:rPr>
          <w:sz w:val="24"/>
          <w:szCs w:val="24"/>
        </w:rPr>
        <w:t>Ke dni 15.12.2021 není ještě zcela rozhodnuto o vizuální stránce webu a je možné, že v budoucích iteracích přibude sdělení, že se jedná pouze o školní projekt i do prostředí nástěnky.</w:t>
      </w:r>
      <w:r w:rsidR="00D4218A">
        <w:rPr>
          <w:sz w:val="24"/>
          <w:szCs w:val="24"/>
        </w:rPr>
        <w:t xml:space="preserve"> Nyní se však počítá s tím, že návštěvník si tuto informaci přečte na veřejné stránce časopisu. </w:t>
      </w:r>
      <w:r w:rsidR="009F08A2">
        <w:rPr>
          <w:sz w:val="24"/>
          <w:szCs w:val="24"/>
        </w:rPr>
        <w:t>Zároveň ještě není definitivně určeno, že tato informace zůstane zakotvená v patičce stránky, protože projektový tým si je vědom toho, že se nejedná o nej</w:t>
      </w:r>
      <w:r w:rsidR="00046EA2">
        <w:rPr>
          <w:sz w:val="24"/>
          <w:szCs w:val="24"/>
        </w:rPr>
        <w:t>viditelnější místo pro umístění tohoto sdělení a v následující it</w:t>
      </w:r>
      <w:r w:rsidR="00F23851">
        <w:rPr>
          <w:sz w:val="24"/>
          <w:szCs w:val="24"/>
        </w:rPr>
        <w:t>e</w:t>
      </w:r>
      <w:r w:rsidR="00046EA2">
        <w:rPr>
          <w:sz w:val="24"/>
          <w:szCs w:val="24"/>
        </w:rPr>
        <w:t>racích může dojít k jeho změn</w:t>
      </w:r>
      <w:r w:rsidR="00F23851">
        <w:rPr>
          <w:sz w:val="24"/>
          <w:szCs w:val="24"/>
        </w:rPr>
        <w:t>ě</w:t>
      </w:r>
      <w:r w:rsidR="00046EA2">
        <w:rPr>
          <w:sz w:val="24"/>
          <w:szCs w:val="24"/>
        </w:rPr>
        <w:t>.</w:t>
      </w:r>
      <w:r w:rsidR="00CA051C">
        <w:rPr>
          <w:sz w:val="24"/>
          <w:szCs w:val="24"/>
        </w:rPr>
        <w:t xml:space="preserve"> V úvahu připadá například pop-up okno, které by tuto informace zobrazilo návštěvníkům po každé, co by na stránku vstoupili. Tým si však není jistý, zda by tato možnost příliš neodpuzovala nově příchozí návštěvníky a zda by pouze nekomplikovala práci se stránkami.</w:t>
      </w:r>
    </w:p>
    <w:p w14:paraId="4D1C7E64" w14:textId="077ACCC2" w:rsidR="00CF53FE" w:rsidRDefault="00CF53FE" w:rsidP="00CF53FE">
      <w:pPr>
        <w:pStyle w:val="Nadpis2"/>
      </w:pPr>
      <w:r>
        <w:t>Informace pro nové návštěvníky</w:t>
      </w:r>
    </w:p>
    <w:p w14:paraId="65A97088" w14:textId="07B72C29" w:rsidR="00F62216" w:rsidRDefault="00F62216" w:rsidP="00F62216">
      <w:pPr>
        <w:rPr>
          <w:sz w:val="24"/>
          <w:szCs w:val="24"/>
        </w:rPr>
      </w:pPr>
      <w:r w:rsidRPr="00F62216">
        <w:rPr>
          <w:sz w:val="24"/>
          <w:szCs w:val="24"/>
        </w:rPr>
        <w:t xml:space="preserve">Dále </w:t>
      </w:r>
      <w:r>
        <w:rPr>
          <w:sz w:val="24"/>
          <w:szCs w:val="24"/>
        </w:rPr>
        <w:t>se na stránce nachází také vložený článek s názvem „</w:t>
      </w:r>
      <w:hyperlink r:id="rId7" w:history="1">
        <w:r w:rsidRPr="00F62216">
          <w:rPr>
            <w:sz w:val="24"/>
            <w:szCs w:val="24"/>
          </w:rPr>
          <w:t>Jak se stát autorem</w:t>
        </w:r>
      </w:hyperlink>
      <w:r>
        <w:rPr>
          <w:sz w:val="24"/>
          <w:szCs w:val="24"/>
        </w:rPr>
        <w:t>“, který návštěvníky stránek stručně informuje, jakým způsobem si mohou na svém uživ. profilu zažádat o změnu role do pozice autora.</w:t>
      </w:r>
      <w:r w:rsidR="0077713E">
        <w:rPr>
          <w:sz w:val="24"/>
          <w:szCs w:val="24"/>
        </w:rPr>
        <w:t xml:space="preserve"> Článek obsahuje informace spíše pro návštěvníky, kteří plánují otestovat funkčnost stránek a nemá sloužit, jako návod pro ty, kteří chtějí své články veřejně publikovat na ser</w:t>
      </w:r>
      <w:r w:rsidR="00BF62D4">
        <w:rPr>
          <w:sz w:val="24"/>
          <w:szCs w:val="24"/>
        </w:rPr>
        <w:t>i</w:t>
      </w:r>
      <w:r w:rsidR="0077713E">
        <w:rPr>
          <w:sz w:val="24"/>
          <w:szCs w:val="24"/>
        </w:rPr>
        <w:t>ózní stránky určitého časopisu.</w:t>
      </w:r>
      <w:r w:rsidR="00FF2A1B">
        <w:rPr>
          <w:sz w:val="24"/>
          <w:szCs w:val="24"/>
        </w:rPr>
        <w:t xml:space="preserve"> </w:t>
      </w:r>
    </w:p>
    <w:p w14:paraId="1925D054" w14:textId="4BAA9957" w:rsidR="00893244" w:rsidRPr="00F62216" w:rsidRDefault="00893244" w:rsidP="00F62216">
      <w:pPr>
        <w:rPr>
          <w:sz w:val="24"/>
          <w:szCs w:val="24"/>
        </w:rPr>
      </w:pPr>
      <w:r>
        <w:rPr>
          <w:sz w:val="24"/>
          <w:szCs w:val="24"/>
        </w:rPr>
        <w:t>Ke dni 15.12.2021 je toto vše k legislativě a údajům, které by měli návštěvníky informovat o základních informacích. V pozdějších iteracích je možné, že se objeví více detailní legislativní informace.</w:t>
      </w:r>
      <w:r w:rsidR="00F765DE">
        <w:rPr>
          <w:sz w:val="24"/>
          <w:szCs w:val="24"/>
        </w:rPr>
        <w:t xml:space="preserve"> </w:t>
      </w:r>
      <w:bookmarkStart w:id="0" w:name="_GoBack"/>
      <w:bookmarkEnd w:id="0"/>
    </w:p>
    <w:p w14:paraId="0D0DD6DE" w14:textId="1E35D682" w:rsidR="00CF53FE" w:rsidRPr="00F62216" w:rsidRDefault="00CF53FE" w:rsidP="00CF53FE">
      <w:pPr>
        <w:rPr>
          <w:sz w:val="24"/>
          <w:szCs w:val="24"/>
        </w:rPr>
      </w:pPr>
    </w:p>
    <w:p w14:paraId="752D519E" w14:textId="08BA5797" w:rsidR="00AE571E" w:rsidRPr="000E1940" w:rsidRDefault="00AE571E" w:rsidP="000E1940">
      <w:pPr>
        <w:rPr>
          <w:sz w:val="24"/>
          <w:szCs w:val="24"/>
        </w:rPr>
      </w:pPr>
    </w:p>
    <w:sectPr w:rsidR="00AE571E" w:rsidRPr="000E1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1"/>
    <w:rsid w:val="00046EA2"/>
    <w:rsid w:val="000E1940"/>
    <w:rsid w:val="000F1D38"/>
    <w:rsid w:val="00156B46"/>
    <w:rsid w:val="00190389"/>
    <w:rsid w:val="001B35B3"/>
    <w:rsid w:val="002376F3"/>
    <w:rsid w:val="002E5438"/>
    <w:rsid w:val="00315899"/>
    <w:rsid w:val="00325ECB"/>
    <w:rsid w:val="0039583F"/>
    <w:rsid w:val="00397651"/>
    <w:rsid w:val="003F2CC8"/>
    <w:rsid w:val="00422AEA"/>
    <w:rsid w:val="0047494D"/>
    <w:rsid w:val="00486C5C"/>
    <w:rsid w:val="0052350D"/>
    <w:rsid w:val="00552F5E"/>
    <w:rsid w:val="005772E5"/>
    <w:rsid w:val="005A6FC8"/>
    <w:rsid w:val="005E6C22"/>
    <w:rsid w:val="00610EBA"/>
    <w:rsid w:val="006D3EE0"/>
    <w:rsid w:val="00706355"/>
    <w:rsid w:val="007405BE"/>
    <w:rsid w:val="0077713E"/>
    <w:rsid w:val="007F0E6D"/>
    <w:rsid w:val="0085492A"/>
    <w:rsid w:val="00893244"/>
    <w:rsid w:val="0093368F"/>
    <w:rsid w:val="009B76E3"/>
    <w:rsid w:val="009D4E78"/>
    <w:rsid w:val="009F08A2"/>
    <w:rsid w:val="00AE571E"/>
    <w:rsid w:val="00B909FA"/>
    <w:rsid w:val="00BF62D4"/>
    <w:rsid w:val="00C545A9"/>
    <w:rsid w:val="00CA051C"/>
    <w:rsid w:val="00CB4943"/>
    <w:rsid w:val="00CF53FE"/>
    <w:rsid w:val="00D4218A"/>
    <w:rsid w:val="00D42858"/>
    <w:rsid w:val="00DF116B"/>
    <w:rsid w:val="00E538D4"/>
    <w:rsid w:val="00E81495"/>
    <w:rsid w:val="00EB61B9"/>
    <w:rsid w:val="00ED0C02"/>
    <w:rsid w:val="00ED413C"/>
    <w:rsid w:val="00ED50CC"/>
    <w:rsid w:val="00F23851"/>
    <w:rsid w:val="00F62216"/>
    <w:rsid w:val="00F765DE"/>
    <w:rsid w:val="00F86F78"/>
    <w:rsid w:val="00FB323A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A789"/>
  <w15:chartTrackingRefBased/>
  <w15:docId w15:val="{A1EF1347-A599-40C1-8349-94FB7EDB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42858"/>
  </w:style>
  <w:style w:type="paragraph" w:styleId="Nadpis1">
    <w:name w:val="heading 1"/>
    <w:basedOn w:val="Normln"/>
    <w:next w:val="Normln"/>
    <w:link w:val="Nadpis1Char"/>
    <w:uiPriority w:val="9"/>
    <w:qFormat/>
    <w:rsid w:val="00D42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E1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2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E1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156B4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56B46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7063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dofi.000webhostapp.com/single.php?i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dofi.000webhostapp.com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748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53</cp:revision>
  <dcterms:created xsi:type="dcterms:W3CDTF">2021-12-15T08:39:00Z</dcterms:created>
  <dcterms:modified xsi:type="dcterms:W3CDTF">2021-12-15T09:17:00Z</dcterms:modified>
</cp:coreProperties>
</file>