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7ED" w14:textId="1C3DC531" w:rsidR="00EB57F3" w:rsidRPr="0058770C" w:rsidRDefault="00EB57F3" w:rsidP="00EB57F3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Schválení drobných změn</w:t>
      </w:r>
    </w:p>
    <w:p w14:paraId="7D62FB4A" w14:textId="77777777" w:rsidR="00EB57F3" w:rsidRPr="003D45FD" w:rsidRDefault="00EB57F3" w:rsidP="00EB57F3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594F512C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2E9F899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4F2E9D5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60191EF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548338D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DEE64C3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D9C840E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882C031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B13C6A1" w14:textId="77777777" w:rsidR="00EB57F3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B7FC7B" w14:textId="77777777" w:rsidR="00EB57F3" w:rsidRPr="00C04372" w:rsidRDefault="00EB57F3" w:rsidP="00EB57F3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D5DED66" w14:textId="77777777" w:rsidR="00EB57F3" w:rsidRPr="0026401A" w:rsidRDefault="00EB57F3" w:rsidP="00EB57F3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77693F7D" w14:textId="77777777" w:rsidR="00EB57F3" w:rsidRDefault="00EB57F3" w:rsidP="00EB57F3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1BB58BA8" w14:textId="577D85F3" w:rsidR="00EB57F3" w:rsidRPr="00FD7970" w:rsidRDefault="00EB57F3" w:rsidP="00EB57F3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1.1 (k datu 2</w:t>
      </w:r>
      <w:r w:rsidR="00F00F92">
        <w:rPr>
          <w:color w:val="4472C4" w:themeColor="accent1"/>
        </w:rPr>
        <w:t>9</w:t>
      </w:r>
      <w:r>
        <w:rPr>
          <w:color w:val="4472C4" w:themeColor="accent1"/>
        </w:rPr>
        <w:t>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3DA8B6BE" w14:textId="4B5E695C" w:rsidR="00193646" w:rsidRDefault="00E671F8" w:rsidP="00E671F8">
      <w:pPr>
        <w:pStyle w:val="Nadpis1"/>
      </w:pPr>
      <w:r>
        <w:lastRenderedPageBreak/>
        <w:t>Úvod</w:t>
      </w:r>
    </w:p>
    <w:p w14:paraId="7FFCCCE7" w14:textId="4C8B47D1" w:rsidR="00E671F8" w:rsidRDefault="00E671F8" w:rsidP="00E671F8">
      <w:pPr>
        <w:rPr>
          <w:sz w:val="24"/>
          <w:szCs w:val="24"/>
        </w:rPr>
      </w:pPr>
      <w:r w:rsidRPr="00CB79CC">
        <w:rPr>
          <w:sz w:val="24"/>
          <w:szCs w:val="24"/>
        </w:rPr>
        <w:t>V následujícím dokumentu, si stručně naznačíme, jakým způsobem může redaktor a recenzent vrátit článek autorovi k přepracování drobných změn a upravení náležitostí, které recenzent označil za doporučené, nebo nutné k úpravě.</w:t>
      </w:r>
      <w:r w:rsidR="00761D90">
        <w:rPr>
          <w:sz w:val="24"/>
          <w:szCs w:val="24"/>
        </w:rPr>
        <w:t xml:space="preserve"> K pochopení této problematiky bude možná nutné si nastudovat dokument s názvem LEDOFI Administrátorská dokumentace a zde nalézt sekci „Autor“.</w:t>
      </w:r>
      <w:r w:rsidR="008B454C">
        <w:rPr>
          <w:sz w:val="24"/>
          <w:szCs w:val="24"/>
        </w:rPr>
        <w:t xml:space="preserve"> V zmíněném souboru je popsán proces nabídnutí článku redakci časopisu.</w:t>
      </w:r>
      <w:r w:rsidR="00832914">
        <w:rPr>
          <w:sz w:val="24"/>
          <w:szCs w:val="24"/>
        </w:rPr>
        <w:t xml:space="preserve"> Pro případ, že vás zajímá následný proces zveřejnění článku, vyhledejte a otevřete si dokument s názvem LEDOFI Zveřejnění článku.</w:t>
      </w:r>
    </w:p>
    <w:p w14:paraId="1772D405" w14:textId="64D141B1" w:rsidR="005C2052" w:rsidRDefault="005C2052" w:rsidP="0066184F">
      <w:pPr>
        <w:pStyle w:val="Nadpis1"/>
      </w:pPr>
      <w:r>
        <w:t>Postup schválení drobných změn</w:t>
      </w:r>
    </w:p>
    <w:p w14:paraId="4AD217E4" w14:textId="14D11776" w:rsidR="00761D90" w:rsidRDefault="00E21211" w:rsidP="00761D90">
      <w:pPr>
        <w:rPr>
          <w:sz w:val="24"/>
          <w:szCs w:val="24"/>
        </w:rPr>
      </w:pPr>
      <w:r w:rsidRPr="00E21211">
        <w:rPr>
          <w:sz w:val="24"/>
          <w:szCs w:val="24"/>
        </w:rPr>
        <w:t xml:space="preserve">Postup schválení </w:t>
      </w:r>
      <w:r>
        <w:rPr>
          <w:sz w:val="24"/>
          <w:szCs w:val="24"/>
        </w:rPr>
        <w:t>drobných změn nastává ve fázi,</w:t>
      </w:r>
      <w:r w:rsidR="003B5A43">
        <w:rPr>
          <w:sz w:val="24"/>
          <w:szCs w:val="24"/>
        </w:rPr>
        <w:t xml:space="preserve"> kdy </w:t>
      </w:r>
      <w:r w:rsidR="00845576">
        <w:rPr>
          <w:sz w:val="24"/>
          <w:szCs w:val="24"/>
        </w:rPr>
        <w:t>autor již zaslat článek redaktorovi časopisu a ten jej odeslal příslušným recenzentům, aby vypracovali recenzní posudky.</w:t>
      </w:r>
      <w:r w:rsidR="00250C56">
        <w:rPr>
          <w:sz w:val="24"/>
          <w:szCs w:val="24"/>
        </w:rPr>
        <w:t xml:space="preserve"> Právě při vypracování recenzních posudků může nastat situace, kdy je článek vyhodnocen, jako přijatý s výhradami.</w:t>
      </w:r>
      <w:r w:rsidR="00F711B4">
        <w:rPr>
          <w:sz w:val="24"/>
          <w:szCs w:val="24"/>
        </w:rPr>
        <w:t xml:space="preserve"> V tomto případě je nutné, aby recenzent popsal v recenzním formuláři důvod, proč je článek přijat s výhradami a například také navrhnout, jakým způsobem by mohl autor článku, článek upravit, aby mohl být přijat bez výhrad a schválen k publikování veřejnosti na stránky časopisu.</w:t>
      </w:r>
      <w:r w:rsidR="002A5045">
        <w:rPr>
          <w:sz w:val="24"/>
          <w:szCs w:val="24"/>
        </w:rPr>
        <w:t xml:space="preserve"> Strukturu recenzního formulář si můžeme prohlédnout níže.</w:t>
      </w:r>
    </w:p>
    <w:p w14:paraId="5AE91BB2" w14:textId="77777777" w:rsidR="00756579" w:rsidRDefault="00756579" w:rsidP="00756579">
      <w:pPr>
        <w:keepNext/>
      </w:pPr>
      <w:bookmarkStart w:id="0" w:name="_Hlk89072700"/>
      <w:r>
        <w:rPr>
          <w:noProof/>
        </w:rPr>
        <w:drawing>
          <wp:inline distT="0" distB="0" distL="0" distR="0" wp14:anchorId="754C67EC" wp14:editId="0F3BAE7E">
            <wp:extent cx="5701086" cy="1836308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813" r="1002" b="6499"/>
                    <a:stretch/>
                  </pic:blipFill>
                  <pic:spPr bwMode="auto">
                    <a:xfrm>
                      <a:off x="0" y="0"/>
                      <a:ext cx="5702972" cy="18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DD88B" w14:textId="407376CB" w:rsidR="00756579" w:rsidRDefault="00756579" w:rsidP="00756579">
      <w:pPr>
        <w:pStyle w:val="Titulek"/>
      </w:pPr>
      <w:r>
        <w:t xml:space="preserve">Obrázek </w:t>
      </w:r>
      <w:r w:rsidR="00A90A3D">
        <w:t>1</w:t>
      </w:r>
      <w:r>
        <w:t xml:space="preserve">: </w:t>
      </w:r>
      <w:proofErr w:type="gramStart"/>
      <w:r>
        <w:t>Recenzent - hodnocení</w:t>
      </w:r>
      <w:proofErr w:type="gramEnd"/>
      <w:r>
        <w:t xml:space="preserve"> článku</w:t>
      </w:r>
      <w:bookmarkEnd w:id="0"/>
    </w:p>
    <w:p w14:paraId="470C31A8" w14:textId="5C5A1F5B" w:rsidR="00A90A3D" w:rsidRDefault="00A90A3D" w:rsidP="00A90A3D">
      <w:pPr>
        <w:rPr>
          <w:sz w:val="24"/>
          <w:szCs w:val="24"/>
        </w:rPr>
      </w:pPr>
      <w:r w:rsidRPr="00E46196">
        <w:rPr>
          <w:sz w:val="24"/>
          <w:szCs w:val="24"/>
        </w:rPr>
        <w:t xml:space="preserve">Do pole pro textovou odpověď je v tomto případě potřeba, vyplnit </w:t>
      </w:r>
      <w:r w:rsidR="00E46196">
        <w:rPr>
          <w:sz w:val="24"/>
          <w:szCs w:val="24"/>
        </w:rPr>
        <w:t>radu, nebo jakési připomenutí autorovi, co může a měl by v článku změnit.</w:t>
      </w:r>
      <w:r w:rsidR="0024659D">
        <w:rPr>
          <w:sz w:val="24"/>
          <w:szCs w:val="24"/>
        </w:rPr>
        <w:t xml:space="preserve"> </w:t>
      </w:r>
    </w:p>
    <w:p w14:paraId="0871D87A" w14:textId="034EB886" w:rsidR="00E94870" w:rsidRDefault="0024659D" w:rsidP="00A90A3D">
      <w:pPr>
        <w:rPr>
          <w:sz w:val="24"/>
          <w:szCs w:val="24"/>
        </w:rPr>
      </w:pPr>
      <w:r>
        <w:rPr>
          <w:sz w:val="24"/>
          <w:szCs w:val="24"/>
        </w:rPr>
        <w:t>Poté co recenzent odešle recenzi zpět autorovi, je redaktor nucený rozhodnout, zd</w:t>
      </w:r>
      <w:r w:rsidR="001A1A87">
        <w:rPr>
          <w:sz w:val="24"/>
          <w:szCs w:val="24"/>
        </w:rPr>
        <w:t>a</w:t>
      </w:r>
      <w:r>
        <w:rPr>
          <w:sz w:val="24"/>
          <w:szCs w:val="24"/>
        </w:rPr>
        <w:t xml:space="preserve"> článek přijatý s</w:t>
      </w:r>
      <w:r w:rsidR="004E1FA3">
        <w:rPr>
          <w:sz w:val="24"/>
          <w:szCs w:val="24"/>
        </w:rPr>
        <w:t> </w:t>
      </w:r>
      <w:r>
        <w:rPr>
          <w:sz w:val="24"/>
          <w:szCs w:val="24"/>
        </w:rPr>
        <w:t>výhradami</w:t>
      </w:r>
      <w:r w:rsidR="004E1FA3">
        <w:rPr>
          <w:sz w:val="24"/>
          <w:szCs w:val="24"/>
        </w:rPr>
        <w:t xml:space="preserve"> přijme a zároveň odešle recenzní posudek zpět autorovi</w:t>
      </w:r>
      <w:r w:rsidR="00AD17EB">
        <w:rPr>
          <w:sz w:val="24"/>
          <w:szCs w:val="24"/>
        </w:rPr>
        <w:t>, aby mohl zjistit, co by mohl napravit a případně měl možnost vypracovat další verzi stejného článku, kde připomínky recenzenta opraví.</w:t>
      </w:r>
      <w:r w:rsidR="00143D8F">
        <w:rPr>
          <w:sz w:val="24"/>
          <w:szCs w:val="24"/>
        </w:rPr>
        <w:t xml:space="preserve"> Nebo redaktor může článek vrátit autorovi, bez toho</w:t>
      </w:r>
      <w:r w:rsidR="00B13120">
        <w:rPr>
          <w:sz w:val="24"/>
          <w:szCs w:val="24"/>
        </w:rPr>
        <w:t>,</w:t>
      </w:r>
      <w:r w:rsidR="00143D8F">
        <w:rPr>
          <w:sz w:val="24"/>
          <w:szCs w:val="24"/>
        </w:rPr>
        <w:t xml:space="preserve"> aniž by jej publikoval na web časopisu pro veřejnost.</w:t>
      </w:r>
      <w:r w:rsidR="00B13120">
        <w:rPr>
          <w:sz w:val="24"/>
          <w:szCs w:val="24"/>
        </w:rPr>
        <w:t xml:space="preserve"> Zároveň s tím, mu je nucený poskytnou recenzní posudek, kde je popsáno</w:t>
      </w:r>
      <w:r w:rsidR="005973C1">
        <w:rPr>
          <w:sz w:val="24"/>
          <w:szCs w:val="24"/>
        </w:rPr>
        <w:t>,</w:t>
      </w:r>
      <w:r w:rsidR="00B13120">
        <w:rPr>
          <w:sz w:val="24"/>
          <w:szCs w:val="24"/>
        </w:rPr>
        <w:t xml:space="preserve"> co by měl autor v další verzi opravit, aby jeho článek mohl být případně v dalším recenzním řízení vyhodnocen jako vhodný k publikaci n</w:t>
      </w:r>
      <w:r w:rsidR="00456F83">
        <w:rPr>
          <w:sz w:val="24"/>
          <w:szCs w:val="24"/>
        </w:rPr>
        <w:t>a</w:t>
      </w:r>
      <w:r w:rsidR="00B13120">
        <w:rPr>
          <w:sz w:val="24"/>
          <w:szCs w:val="24"/>
        </w:rPr>
        <w:t xml:space="preserve"> stránkách časopisu.</w:t>
      </w:r>
    </w:p>
    <w:p w14:paraId="157C727C" w14:textId="77777777" w:rsidR="00E94870" w:rsidRDefault="00E948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C2DD5A" w14:textId="3DC233D0" w:rsidR="0024659D" w:rsidRDefault="005B112D" w:rsidP="00A90A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Redaktor časopisu má</w:t>
      </w:r>
      <w:r w:rsidR="00C23E6D">
        <w:rPr>
          <w:sz w:val="24"/>
          <w:szCs w:val="24"/>
        </w:rPr>
        <w:t xml:space="preserve"> právě</w:t>
      </w:r>
      <w:r>
        <w:rPr>
          <w:sz w:val="24"/>
          <w:szCs w:val="24"/>
        </w:rPr>
        <w:t xml:space="preserve"> možnost v sekci „</w:t>
      </w:r>
      <w:r w:rsidR="00C23E6D">
        <w:rPr>
          <w:sz w:val="24"/>
          <w:szCs w:val="24"/>
        </w:rPr>
        <w:t>Předložené recenze“ odeslat posudky zpět autorovi článku.</w:t>
      </w:r>
      <w:r w:rsidR="00B025FC">
        <w:rPr>
          <w:sz w:val="24"/>
          <w:szCs w:val="24"/>
        </w:rPr>
        <w:t xml:space="preserve"> Poté co toto učiní, autor vidí vrácený článek, spolu s recenzním posudkem a může si jej prostudovat a upravit svůj článek.</w:t>
      </w:r>
      <w:r w:rsidR="0004771E">
        <w:rPr>
          <w:sz w:val="24"/>
          <w:szCs w:val="24"/>
        </w:rPr>
        <w:t xml:space="preserve"> Následně opět může začít proces zveřejnění článku a odeslat jej znovu redaktorovi.</w:t>
      </w:r>
    </w:p>
    <w:p w14:paraId="65E2F248" w14:textId="77777777" w:rsidR="00B71DCF" w:rsidRDefault="00B71DCF" w:rsidP="00B71DCF">
      <w:pPr>
        <w:keepNext/>
      </w:pPr>
      <w:r>
        <w:rPr>
          <w:noProof/>
        </w:rPr>
        <w:drawing>
          <wp:inline distT="0" distB="0" distL="0" distR="0" wp14:anchorId="138F6ADE" wp14:editId="00037110">
            <wp:extent cx="5701086" cy="1876359"/>
            <wp:effectExtent l="0" t="0" r="0" b="0"/>
            <wp:docPr id="6" name="Obrázek 6" descr="Obsah obrázku text, snímek obrazovky, počítač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snímek obrazovky, počítač, interiér&#10;&#10;Popis byl vytvořen automaticky"/>
                    <pic:cNvPicPr/>
                  </pic:nvPicPr>
                  <pic:blipFill rotWithShape="1">
                    <a:blip r:embed="rId5"/>
                    <a:srcRect t="9569" r="1014" b="32513"/>
                    <a:stretch/>
                  </pic:blipFill>
                  <pic:spPr bwMode="auto">
                    <a:xfrm>
                      <a:off x="0" y="0"/>
                      <a:ext cx="5702343" cy="187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AD8A" w14:textId="4A160A1E" w:rsidR="00B71DCF" w:rsidRDefault="00B71DCF" w:rsidP="00B71DCF">
      <w:pPr>
        <w:pStyle w:val="Titulek"/>
      </w:pPr>
      <w:r>
        <w:t xml:space="preserve">Obrázek </w:t>
      </w:r>
      <w:r w:rsidR="00F53D59">
        <w:t>2</w:t>
      </w:r>
      <w:r>
        <w:t xml:space="preserve">: </w:t>
      </w:r>
      <w:proofErr w:type="gramStart"/>
      <w:r>
        <w:t>Redaktor - předložené</w:t>
      </w:r>
      <w:proofErr w:type="gramEnd"/>
      <w:r>
        <w:t xml:space="preserve"> recenze</w:t>
      </w:r>
    </w:p>
    <w:p w14:paraId="262B23EA" w14:textId="4A7B9127" w:rsidR="00FB1DEA" w:rsidRPr="006D60F3" w:rsidRDefault="00FB1DEA" w:rsidP="00FB1DEA">
      <w:pPr>
        <w:rPr>
          <w:noProof/>
          <w:sz w:val="24"/>
          <w:szCs w:val="24"/>
        </w:rPr>
      </w:pPr>
      <w:r w:rsidRPr="006D60F3">
        <w:rPr>
          <w:noProof/>
          <w:sz w:val="24"/>
          <w:szCs w:val="24"/>
        </w:rPr>
        <w:t>Obrázek níže nám znázorňuje, jak recenzi vidí autor, kterému byly vráceny recenze ke článku (ve všechn případech, ať už byl článek přijat, přijat s výhradami, nebo zamítnut je nutné aby byl recezní posudek autorovi předán).</w:t>
      </w:r>
    </w:p>
    <w:p w14:paraId="6474821E" w14:textId="77777777" w:rsidR="00FB1DEA" w:rsidRDefault="00FB1DEA" w:rsidP="00FB1DEA">
      <w:pPr>
        <w:keepNext/>
      </w:pPr>
      <w:r>
        <w:rPr>
          <w:noProof/>
        </w:rPr>
        <w:drawing>
          <wp:inline distT="0" distB="0" distL="0" distR="0" wp14:anchorId="62F160F1" wp14:editId="422F8466">
            <wp:extent cx="5032857" cy="1484630"/>
            <wp:effectExtent l="0" t="0" r="0" b="127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 rotWithShape="1">
                    <a:blip r:embed="rId6"/>
                    <a:srcRect t="50121" r="12616" b="4053"/>
                    <a:stretch/>
                  </pic:blipFill>
                  <pic:spPr bwMode="auto">
                    <a:xfrm>
                      <a:off x="0" y="0"/>
                      <a:ext cx="5033901" cy="148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F030E" w14:textId="404FD94D" w:rsidR="00FB1DEA" w:rsidRDefault="00FB1DEA" w:rsidP="00FB1DEA">
      <w:pPr>
        <w:pStyle w:val="Titulek"/>
      </w:pPr>
      <w:r>
        <w:t>Obrázek</w:t>
      </w:r>
      <w:r w:rsidR="00D152AB">
        <w:t xml:space="preserve"> 3</w:t>
      </w:r>
      <w:r>
        <w:t xml:space="preserve">: </w:t>
      </w:r>
      <w:proofErr w:type="gramStart"/>
      <w:r>
        <w:t>Autor - zobrazení</w:t>
      </w:r>
      <w:proofErr w:type="gramEnd"/>
      <w:r>
        <w:t xml:space="preserve"> recenze</w:t>
      </w:r>
    </w:p>
    <w:p w14:paraId="52FCAA08" w14:textId="7E9A05D7" w:rsidR="00D152AB" w:rsidRPr="003A54D6" w:rsidRDefault="00D152AB" w:rsidP="00D152AB">
      <w:pPr>
        <w:rPr>
          <w:sz w:val="24"/>
          <w:szCs w:val="24"/>
        </w:rPr>
      </w:pPr>
      <w:r w:rsidRPr="003A54D6">
        <w:rPr>
          <w:sz w:val="24"/>
          <w:szCs w:val="24"/>
        </w:rPr>
        <w:t>Právě popsaným způsobem probíhá schvalování drobných změn v článku.</w:t>
      </w:r>
      <w:r w:rsidR="007268E2" w:rsidRPr="003A54D6">
        <w:rPr>
          <w:sz w:val="24"/>
          <w:szCs w:val="24"/>
        </w:rPr>
        <w:t xml:space="preserve"> Uvědomujeme si, že článek je nutné znovu provést celým přijímacím řízením, ale zároveň si myslíme že se jedná o možnost, která dává autorovi článku největší volnost v tom, jak článek přepracovat do podoby, ve které bude moci být recenzenty a redaktorem časopisu přijat a označen jako článek vhodný k</w:t>
      </w:r>
      <w:r w:rsidR="00A4349A" w:rsidRPr="003A54D6">
        <w:rPr>
          <w:sz w:val="24"/>
          <w:szCs w:val="24"/>
        </w:rPr>
        <w:t> </w:t>
      </w:r>
      <w:r w:rsidR="007268E2" w:rsidRPr="003A54D6">
        <w:rPr>
          <w:sz w:val="24"/>
          <w:szCs w:val="24"/>
        </w:rPr>
        <w:t>publikac</w:t>
      </w:r>
      <w:r w:rsidR="00666833" w:rsidRPr="003A54D6">
        <w:rPr>
          <w:sz w:val="24"/>
          <w:szCs w:val="24"/>
        </w:rPr>
        <w:t>i</w:t>
      </w:r>
      <w:r w:rsidR="00A4349A" w:rsidRPr="003A54D6">
        <w:rPr>
          <w:sz w:val="24"/>
          <w:szCs w:val="24"/>
        </w:rPr>
        <w:t xml:space="preserve"> (zveřejnění)</w:t>
      </w:r>
      <w:r w:rsidR="00666833" w:rsidRPr="003A54D6">
        <w:rPr>
          <w:sz w:val="24"/>
          <w:szCs w:val="24"/>
        </w:rPr>
        <w:t>.</w:t>
      </w:r>
    </w:p>
    <w:p w14:paraId="32F48C1A" w14:textId="77777777" w:rsidR="001246E9" w:rsidRPr="00E46196" w:rsidRDefault="001246E9" w:rsidP="00A90A3D">
      <w:pPr>
        <w:rPr>
          <w:sz w:val="24"/>
          <w:szCs w:val="24"/>
        </w:rPr>
      </w:pPr>
    </w:p>
    <w:sectPr w:rsidR="001246E9" w:rsidRPr="00E46196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AF"/>
    <w:rsid w:val="000225A1"/>
    <w:rsid w:val="0004771E"/>
    <w:rsid w:val="001150BC"/>
    <w:rsid w:val="001246E9"/>
    <w:rsid w:val="00141AD4"/>
    <w:rsid w:val="00143D8F"/>
    <w:rsid w:val="001A1A87"/>
    <w:rsid w:val="0024659D"/>
    <w:rsid w:val="00250C56"/>
    <w:rsid w:val="002A5045"/>
    <w:rsid w:val="00395A2B"/>
    <w:rsid w:val="003A54D6"/>
    <w:rsid w:val="003B5A43"/>
    <w:rsid w:val="00443C1A"/>
    <w:rsid w:val="00450CA2"/>
    <w:rsid w:val="00456F83"/>
    <w:rsid w:val="004E1FA3"/>
    <w:rsid w:val="005973C1"/>
    <w:rsid w:val="005B112D"/>
    <w:rsid w:val="005B44A1"/>
    <w:rsid w:val="005C2052"/>
    <w:rsid w:val="0066184F"/>
    <w:rsid w:val="00666833"/>
    <w:rsid w:val="006D60F3"/>
    <w:rsid w:val="007268E2"/>
    <w:rsid w:val="00756579"/>
    <w:rsid w:val="00761D90"/>
    <w:rsid w:val="00775DAF"/>
    <w:rsid w:val="00832914"/>
    <w:rsid w:val="00845576"/>
    <w:rsid w:val="008B454C"/>
    <w:rsid w:val="009E5C32"/>
    <w:rsid w:val="00A4349A"/>
    <w:rsid w:val="00A90A3D"/>
    <w:rsid w:val="00AD17EB"/>
    <w:rsid w:val="00B025FC"/>
    <w:rsid w:val="00B13120"/>
    <w:rsid w:val="00B71DCF"/>
    <w:rsid w:val="00C23E6D"/>
    <w:rsid w:val="00CB79CC"/>
    <w:rsid w:val="00D152AB"/>
    <w:rsid w:val="00E21211"/>
    <w:rsid w:val="00E46196"/>
    <w:rsid w:val="00E671F8"/>
    <w:rsid w:val="00E94870"/>
    <w:rsid w:val="00EB57F3"/>
    <w:rsid w:val="00F00F92"/>
    <w:rsid w:val="00F06828"/>
    <w:rsid w:val="00F53D59"/>
    <w:rsid w:val="00F711B4"/>
    <w:rsid w:val="00FB1DEA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B9DE"/>
  <w15:chartTrackingRefBased/>
  <w15:docId w15:val="{820743CF-03D8-430A-96E4-90ED68EC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57F3"/>
  </w:style>
  <w:style w:type="paragraph" w:styleId="Nadpis1">
    <w:name w:val="heading 1"/>
    <w:basedOn w:val="Normln"/>
    <w:next w:val="Normln"/>
    <w:link w:val="Nadpis1Char"/>
    <w:uiPriority w:val="9"/>
    <w:qFormat/>
    <w:rsid w:val="00EB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2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C2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565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45</cp:revision>
  <dcterms:created xsi:type="dcterms:W3CDTF">2021-11-29T09:14:00Z</dcterms:created>
  <dcterms:modified xsi:type="dcterms:W3CDTF">2021-11-29T09:36:00Z</dcterms:modified>
</cp:coreProperties>
</file>