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206D" w:rsidRPr="00E60FB6" w:rsidRDefault="0093206D" w:rsidP="0093206D">
      <w:pPr>
        <w:spacing w:line="360" w:lineRule="auto"/>
        <w:rPr>
          <w:rFonts w:ascii="標楷體" w:eastAsia="標楷體" w:hAnsi="標楷體" w:cs="Helvetica"/>
          <w:color w:val="000000"/>
          <w:spacing w:val="8"/>
          <w:szCs w:val="24"/>
          <w:shd w:val="clear" w:color="auto" w:fill="FFFFFF"/>
        </w:rPr>
      </w:pPr>
      <w:r w:rsidRPr="00E60FB6">
        <w:rPr>
          <w:rFonts w:ascii="標楷體" w:eastAsia="標楷體" w:hAnsi="標楷體" w:cs="Helvetica" w:hint="eastAsia"/>
          <w:color w:val="000000"/>
          <w:spacing w:val="8"/>
          <w:szCs w:val="24"/>
          <w:shd w:val="clear" w:color="auto" w:fill="FFFFFF"/>
        </w:rPr>
        <w:t>姓名:李宗祐 系級:統計112 學號:H24086074 是否同意公開作業:是</w:t>
      </w:r>
    </w:p>
    <w:p w:rsidR="006A4D35" w:rsidRPr="0093206D" w:rsidRDefault="006A4D35"/>
    <w:p w:rsidR="009236F9" w:rsidRPr="0093206D" w:rsidRDefault="009236F9" w:rsidP="0093206D">
      <w:pPr>
        <w:spacing w:line="360" w:lineRule="auto"/>
        <w:rPr>
          <w:rFonts w:ascii="標楷體" w:eastAsia="標楷體" w:hAnsi="標楷體"/>
        </w:rPr>
      </w:pPr>
      <w:r w:rsidRPr="0093206D">
        <w:rPr>
          <w:rFonts w:ascii="標楷體" w:eastAsia="標楷體" w:hAnsi="標楷體" w:hint="eastAsia"/>
        </w:rPr>
        <w:t>看完此課程後，我學到了關於假性出席的知識，也知道了關於假性出席會有的症狀</w:t>
      </w:r>
      <w:r w:rsidR="0093206D" w:rsidRPr="0093206D">
        <w:rPr>
          <w:rFonts w:ascii="標楷體" w:eastAsia="標楷體" w:hAnsi="標楷體" w:hint="eastAsia"/>
        </w:rPr>
        <w:t>，還有假性出席對公司，對國家會有的影響</w:t>
      </w:r>
      <w:r w:rsidRPr="0093206D">
        <w:rPr>
          <w:rFonts w:ascii="標楷體" w:eastAsia="標楷體" w:hAnsi="標楷體" w:hint="eastAsia"/>
        </w:rPr>
        <w:t>。學到了這些知識，我會關注身邊的親友，看他們是否有一些憂鬱的傾向，並建議他們若是對工作有排斥的感覺，可以轉換職場，或是尋找心理醫師求助</w:t>
      </w:r>
      <w:r w:rsidR="0093206D" w:rsidRPr="0093206D">
        <w:rPr>
          <w:rFonts w:ascii="標楷體" w:eastAsia="標楷體" w:hAnsi="標楷體" w:hint="eastAsia"/>
        </w:rPr>
        <w:t>或是可以適當的放鬆來轉換心情</w:t>
      </w:r>
      <w:r w:rsidRPr="0093206D">
        <w:rPr>
          <w:rFonts w:ascii="標楷體" w:eastAsia="標楷體" w:hAnsi="標楷體" w:hint="eastAsia"/>
        </w:rPr>
        <w:t>。</w:t>
      </w:r>
      <w:bookmarkStart w:id="0" w:name="_GoBack"/>
      <w:bookmarkEnd w:id="0"/>
    </w:p>
    <w:sectPr w:rsidR="009236F9" w:rsidRPr="0093206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A3"/>
    <w:rsid w:val="006A4D35"/>
    <w:rsid w:val="00796CA3"/>
    <w:rsid w:val="009236F9"/>
    <w:rsid w:val="0093206D"/>
    <w:rsid w:val="00A9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BDDCC"/>
  <w15:chartTrackingRefBased/>
  <w15:docId w15:val="{C9EF95D8-4F8F-41BD-9138-5DC94FAED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3206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919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92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4</cp:revision>
  <dcterms:created xsi:type="dcterms:W3CDTF">2020-04-27T00:02:00Z</dcterms:created>
  <dcterms:modified xsi:type="dcterms:W3CDTF">2020-04-27T22:22:00Z</dcterms:modified>
</cp:coreProperties>
</file>