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DFKai-SB" w:eastAsia="DFKai-SB" w:hAnsi="DFKai-SB" w:cs="DFKai-SB"/>
          <w:sz w:val="32"/>
          <w:szCs w:val="32"/>
        </w:rPr>
      </w:pPr>
      <w:r>
        <w:rPr>
          <w:rFonts w:ascii="DFKai-SB" w:eastAsia="DFKai-SB" w:hAnsi="DFKai-SB" w:cs="DFKai-SB"/>
          <w:sz w:val="32"/>
          <w:szCs w:val="32"/>
        </w:rPr>
        <w:t>二、研究計畫內容（以</w:t>
      </w:r>
      <w:r>
        <w:rPr>
          <w:rFonts w:ascii="DFKai-SB" w:eastAsia="DFKai-SB" w:hAnsi="DFKai-SB" w:cs="DFKai-SB"/>
          <w:sz w:val="32"/>
          <w:szCs w:val="32"/>
        </w:rPr>
        <w:t>10</w:t>
      </w:r>
      <w:r>
        <w:rPr>
          <w:rFonts w:ascii="DFKai-SB" w:eastAsia="DFKai-SB" w:hAnsi="DFKai-SB" w:cs="DFKai-SB"/>
          <w:sz w:val="32"/>
          <w:szCs w:val="32"/>
        </w:rPr>
        <w:t>頁為限）：</w:t>
      </w:r>
    </w:p>
    <w:p w14:paraId="5D0411A0"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w:t>
      </w:r>
      <w:proofErr w:type="gramStart"/>
      <w:r>
        <w:rPr>
          <w:rFonts w:ascii="DFKai-SB" w:eastAsia="DFKai-SB" w:hAnsi="DFKai-SB" w:cs="DFKai-SB"/>
          <w:b/>
          <w:sz w:val="32"/>
          <w:szCs w:val="32"/>
        </w:rPr>
        <w:t>一</w:t>
      </w:r>
      <w:proofErr w:type="gramEnd"/>
      <w:r>
        <w:rPr>
          <w:rFonts w:ascii="DFKai-SB" w:eastAsia="DFKai-SB" w:hAnsi="DFKai-SB" w:cs="DFKai-SB"/>
          <w:b/>
          <w:sz w:val="32"/>
          <w:szCs w:val="32"/>
        </w:rPr>
        <w:t>)</w:t>
      </w:r>
      <w:r>
        <w:rPr>
          <w:rFonts w:ascii="DFKai-SB" w:eastAsia="DFKai-SB" w:hAnsi="DFKai-SB" w:cs="DFKai-SB"/>
          <w:b/>
          <w:sz w:val="32"/>
          <w:szCs w:val="32"/>
        </w:rPr>
        <w:t>摘要</w:t>
      </w:r>
    </w:p>
    <w:p w14:paraId="002511E7" w14:textId="77777777" w:rsidR="00D2501A" w:rsidRDefault="00D2501A">
      <w:pPr>
        <w:spacing w:line="80" w:lineRule="auto"/>
        <w:ind w:firstLine="641"/>
        <w:rPr>
          <w:rFonts w:ascii="DFKai-SB" w:eastAsia="DFKai-SB" w:hAnsi="DFKai-SB" w:cs="DFKai-SB"/>
          <w:b/>
          <w:sz w:val="32"/>
          <w:szCs w:val="32"/>
        </w:rPr>
      </w:pPr>
    </w:p>
    <w:p w14:paraId="292C782D"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w:t>
      </w:r>
      <w:r>
        <w:rPr>
          <w:rFonts w:ascii="DFKai-SB" w:eastAsia="DFKai-SB" w:hAnsi="DFKai-SB" w:cs="DFKai-SB"/>
          <w:b/>
          <w:sz w:val="32"/>
          <w:szCs w:val="32"/>
        </w:rPr>
        <w:t>二</w:t>
      </w:r>
      <w:r>
        <w:rPr>
          <w:rFonts w:ascii="DFKai-SB" w:eastAsia="DFKai-SB" w:hAnsi="DFKai-SB" w:cs="DFKai-SB"/>
          <w:b/>
          <w:sz w:val="32"/>
          <w:szCs w:val="32"/>
        </w:rPr>
        <w:t>)</w:t>
      </w:r>
      <w:r>
        <w:rPr>
          <w:rFonts w:ascii="DFKai-SB" w:eastAsia="DFKai-SB" w:hAnsi="DFKai-SB" w:cs="DFKai-SB"/>
          <w:b/>
          <w:sz w:val="32"/>
          <w:szCs w:val="32"/>
        </w:rPr>
        <w:t>研究動機與研究目的</w:t>
      </w:r>
    </w:p>
    <w:p w14:paraId="2A0B251A" w14:textId="77777777" w:rsidR="00D2501A" w:rsidRDefault="00833800">
      <w:pPr>
        <w:spacing w:after="40"/>
        <w:jc w:val="both"/>
        <w:rPr>
          <w:rFonts w:ascii="DFKai-SB" w:eastAsia="DFKai-SB" w:hAnsi="DFKai-SB" w:cs="DFKai-SB"/>
          <w:sz w:val="28"/>
          <w:szCs w:val="28"/>
        </w:rPr>
      </w:pPr>
      <w:r>
        <w:rPr>
          <w:rFonts w:ascii="DFKai-SB" w:eastAsia="DFKai-SB" w:hAnsi="DFKai-SB" w:cs="DFKai-SB"/>
          <w:b/>
          <w:sz w:val="32"/>
          <w:szCs w:val="32"/>
        </w:rPr>
        <w:tab/>
      </w:r>
      <w:r>
        <w:rPr>
          <w:rFonts w:ascii="DFKai-SB" w:eastAsia="DFKai-SB" w:hAnsi="DFKai-SB" w:cs="DFKai-SB"/>
          <w:sz w:val="28"/>
          <w:szCs w:val="28"/>
        </w:rPr>
        <w:t>在</w:t>
      </w:r>
      <w:r>
        <w:rPr>
          <w:rFonts w:ascii="DFKai-SB" w:eastAsia="DFKai-SB" w:hAnsi="DFKai-SB" w:cs="DFKai-SB"/>
          <w:sz w:val="28"/>
          <w:szCs w:val="28"/>
        </w:rPr>
        <w:t>2020</w:t>
      </w:r>
      <w:r>
        <w:rPr>
          <w:rFonts w:ascii="DFKai-SB" w:eastAsia="DFKai-SB" w:hAnsi="DFKai-SB" w:cs="DFKai-SB"/>
          <w:sz w:val="28"/>
          <w:szCs w:val="28"/>
        </w:rPr>
        <w:t>年，台灣的高齡化程度超過</w:t>
      </w:r>
      <w:r>
        <w:rPr>
          <w:rFonts w:ascii="DFKai-SB" w:eastAsia="DFKai-SB" w:hAnsi="DFKai-SB" w:cs="DFKai-SB"/>
          <w:sz w:val="28"/>
          <w:szCs w:val="28"/>
        </w:rPr>
        <w:t>16%</w:t>
      </w:r>
      <w:r>
        <w:rPr>
          <w:rFonts w:ascii="DFKai-SB" w:eastAsia="DFKai-SB" w:hAnsi="DFKai-SB" w:cs="DFKai-SB"/>
          <w:sz w:val="28"/>
          <w:szCs w:val="28"/>
        </w:rPr>
        <w:t>，實際上在</w:t>
      </w:r>
      <w:r>
        <w:rPr>
          <w:rFonts w:ascii="DFKai-SB" w:eastAsia="DFKai-SB" w:hAnsi="DFKai-SB" w:cs="DFKai-SB"/>
          <w:sz w:val="28"/>
          <w:szCs w:val="28"/>
        </w:rPr>
        <w:t>2017</w:t>
      </w:r>
      <w:r>
        <w:rPr>
          <w:rFonts w:ascii="DFKai-SB" w:eastAsia="DFKai-SB" w:hAnsi="DFKai-SB" w:cs="DFKai-SB"/>
          <w:sz w:val="28"/>
          <w:szCs w:val="28"/>
        </w:rPr>
        <w:t>年左右，台灣就已經進入了世界衛生組織所定義的高齡化社會，台灣面臨人口問題是來的又快又急，而該如何在此環境下居家養老是未來的一個主要趨勢。</w:t>
      </w:r>
    </w:p>
    <w:p w14:paraId="32ED0479" w14:textId="77777777" w:rsidR="00692268"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近年來</w:t>
      </w:r>
      <w:r>
        <w:rPr>
          <w:rFonts w:ascii="DFKai-SB" w:eastAsia="DFKai-SB" w:hAnsi="DFKai-SB" w:cs="DFKai-SB"/>
          <w:sz w:val="28"/>
          <w:szCs w:val="28"/>
        </w:rPr>
        <w:t>,</w:t>
      </w:r>
      <w:r>
        <w:rPr>
          <w:rFonts w:ascii="DFKai-SB" w:eastAsia="DFKai-SB" w:hAnsi="DFKai-SB" w:cs="DFKai-SB"/>
          <w:sz w:val="28"/>
          <w:szCs w:val="28"/>
        </w:rPr>
        <w:t>智慧科技的應用不斷的推陳出新</w:t>
      </w:r>
      <w:r>
        <w:rPr>
          <w:rFonts w:ascii="DFKai-SB" w:eastAsia="DFKai-SB" w:hAnsi="DFKai-SB" w:cs="DFKai-SB"/>
          <w:sz w:val="28"/>
          <w:szCs w:val="28"/>
        </w:rPr>
        <w:t>,</w:t>
      </w:r>
      <w:r>
        <w:rPr>
          <w:rFonts w:ascii="DFKai-SB" w:eastAsia="DFKai-SB" w:hAnsi="DFKai-SB" w:cs="DFKai-SB"/>
          <w:sz w:val="28"/>
          <w:szCs w:val="28"/>
        </w:rPr>
        <w:t>如：</w:t>
      </w:r>
      <w:r>
        <w:rPr>
          <w:rFonts w:ascii="DFKai-SB" w:eastAsia="DFKai-SB" w:hAnsi="DFKai-SB" w:cs="DFKai-SB"/>
          <w:sz w:val="28"/>
          <w:szCs w:val="28"/>
        </w:rPr>
        <w:t>AI</w:t>
      </w:r>
      <w:r>
        <w:rPr>
          <w:rFonts w:ascii="DFKai-SB" w:eastAsia="DFKai-SB" w:hAnsi="DFKai-SB" w:cs="DFKai-SB"/>
          <w:sz w:val="28"/>
          <w:szCs w:val="28"/>
        </w:rPr>
        <w:t>人工智慧</w:t>
      </w:r>
      <w:r w:rsidR="00692268">
        <w:rPr>
          <w:rFonts w:ascii="DFKai-SB" w:eastAsia="DFKai-SB" w:hAnsi="DFKai-SB" w:cs="DFKai-SB" w:hint="eastAsia"/>
          <w:sz w:val="28"/>
          <w:szCs w:val="28"/>
        </w:rPr>
        <w:t>、</w:t>
      </w:r>
      <w:r>
        <w:rPr>
          <w:rFonts w:ascii="DFKai-SB" w:eastAsia="DFKai-SB" w:hAnsi="DFKai-SB" w:cs="DFKai-SB"/>
          <w:sz w:val="28"/>
          <w:szCs w:val="28"/>
        </w:rPr>
        <w:t>AIOT</w:t>
      </w:r>
      <w:proofErr w:type="gramStart"/>
      <w:r>
        <w:rPr>
          <w:rFonts w:ascii="DFKai-SB" w:eastAsia="DFKai-SB" w:hAnsi="DFKai-SB" w:cs="DFKai-SB"/>
          <w:sz w:val="28"/>
          <w:szCs w:val="28"/>
        </w:rPr>
        <w:t>物聯網</w:t>
      </w:r>
      <w:proofErr w:type="gramEnd"/>
      <w:r w:rsidR="00692268">
        <w:rPr>
          <w:rFonts w:ascii="DFKai-SB" w:eastAsia="DFKai-SB" w:hAnsi="DFKai-SB" w:cs="DFKai-SB" w:hint="eastAsia"/>
          <w:sz w:val="28"/>
          <w:szCs w:val="28"/>
        </w:rPr>
        <w:t>、</w:t>
      </w:r>
      <w:r>
        <w:rPr>
          <w:rFonts w:ascii="DFKai-SB" w:eastAsia="DFKai-SB" w:hAnsi="DFKai-SB" w:cs="DFKai-SB"/>
          <w:sz w:val="28"/>
          <w:szCs w:val="28"/>
        </w:rPr>
        <w:t>智慧型機器人</w:t>
      </w:r>
      <w:r w:rsidR="00692268">
        <w:rPr>
          <w:rFonts w:ascii="DFKai-SB" w:eastAsia="DFKai-SB" w:hAnsi="DFKai-SB" w:cs="DFKai-SB" w:hint="eastAsia"/>
          <w:sz w:val="28"/>
          <w:szCs w:val="28"/>
        </w:rPr>
        <w:t xml:space="preserve"> </w:t>
      </w:r>
      <w:r>
        <w:rPr>
          <w:rFonts w:ascii="DFKai-SB" w:eastAsia="DFKai-SB" w:hAnsi="DFKai-SB" w:cs="DFKai-SB"/>
          <w:sz w:val="28"/>
          <w:szCs w:val="28"/>
        </w:rPr>
        <w:t>...</w:t>
      </w:r>
      <w:r>
        <w:rPr>
          <w:rFonts w:ascii="DFKai-SB" w:eastAsia="DFKai-SB" w:hAnsi="DFKai-SB" w:cs="DFKai-SB"/>
          <w:sz w:val="28"/>
          <w:szCs w:val="28"/>
        </w:rPr>
        <w:t>等等</w:t>
      </w:r>
      <w:r>
        <w:rPr>
          <w:rFonts w:ascii="DFKai-SB" w:eastAsia="DFKai-SB" w:hAnsi="DFKai-SB" w:cs="DFKai-SB"/>
          <w:sz w:val="28"/>
          <w:szCs w:val="28"/>
        </w:rPr>
        <w:t>,</w:t>
      </w:r>
      <w:r>
        <w:rPr>
          <w:rFonts w:ascii="DFKai-SB" w:eastAsia="DFKai-SB" w:hAnsi="DFKai-SB" w:cs="DFKai-SB"/>
          <w:sz w:val="28"/>
          <w:szCs w:val="28"/>
        </w:rPr>
        <w:t>雖相對的軟硬體發展已突飛猛進</w:t>
      </w:r>
      <w:r w:rsidR="00692268">
        <w:rPr>
          <w:rFonts w:ascii="DFKai-SB" w:eastAsia="DFKai-SB" w:hAnsi="DFKai-SB" w:cs="DFKai-SB" w:hint="eastAsia"/>
          <w:sz w:val="28"/>
          <w:szCs w:val="28"/>
        </w:rPr>
        <w:t>，</w:t>
      </w:r>
      <w:r>
        <w:rPr>
          <w:rFonts w:ascii="DFKai-SB" w:eastAsia="DFKai-SB" w:hAnsi="DFKai-SB" w:cs="DFKai-SB"/>
          <w:sz w:val="28"/>
          <w:szCs w:val="28"/>
        </w:rPr>
        <w:t>但在應用方面</w:t>
      </w:r>
      <w:r w:rsidR="00692268">
        <w:rPr>
          <w:rFonts w:ascii="DFKai-SB" w:eastAsia="DFKai-SB" w:hAnsi="DFKai-SB" w:cs="DFKai-SB" w:hint="eastAsia"/>
          <w:sz w:val="28"/>
          <w:szCs w:val="28"/>
        </w:rPr>
        <w:t>上</w:t>
      </w:r>
      <w:r>
        <w:rPr>
          <w:rFonts w:ascii="DFKai-SB" w:eastAsia="DFKai-SB" w:hAnsi="DFKai-SB" w:cs="DFKai-SB"/>
          <w:sz w:val="28"/>
          <w:szCs w:val="28"/>
        </w:rPr>
        <w:t>符合「高齡健康友善」需求的照護環境研究卻相對稀少。</w:t>
      </w:r>
    </w:p>
    <w:p w14:paraId="75470677" w14:textId="77777777" w:rsidR="00692268"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此計畫中主要建立出一套高齡生理監控系統</w:t>
      </w:r>
      <w:r w:rsidR="00692268">
        <w:rPr>
          <w:rFonts w:ascii="DFKai-SB" w:eastAsia="DFKai-SB" w:hAnsi="DFKai-SB" w:cs="DFKai-SB" w:hint="eastAsia"/>
          <w:sz w:val="28"/>
          <w:szCs w:val="28"/>
        </w:rPr>
        <w:t>，</w:t>
      </w:r>
      <w:r>
        <w:rPr>
          <w:rFonts w:ascii="DFKai-SB" w:eastAsia="DFKai-SB" w:hAnsi="DFKai-SB" w:cs="DFKai-SB"/>
          <w:sz w:val="28"/>
          <w:szCs w:val="28"/>
        </w:rPr>
        <w:t>輔助高齡者自理日常生活</w:t>
      </w:r>
      <w:r w:rsidR="00692268">
        <w:rPr>
          <w:rFonts w:ascii="DFKai-SB" w:eastAsia="DFKai-SB" w:hAnsi="DFKai-SB" w:cs="DFKai-SB" w:hint="eastAsia"/>
          <w:sz w:val="28"/>
          <w:szCs w:val="28"/>
        </w:rPr>
        <w:t>，</w:t>
      </w:r>
      <w:r>
        <w:rPr>
          <w:rFonts w:ascii="DFKai-SB" w:eastAsia="DFKai-SB" w:hAnsi="DFKai-SB" w:cs="DFKai-SB"/>
          <w:sz w:val="28"/>
          <w:szCs w:val="28"/>
        </w:rPr>
        <w:t>在系統架構上</w:t>
      </w:r>
      <w:r w:rsidR="00692268">
        <w:rPr>
          <w:rFonts w:ascii="DFKai-SB" w:eastAsia="DFKai-SB" w:hAnsi="DFKai-SB" w:cs="DFKai-SB" w:hint="eastAsia"/>
          <w:sz w:val="28"/>
          <w:szCs w:val="28"/>
        </w:rPr>
        <w:t>，</w:t>
      </w:r>
      <w:r>
        <w:rPr>
          <w:rFonts w:ascii="DFKai-SB" w:eastAsia="DFKai-SB" w:hAnsi="DFKai-SB" w:cs="DFKai-SB"/>
          <w:sz w:val="28"/>
          <w:szCs w:val="28"/>
        </w:rPr>
        <w:t>主要</w:t>
      </w:r>
      <w:proofErr w:type="gramStart"/>
      <w:r>
        <w:rPr>
          <w:rFonts w:ascii="DFKai-SB" w:eastAsia="DFKai-SB" w:hAnsi="DFKai-SB" w:cs="DFKai-SB"/>
          <w:sz w:val="28"/>
          <w:szCs w:val="28"/>
        </w:rPr>
        <w:t>以物聯網</w:t>
      </w:r>
      <w:proofErr w:type="gramEnd"/>
      <w:r>
        <w:rPr>
          <w:rFonts w:ascii="DFKai-SB" w:eastAsia="DFKai-SB" w:hAnsi="DFKai-SB" w:cs="DFKai-SB"/>
          <w:sz w:val="28"/>
          <w:szCs w:val="28"/>
        </w:rPr>
        <w:t>的方式</w:t>
      </w:r>
      <w:r w:rsidR="00692268">
        <w:rPr>
          <w:rFonts w:ascii="DFKai-SB" w:eastAsia="DFKai-SB" w:hAnsi="DFKai-SB" w:cs="DFKai-SB" w:hint="eastAsia"/>
          <w:sz w:val="28"/>
          <w:szCs w:val="28"/>
        </w:rPr>
        <w:t>，</w:t>
      </w:r>
      <w:r>
        <w:rPr>
          <w:rFonts w:ascii="DFKai-SB" w:eastAsia="DFKai-SB" w:hAnsi="DFKai-SB" w:cs="DFKai-SB"/>
          <w:sz w:val="28"/>
          <w:szCs w:val="28"/>
        </w:rPr>
        <w:t>每日量測長者的生理情況</w:t>
      </w:r>
      <w:proofErr w:type="gramStart"/>
      <w:r>
        <w:rPr>
          <w:rFonts w:ascii="DFKai-SB" w:eastAsia="DFKai-SB" w:hAnsi="DFKai-SB" w:cs="DFKai-SB"/>
          <w:sz w:val="28"/>
          <w:szCs w:val="28"/>
        </w:rPr>
        <w:t>（</w:t>
      </w:r>
      <w:proofErr w:type="gramEnd"/>
      <w:r>
        <w:rPr>
          <w:rFonts w:ascii="DFKai-SB" w:eastAsia="DFKai-SB" w:hAnsi="DFKai-SB" w:cs="DFKai-SB"/>
          <w:sz w:val="28"/>
          <w:szCs w:val="28"/>
        </w:rPr>
        <w:t>如</w:t>
      </w:r>
      <w:r>
        <w:rPr>
          <w:rFonts w:ascii="DFKai-SB" w:eastAsia="DFKai-SB" w:hAnsi="DFKai-SB" w:cs="DFKai-SB"/>
          <w:sz w:val="28"/>
          <w:szCs w:val="28"/>
        </w:rPr>
        <w:t xml:space="preserve">: </w:t>
      </w:r>
      <w:r>
        <w:rPr>
          <w:rFonts w:ascii="DFKai-SB" w:eastAsia="DFKai-SB" w:hAnsi="DFKai-SB" w:cs="DFKai-SB"/>
          <w:sz w:val="28"/>
          <w:szCs w:val="28"/>
        </w:rPr>
        <w:t>體溫</w:t>
      </w:r>
      <w:r>
        <w:rPr>
          <w:rFonts w:ascii="DFKai-SB" w:eastAsia="DFKai-SB" w:hAnsi="DFKai-SB" w:cs="DFKai-SB"/>
          <w:sz w:val="28"/>
          <w:szCs w:val="28"/>
        </w:rPr>
        <w:t>,</w:t>
      </w:r>
      <w:r>
        <w:rPr>
          <w:rFonts w:ascii="DFKai-SB" w:eastAsia="DFKai-SB" w:hAnsi="DFKai-SB" w:cs="DFKai-SB"/>
          <w:sz w:val="28"/>
          <w:szCs w:val="28"/>
        </w:rPr>
        <w:t>體重和血壓</w:t>
      </w:r>
      <w:proofErr w:type="gramStart"/>
      <w:r>
        <w:rPr>
          <w:rFonts w:ascii="DFKai-SB" w:eastAsia="DFKai-SB" w:hAnsi="DFKai-SB" w:cs="DFKai-SB"/>
          <w:sz w:val="28"/>
          <w:szCs w:val="28"/>
        </w:rPr>
        <w:t>）</w:t>
      </w:r>
      <w:proofErr w:type="gramEnd"/>
      <w:r w:rsidR="00692268">
        <w:rPr>
          <w:rFonts w:ascii="DFKai-SB" w:eastAsia="DFKai-SB" w:hAnsi="DFKai-SB" w:cs="DFKai-SB" w:hint="eastAsia"/>
          <w:sz w:val="28"/>
          <w:szCs w:val="28"/>
        </w:rPr>
        <w:t>，</w:t>
      </w:r>
      <w:r>
        <w:rPr>
          <w:rFonts w:ascii="DFKai-SB" w:eastAsia="DFKai-SB" w:hAnsi="DFKai-SB" w:cs="DFKai-SB"/>
          <w:sz w:val="28"/>
          <w:szCs w:val="28"/>
        </w:rPr>
        <w:t>為達到友善的互動</w:t>
      </w:r>
      <w:r>
        <w:rPr>
          <w:rFonts w:ascii="DFKai-SB" w:eastAsia="DFKai-SB" w:hAnsi="DFKai-SB" w:cs="DFKai-SB"/>
          <w:sz w:val="28"/>
          <w:szCs w:val="28"/>
        </w:rPr>
        <w:t>,</w:t>
      </w:r>
      <w:r>
        <w:rPr>
          <w:rFonts w:ascii="DFKai-SB" w:eastAsia="DFKai-SB" w:hAnsi="DFKai-SB" w:cs="DFKai-SB"/>
          <w:sz w:val="28"/>
          <w:szCs w:val="28"/>
        </w:rPr>
        <w:t>系統中會搭配機器人來引導老人自行量測生理資訊</w:t>
      </w:r>
      <w:r w:rsidR="00692268">
        <w:rPr>
          <w:rFonts w:ascii="DFKai-SB" w:eastAsia="DFKai-SB" w:hAnsi="DFKai-SB" w:cs="DFKai-SB" w:hint="eastAsia"/>
          <w:sz w:val="28"/>
          <w:szCs w:val="28"/>
        </w:rPr>
        <w:t>，</w:t>
      </w:r>
      <w:r>
        <w:rPr>
          <w:rFonts w:ascii="DFKai-SB" w:eastAsia="DFKai-SB" w:hAnsi="DFKai-SB" w:cs="DFKai-SB"/>
          <w:sz w:val="28"/>
          <w:szCs w:val="28"/>
        </w:rPr>
        <w:t>並利用人工智慧的分析方法</w:t>
      </w:r>
      <w:r w:rsidR="00692268">
        <w:rPr>
          <w:rFonts w:ascii="DFKai-SB" w:eastAsia="DFKai-SB" w:hAnsi="DFKai-SB" w:cs="DFKai-SB" w:hint="eastAsia"/>
          <w:sz w:val="28"/>
          <w:szCs w:val="28"/>
        </w:rPr>
        <w:t>，</w:t>
      </w:r>
      <w:r>
        <w:rPr>
          <w:rFonts w:ascii="DFKai-SB" w:eastAsia="DFKai-SB" w:hAnsi="DFKai-SB" w:cs="DFKai-SB"/>
          <w:sz w:val="28"/>
          <w:szCs w:val="28"/>
        </w:rPr>
        <w:t>呈現身體健康狀況的圖表並給予對應的建議</w:t>
      </w:r>
      <w:r w:rsidR="00692268">
        <w:rPr>
          <w:rFonts w:ascii="DFKai-SB" w:eastAsia="DFKai-SB" w:hAnsi="DFKai-SB" w:cs="DFKai-SB" w:hint="eastAsia"/>
          <w:sz w:val="28"/>
          <w:szCs w:val="28"/>
        </w:rPr>
        <w:t>，</w:t>
      </w:r>
      <w:r>
        <w:rPr>
          <w:rFonts w:ascii="DFKai-SB" w:eastAsia="DFKai-SB" w:hAnsi="DFKai-SB" w:cs="DFKai-SB"/>
          <w:sz w:val="28"/>
          <w:szCs w:val="28"/>
        </w:rPr>
        <w:t>確保在長者未出現疾病前</w:t>
      </w:r>
      <w:r>
        <w:rPr>
          <w:rFonts w:ascii="DFKai-SB" w:eastAsia="DFKai-SB" w:hAnsi="DFKai-SB" w:cs="DFKai-SB"/>
          <w:sz w:val="28"/>
          <w:szCs w:val="28"/>
        </w:rPr>
        <w:t>,</w:t>
      </w:r>
      <w:r>
        <w:rPr>
          <w:rFonts w:ascii="DFKai-SB" w:eastAsia="DFKai-SB" w:hAnsi="DFKai-SB" w:cs="DFKai-SB"/>
          <w:sz w:val="28"/>
          <w:szCs w:val="28"/>
        </w:rPr>
        <w:t>搶先達到防範的效果</w:t>
      </w:r>
      <w:r w:rsidR="00692268">
        <w:rPr>
          <w:rFonts w:ascii="DFKai-SB" w:eastAsia="DFKai-SB" w:hAnsi="DFKai-SB" w:cs="DFKai-SB" w:hint="eastAsia"/>
          <w:sz w:val="28"/>
          <w:szCs w:val="28"/>
        </w:rPr>
        <w:t>。</w:t>
      </w:r>
    </w:p>
    <w:p w14:paraId="36199A35" w14:textId="274F898B" w:rsidR="00D2501A"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實務中</w:t>
      </w:r>
      <w:r w:rsidR="00692268">
        <w:rPr>
          <w:rFonts w:ascii="DFKai-SB" w:eastAsia="DFKai-SB" w:hAnsi="DFKai-SB" w:cs="DFKai-SB" w:hint="eastAsia"/>
          <w:sz w:val="28"/>
          <w:szCs w:val="28"/>
        </w:rPr>
        <w:t>，</w:t>
      </w:r>
      <w:r>
        <w:rPr>
          <w:rFonts w:ascii="DFKai-SB" w:eastAsia="DFKai-SB" w:hAnsi="DFKai-SB" w:cs="DFKai-SB"/>
          <w:sz w:val="28"/>
          <w:szCs w:val="28"/>
        </w:rPr>
        <w:t>使用樹</w:t>
      </w:r>
      <w:proofErr w:type="gramStart"/>
      <w:r>
        <w:rPr>
          <w:rFonts w:ascii="DFKai-SB" w:eastAsia="DFKai-SB" w:hAnsi="DFKai-SB" w:cs="DFKai-SB"/>
          <w:sz w:val="28"/>
          <w:szCs w:val="28"/>
        </w:rPr>
        <w:t>莓</w:t>
      </w:r>
      <w:proofErr w:type="gramEnd"/>
      <w:r>
        <w:rPr>
          <w:rFonts w:ascii="DFKai-SB" w:eastAsia="DFKai-SB" w:hAnsi="DFKai-SB" w:cs="DFKai-SB"/>
          <w:sz w:val="28"/>
          <w:szCs w:val="28"/>
        </w:rPr>
        <w:t>派整合各項</w:t>
      </w:r>
      <w:proofErr w:type="gramStart"/>
      <w:r>
        <w:rPr>
          <w:rFonts w:ascii="DFKai-SB" w:eastAsia="DFKai-SB" w:hAnsi="DFKai-SB" w:cs="DFKai-SB"/>
          <w:sz w:val="28"/>
          <w:szCs w:val="28"/>
        </w:rPr>
        <w:t>藍牙量測</w:t>
      </w:r>
      <w:proofErr w:type="gramEnd"/>
      <w:r>
        <w:rPr>
          <w:rFonts w:ascii="DFKai-SB" w:eastAsia="DFKai-SB" w:hAnsi="DFKai-SB" w:cs="DFKai-SB"/>
          <w:sz w:val="28"/>
          <w:szCs w:val="28"/>
        </w:rPr>
        <w:t>裝置</w:t>
      </w:r>
      <w:r w:rsidR="00692268">
        <w:rPr>
          <w:rFonts w:ascii="DFKai-SB" w:eastAsia="DFKai-SB" w:hAnsi="DFKai-SB" w:cs="DFKai-SB" w:hint="eastAsia"/>
          <w:sz w:val="28"/>
          <w:szCs w:val="28"/>
        </w:rPr>
        <w:t>，</w:t>
      </w:r>
      <w:r>
        <w:rPr>
          <w:rFonts w:ascii="DFKai-SB" w:eastAsia="DFKai-SB" w:hAnsi="DFKai-SB" w:cs="DFKai-SB"/>
          <w:sz w:val="28"/>
          <w:szCs w:val="28"/>
        </w:rPr>
        <w:t>並將量測資料上傳至</w:t>
      </w:r>
      <w:proofErr w:type="spellStart"/>
      <w:r>
        <w:rPr>
          <w:rFonts w:ascii="DFKai-SB" w:eastAsia="DFKai-SB" w:hAnsi="DFKai-SB" w:cs="DFKai-SB"/>
          <w:sz w:val="28"/>
          <w:szCs w:val="28"/>
        </w:rPr>
        <w:t>mySQL</w:t>
      </w:r>
      <w:proofErr w:type="spellEnd"/>
      <w:r>
        <w:rPr>
          <w:rFonts w:ascii="DFKai-SB" w:eastAsia="DFKai-SB" w:hAnsi="DFKai-SB" w:cs="DFKai-SB"/>
          <w:sz w:val="28"/>
          <w:szCs w:val="28"/>
        </w:rPr>
        <w:t>資料庫</w:t>
      </w:r>
      <w:r w:rsidR="00692268">
        <w:rPr>
          <w:rFonts w:ascii="DFKai-SB" w:eastAsia="DFKai-SB" w:hAnsi="DFKai-SB" w:cs="DFKai-SB" w:hint="eastAsia"/>
          <w:sz w:val="28"/>
          <w:szCs w:val="28"/>
        </w:rPr>
        <w:t>，</w:t>
      </w:r>
      <w:r>
        <w:rPr>
          <w:rFonts w:ascii="DFKai-SB" w:eastAsia="DFKai-SB" w:hAnsi="DFKai-SB" w:cs="DFKai-SB"/>
          <w:sz w:val="28"/>
          <w:szCs w:val="28"/>
        </w:rPr>
        <w:t>與長者的互動方式</w:t>
      </w:r>
      <w:r w:rsidR="00692268">
        <w:rPr>
          <w:rFonts w:ascii="DFKai-SB" w:eastAsia="DFKai-SB" w:hAnsi="DFKai-SB" w:cs="DFKai-SB" w:hint="eastAsia"/>
          <w:sz w:val="28"/>
          <w:szCs w:val="28"/>
        </w:rPr>
        <w:t>中，</w:t>
      </w:r>
      <w:r>
        <w:rPr>
          <w:rFonts w:ascii="DFKai-SB" w:eastAsia="DFKai-SB" w:hAnsi="DFKai-SB" w:cs="DFKai-SB"/>
          <w:sz w:val="28"/>
          <w:szCs w:val="28"/>
        </w:rPr>
        <w:t>主要藉由機器人透過語音的方式</w:t>
      </w:r>
      <w:r w:rsidR="00692268">
        <w:rPr>
          <w:rFonts w:ascii="DFKai-SB" w:eastAsia="DFKai-SB" w:hAnsi="DFKai-SB" w:cs="DFKai-SB" w:hint="eastAsia"/>
          <w:sz w:val="28"/>
          <w:szCs w:val="28"/>
        </w:rPr>
        <w:t>，</w:t>
      </w:r>
      <w:r>
        <w:rPr>
          <w:rFonts w:ascii="DFKai-SB" w:eastAsia="DFKai-SB" w:hAnsi="DFKai-SB" w:cs="DFKai-SB"/>
          <w:sz w:val="28"/>
          <w:szCs w:val="28"/>
        </w:rPr>
        <w:t>引導長者使用各項量測裝置</w:t>
      </w:r>
      <w:r>
        <w:rPr>
          <w:rFonts w:ascii="DFKai-SB" w:eastAsia="DFKai-SB" w:hAnsi="DFKai-SB" w:cs="DFKai-SB"/>
          <w:sz w:val="28"/>
          <w:szCs w:val="28"/>
        </w:rPr>
        <w:t>,</w:t>
      </w:r>
      <w:r>
        <w:rPr>
          <w:rFonts w:ascii="DFKai-SB" w:eastAsia="DFKai-SB" w:hAnsi="DFKai-SB" w:cs="DFKai-SB"/>
          <w:sz w:val="28"/>
          <w:szCs w:val="28"/>
        </w:rPr>
        <w:t>而機器人與樹</w:t>
      </w:r>
      <w:proofErr w:type="gramStart"/>
      <w:r>
        <w:rPr>
          <w:rFonts w:ascii="DFKai-SB" w:eastAsia="DFKai-SB" w:hAnsi="DFKai-SB" w:cs="DFKai-SB"/>
          <w:sz w:val="28"/>
          <w:szCs w:val="28"/>
        </w:rPr>
        <w:t>莓</w:t>
      </w:r>
      <w:proofErr w:type="gramEnd"/>
      <w:r>
        <w:rPr>
          <w:rFonts w:ascii="DFKai-SB" w:eastAsia="DFKai-SB" w:hAnsi="DFKai-SB" w:cs="DFKai-SB"/>
          <w:sz w:val="28"/>
          <w:szCs w:val="28"/>
        </w:rPr>
        <w:t>派間溝通會使用</w:t>
      </w:r>
      <w:proofErr w:type="spellStart"/>
      <w:r>
        <w:rPr>
          <w:rFonts w:ascii="DFKai-SB" w:eastAsia="DFKai-SB" w:hAnsi="DFKai-SB" w:cs="DFKai-SB"/>
          <w:sz w:val="28"/>
          <w:szCs w:val="28"/>
        </w:rPr>
        <w:t>ZeroMQ</w:t>
      </w:r>
      <w:proofErr w:type="spellEnd"/>
      <w:r>
        <w:rPr>
          <w:rFonts w:ascii="DFKai-SB" w:eastAsia="DFKai-SB" w:hAnsi="DFKai-SB" w:cs="DFKai-SB"/>
          <w:sz w:val="28"/>
          <w:szCs w:val="28"/>
        </w:rPr>
        <w:t>通訊</w:t>
      </w:r>
      <w:proofErr w:type="gramStart"/>
      <w:r>
        <w:rPr>
          <w:rFonts w:ascii="DFKai-SB" w:eastAsia="DFKai-SB" w:hAnsi="DFKai-SB" w:cs="DFKai-SB"/>
          <w:sz w:val="28"/>
          <w:szCs w:val="28"/>
        </w:rPr>
        <w:t>函式庫來</w:t>
      </w:r>
      <w:proofErr w:type="gramEnd"/>
      <w:r>
        <w:rPr>
          <w:rFonts w:ascii="DFKai-SB" w:eastAsia="DFKai-SB" w:hAnsi="DFKai-SB" w:cs="DFKai-SB"/>
          <w:sz w:val="28"/>
          <w:szCs w:val="28"/>
        </w:rPr>
        <w:t>進行連接</w:t>
      </w:r>
      <w:r w:rsidR="00692268">
        <w:rPr>
          <w:rFonts w:ascii="DFKai-SB" w:eastAsia="DFKai-SB" w:hAnsi="DFKai-SB" w:cs="DFKai-SB" w:hint="eastAsia"/>
          <w:sz w:val="28"/>
          <w:szCs w:val="28"/>
        </w:rPr>
        <w:t>，</w:t>
      </w:r>
      <w:r>
        <w:rPr>
          <w:rFonts w:ascii="DFKai-SB" w:eastAsia="DFKai-SB" w:hAnsi="DFKai-SB" w:cs="DFKai-SB"/>
          <w:sz w:val="28"/>
          <w:szCs w:val="28"/>
        </w:rPr>
        <w:t>當一系列量測結束後</w:t>
      </w:r>
      <w:r w:rsidR="00692268">
        <w:rPr>
          <w:rFonts w:ascii="DFKai-SB" w:eastAsia="DFKai-SB" w:hAnsi="DFKai-SB" w:cs="DFKai-SB" w:hint="eastAsia"/>
          <w:sz w:val="28"/>
          <w:szCs w:val="28"/>
        </w:rPr>
        <w:t>，</w:t>
      </w:r>
      <w:r>
        <w:rPr>
          <w:rFonts w:ascii="DFKai-SB" w:eastAsia="DFKai-SB" w:hAnsi="DFKai-SB" w:cs="DFKai-SB"/>
          <w:sz w:val="28"/>
          <w:szCs w:val="28"/>
        </w:rPr>
        <w:t>機器人會將量測資料</w:t>
      </w:r>
      <w:proofErr w:type="gramStart"/>
      <w:r>
        <w:rPr>
          <w:rFonts w:ascii="DFKai-SB" w:eastAsia="DFKai-SB" w:hAnsi="DFKai-SB" w:cs="DFKai-SB"/>
          <w:sz w:val="28"/>
          <w:szCs w:val="28"/>
        </w:rPr>
        <w:t>唸</w:t>
      </w:r>
      <w:proofErr w:type="gramEnd"/>
      <w:r>
        <w:rPr>
          <w:rFonts w:ascii="DFKai-SB" w:eastAsia="DFKai-SB" w:hAnsi="DFKai-SB" w:cs="DFKai-SB"/>
          <w:sz w:val="28"/>
          <w:szCs w:val="28"/>
        </w:rPr>
        <w:t>出，並提醒長者要注意的事項</w:t>
      </w:r>
      <w:r w:rsidR="00692268">
        <w:rPr>
          <w:rFonts w:ascii="DFKai-SB" w:eastAsia="DFKai-SB" w:hAnsi="DFKai-SB" w:cs="DFKai-SB" w:hint="eastAsia"/>
          <w:sz w:val="28"/>
          <w:szCs w:val="28"/>
        </w:rPr>
        <w:t>，</w:t>
      </w:r>
      <w:r>
        <w:rPr>
          <w:rFonts w:ascii="DFKai-SB" w:eastAsia="DFKai-SB" w:hAnsi="DFKai-SB" w:cs="DFKai-SB"/>
          <w:sz w:val="28"/>
          <w:szCs w:val="28"/>
        </w:rPr>
        <w:t>並適當給予建議</w:t>
      </w:r>
      <w:r w:rsidR="00692268">
        <w:rPr>
          <w:rFonts w:ascii="DFKai-SB" w:eastAsia="DFKai-SB" w:hAnsi="DFKai-SB" w:cs="DFKai-SB" w:hint="eastAsia"/>
          <w:sz w:val="28"/>
          <w:szCs w:val="28"/>
        </w:rPr>
        <w:t>，在</w:t>
      </w:r>
      <w:r>
        <w:rPr>
          <w:rFonts w:ascii="DFKai-SB" w:eastAsia="DFKai-SB" w:hAnsi="DFKai-SB" w:cs="DFKai-SB"/>
          <w:sz w:val="28"/>
          <w:szCs w:val="28"/>
        </w:rPr>
        <w:t>資料量測完畢後</w:t>
      </w:r>
      <w:r w:rsidR="00692268">
        <w:rPr>
          <w:rFonts w:ascii="DFKai-SB" w:eastAsia="DFKai-SB" w:hAnsi="DFKai-SB" w:cs="DFKai-SB" w:hint="eastAsia"/>
          <w:sz w:val="28"/>
          <w:szCs w:val="28"/>
        </w:rPr>
        <w:t>，</w:t>
      </w:r>
      <w:r>
        <w:rPr>
          <w:rFonts w:ascii="DFKai-SB" w:eastAsia="DFKai-SB" w:hAnsi="DFKai-SB" w:cs="DFKai-SB"/>
          <w:sz w:val="28"/>
          <w:szCs w:val="28"/>
        </w:rPr>
        <w:t>並不會直接消失</w:t>
      </w:r>
      <w:r w:rsidR="00692268">
        <w:rPr>
          <w:rFonts w:ascii="DFKai-SB" w:eastAsia="DFKai-SB" w:hAnsi="DFKai-SB" w:cs="DFKai-SB" w:hint="eastAsia"/>
          <w:sz w:val="28"/>
          <w:szCs w:val="28"/>
        </w:rPr>
        <w:t>，</w:t>
      </w:r>
      <w:r>
        <w:rPr>
          <w:rFonts w:ascii="DFKai-SB" w:eastAsia="DFKai-SB" w:hAnsi="DFKai-SB" w:cs="DFKai-SB"/>
          <w:sz w:val="28"/>
          <w:szCs w:val="28"/>
        </w:rPr>
        <w:t>會以網頁的方式將量測數據以圖表的方式呈現在網路上</w:t>
      </w:r>
      <w:r w:rsidR="00692268">
        <w:rPr>
          <w:rFonts w:ascii="DFKai-SB" w:eastAsia="DFKai-SB" w:hAnsi="DFKai-SB" w:cs="DFKai-SB" w:hint="eastAsia"/>
          <w:sz w:val="28"/>
          <w:szCs w:val="28"/>
        </w:rPr>
        <w:t>，</w:t>
      </w:r>
      <w:r>
        <w:rPr>
          <w:rFonts w:ascii="DFKai-SB" w:eastAsia="DFKai-SB" w:hAnsi="DFKai-SB" w:cs="DFKai-SB"/>
          <w:sz w:val="28"/>
          <w:szCs w:val="28"/>
        </w:rPr>
        <w:t>方便親人</w:t>
      </w:r>
      <w:r>
        <w:rPr>
          <w:rFonts w:ascii="DFKai-SB" w:eastAsia="DFKai-SB" w:hAnsi="DFKai-SB" w:cs="DFKai-SB"/>
          <w:sz w:val="28"/>
          <w:szCs w:val="28"/>
        </w:rPr>
        <w:t>,</w:t>
      </w:r>
      <w:r>
        <w:rPr>
          <w:rFonts w:ascii="DFKai-SB" w:eastAsia="DFKai-SB" w:hAnsi="DFKai-SB" w:cs="DFKai-SB"/>
          <w:sz w:val="28"/>
          <w:szCs w:val="28"/>
        </w:rPr>
        <w:t>醫生能藉由量測出來的數據了解近幾天長者身體狀態</w:t>
      </w:r>
      <w:r w:rsidR="00692268">
        <w:rPr>
          <w:rFonts w:ascii="DFKai-SB" w:eastAsia="DFKai-SB" w:hAnsi="DFKai-SB" w:cs="DFKai-SB" w:hint="eastAsia"/>
          <w:sz w:val="28"/>
          <w:szCs w:val="28"/>
        </w:rPr>
        <w:t>。</w:t>
      </w:r>
    </w:p>
    <w:p w14:paraId="0F3DAA24" w14:textId="77777777" w:rsidR="00D2501A" w:rsidRDefault="00833800">
      <w:pPr>
        <w:ind w:right="357"/>
        <w:jc w:val="both"/>
        <w:rPr>
          <w:rFonts w:ascii="DFKai-SB" w:eastAsia="DFKai-SB" w:hAnsi="DFKai-SB" w:cs="DFKai-SB" w:hint="eastAsia"/>
          <w:sz w:val="28"/>
          <w:szCs w:val="28"/>
        </w:rPr>
      </w:pPr>
      <w:r>
        <w:rPr>
          <w:rFonts w:ascii="DFKai-SB" w:eastAsia="DFKai-SB" w:hAnsi="DFKai-SB" w:cs="DFKai-SB"/>
          <w:sz w:val="28"/>
          <w:szCs w:val="28"/>
        </w:rPr>
        <w:t>系統主要的功能</w:t>
      </w:r>
      <w:r>
        <w:rPr>
          <w:rFonts w:ascii="DFKai-SB" w:eastAsia="DFKai-SB" w:hAnsi="DFKai-SB" w:cs="DFKai-SB"/>
          <w:sz w:val="28"/>
          <w:szCs w:val="28"/>
        </w:rPr>
        <w:t>；</w:t>
      </w:r>
    </w:p>
    <w:p w14:paraId="4BB4D41C"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proofErr w:type="gramStart"/>
      <w:r>
        <w:rPr>
          <w:rFonts w:ascii="DFKai-SB" w:eastAsia="DFKai-SB" w:hAnsi="DFKai-SB" w:cs="DFKai-SB"/>
          <w:color w:val="000000"/>
          <w:sz w:val="28"/>
          <w:szCs w:val="28"/>
        </w:rPr>
        <w:t>感</w:t>
      </w:r>
      <w:proofErr w:type="gramEnd"/>
      <w:r>
        <w:rPr>
          <w:rFonts w:ascii="DFKai-SB" w:eastAsia="DFKai-SB" w:hAnsi="DFKai-SB" w:cs="DFKai-SB"/>
          <w:color w:val="000000"/>
          <w:sz w:val="28"/>
          <w:szCs w:val="28"/>
        </w:rPr>
        <w:t>測讀卡機、體溫、血壓以及</w:t>
      </w:r>
      <w:r>
        <w:rPr>
          <w:rFonts w:ascii="DFKai-SB" w:eastAsia="DFKai-SB" w:hAnsi="DFKai-SB" w:cs="DFKai-SB"/>
          <w:color w:val="000000"/>
          <w:sz w:val="28"/>
          <w:szCs w:val="28"/>
        </w:rPr>
        <w:t>體重。</w:t>
      </w:r>
    </w:p>
    <w:p w14:paraId="4ADB7F03"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資料分析並圖形頁面化上傳至網路上方便親人</w:t>
      </w:r>
      <w:r>
        <w:rPr>
          <w:rFonts w:ascii="DFKai-SB" w:eastAsia="DFKai-SB" w:hAnsi="DFKai-SB" w:cs="DFKai-SB"/>
          <w:color w:val="000000"/>
          <w:sz w:val="28"/>
          <w:szCs w:val="28"/>
        </w:rPr>
        <w:t>,</w:t>
      </w:r>
      <w:r>
        <w:rPr>
          <w:rFonts w:ascii="DFKai-SB" w:eastAsia="DFKai-SB" w:hAnsi="DFKai-SB" w:cs="DFKai-SB"/>
          <w:color w:val="000000"/>
          <w:sz w:val="28"/>
          <w:szCs w:val="28"/>
        </w:rPr>
        <w:t>醫生查閱。</w:t>
      </w:r>
    </w:p>
    <w:p w14:paraId="61A464C3" w14:textId="77777777" w:rsidR="00D2501A" w:rsidRDefault="00833800">
      <w:p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sz w:val="28"/>
          <w:szCs w:val="28"/>
        </w:rPr>
        <w:t xml:space="preserve">    </w:t>
      </w:r>
      <w:r>
        <w:rPr>
          <w:rFonts w:ascii="DFKai-SB" w:eastAsia="DFKai-SB" w:hAnsi="DFKai-SB" w:cs="DFKai-SB"/>
          <w:sz w:val="28"/>
          <w:szCs w:val="28"/>
        </w:rPr>
        <w:t>當使用者需要檢測身體狀況時，只需看向系統內的機器人並進行溝通，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DFKai-SB" w:eastAsia="DFKai-SB" w:hAnsi="DFKai-SB" w:cs="DFKai-SB"/>
          <w:b/>
          <w:sz w:val="32"/>
          <w:szCs w:val="32"/>
        </w:rPr>
      </w:pPr>
    </w:p>
    <w:p w14:paraId="60298308" w14:textId="77777777" w:rsidR="00D2501A" w:rsidRDefault="00D2501A">
      <w:pPr>
        <w:spacing w:after="40"/>
        <w:jc w:val="both"/>
        <w:rPr>
          <w:rFonts w:ascii="DFKai-SB" w:eastAsia="DFKai-SB" w:hAnsi="DFKai-SB" w:cs="DFKai-SB"/>
          <w:b/>
          <w:sz w:val="32"/>
          <w:szCs w:val="32"/>
        </w:rPr>
      </w:pPr>
    </w:p>
    <w:p w14:paraId="3394AD0A" w14:textId="1F97417C" w:rsidR="00D2501A" w:rsidRDefault="00D2501A">
      <w:pPr>
        <w:spacing w:after="40"/>
        <w:jc w:val="both"/>
        <w:rPr>
          <w:rFonts w:ascii="DFKai-SB" w:eastAsia="DFKai-SB" w:hAnsi="DFKai-SB" w:cs="DFKai-SB"/>
          <w:b/>
          <w:sz w:val="32"/>
          <w:szCs w:val="32"/>
        </w:rPr>
      </w:pPr>
    </w:p>
    <w:p w14:paraId="08B7F1AA" w14:textId="13BEC267" w:rsidR="00692268" w:rsidRDefault="00692268">
      <w:pPr>
        <w:spacing w:after="40"/>
        <w:jc w:val="both"/>
        <w:rPr>
          <w:rFonts w:ascii="DFKai-SB" w:eastAsia="DFKai-SB" w:hAnsi="DFKai-SB" w:cs="DFKai-SB"/>
          <w:b/>
          <w:sz w:val="32"/>
          <w:szCs w:val="32"/>
        </w:rPr>
      </w:pPr>
    </w:p>
    <w:p w14:paraId="1834B360" w14:textId="77777777" w:rsidR="00692268" w:rsidRDefault="00692268">
      <w:pPr>
        <w:spacing w:after="40"/>
        <w:jc w:val="both"/>
        <w:rPr>
          <w:rFonts w:ascii="DFKai-SB" w:eastAsia="DFKai-SB" w:hAnsi="DFKai-SB" w:cs="DFKai-SB" w:hint="eastAsia"/>
          <w:b/>
          <w:sz w:val="32"/>
          <w:szCs w:val="32"/>
        </w:rPr>
      </w:pPr>
    </w:p>
    <w:p w14:paraId="69BF1805" w14:textId="77777777" w:rsidR="00D2501A" w:rsidRDefault="00833800">
      <w:pPr>
        <w:spacing w:after="40"/>
        <w:jc w:val="both"/>
        <w:rPr>
          <w:rFonts w:ascii="DFKai-SB" w:eastAsia="DFKai-SB" w:hAnsi="DFKai-SB" w:cs="DFKai-SB"/>
          <w:b/>
          <w:sz w:val="32"/>
          <w:szCs w:val="32"/>
        </w:rPr>
      </w:pPr>
      <w:r>
        <w:rPr>
          <w:rFonts w:ascii="DFKai-SB" w:eastAsia="DFKai-SB" w:hAnsi="DFKai-SB" w:cs="DFKai-SB"/>
          <w:b/>
          <w:sz w:val="32"/>
          <w:szCs w:val="32"/>
        </w:rPr>
        <w:lastRenderedPageBreak/>
        <w:t>(</w:t>
      </w:r>
      <w:r>
        <w:rPr>
          <w:rFonts w:ascii="DFKai-SB" w:eastAsia="DFKai-SB" w:hAnsi="DFKai-SB" w:cs="DFKai-SB"/>
          <w:b/>
          <w:sz w:val="32"/>
          <w:szCs w:val="32"/>
        </w:rPr>
        <w:t>三</w:t>
      </w:r>
      <w:r>
        <w:rPr>
          <w:rFonts w:ascii="DFKai-SB" w:eastAsia="DFKai-SB" w:hAnsi="DFKai-SB" w:cs="DFKai-SB"/>
          <w:b/>
          <w:sz w:val="32"/>
          <w:szCs w:val="32"/>
        </w:rPr>
        <w:t>)</w:t>
      </w:r>
      <w:r>
        <w:rPr>
          <w:rFonts w:ascii="DFKai-SB" w:eastAsia="DFKai-SB" w:hAnsi="DFKai-SB" w:cs="DFKai-SB"/>
          <w:b/>
          <w:sz w:val="32"/>
          <w:szCs w:val="32"/>
        </w:rPr>
        <w:t>文獻回顧與探討</w:t>
      </w:r>
    </w:p>
    <w:p w14:paraId="63096B47"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r>
      <w:r>
        <w:rPr>
          <w:rFonts w:ascii="DFKai-SB" w:eastAsia="DFKai-SB" w:hAnsi="DFKai-SB" w:cs="DFKai-SB"/>
          <w:sz w:val="28"/>
          <w:szCs w:val="28"/>
        </w:rPr>
        <w:t>現今世界各地已經出現了不少以照護監控、居家陪伴類型的功能性機器人，例如「</w:t>
      </w:r>
      <w:r>
        <w:rPr>
          <w:rFonts w:ascii="DFKai-SB" w:eastAsia="DFKai-SB" w:hAnsi="DFKai-SB" w:cs="DFKai-SB"/>
          <w:sz w:val="28"/>
          <w:szCs w:val="28"/>
        </w:rPr>
        <w:t>Pepper</w:t>
      </w:r>
      <w:r>
        <w:rPr>
          <w:rFonts w:ascii="DFKai-SB" w:eastAsia="DFKai-SB" w:hAnsi="DFKai-SB" w:cs="DFKai-SB"/>
          <w:sz w:val="28"/>
          <w:szCs w:val="28"/>
        </w:rPr>
        <w:t>陪伴型機器人」</w:t>
      </w:r>
      <w:proofErr w:type="gramStart"/>
      <w:r>
        <w:rPr>
          <w:rFonts w:ascii="DFKai-SB" w:eastAsia="DFKai-SB" w:hAnsi="DFKai-SB" w:cs="DFKai-SB"/>
          <w:sz w:val="28"/>
          <w:szCs w:val="28"/>
        </w:rPr>
        <w:t>（</w:t>
      </w:r>
      <w:proofErr w:type="gramEnd"/>
      <w:r>
        <w:rPr>
          <w:rFonts w:ascii="DFKai-SB" w:eastAsia="DFKai-SB" w:hAnsi="DFKai-SB" w:cs="DFKai-SB"/>
          <w:sz w:val="28"/>
          <w:szCs w:val="28"/>
        </w:rPr>
        <w:t>如圖一</w:t>
      </w:r>
      <w:proofErr w:type="gramStart"/>
      <w:r>
        <w:rPr>
          <w:rFonts w:ascii="DFKai-SB" w:eastAsia="DFKai-SB" w:hAnsi="DFKai-SB" w:cs="DFKai-SB"/>
          <w:sz w:val="28"/>
          <w:szCs w:val="28"/>
        </w:rPr>
        <w:t>（</w:t>
      </w:r>
      <w:proofErr w:type="gramEnd"/>
      <w:r>
        <w:rPr>
          <w:rFonts w:ascii="DFKai-SB" w:eastAsia="DFKai-SB" w:hAnsi="DFKai-SB" w:cs="DFKai-SB"/>
          <w:sz w:val="28"/>
          <w:szCs w:val="28"/>
        </w:rPr>
        <w:t>a</w:t>
      </w:r>
      <w:proofErr w:type="gramStart"/>
      <w:r>
        <w:rPr>
          <w:rFonts w:ascii="DFKai-SB" w:eastAsia="DFKai-SB" w:hAnsi="DFKai-SB" w:cs="DFKai-SB"/>
          <w:sz w:val="28"/>
          <w:szCs w:val="28"/>
        </w:rPr>
        <w:t>）</w:t>
      </w:r>
      <w:proofErr w:type="gramEnd"/>
      <w:r>
        <w:rPr>
          <w:rFonts w:ascii="DFKai-SB" w:eastAsia="DFKai-SB" w:hAnsi="DFKai-SB" w:cs="DFKai-SB"/>
          <w:sz w:val="28"/>
          <w:szCs w:val="28"/>
        </w:rPr>
        <w:t>所示</w:t>
      </w:r>
      <w:proofErr w:type="gramStart"/>
      <w:r>
        <w:rPr>
          <w:rFonts w:ascii="DFKai-SB" w:eastAsia="DFKai-SB" w:hAnsi="DFKai-SB" w:cs="DFKai-SB"/>
          <w:sz w:val="28"/>
          <w:szCs w:val="28"/>
        </w:rPr>
        <w:t>）</w:t>
      </w:r>
      <w:proofErr w:type="gramEnd"/>
      <w:r>
        <w:rPr>
          <w:rFonts w:ascii="DFKai-SB" w:eastAsia="DFKai-SB" w:hAnsi="DFKai-SB" w:cs="DFKai-SB"/>
          <w:sz w:val="28"/>
          <w:szCs w:val="28"/>
        </w:rPr>
        <w:t>目前以應用於安養院中與長者聊天、帶隊做暖身操</w:t>
      </w:r>
      <w:r>
        <w:rPr>
          <w:rFonts w:ascii="DFKai-SB" w:eastAsia="DFKai-SB" w:hAnsi="DFKai-SB" w:cs="DFKai-SB"/>
          <w:sz w:val="28"/>
          <w:szCs w:val="28"/>
        </w:rPr>
        <w:t>...</w:t>
      </w:r>
      <w:r>
        <w:rPr>
          <w:rFonts w:ascii="DFKai-SB" w:eastAsia="DFKai-SB" w:hAnsi="DFKai-SB" w:cs="DFKai-SB"/>
          <w:sz w:val="28"/>
          <w:szCs w:val="28"/>
        </w:rPr>
        <w:t>等等功能接續出現</w:t>
      </w:r>
      <w:r>
        <w:rPr>
          <w:rFonts w:ascii="DFKai-SB" w:eastAsia="DFKai-SB" w:hAnsi="DFKai-SB" w:cs="DFKai-SB"/>
          <w:sz w:val="28"/>
          <w:szCs w:val="28"/>
        </w:rPr>
        <w:t>,</w:t>
      </w:r>
      <w:r>
        <w:rPr>
          <w:rFonts w:ascii="DFKai-SB" w:eastAsia="DFKai-SB" w:hAnsi="DFKai-SB" w:cs="DFKai-SB"/>
          <w:sz w:val="28"/>
          <w:szCs w:val="28"/>
        </w:rPr>
        <w:t>而監控方面則有新光保全所開發的「</w:t>
      </w:r>
      <w:proofErr w:type="spellStart"/>
      <w:r>
        <w:rPr>
          <w:rFonts w:ascii="DFKai-SB" w:eastAsia="DFKai-SB" w:hAnsi="DFKai-SB" w:cs="DFKai-SB"/>
          <w:sz w:val="28"/>
          <w:szCs w:val="28"/>
        </w:rPr>
        <w:t>Shinbobo</w:t>
      </w:r>
      <w:proofErr w:type="spellEnd"/>
      <w:r>
        <w:rPr>
          <w:rFonts w:ascii="DFKai-SB" w:eastAsia="DFKai-SB" w:hAnsi="DFKai-SB" w:cs="DFKai-SB"/>
          <w:sz w:val="28"/>
          <w:szCs w:val="28"/>
        </w:rPr>
        <w:t>居家陪伴機器人」如圖一（</w:t>
      </w:r>
      <w:r>
        <w:rPr>
          <w:rFonts w:ascii="DFKai-SB" w:eastAsia="DFKai-SB" w:hAnsi="DFKai-SB" w:cs="DFKai-SB"/>
          <w:sz w:val="28"/>
          <w:szCs w:val="28"/>
        </w:rPr>
        <w:t>b</w:t>
      </w:r>
      <w:r>
        <w:rPr>
          <w:rFonts w:ascii="DFKai-SB" w:eastAsia="DFKai-SB" w:hAnsi="DFKai-SB" w:cs="DFKai-SB"/>
          <w:sz w:val="28"/>
          <w:szCs w:val="28"/>
        </w:rPr>
        <w:t>）所示</w:t>
      </w:r>
      <w:r>
        <w:rPr>
          <w:rFonts w:ascii="DFKai-SB" w:eastAsia="DFKai-SB" w:hAnsi="DFKai-SB" w:cs="DFKai-SB"/>
          <w:sz w:val="28"/>
          <w:szCs w:val="28"/>
        </w:rPr>
        <w:t>),</w:t>
      </w:r>
      <w:r>
        <w:rPr>
          <w:rFonts w:ascii="DFKai-SB" w:eastAsia="DFKai-SB" w:hAnsi="DFKai-SB" w:cs="DFKai-SB"/>
          <w:sz w:val="28"/>
          <w:szCs w:val="28"/>
        </w:rPr>
        <w:t>主要功能為：以手機連線後將機器人當作媒介與長者或家人互動</w:t>
      </w:r>
      <w:r>
        <w:rPr>
          <w:rFonts w:ascii="DFKai-SB" w:eastAsia="DFKai-SB" w:hAnsi="DFKai-SB" w:cs="DFKai-SB"/>
          <w:sz w:val="28"/>
          <w:szCs w:val="28"/>
        </w:rPr>
        <w:t>.</w:t>
      </w:r>
    </w:p>
    <w:p w14:paraId="7B657F78" w14:textId="77777777" w:rsidR="00D2501A" w:rsidRDefault="00D2501A">
      <w:pPr>
        <w:spacing w:after="40"/>
        <w:jc w:val="both"/>
        <w:rPr>
          <w:rFonts w:ascii="DFKai-SB" w:eastAsia="DFKai-SB" w:hAnsi="DFKai-SB" w:cs="DFKai-SB"/>
          <w:sz w:val="28"/>
          <w:szCs w:val="28"/>
        </w:rPr>
      </w:pPr>
    </w:p>
    <w:p w14:paraId="7FD82862" w14:textId="77777777" w:rsidR="00D2501A" w:rsidRDefault="00833800">
      <w:pPr>
        <w:spacing w:after="40"/>
        <w:ind w:firstLine="560"/>
        <w:jc w:val="both"/>
        <w:rPr>
          <w:rFonts w:ascii="DFKai-SB" w:eastAsia="DFKai-SB" w:hAnsi="DFKai-SB" w:cs="DFKai-SB"/>
          <w:sz w:val="28"/>
          <w:szCs w:val="28"/>
        </w:rPr>
      </w:pPr>
      <w:r>
        <w:rPr>
          <w:rFonts w:ascii="DFKai-SB" w:eastAsia="DFKai-SB" w:hAnsi="DFKai-SB" w:cs="DFKai-SB"/>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5"/>
                    <a:srcRect/>
                    <a:stretch>
                      <a:fillRect/>
                    </a:stretch>
                  </pic:blipFill>
                  <pic:spPr>
                    <a:xfrm>
                      <a:off x="0" y="0"/>
                      <a:ext cx="1894846" cy="2613581"/>
                    </a:xfrm>
                    <a:prstGeom prst="rect">
                      <a:avLst/>
                    </a:prstGeom>
                    <a:ln/>
                  </pic:spPr>
                </pic:pic>
              </a:graphicData>
            </a:graphic>
          </wp:inline>
        </w:drawing>
      </w:r>
      <w:r>
        <w:rPr>
          <w:rFonts w:ascii="DFKai-SB" w:eastAsia="DFKai-SB" w:hAnsi="DFKai-SB" w:cs="DFKai-SB"/>
          <w:sz w:val="28"/>
          <w:szCs w:val="28"/>
        </w:rPr>
        <w:t xml:space="preserve">           </w:t>
      </w:r>
      <w:r>
        <w:rPr>
          <w:rFonts w:ascii="DFKai-SB" w:eastAsia="DFKai-SB" w:hAnsi="DFKai-SB" w:cs="DFKai-SB"/>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6"/>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DFKai-SB" w:eastAsia="DFKai-SB" w:hAnsi="DFKai-SB" w:cs="DFKai-SB"/>
          <w:color w:val="000000"/>
          <w:sz w:val="28"/>
          <w:szCs w:val="28"/>
        </w:rPr>
      </w:pPr>
      <w:r>
        <w:rPr>
          <w:rFonts w:ascii="DFKai-SB" w:eastAsia="DFKai-SB" w:hAnsi="DFKai-SB" w:cs="DFKai-SB"/>
          <w:color w:val="000000"/>
          <w:sz w:val="28"/>
          <w:szCs w:val="28"/>
        </w:rPr>
        <w:t xml:space="preserve">                        </w:t>
      </w:r>
      <w:proofErr w:type="gramStart"/>
      <w:r>
        <w:rPr>
          <w:rFonts w:ascii="DFKai-SB" w:eastAsia="DFKai-SB" w:hAnsi="DFKai-SB" w:cs="DFKai-SB"/>
          <w:color w:val="000000"/>
          <w:sz w:val="28"/>
          <w:szCs w:val="28"/>
        </w:rPr>
        <w:t>( b</w:t>
      </w:r>
      <w:proofErr w:type="gramEnd"/>
      <w:r>
        <w:rPr>
          <w:rFonts w:ascii="DFKai-SB" w:eastAsia="DFKai-SB" w:hAnsi="DFKai-SB" w:cs="DFKai-SB"/>
          <w:color w:val="000000"/>
          <w:sz w:val="28"/>
          <w:szCs w:val="28"/>
        </w:rPr>
        <w:t xml:space="preserve"> )</w:t>
      </w:r>
    </w:p>
    <w:p w14:paraId="5EAD28FF"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r>
      <w:r>
        <w:rPr>
          <w:rFonts w:ascii="DFKai-SB" w:eastAsia="DFKai-SB" w:hAnsi="DFKai-SB" w:cs="DFKai-SB"/>
          <w:sz w:val="28"/>
          <w:szCs w:val="28"/>
        </w:rPr>
        <w:tab/>
      </w:r>
      <w:r>
        <w:rPr>
          <w:rFonts w:ascii="DFKai-SB" w:eastAsia="DFKai-SB" w:hAnsi="DFKai-SB" w:cs="DFKai-SB"/>
          <w:sz w:val="28"/>
          <w:szCs w:val="28"/>
        </w:rPr>
        <w:tab/>
      </w:r>
      <w:r>
        <w:rPr>
          <w:rFonts w:ascii="DFKai-SB" w:eastAsia="DFKai-SB" w:hAnsi="DFKai-SB" w:cs="DFKai-SB"/>
          <w:sz w:val="28"/>
          <w:szCs w:val="28"/>
        </w:rPr>
        <w:t>圖一</w:t>
      </w:r>
      <w:r>
        <w:rPr>
          <w:rFonts w:ascii="DFKai-SB" w:eastAsia="DFKai-SB" w:hAnsi="DFKai-SB" w:cs="DFKai-SB"/>
          <w:sz w:val="28"/>
          <w:szCs w:val="28"/>
        </w:rPr>
        <w:t xml:space="preserve"> . (a) </w:t>
      </w:r>
      <w:proofErr w:type="gramStart"/>
      <w:r>
        <w:rPr>
          <w:rFonts w:ascii="DFKai-SB" w:eastAsia="DFKai-SB" w:hAnsi="DFKai-SB" w:cs="DFKai-SB"/>
          <w:sz w:val="28"/>
          <w:szCs w:val="28"/>
        </w:rPr>
        <w:t>Pepper,(</w:t>
      </w:r>
      <w:proofErr w:type="gramEnd"/>
      <w:r>
        <w:rPr>
          <w:rFonts w:ascii="DFKai-SB" w:eastAsia="DFKai-SB" w:hAnsi="DFKai-SB" w:cs="DFKai-SB"/>
          <w:sz w:val="28"/>
          <w:szCs w:val="28"/>
        </w:rPr>
        <w:t>b)</w:t>
      </w:r>
      <w:proofErr w:type="spellStart"/>
      <w:r>
        <w:rPr>
          <w:rFonts w:ascii="DFKai-SB" w:eastAsia="DFKai-SB" w:hAnsi="DFKai-SB" w:cs="DFKai-SB"/>
          <w:sz w:val="28"/>
          <w:szCs w:val="28"/>
        </w:rPr>
        <w:t>Shinbobo</w:t>
      </w:r>
      <w:proofErr w:type="spellEnd"/>
    </w:p>
    <w:p w14:paraId="340A994D"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而這一系列的應用於現實生活的機器人中</w:t>
      </w:r>
      <w:r>
        <w:rPr>
          <w:rFonts w:ascii="DFKai-SB" w:eastAsia="DFKai-SB" w:hAnsi="DFKai-SB" w:cs="DFKai-SB"/>
          <w:sz w:val="28"/>
          <w:szCs w:val="28"/>
        </w:rPr>
        <w:t>,</w:t>
      </w:r>
      <w:r>
        <w:rPr>
          <w:rFonts w:ascii="DFKai-SB" w:eastAsia="DFKai-SB" w:hAnsi="DFKai-SB" w:cs="DFKai-SB"/>
          <w:sz w:val="28"/>
          <w:szCs w:val="28"/>
        </w:rPr>
        <w:t>與此計劃最為相似的有由成功大學所開發的居家照護機器人</w:t>
      </w:r>
      <w:r>
        <w:rPr>
          <w:rFonts w:ascii="DFKai-SB" w:eastAsia="DFKai-SB" w:hAnsi="DFKai-SB" w:cs="DFKai-SB"/>
          <w:sz w:val="28"/>
          <w:szCs w:val="28"/>
        </w:rPr>
        <w:t>.</w:t>
      </w:r>
    </w:p>
    <w:p w14:paraId="15A7F093"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在主要的功能上</w:t>
      </w:r>
      <w:r>
        <w:rPr>
          <w:rFonts w:ascii="DFKai-SB" w:eastAsia="DFKai-SB" w:hAnsi="DFKai-SB" w:cs="DFKai-SB"/>
          <w:sz w:val="28"/>
          <w:szCs w:val="28"/>
        </w:rPr>
        <w:t>,</w:t>
      </w:r>
      <w:r>
        <w:rPr>
          <w:rFonts w:ascii="DFKai-SB" w:eastAsia="DFKai-SB" w:hAnsi="DFKai-SB" w:cs="DFKai-SB"/>
          <w:sz w:val="28"/>
          <w:szCs w:val="28"/>
        </w:rPr>
        <w:t>居家照護機器人是以</w:t>
      </w:r>
      <w:proofErr w:type="spellStart"/>
      <w:r>
        <w:rPr>
          <w:rFonts w:ascii="DFKai-SB" w:eastAsia="DFKai-SB" w:hAnsi="DFKai-SB" w:cs="DFKai-SB"/>
          <w:sz w:val="28"/>
          <w:szCs w:val="28"/>
        </w:rPr>
        <w:t>Zenbo</w:t>
      </w:r>
      <w:proofErr w:type="spellEnd"/>
      <w:r>
        <w:rPr>
          <w:rFonts w:ascii="DFKai-SB" w:eastAsia="DFKai-SB" w:hAnsi="DFKai-SB" w:cs="DFKai-SB"/>
          <w:sz w:val="28"/>
          <w:szCs w:val="28"/>
        </w:rPr>
        <w:t>機器人以陪伴的方式來記錄長者每日量測的血壓與血糖數據</w:t>
      </w:r>
      <w:r>
        <w:rPr>
          <w:rFonts w:ascii="DFKai-SB" w:eastAsia="DFKai-SB" w:hAnsi="DFKai-SB" w:cs="DFKai-SB"/>
          <w:sz w:val="28"/>
          <w:szCs w:val="28"/>
        </w:rPr>
        <w:t>,</w:t>
      </w:r>
      <w:r>
        <w:rPr>
          <w:rFonts w:ascii="DFKai-SB" w:eastAsia="DFKai-SB" w:hAnsi="DFKai-SB" w:cs="DFKai-SB"/>
          <w:sz w:val="28"/>
          <w:szCs w:val="28"/>
        </w:rPr>
        <w:t>提醒幾點吃藥</w:t>
      </w:r>
      <w:r>
        <w:rPr>
          <w:rFonts w:ascii="DFKai-SB" w:eastAsia="DFKai-SB" w:hAnsi="DFKai-SB" w:cs="DFKai-SB"/>
          <w:sz w:val="28"/>
          <w:szCs w:val="28"/>
        </w:rPr>
        <w:t>,</w:t>
      </w:r>
      <w:r>
        <w:rPr>
          <w:rFonts w:ascii="DFKai-SB" w:eastAsia="DFKai-SB" w:hAnsi="DFKai-SB" w:cs="DFKai-SB"/>
          <w:sz w:val="28"/>
          <w:szCs w:val="28"/>
        </w:rPr>
        <w:t>並主動提供所需的衛教知識</w:t>
      </w:r>
      <w:r>
        <w:rPr>
          <w:rFonts w:ascii="DFKai-SB" w:eastAsia="DFKai-SB" w:hAnsi="DFKai-SB" w:cs="DFKai-SB"/>
          <w:sz w:val="28"/>
          <w:szCs w:val="28"/>
        </w:rPr>
        <w:t>,</w:t>
      </w:r>
      <w:r>
        <w:rPr>
          <w:rFonts w:ascii="DFKai-SB" w:eastAsia="DFKai-SB" w:hAnsi="DFKai-SB" w:cs="DFKai-SB"/>
          <w:sz w:val="28"/>
          <w:szCs w:val="28"/>
        </w:rPr>
        <w:t>此系統在量測血壓</w:t>
      </w:r>
      <w:r>
        <w:rPr>
          <w:rFonts w:ascii="DFKai-SB" w:eastAsia="DFKai-SB" w:hAnsi="DFKai-SB" w:cs="DFKai-SB"/>
          <w:sz w:val="28"/>
          <w:szCs w:val="28"/>
        </w:rPr>
        <w:t>,</w:t>
      </w:r>
      <w:r>
        <w:rPr>
          <w:rFonts w:ascii="DFKai-SB" w:eastAsia="DFKai-SB" w:hAnsi="DFKai-SB" w:cs="DFKai-SB"/>
          <w:sz w:val="28"/>
          <w:szCs w:val="28"/>
        </w:rPr>
        <w:t>血糖後</w:t>
      </w:r>
      <w:r>
        <w:rPr>
          <w:rFonts w:ascii="DFKai-SB" w:eastAsia="DFKai-SB" w:hAnsi="DFKai-SB" w:cs="DFKai-SB"/>
          <w:sz w:val="28"/>
          <w:szCs w:val="28"/>
        </w:rPr>
        <w:t>,</w:t>
      </w:r>
      <w:r>
        <w:rPr>
          <w:rFonts w:ascii="DFKai-SB" w:eastAsia="DFKai-SB" w:hAnsi="DFKai-SB" w:cs="DFKai-SB"/>
          <w:sz w:val="28"/>
          <w:szCs w:val="28"/>
        </w:rPr>
        <w:t>沒辦法馬上給予相關建議</w:t>
      </w:r>
      <w:r>
        <w:rPr>
          <w:rFonts w:ascii="DFKai-SB" w:eastAsia="DFKai-SB" w:hAnsi="DFKai-SB" w:cs="DFKai-SB"/>
          <w:sz w:val="28"/>
          <w:szCs w:val="28"/>
        </w:rPr>
        <w:t>,</w:t>
      </w:r>
      <w:r>
        <w:rPr>
          <w:rFonts w:ascii="DFKai-SB" w:eastAsia="DFKai-SB" w:hAnsi="DFKai-SB" w:cs="DFKai-SB"/>
          <w:sz w:val="28"/>
          <w:szCs w:val="28"/>
        </w:rPr>
        <w:t>對於所量測血壓</w:t>
      </w:r>
      <w:proofErr w:type="gramStart"/>
      <w:r>
        <w:rPr>
          <w:rFonts w:ascii="DFKai-SB" w:eastAsia="DFKai-SB" w:hAnsi="DFKai-SB" w:cs="DFKai-SB"/>
          <w:sz w:val="28"/>
          <w:szCs w:val="28"/>
        </w:rPr>
        <w:t>’</w:t>
      </w:r>
      <w:proofErr w:type="gramEnd"/>
      <w:r>
        <w:rPr>
          <w:rFonts w:ascii="DFKai-SB" w:eastAsia="DFKai-SB" w:hAnsi="DFKai-SB" w:cs="DFKai-SB"/>
          <w:sz w:val="28"/>
          <w:szCs w:val="28"/>
        </w:rPr>
        <w:t>血糖數據</w:t>
      </w:r>
      <w:r>
        <w:rPr>
          <w:rFonts w:ascii="DFKai-SB" w:eastAsia="DFKai-SB" w:hAnsi="DFKai-SB" w:cs="DFKai-SB"/>
          <w:sz w:val="28"/>
          <w:szCs w:val="28"/>
        </w:rPr>
        <w:t xml:space="preserve">, </w:t>
      </w:r>
      <w:r>
        <w:rPr>
          <w:rFonts w:ascii="DFKai-SB" w:eastAsia="DFKai-SB" w:hAnsi="DFKai-SB" w:cs="DFKai-SB"/>
          <w:sz w:val="28"/>
          <w:szCs w:val="28"/>
        </w:rPr>
        <w:t>還必須等到得下一次回診</w:t>
      </w:r>
      <w:r>
        <w:rPr>
          <w:rFonts w:ascii="DFKai-SB" w:eastAsia="DFKai-SB" w:hAnsi="DFKai-SB" w:cs="DFKai-SB"/>
          <w:sz w:val="28"/>
          <w:szCs w:val="28"/>
        </w:rPr>
        <w:t>,</w:t>
      </w:r>
      <w:r>
        <w:rPr>
          <w:rFonts w:ascii="DFKai-SB" w:eastAsia="DFKai-SB" w:hAnsi="DFKai-SB" w:cs="DFKai-SB"/>
          <w:sz w:val="28"/>
          <w:szCs w:val="28"/>
        </w:rPr>
        <w:t>醫生主動查看才能夠達到照護效果</w:t>
      </w:r>
      <w:r>
        <w:rPr>
          <w:rFonts w:ascii="DFKai-SB" w:eastAsia="DFKai-SB" w:hAnsi="DFKai-SB" w:cs="DFKai-SB"/>
          <w:sz w:val="28"/>
          <w:szCs w:val="28"/>
        </w:rPr>
        <w:t>,</w:t>
      </w:r>
      <w:r>
        <w:rPr>
          <w:rFonts w:ascii="DFKai-SB" w:eastAsia="DFKai-SB" w:hAnsi="DFKai-SB" w:cs="DFKai-SB"/>
          <w:sz w:val="28"/>
          <w:szCs w:val="28"/>
        </w:rPr>
        <w:t>故無法做到監控一旦數值出現異常後</w:t>
      </w:r>
      <w:r>
        <w:rPr>
          <w:rFonts w:ascii="DFKai-SB" w:eastAsia="DFKai-SB" w:hAnsi="DFKai-SB" w:cs="DFKai-SB"/>
          <w:sz w:val="28"/>
          <w:szCs w:val="28"/>
        </w:rPr>
        <w:t>,</w:t>
      </w:r>
      <w:r>
        <w:rPr>
          <w:rFonts w:ascii="DFKai-SB" w:eastAsia="DFKai-SB" w:hAnsi="DFKai-SB" w:cs="DFKai-SB"/>
          <w:sz w:val="28"/>
          <w:szCs w:val="28"/>
        </w:rPr>
        <w:t>則馬上回報並做到防範疾病的效果</w:t>
      </w:r>
      <w:r>
        <w:rPr>
          <w:rFonts w:ascii="DFKai-SB" w:eastAsia="DFKai-SB" w:hAnsi="DFKai-SB" w:cs="DFKai-SB"/>
          <w:sz w:val="28"/>
          <w:szCs w:val="28"/>
        </w:rPr>
        <w:t>.</w:t>
      </w:r>
    </w:p>
    <w:p w14:paraId="66C4E375"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許多時候</w:t>
      </w:r>
      <w:r>
        <w:rPr>
          <w:rFonts w:ascii="DFKai-SB" w:eastAsia="DFKai-SB" w:hAnsi="DFKai-SB" w:cs="DFKai-SB"/>
          <w:sz w:val="28"/>
          <w:szCs w:val="28"/>
        </w:rPr>
        <w:t>,</w:t>
      </w:r>
      <w:r>
        <w:rPr>
          <w:rFonts w:ascii="DFKai-SB" w:eastAsia="DFKai-SB" w:hAnsi="DFKai-SB" w:cs="DFKai-SB"/>
          <w:sz w:val="28"/>
          <w:szCs w:val="28"/>
        </w:rPr>
        <w:t>長者對於所量測出來的血壓</w:t>
      </w:r>
      <w:proofErr w:type="gramStart"/>
      <w:r>
        <w:rPr>
          <w:rFonts w:ascii="DFKai-SB" w:eastAsia="DFKai-SB" w:hAnsi="DFKai-SB" w:cs="DFKai-SB"/>
          <w:sz w:val="28"/>
          <w:szCs w:val="28"/>
        </w:rPr>
        <w:t>’</w:t>
      </w:r>
      <w:proofErr w:type="gramEnd"/>
      <w:r>
        <w:rPr>
          <w:rFonts w:ascii="DFKai-SB" w:eastAsia="DFKai-SB" w:hAnsi="DFKai-SB" w:cs="DFKai-SB"/>
          <w:sz w:val="28"/>
          <w:szCs w:val="28"/>
        </w:rPr>
        <w:t>血糖上</w:t>
      </w:r>
      <w:r>
        <w:rPr>
          <w:rFonts w:ascii="DFKai-SB" w:eastAsia="DFKai-SB" w:hAnsi="DFKai-SB" w:cs="DFKai-SB"/>
          <w:sz w:val="28"/>
          <w:szCs w:val="28"/>
        </w:rPr>
        <w:t>,</w:t>
      </w:r>
      <w:r>
        <w:rPr>
          <w:rFonts w:ascii="DFKai-SB" w:eastAsia="DFKai-SB" w:hAnsi="DFKai-SB" w:cs="DFKai-SB"/>
          <w:sz w:val="28"/>
          <w:szCs w:val="28"/>
        </w:rPr>
        <w:t>並沒有相關的醫學背景及概念</w:t>
      </w:r>
      <w:r>
        <w:rPr>
          <w:rFonts w:ascii="DFKai-SB" w:eastAsia="DFKai-SB" w:hAnsi="DFKai-SB" w:cs="DFKai-SB"/>
          <w:sz w:val="28"/>
          <w:szCs w:val="28"/>
        </w:rPr>
        <w:t>,</w:t>
      </w:r>
      <w:r>
        <w:rPr>
          <w:rFonts w:ascii="DFKai-SB" w:eastAsia="DFKai-SB" w:hAnsi="DFKai-SB" w:cs="DFKai-SB"/>
          <w:sz w:val="28"/>
          <w:szCs w:val="28"/>
        </w:rPr>
        <w:t>故無從得知目前自身的狀態是否良好</w:t>
      </w:r>
      <w:r>
        <w:rPr>
          <w:rFonts w:ascii="DFKai-SB" w:eastAsia="DFKai-SB" w:hAnsi="DFKai-SB" w:cs="DFKai-SB"/>
          <w:sz w:val="28"/>
          <w:szCs w:val="28"/>
        </w:rPr>
        <w:t>,</w:t>
      </w:r>
      <w:r>
        <w:rPr>
          <w:rFonts w:ascii="DFKai-SB" w:eastAsia="DFKai-SB" w:hAnsi="DFKai-SB" w:cs="DFKai-SB"/>
          <w:sz w:val="28"/>
          <w:szCs w:val="28"/>
        </w:rPr>
        <w:t>在實際應用上</w:t>
      </w:r>
      <w:r>
        <w:rPr>
          <w:rFonts w:ascii="DFKai-SB" w:eastAsia="DFKai-SB" w:hAnsi="DFKai-SB" w:cs="DFKai-SB"/>
          <w:sz w:val="28"/>
          <w:szCs w:val="28"/>
        </w:rPr>
        <w:t>,</w:t>
      </w:r>
      <w:r>
        <w:rPr>
          <w:rFonts w:ascii="DFKai-SB" w:eastAsia="DFKai-SB" w:hAnsi="DFKai-SB" w:cs="DFKai-SB"/>
          <w:sz w:val="28"/>
          <w:szCs w:val="28"/>
        </w:rPr>
        <w:t>雖然已有量測到血壓了</w:t>
      </w:r>
      <w:r>
        <w:rPr>
          <w:rFonts w:ascii="DFKai-SB" w:eastAsia="DFKai-SB" w:hAnsi="DFKai-SB" w:cs="DFKai-SB"/>
          <w:sz w:val="28"/>
          <w:szCs w:val="28"/>
        </w:rPr>
        <w:t>,</w:t>
      </w:r>
      <w:r>
        <w:rPr>
          <w:rFonts w:ascii="DFKai-SB" w:eastAsia="DFKai-SB" w:hAnsi="DFKai-SB" w:cs="DFKai-SB"/>
          <w:sz w:val="28"/>
          <w:szCs w:val="28"/>
        </w:rPr>
        <w:t>但也因無法迅速的分析而導致可能</w:t>
      </w:r>
      <w:r>
        <w:rPr>
          <w:rFonts w:ascii="DFKai-SB" w:eastAsia="DFKai-SB" w:hAnsi="DFKai-SB" w:cs="DFKai-SB"/>
          <w:sz w:val="28"/>
          <w:szCs w:val="28"/>
        </w:rPr>
        <w:t>拖延到了疾病根治的黃金時間</w:t>
      </w:r>
      <w:r>
        <w:rPr>
          <w:rFonts w:ascii="DFKai-SB" w:eastAsia="DFKai-SB" w:hAnsi="DFKai-SB" w:cs="DFKai-SB"/>
          <w:sz w:val="28"/>
          <w:szCs w:val="28"/>
        </w:rPr>
        <w:t>.</w:t>
      </w:r>
    </w:p>
    <w:p w14:paraId="2A56F837" w14:textId="77777777" w:rsidR="00D2501A" w:rsidRDefault="00D2501A">
      <w:pPr>
        <w:spacing w:after="40"/>
        <w:jc w:val="both"/>
        <w:rPr>
          <w:rFonts w:ascii="DFKai-SB" w:eastAsia="DFKai-SB" w:hAnsi="DFKai-SB" w:cs="DFKai-SB"/>
          <w:sz w:val="28"/>
          <w:szCs w:val="28"/>
        </w:rPr>
      </w:pPr>
    </w:p>
    <w:p w14:paraId="657D215B"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有鑑於此</w:t>
      </w:r>
      <w:r>
        <w:rPr>
          <w:rFonts w:ascii="DFKai-SB" w:eastAsia="DFKai-SB" w:hAnsi="DFKai-SB" w:cs="DFKai-SB"/>
          <w:sz w:val="28"/>
          <w:szCs w:val="28"/>
        </w:rPr>
        <w:t>,</w:t>
      </w:r>
      <w:r>
        <w:rPr>
          <w:rFonts w:ascii="DFKai-SB" w:eastAsia="DFKai-SB" w:hAnsi="DFKai-SB" w:cs="DFKai-SB"/>
          <w:sz w:val="28"/>
          <w:szCs w:val="28"/>
        </w:rPr>
        <w:t>本計畫將開發之機器人將整合並改善上述的優缺點</w:t>
      </w:r>
      <w:r>
        <w:rPr>
          <w:rFonts w:ascii="DFKai-SB" w:eastAsia="DFKai-SB" w:hAnsi="DFKai-SB" w:cs="DFKai-SB"/>
          <w:sz w:val="28"/>
          <w:szCs w:val="28"/>
        </w:rPr>
        <w:t>,</w:t>
      </w:r>
      <w:r>
        <w:rPr>
          <w:rFonts w:ascii="DFKai-SB" w:eastAsia="DFKai-SB" w:hAnsi="DFKai-SB" w:cs="DFKai-SB"/>
          <w:sz w:val="28"/>
          <w:szCs w:val="28"/>
        </w:rPr>
        <w:t>以更為精確的方式分析三項健康指標（體溫</w:t>
      </w:r>
      <w:r>
        <w:rPr>
          <w:rFonts w:ascii="DFKai-SB" w:eastAsia="DFKai-SB" w:hAnsi="DFKai-SB" w:cs="DFKai-SB"/>
          <w:sz w:val="28"/>
          <w:szCs w:val="28"/>
        </w:rPr>
        <w:t>,</w:t>
      </w:r>
      <w:r>
        <w:rPr>
          <w:rFonts w:ascii="DFKai-SB" w:eastAsia="DFKai-SB" w:hAnsi="DFKai-SB" w:cs="DFKai-SB"/>
          <w:sz w:val="28"/>
          <w:szCs w:val="28"/>
        </w:rPr>
        <w:t>血壓</w:t>
      </w:r>
      <w:r>
        <w:rPr>
          <w:rFonts w:ascii="DFKai-SB" w:eastAsia="DFKai-SB" w:hAnsi="DFKai-SB" w:cs="DFKai-SB"/>
          <w:sz w:val="28"/>
          <w:szCs w:val="28"/>
        </w:rPr>
        <w:t>,</w:t>
      </w:r>
      <w:r>
        <w:rPr>
          <w:rFonts w:ascii="DFKai-SB" w:eastAsia="DFKai-SB" w:hAnsi="DFKai-SB" w:cs="DFKai-SB"/>
          <w:sz w:val="28"/>
          <w:szCs w:val="28"/>
        </w:rPr>
        <w:t>體重）後</w:t>
      </w:r>
      <w:r>
        <w:rPr>
          <w:rFonts w:ascii="DFKai-SB" w:eastAsia="DFKai-SB" w:hAnsi="DFKai-SB" w:cs="DFKai-SB"/>
          <w:sz w:val="28"/>
          <w:szCs w:val="28"/>
        </w:rPr>
        <w:t>,</w:t>
      </w:r>
      <w:r>
        <w:rPr>
          <w:rFonts w:ascii="DFKai-SB" w:eastAsia="DFKai-SB" w:hAnsi="DFKai-SB" w:cs="DFKai-SB"/>
          <w:sz w:val="28"/>
          <w:szCs w:val="28"/>
        </w:rPr>
        <w:t>給予相對應的建議</w:t>
      </w:r>
      <w:r>
        <w:rPr>
          <w:rFonts w:ascii="DFKai-SB" w:eastAsia="DFKai-SB" w:hAnsi="DFKai-SB" w:cs="DFKai-SB"/>
          <w:sz w:val="28"/>
          <w:szCs w:val="28"/>
        </w:rPr>
        <w:t>,</w:t>
      </w:r>
      <w:r>
        <w:rPr>
          <w:rFonts w:ascii="DFKai-SB" w:eastAsia="DFKai-SB" w:hAnsi="DFKai-SB" w:cs="DFKai-SB"/>
          <w:sz w:val="28"/>
          <w:szCs w:val="28"/>
        </w:rPr>
        <w:t>在健康指標中一旦出現異常數值</w:t>
      </w:r>
      <w:r>
        <w:rPr>
          <w:rFonts w:ascii="DFKai-SB" w:eastAsia="DFKai-SB" w:hAnsi="DFKai-SB" w:cs="DFKai-SB"/>
          <w:sz w:val="28"/>
          <w:szCs w:val="28"/>
        </w:rPr>
        <w:t>,</w:t>
      </w:r>
      <w:r>
        <w:rPr>
          <w:rFonts w:ascii="DFKai-SB" w:eastAsia="DFKai-SB" w:hAnsi="DFKai-SB" w:cs="DFKai-SB"/>
          <w:sz w:val="28"/>
          <w:szCs w:val="28"/>
        </w:rPr>
        <w:t>能夠請長者儘速就醫</w:t>
      </w:r>
      <w:r>
        <w:rPr>
          <w:rFonts w:ascii="DFKai-SB" w:eastAsia="DFKai-SB" w:hAnsi="DFKai-SB" w:cs="DFKai-SB"/>
          <w:sz w:val="28"/>
          <w:szCs w:val="28"/>
        </w:rPr>
        <w:t>,</w:t>
      </w:r>
      <w:r>
        <w:rPr>
          <w:rFonts w:ascii="DFKai-SB" w:eastAsia="DFKai-SB" w:hAnsi="DFKai-SB" w:cs="DFKai-SB"/>
          <w:sz w:val="28"/>
          <w:szCs w:val="28"/>
        </w:rPr>
        <w:t>確保長者在第一時間能得到妥善的醫療照護</w:t>
      </w:r>
      <w:r>
        <w:rPr>
          <w:rFonts w:ascii="DFKai-SB" w:eastAsia="DFKai-SB" w:hAnsi="DFKai-SB" w:cs="DFKai-SB"/>
          <w:sz w:val="28"/>
          <w:szCs w:val="28"/>
        </w:rPr>
        <w:t>.</w:t>
      </w:r>
    </w:p>
    <w:p w14:paraId="0C7595ED" w14:textId="77777777" w:rsidR="00D2501A" w:rsidRDefault="00D2501A">
      <w:pPr>
        <w:spacing w:after="40"/>
        <w:jc w:val="both"/>
        <w:rPr>
          <w:rFonts w:ascii="DFKai-SB" w:eastAsia="DFKai-SB" w:hAnsi="DFKai-SB" w:cs="DFKai-SB"/>
          <w:sz w:val="28"/>
          <w:szCs w:val="28"/>
        </w:rPr>
      </w:pPr>
    </w:p>
    <w:p w14:paraId="6DC378ED" w14:textId="77777777" w:rsidR="00D2501A" w:rsidRDefault="00D2501A">
      <w:pPr>
        <w:spacing w:after="40"/>
        <w:jc w:val="both"/>
        <w:rPr>
          <w:rFonts w:ascii="DFKai-SB" w:eastAsia="DFKai-SB" w:hAnsi="DFKai-SB" w:cs="DFKai-SB" w:hint="eastAsia"/>
          <w:sz w:val="28"/>
          <w:szCs w:val="28"/>
        </w:rPr>
      </w:pPr>
    </w:p>
    <w:p w14:paraId="7F030179" w14:textId="6D8BEF7A" w:rsidR="00D2501A" w:rsidRPr="00833800" w:rsidRDefault="00833800">
      <w:pPr>
        <w:spacing w:after="40"/>
        <w:rPr>
          <w:rFonts w:ascii="DFKai-SB" w:eastAsia="DFKai-SB" w:hAnsi="DFKai-SB" w:cs="DFKai-SB"/>
          <w:sz w:val="30"/>
          <w:szCs w:val="30"/>
        </w:rPr>
      </w:pPr>
      <w:proofErr w:type="spellStart"/>
      <w:r w:rsidRPr="00833800">
        <w:rPr>
          <w:rFonts w:ascii="DFKai-SB" w:eastAsia="DFKai-SB" w:hAnsi="DFKai-SB" w:cs="DFKai-SB"/>
          <w:sz w:val="30"/>
          <w:szCs w:val="30"/>
        </w:rPr>
        <w:lastRenderedPageBreak/>
        <w:t>Zenbo</w:t>
      </w:r>
      <w:proofErr w:type="spellEnd"/>
      <w:r w:rsidRPr="00833800">
        <w:rPr>
          <w:rFonts w:ascii="DFKai-SB" w:eastAsia="DFKai-SB" w:hAnsi="DFKai-SB" w:cs="DFKai-SB"/>
          <w:sz w:val="30"/>
          <w:szCs w:val="30"/>
        </w:rPr>
        <w:t xml:space="preserve"> Junior</w:t>
      </w:r>
      <w:r w:rsidRPr="00833800">
        <w:rPr>
          <w:rFonts w:ascii="DFKai-SB" w:eastAsia="DFKai-SB" w:hAnsi="DFKai-SB" w:cs="DFKai-SB"/>
          <w:sz w:val="30"/>
          <w:szCs w:val="30"/>
        </w:rPr>
        <w:t>功能</w:t>
      </w:r>
      <w:r w:rsidRPr="00833800">
        <w:rPr>
          <w:rFonts w:ascii="DFKai-SB" w:eastAsia="DFKai-SB" w:hAnsi="DFKai-SB" w:cs="DFKai-SB"/>
          <w:sz w:val="30"/>
          <w:szCs w:val="30"/>
        </w:rPr>
        <w:t>(</w:t>
      </w:r>
      <w:r w:rsidRPr="00833800">
        <w:rPr>
          <w:rFonts w:ascii="DFKai-SB" w:eastAsia="DFKai-SB" w:hAnsi="DFKai-SB" w:cs="DFKai-SB"/>
          <w:sz w:val="30"/>
          <w:szCs w:val="30"/>
        </w:rPr>
        <w:t>圖三</w:t>
      </w:r>
      <w:r w:rsidRPr="00833800">
        <w:rPr>
          <w:rFonts w:ascii="DFKai-SB" w:eastAsia="DFKai-SB" w:hAnsi="DFKai-SB" w:cs="DFKai-SB"/>
          <w:sz w:val="30"/>
          <w:szCs w:val="30"/>
        </w:rPr>
        <w:t>):</w:t>
      </w:r>
    </w:p>
    <w:p w14:paraId="6C4D8DCE" w14:textId="77777777" w:rsidR="00833800" w:rsidRDefault="00EE182F" w:rsidP="00EE182F">
      <w:pPr>
        <w:widowControl/>
        <w:shd w:val="clear" w:color="auto" w:fill="FFFFFF"/>
        <w:ind w:firstLine="720"/>
        <w:rPr>
          <w:rFonts w:ascii="DFKai-SB" w:eastAsia="DFKai-SB" w:hAnsi="DFKai-SB" w:cs="DFKai-SB"/>
          <w:sz w:val="28"/>
          <w:szCs w:val="28"/>
        </w:rPr>
      </w:pPr>
      <w:r w:rsidRPr="00833800">
        <w:rPr>
          <w:rFonts w:ascii="DFKai-SB" w:eastAsia="DFKai-SB" w:hAnsi="DFKai-SB" w:cs="DFKai-SB" w:hint="eastAsia"/>
          <w:sz w:val="28"/>
          <w:szCs w:val="28"/>
        </w:rPr>
        <w:t>華碩新推出專為顛覆應用、翻轉教育的商務機器人。它是一個智慧具，可培養人工智慧能力。透過開發平台，以創建不同領域的應用。</w:t>
      </w:r>
      <w:proofErr w:type="spellStart"/>
      <w:r w:rsidRPr="00833800">
        <w:rPr>
          <w:rFonts w:ascii="DFKai-SB" w:eastAsia="DFKai-SB" w:hAnsi="DFKai-SB" w:cs="DFKai-SB" w:hint="eastAsia"/>
          <w:sz w:val="28"/>
          <w:szCs w:val="28"/>
        </w:rPr>
        <w:t>Zenbo</w:t>
      </w:r>
      <w:proofErr w:type="spellEnd"/>
      <w:r w:rsidRPr="00833800">
        <w:rPr>
          <w:rFonts w:ascii="DFKai-SB" w:eastAsia="DFKai-SB" w:hAnsi="DFKai-SB" w:cs="DFKai-SB" w:hint="eastAsia"/>
          <w:sz w:val="28"/>
          <w:szCs w:val="28"/>
        </w:rPr>
        <w:t xml:space="preserve"> Junior 帶有即時遠端管理功能，</w:t>
      </w:r>
      <w:r w:rsidRPr="00833800">
        <w:rPr>
          <w:rFonts w:ascii="DFKai-SB" w:eastAsia="DFKai-SB" w:hAnsi="DFKai-SB" w:cs="DFKai-SB" w:hint="eastAsia"/>
          <w:sz w:val="28"/>
          <w:szCs w:val="28"/>
        </w:rPr>
        <w:t>搭配多樣性的API開發進階機器人應用。</w:t>
      </w:r>
    </w:p>
    <w:p w14:paraId="2C6F1EAC" w14:textId="04F95564" w:rsidR="00EE182F" w:rsidRPr="00833800" w:rsidRDefault="00EE182F" w:rsidP="00833800">
      <w:pPr>
        <w:widowControl/>
        <w:shd w:val="clear" w:color="auto" w:fill="FFFFFF"/>
        <w:rPr>
          <w:rFonts w:ascii="DFKai-SB" w:eastAsia="DFKai-SB" w:hAnsi="DFKai-SB" w:cs="DFKai-SB" w:hint="eastAsia"/>
          <w:sz w:val="28"/>
          <w:szCs w:val="28"/>
        </w:rPr>
      </w:pPr>
      <w:r w:rsidRPr="00833800">
        <w:rPr>
          <w:rFonts w:ascii="DFKai-SB" w:eastAsia="DFKai-SB" w:hAnsi="DFKai-SB" w:cs="DFKai-SB" w:hint="eastAsia"/>
          <w:sz w:val="28"/>
          <w:szCs w:val="28"/>
        </w:rPr>
        <w:t>此計畫中，將會</w:t>
      </w:r>
      <w:r w:rsidR="00833800">
        <w:rPr>
          <w:rFonts w:ascii="DFKai-SB" w:eastAsia="DFKai-SB" w:hAnsi="DFKai-SB" w:cs="DFKai-SB" w:hint="eastAsia"/>
          <w:sz w:val="28"/>
          <w:szCs w:val="28"/>
        </w:rPr>
        <w:t>應用</w:t>
      </w:r>
      <w:r w:rsidRPr="00833800">
        <w:rPr>
          <w:rFonts w:ascii="DFKai-SB" w:eastAsia="DFKai-SB" w:hAnsi="DFKai-SB" w:cs="DFKai-SB" w:hint="eastAsia"/>
          <w:sz w:val="28"/>
          <w:szCs w:val="28"/>
        </w:rPr>
        <w:t>到的</w:t>
      </w:r>
      <w:r w:rsidR="00833800">
        <w:rPr>
          <w:rFonts w:ascii="DFKai-SB" w:eastAsia="DFKai-SB" w:hAnsi="DFKai-SB" w:cs="DFKai-SB" w:hint="eastAsia"/>
          <w:sz w:val="28"/>
          <w:szCs w:val="28"/>
        </w:rPr>
        <w:t>功能</w:t>
      </w:r>
      <w:r w:rsidRPr="00833800">
        <w:rPr>
          <w:rFonts w:ascii="DFKai-SB" w:eastAsia="DFKai-SB" w:hAnsi="DFKai-SB" w:cs="DFKai-SB"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DFKai-SB" w:eastAsia="DFKai-SB" w:hAnsi="DFKai-SB" w:hint="eastAsia"/>
          <w:color w:val="000000"/>
          <w:sz w:val="28"/>
          <w:szCs w:val="28"/>
        </w:rPr>
      </w:pPr>
      <w:r w:rsidRPr="00833800">
        <w:rPr>
          <w:rFonts w:ascii="DFKai-SB" w:eastAsia="DFKai-SB" w:hAnsi="DFKai-SB" w:cs="DFKai-SB"/>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1.</w:t>
      </w:r>
      <w:r w:rsidR="00EE182F" w:rsidRPr="00833800">
        <w:rPr>
          <w:rFonts w:ascii="DFKai-SB" w:eastAsia="DFKai-SB" w:hAnsi="DFKai-SB" w:cs="DFKai-SB" w:hint="eastAsia"/>
          <w:color w:val="000000"/>
          <w:sz w:val="28"/>
          <w:szCs w:val="28"/>
        </w:rPr>
        <w:t xml:space="preserve"> </w:t>
      </w:r>
      <w:hyperlink r:id="rId7" w:history="1">
        <w:r w:rsidR="00EE182F" w:rsidRPr="00833800">
          <w:rPr>
            <w:rStyle w:val="a5"/>
            <w:rFonts w:ascii="DFKai-SB" w:eastAsia="DFKai-SB" w:hAnsi="DFKai-SB" w:cs="DFKai-SB"/>
            <w:sz w:val="28"/>
            <w:szCs w:val="28"/>
          </w:rPr>
          <w:t>Zenbo Software Develop</w:t>
        </w:r>
        <w:r w:rsidRPr="00833800">
          <w:rPr>
            <w:rStyle w:val="a5"/>
            <w:rFonts w:ascii="DFKai-SB" w:eastAsia="DFKai-SB" w:hAnsi="DFKai-SB" w:cs="DFKai-SB"/>
            <w:sz w:val="28"/>
            <w:szCs w:val="28"/>
          </w:rPr>
          <w:t>ment Kit</w:t>
        </w:r>
      </w:hyperlink>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w:t>
      </w:r>
      <w:proofErr w:type="spellStart"/>
      <w:r w:rsidRPr="00833800">
        <w:rPr>
          <w:rFonts w:ascii="DFKai-SB" w:eastAsia="DFKai-SB" w:hAnsi="DFKai-SB" w:cs="DFKai-SB"/>
          <w:color w:val="000000"/>
          <w:sz w:val="28"/>
          <w:szCs w:val="28"/>
        </w:rPr>
        <w:t>incluing</w:t>
      </w:r>
      <w:proofErr w:type="spellEnd"/>
      <w:r w:rsidRPr="00833800">
        <w:rPr>
          <w:rFonts w:ascii="DFKai-SB" w:eastAsia="DFKai-SB" w:hAnsi="DFKai-SB" w:cs="DFKai-SB"/>
          <w:color w:val="000000"/>
          <w:sz w:val="28"/>
          <w:szCs w:val="28"/>
        </w:rPr>
        <w:t xml:space="preserve"> Dialog</w:t>
      </w:r>
      <w:r w:rsidRPr="00833800">
        <w:rPr>
          <w:rFonts w:ascii="DFKai-SB" w:eastAsia="DFKai-SB" w:hAnsi="DFKai-SB" w:cs="DFKai-SB" w:hint="eastAsia"/>
          <w:color w:val="000000"/>
          <w:sz w:val="28"/>
          <w:szCs w:val="28"/>
        </w:rPr>
        <w:t>、V</w:t>
      </w:r>
      <w:r w:rsidRPr="00833800">
        <w:rPr>
          <w:rFonts w:ascii="DFKai-SB" w:eastAsia="DFKai-SB" w:hAnsi="DFKai-SB" w:cs="DFKai-SB"/>
          <w:color w:val="000000"/>
          <w:sz w:val="28"/>
          <w:szCs w:val="28"/>
        </w:rPr>
        <w:t xml:space="preserve">ision </w:t>
      </w:r>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 xml:space="preserve">Motion </w:t>
      </w:r>
      <w:r w:rsidRPr="00833800">
        <w:rPr>
          <w:rFonts w:ascii="DFKai-SB" w:eastAsia="DFKai-SB" w:hAnsi="DFKai-SB" w:cs="DFKai-SB" w:hint="eastAsia"/>
          <w:color w:val="000000"/>
          <w:sz w:val="28"/>
          <w:szCs w:val="28"/>
        </w:rPr>
        <w:t xml:space="preserve">、 </w:t>
      </w:r>
      <w:proofErr w:type="spellStart"/>
      <w:r w:rsidRPr="00833800">
        <w:rPr>
          <w:rFonts w:ascii="DFKai-SB" w:eastAsia="DFKai-SB" w:hAnsi="DFKai-SB" w:cs="DFKai-SB"/>
          <w:color w:val="000000"/>
          <w:sz w:val="28"/>
          <w:szCs w:val="28"/>
        </w:rPr>
        <w:t>RobotCallBack</w:t>
      </w:r>
      <w:proofErr w:type="spellEnd"/>
      <w:r w:rsidRPr="00833800">
        <w:rPr>
          <w:rFonts w:ascii="DFKai-SB" w:eastAsia="DFKai-SB" w:hAnsi="DFKai-SB" w:cs="DFKai-SB"/>
          <w:color w:val="000000"/>
          <w:sz w:val="28"/>
          <w:szCs w:val="28"/>
        </w:rPr>
        <w:t xml:space="preserve"> ...</w:t>
      </w:r>
      <w:r w:rsidRPr="00833800">
        <w:rPr>
          <w:rFonts w:ascii="DFKai-SB" w:eastAsia="DFKai-SB" w:hAnsi="DFKai-SB" w:cs="DFKai-SB" w:hint="eastAsia"/>
          <w:color w:val="000000"/>
          <w:sz w:val="28"/>
          <w:szCs w:val="28"/>
        </w:rPr>
        <w:t>等等開發功能。</w:t>
      </w:r>
      <w:r w:rsidRPr="00833800">
        <w:rPr>
          <w:rFonts w:ascii="DFKai-SB" w:eastAsia="DFKai-SB" w:hAnsi="DFKai-SB" w:cs="DFKai-SB"/>
          <w:color w:val="000000"/>
          <w:sz w:val="28"/>
          <w:szCs w:val="28"/>
        </w:rPr>
        <w:t>)</w:t>
      </w:r>
    </w:p>
    <w:p w14:paraId="1027EEAF" w14:textId="514F7230" w:rsidR="00833800" w:rsidRDefault="00833800" w:rsidP="00EE182F">
      <w:p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hint="eastAsia"/>
          <w:color w:val="000000"/>
          <w:sz w:val="28"/>
          <w:szCs w:val="28"/>
        </w:rPr>
        <w:t xml:space="preserve">2. </w:t>
      </w:r>
      <w:hyperlink r:id="rId8" w:history="1">
        <w:r w:rsidRPr="00833800">
          <w:rPr>
            <w:rStyle w:val="a5"/>
            <w:rFonts w:ascii="DFKai-SB" w:eastAsia="DFKai-SB" w:hAnsi="DFKai-SB" w:hint="eastAsia"/>
            <w:sz w:val="28"/>
            <w:szCs w:val="28"/>
          </w:rPr>
          <w:t>Z</w:t>
        </w:r>
        <w:r w:rsidRPr="00833800">
          <w:rPr>
            <w:rStyle w:val="a5"/>
            <w:rFonts w:ascii="DFKai-SB" w:eastAsia="DFKai-SB" w:hAnsi="DFKai-SB"/>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DFKai-SB" w:eastAsia="DFKai-SB" w:hAnsi="DFKai-SB" w:hint="eastAsia"/>
          <w:color w:val="000000"/>
          <w:sz w:val="28"/>
          <w:szCs w:val="28"/>
        </w:rPr>
      </w:pPr>
    </w:p>
    <w:p w14:paraId="5A22CD21" w14:textId="77777777" w:rsidR="00D2501A" w:rsidRPr="00833800" w:rsidRDefault="00833800">
      <w:pPr>
        <w:spacing w:after="40"/>
        <w:rPr>
          <w:rFonts w:ascii="DFKai-SB" w:eastAsia="DFKai-SB" w:hAnsi="DFKai-SB" w:cs="DFKai-SB"/>
          <w:sz w:val="30"/>
          <w:szCs w:val="30"/>
        </w:rPr>
      </w:pPr>
      <w:r w:rsidRPr="00833800">
        <w:rPr>
          <w:rFonts w:ascii="DFKai-SB" w:eastAsia="DFKai-SB" w:hAnsi="DFKai-SB" w:cs="DFKai-SB"/>
          <w:sz w:val="30"/>
          <w:szCs w:val="30"/>
        </w:rPr>
        <w:t>樹</w:t>
      </w:r>
      <w:proofErr w:type="gramStart"/>
      <w:r w:rsidRPr="00833800">
        <w:rPr>
          <w:rFonts w:ascii="DFKai-SB" w:eastAsia="DFKai-SB" w:hAnsi="DFKai-SB" w:cs="DFKai-SB"/>
          <w:sz w:val="30"/>
          <w:szCs w:val="30"/>
        </w:rPr>
        <w:t>莓</w:t>
      </w:r>
      <w:proofErr w:type="gramEnd"/>
      <w:r w:rsidRPr="00833800">
        <w:rPr>
          <w:rFonts w:ascii="DFKai-SB" w:eastAsia="DFKai-SB" w:hAnsi="DFKai-SB" w:cs="DFKai-SB"/>
          <w:sz w:val="30"/>
          <w:szCs w:val="30"/>
        </w:rPr>
        <w:t>派運用</w:t>
      </w:r>
      <w:r w:rsidRPr="00833800">
        <w:rPr>
          <w:rFonts w:ascii="DFKai-SB" w:eastAsia="DFKai-SB" w:hAnsi="DFKai-SB" w:cs="DFKai-SB"/>
          <w:sz w:val="30"/>
          <w:szCs w:val="30"/>
        </w:rPr>
        <w:t>(</w:t>
      </w:r>
      <w:r w:rsidRPr="00833800">
        <w:rPr>
          <w:rFonts w:ascii="DFKai-SB" w:eastAsia="DFKai-SB" w:hAnsi="DFKai-SB" w:cs="DFKai-SB"/>
          <w:sz w:val="30"/>
          <w:szCs w:val="30"/>
        </w:rPr>
        <w:t>圖四</w:t>
      </w:r>
      <w:r w:rsidRPr="00833800">
        <w:rPr>
          <w:rFonts w:ascii="DFKai-SB" w:eastAsia="DFKai-SB" w:hAnsi="DFKai-SB" w:cs="DFKai-SB"/>
          <w:sz w:val="30"/>
          <w:szCs w:val="30"/>
        </w:rPr>
        <w:t>):</w:t>
      </w:r>
    </w:p>
    <w:p w14:paraId="04245A7C" w14:textId="77777777" w:rsidR="00D2501A" w:rsidRPr="00833800" w:rsidRDefault="00833800">
      <w:pPr>
        <w:spacing w:after="40"/>
        <w:jc w:val="both"/>
        <w:rPr>
          <w:rFonts w:ascii="DFKai-SB" w:eastAsia="DFKai-SB" w:hAnsi="DFKai-SB" w:cs="DFKai-SB"/>
          <w:sz w:val="28"/>
          <w:szCs w:val="28"/>
        </w:rPr>
      </w:pPr>
      <w:r w:rsidRPr="00833800">
        <w:rPr>
          <w:rFonts w:ascii="DFKai-SB" w:eastAsia="DFKai-SB" w:hAnsi="DFKai-SB" w:cs="DFKai-SB"/>
          <w:sz w:val="28"/>
          <w:szCs w:val="28"/>
        </w:rPr>
        <w:tab/>
      </w:r>
      <w:r w:rsidRPr="00833800">
        <w:rPr>
          <w:rFonts w:ascii="DFKai-SB" w:eastAsia="DFKai-SB" w:hAnsi="DFKai-SB" w:cs="DFKai-SB"/>
          <w:sz w:val="28"/>
          <w:szCs w:val="28"/>
        </w:rPr>
        <w:t>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派就如同一台電腦，具有運算、傳輸、分析等功能，電腦能做到的事，樹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派大部分都能做到，且樹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利用樹</w:t>
      </w:r>
      <w:proofErr w:type="gramStart"/>
      <w:r w:rsidRPr="00833800">
        <w:rPr>
          <w:rFonts w:ascii="DFKai-SB" w:eastAsia="DFKai-SB" w:hAnsi="DFKai-SB" w:cs="DFKai-SB"/>
          <w:color w:val="000000"/>
          <w:sz w:val="28"/>
          <w:szCs w:val="28"/>
        </w:rPr>
        <w:t>莓</w:t>
      </w:r>
      <w:proofErr w:type="gramEnd"/>
      <w:r w:rsidRPr="00833800">
        <w:rPr>
          <w:rFonts w:ascii="DFKai-SB" w:eastAsia="DFKai-SB" w:hAnsi="DFKai-SB" w:cs="DFKai-SB"/>
          <w:color w:val="000000"/>
          <w:sz w:val="28"/>
          <w:szCs w:val="28"/>
        </w:rPr>
        <w:t>派的傳輸功能，配合</w:t>
      </w:r>
      <w:proofErr w:type="spellStart"/>
      <w:r w:rsidRPr="00833800">
        <w:rPr>
          <w:rFonts w:ascii="DFKai-SB" w:eastAsia="DFKai-SB" w:hAnsi="DFKai-SB" w:cs="DFKai-SB"/>
          <w:color w:val="000000"/>
          <w:sz w:val="28"/>
          <w:szCs w:val="28"/>
        </w:rPr>
        <w:t>ZeroMQ</w:t>
      </w:r>
      <w:proofErr w:type="spellEnd"/>
      <w:r w:rsidRPr="00833800">
        <w:rPr>
          <w:rFonts w:ascii="DFKai-SB" w:eastAsia="DFKai-SB" w:hAnsi="DFKai-SB" w:cs="DFKai-SB"/>
          <w:color w:val="000000"/>
          <w:sz w:val="28"/>
          <w:szCs w:val="28"/>
        </w:rPr>
        <w:t>的</w:t>
      </w:r>
      <w:proofErr w:type="gramStart"/>
      <w:r w:rsidRPr="00833800">
        <w:rPr>
          <w:rFonts w:ascii="DFKai-SB" w:eastAsia="DFKai-SB" w:hAnsi="DFKai-SB" w:cs="DFKai-SB"/>
          <w:color w:val="000000"/>
          <w:sz w:val="28"/>
          <w:szCs w:val="28"/>
        </w:rPr>
        <w:t>函式庫達到</w:t>
      </w:r>
      <w:proofErr w:type="gramEnd"/>
      <w:r w:rsidRPr="00833800">
        <w:rPr>
          <w:rFonts w:ascii="DFKai-SB" w:eastAsia="DFKai-SB" w:hAnsi="DFKai-SB" w:cs="DFKai-SB"/>
          <w:color w:val="000000"/>
          <w:sz w:val="28"/>
          <w:szCs w:val="28"/>
        </w:rPr>
        <w:t>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將樹</w:t>
      </w:r>
      <w:proofErr w:type="gramStart"/>
      <w:r w:rsidRPr="00833800">
        <w:rPr>
          <w:rFonts w:ascii="DFKai-SB" w:eastAsia="DFKai-SB" w:hAnsi="DFKai-SB" w:cs="DFKai-SB"/>
          <w:color w:val="000000"/>
          <w:sz w:val="28"/>
          <w:szCs w:val="28"/>
        </w:rPr>
        <w:t>莓派統整完</w:t>
      </w:r>
      <w:proofErr w:type="gramEnd"/>
      <w:r w:rsidRPr="00833800">
        <w:rPr>
          <w:rFonts w:ascii="DFKai-SB" w:eastAsia="DFKai-SB" w:hAnsi="DFKai-SB" w:cs="DFKai-SB"/>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DFKai-SB" w:eastAsia="DFKai-SB" w:hAnsi="DFKai-SB" w:cs="DFKai-SB"/>
          <w:color w:val="000000"/>
          <w:sz w:val="28"/>
          <w:szCs w:val="28"/>
        </w:rPr>
      </w:pPr>
      <w:r w:rsidRPr="00833800">
        <w:rPr>
          <w:rFonts w:ascii="DFKai-SB" w:eastAsia="DFKai-SB" w:hAnsi="DFKai-SB" w:cs="DFKai-SB"/>
          <w:color w:val="000000"/>
          <w:sz w:val="28"/>
          <w:szCs w:val="28"/>
        </w:rPr>
        <w:tab/>
      </w:r>
    </w:p>
    <w:p w14:paraId="30775D88"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9"/>
                    <a:srcRect/>
                    <a:stretch>
                      <a:fillRect/>
                    </a:stretch>
                  </pic:blipFill>
                  <pic:spPr>
                    <a:xfrm>
                      <a:off x="0" y="0"/>
                      <a:ext cx="936542" cy="1722378"/>
                    </a:xfrm>
                    <a:prstGeom prst="rect">
                      <a:avLst/>
                    </a:prstGeom>
                    <a:ln/>
                  </pic:spPr>
                </pic:pic>
              </a:graphicData>
            </a:graphic>
          </wp:inline>
        </w:drawing>
      </w: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0"/>
                    <a:srcRect/>
                    <a:stretch>
                      <a:fillRect/>
                    </a:stretch>
                  </pic:blipFill>
                  <pic:spPr>
                    <a:xfrm>
                      <a:off x="0" y="0"/>
                      <a:ext cx="1950388" cy="1484624"/>
                    </a:xfrm>
                    <a:prstGeom prst="rect">
                      <a:avLst/>
                    </a:prstGeom>
                    <a:ln/>
                  </pic:spPr>
                </pic:pic>
              </a:graphicData>
            </a:graphic>
          </wp:inline>
        </w:drawing>
      </w:r>
      <w:r w:rsidRPr="00833800">
        <w:rPr>
          <w:rFonts w:ascii="DFKai-SB" w:eastAsia="DFKai-SB" w:hAnsi="DFKai-SB" w:cs="DFKai-SB"/>
          <w:sz w:val="28"/>
          <w:szCs w:val="28"/>
        </w:rPr>
        <w:t xml:space="preserve">     </w:t>
      </w:r>
    </w:p>
    <w:p w14:paraId="6E4BEA2B" w14:textId="77777777" w:rsidR="00D2501A" w:rsidRPr="00833800" w:rsidRDefault="00833800">
      <w:pPr>
        <w:spacing w:after="40"/>
        <w:rPr>
          <w:rFonts w:ascii="DFKai-SB" w:eastAsia="DFKai-SB" w:hAnsi="DFKai-SB" w:cs="DFKai-SB"/>
          <w:sz w:val="22"/>
          <w:szCs w:val="22"/>
        </w:rPr>
      </w:pPr>
      <w:r w:rsidRPr="00833800">
        <w:rPr>
          <w:rFonts w:ascii="DFKai-SB" w:eastAsia="DFKai-SB" w:hAnsi="DFKai-SB" w:cs="DFKai-SB"/>
          <w:sz w:val="22"/>
          <w:szCs w:val="22"/>
        </w:rPr>
        <w:t xml:space="preserve">         </w:t>
      </w:r>
      <w:r w:rsidRPr="00833800">
        <w:rPr>
          <w:rFonts w:ascii="DFKai-SB" w:eastAsia="DFKai-SB" w:hAnsi="DFKai-SB" w:cs="DFKai-SB"/>
          <w:sz w:val="22"/>
          <w:szCs w:val="22"/>
        </w:rPr>
        <w:t>圖三</w:t>
      </w:r>
      <w:r w:rsidRPr="00833800">
        <w:rPr>
          <w:rFonts w:ascii="DFKai-SB" w:eastAsia="DFKai-SB" w:hAnsi="DFKai-SB" w:cs="DFKai-SB"/>
          <w:sz w:val="22"/>
          <w:szCs w:val="22"/>
        </w:rPr>
        <w:t xml:space="preserve">. </w:t>
      </w:r>
      <w:proofErr w:type="spellStart"/>
      <w:r w:rsidRPr="00833800">
        <w:rPr>
          <w:rFonts w:ascii="DFKai-SB" w:eastAsia="DFKai-SB" w:hAnsi="DFKai-SB" w:cs="DFKai-SB"/>
          <w:sz w:val="22"/>
          <w:szCs w:val="22"/>
        </w:rPr>
        <w:t>Zenbo</w:t>
      </w:r>
      <w:proofErr w:type="spellEnd"/>
      <w:r w:rsidRPr="00833800">
        <w:rPr>
          <w:rFonts w:ascii="DFKai-SB" w:eastAsia="DFKai-SB" w:hAnsi="DFKai-SB" w:cs="DFKai-SB"/>
          <w:sz w:val="22"/>
          <w:szCs w:val="22"/>
        </w:rPr>
        <w:t xml:space="preserve"> Junior                     </w:t>
      </w:r>
      <w:r w:rsidRPr="00833800">
        <w:rPr>
          <w:rFonts w:ascii="DFKai-SB" w:eastAsia="DFKai-SB" w:hAnsi="DFKai-SB" w:cs="DFKai-SB"/>
          <w:sz w:val="22"/>
          <w:szCs w:val="22"/>
        </w:rPr>
        <w:t>圖四</w:t>
      </w:r>
      <w:r w:rsidRPr="00833800">
        <w:rPr>
          <w:rFonts w:ascii="DFKai-SB" w:eastAsia="DFKai-SB" w:hAnsi="DFKai-SB" w:cs="DFKai-SB"/>
          <w:sz w:val="22"/>
          <w:szCs w:val="22"/>
        </w:rPr>
        <w:t xml:space="preserve"> .</w:t>
      </w:r>
      <w:proofErr w:type="spellStart"/>
      <w:r w:rsidRPr="00833800">
        <w:rPr>
          <w:rFonts w:ascii="DFKai-SB" w:eastAsia="DFKai-SB" w:hAnsi="DFKai-SB" w:cs="DFKai-SB"/>
          <w:sz w:val="22"/>
          <w:szCs w:val="22"/>
        </w:rPr>
        <w:t>Respberry</w:t>
      </w:r>
      <w:proofErr w:type="spellEnd"/>
      <w:r w:rsidRPr="00833800">
        <w:rPr>
          <w:rFonts w:ascii="DFKai-SB" w:eastAsia="DFKai-SB" w:hAnsi="DFKai-SB" w:cs="DFKai-SB"/>
          <w:sz w:val="22"/>
          <w:szCs w:val="22"/>
        </w:rPr>
        <w:t xml:space="preserve"> Pi</w:t>
      </w:r>
    </w:p>
    <w:p w14:paraId="6C9DFB2F" w14:textId="77777777" w:rsidR="00833800" w:rsidRDefault="00833800">
      <w:pPr>
        <w:jc w:val="both"/>
        <w:rPr>
          <w:rFonts w:ascii="DFKai-SB" w:eastAsia="DFKai-SB" w:hAnsi="DFKai-SB" w:cs="DFKai-SB"/>
          <w:sz w:val="30"/>
          <w:szCs w:val="30"/>
        </w:rPr>
      </w:pPr>
    </w:p>
    <w:p w14:paraId="1A3DC8D6" w14:textId="77777777" w:rsidR="00833800" w:rsidRDefault="00833800">
      <w:pPr>
        <w:jc w:val="both"/>
        <w:rPr>
          <w:rFonts w:ascii="DFKai-SB" w:eastAsia="DFKai-SB" w:hAnsi="DFKai-SB" w:cs="DFKai-SB"/>
          <w:sz w:val="30"/>
          <w:szCs w:val="30"/>
        </w:rPr>
      </w:pPr>
    </w:p>
    <w:p w14:paraId="10281EDA" w14:textId="77777777" w:rsidR="00833800" w:rsidRDefault="00833800">
      <w:pPr>
        <w:jc w:val="both"/>
        <w:rPr>
          <w:rFonts w:ascii="DFKai-SB" w:eastAsia="DFKai-SB" w:hAnsi="DFKai-SB" w:cs="DFKai-SB"/>
          <w:sz w:val="30"/>
          <w:szCs w:val="30"/>
        </w:rPr>
      </w:pPr>
    </w:p>
    <w:p w14:paraId="6974470A" w14:textId="77777777" w:rsidR="00833800" w:rsidRDefault="00833800">
      <w:pPr>
        <w:jc w:val="both"/>
        <w:rPr>
          <w:rFonts w:ascii="DFKai-SB" w:eastAsia="DFKai-SB" w:hAnsi="DFKai-SB" w:cs="DFKai-SB"/>
          <w:sz w:val="30"/>
          <w:szCs w:val="30"/>
        </w:rPr>
      </w:pPr>
    </w:p>
    <w:p w14:paraId="2F2DBD07" w14:textId="77777777" w:rsidR="00833800" w:rsidRDefault="00833800">
      <w:pPr>
        <w:jc w:val="both"/>
        <w:rPr>
          <w:rFonts w:ascii="DFKai-SB" w:eastAsia="DFKai-SB" w:hAnsi="DFKai-SB" w:cs="DFKai-SB"/>
          <w:sz w:val="30"/>
          <w:szCs w:val="30"/>
        </w:rPr>
      </w:pPr>
    </w:p>
    <w:p w14:paraId="71636390" w14:textId="2CD62A9E" w:rsidR="00D2501A" w:rsidRPr="00833800" w:rsidRDefault="00833800">
      <w:pPr>
        <w:jc w:val="both"/>
        <w:rPr>
          <w:rFonts w:ascii="DFKai-SB" w:eastAsia="DFKai-SB" w:hAnsi="DFKai-SB" w:cs="DFKai-SB"/>
          <w:sz w:val="30"/>
          <w:szCs w:val="30"/>
        </w:rPr>
      </w:pPr>
      <w:proofErr w:type="spellStart"/>
      <w:r w:rsidRPr="00833800">
        <w:rPr>
          <w:rFonts w:ascii="DFKai-SB" w:eastAsia="DFKai-SB" w:hAnsi="DFKai-SB" w:cs="DFKai-SB"/>
          <w:sz w:val="30"/>
          <w:szCs w:val="30"/>
        </w:rPr>
        <w:lastRenderedPageBreak/>
        <w:t>ZeroMQ</w:t>
      </w:r>
      <w:proofErr w:type="spellEnd"/>
      <w:r w:rsidRPr="00833800">
        <w:rPr>
          <w:rFonts w:ascii="DFKai-SB" w:eastAsia="DFKai-SB" w:hAnsi="DFKai-SB" w:cs="DFKai-SB"/>
          <w:sz w:val="30"/>
          <w:szCs w:val="30"/>
        </w:rPr>
        <w:t>:</w:t>
      </w:r>
    </w:p>
    <w:p w14:paraId="0CEF738B" w14:textId="77777777" w:rsidR="00D2501A" w:rsidRPr="00833800" w:rsidRDefault="00833800">
      <w:pPr>
        <w:jc w:val="both"/>
        <w:rPr>
          <w:rFonts w:ascii="DFKai-SB" w:eastAsia="DFKai-SB" w:hAnsi="DFKai-SB" w:cs="DFKai-SB"/>
          <w:sz w:val="28"/>
          <w:szCs w:val="28"/>
        </w:rPr>
      </w:pPr>
      <w:r w:rsidRPr="00833800">
        <w:rPr>
          <w:rFonts w:ascii="DFKai-SB" w:eastAsia="DFKai-SB" w:hAnsi="DFKai-SB" w:cs="DFKai-SB"/>
          <w:sz w:val="28"/>
          <w:szCs w:val="28"/>
        </w:rPr>
        <w:tab/>
      </w:r>
      <w:proofErr w:type="spellStart"/>
      <w:r w:rsidRPr="00833800">
        <w:rPr>
          <w:rFonts w:ascii="DFKai-SB" w:eastAsia="DFKai-SB" w:hAnsi="DFKai-SB" w:cs="DFKai-SB"/>
          <w:sz w:val="28"/>
          <w:szCs w:val="28"/>
        </w:rPr>
        <w:t>ZeroMQ</w:t>
      </w:r>
      <w:proofErr w:type="spellEnd"/>
      <w:r w:rsidRPr="00833800">
        <w:rPr>
          <w:rFonts w:ascii="DFKai-SB" w:eastAsia="DFKai-SB" w:hAnsi="DFKai-SB" w:cs="DFKai-SB"/>
          <w:sz w:val="28"/>
          <w:szCs w:val="28"/>
        </w:rPr>
        <w:t>看起來像是</w:t>
      </w:r>
      <w:r w:rsidRPr="00833800">
        <w:rPr>
          <w:rFonts w:ascii="DFKai-SB" w:eastAsia="DFKai-SB" w:hAnsi="DFKai-SB" w:cs="DFKai-SB"/>
          <w:color w:val="4A4A4A"/>
          <w:sz w:val="28"/>
          <w:szCs w:val="28"/>
          <w:highlight w:val="white"/>
        </w:rPr>
        <w:t>一個嵌入式的網路</w:t>
      </w:r>
      <w:proofErr w:type="gramStart"/>
      <w:r w:rsidRPr="00833800">
        <w:rPr>
          <w:rFonts w:ascii="DFKai-SB" w:eastAsia="DFKai-SB" w:hAnsi="DFKai-SB" w:cs="DFKai-SB"/>
          <w:color w:val="4A4A4A"/>
          <w:sz w:val="28"/>
          <w:szCs w:val="28"/>
          <w:highlight w:val="white"/>
        </w:rPr>
        <w:t>函式庫</w:t>
      </w:r>
      <w:proofErr w:type="gramEnd"/>
      <w:r w:rsidRPr="00833800">
        <w:rPr>
          <w:rFonts w:ascii="DFKai-SB" w:eastAsia="DFKai-SB" w:hAnsi="DFKai-SB" w:cs="DFKai-SB"/>
          <w:color w:val="4A4A4A"/>
          <w:sz w:val="28"/>
          <w:szCs w:val="28"/>
          <w:highlight w:val="white"/>
        </w:rPr>
        <w:t>，但它其實是一個並發框架，意思是它能夠同時運算多個程序，它也提供網路插座</w:t>
      </w:r>
      <w:r w:rsidRPr="00833800">
        <w:rPr>
          <w:rFonts w:ascii="DFKai-SB" w:eastAsia="DFKai-SB" w:hAnsi="DFKai-SB" w:cs="DFKai-SB"/>
          <w:color w:val="4A4A4A"/>
          <w:sz w:val="28"/>
          <w:szCs w:val="28"/>
          <w:highlight w:val="white"/>
        </w:rPr>
        <w:t>(socket)</w:t>
      </w:r>
      <w:r w:rsidRPr="00833800">
        <w:rPr>
          <w:rFonts w:ascii="DFKai-SB" w:eastAsia="DFKai-SB" w:hAnsi="DFKai-SB" w:cs="DFKai-SB"/>
          <w:color w:val="4A4A4A"/>
          <w:sz w:val="28"/>
          <w:szCs w:val="28"/>
          <w:highlight w:val="white"/>
        </w:rPr>
        <w:t>，其</w:t>
      </w:r>
      <w:r w:rsidRPr="00833800">
        <w:rPr>
          <w:rFonts w:ascii="DFKai-SB" w:eastAsia="DFKai-SB" w:hAnsi="DFKai-SB" w:cs="DFKai-SB"/>
          <w:color w:val="4A4A4A"/>
          <w:sz w:val="28"/>
          <w:szCs w:val="28"/>
          <w:highlight w:val="white"/>
        </w:rPr>
        <w:t>socket</w:t>
      </w:r>
      <w:r w:rsidRPr="00833800">
        <w:rPr>
          <w:rFonts w:ascii="DFKai-SB" w:eastAsia="DFKai-SB" w:hAnsi="DFKai-SB" w:cs="DFKai-SB"/>
          <w:color w:val="4A4A4A"/>
          <w:sz w:val="28"/>
          <w:szCs w:val="28"/>
          <w:highlight w:val="white"/>
        </w:rPr>
        <w:t>可運用在行程內</w:t>
      </w:r>
      <w:r w:rsidRPr="00833800">
        <w:rPr>
          <w:rFonts w:ascii="DFKai-SB" w:eastAsia="DFKai-SB" w:hAnsi="DFKai-SB" w:cs="DFKai-SB"/>
          <w:color w:val="4A4A4A"/>
          <w:sz w:val="28"/>
          <w:szCs w:val="28"/>
          <w:highlight w:val="white"/>
        </w:rPr>
        <w:t>(in-process)</w:t>
      </w:r>
      <w:r w:rsidRPr="00833800">
        <w:rPr>
          <w:rFonts w:ascii="DFKai-SB" w:eastAsia="DFKai-SB" w:hAnsi="DFKai-SB" w:cs="DFKai-SB"/>
          <w:color w:val="4A4A4A"/>
          <w:sz w:val="28"/>
          <w:szCs w:val="28"/>
          <w:highlight w:val="white"/>
        </w:rPr>
        <w:t>、行程間</w:t>
      </w:r>
      <w:r w:rsidRPr="00833800">
        <w:rPr>
          <w:rFonts w:ascii="DFKai-SB" w:eastAsia="DFKai-SB" w:hAnsi="DFKai-SB" w:cs="DFKai-SB"/>
          <w:color w:val="4A4A4A"/>
          <w:sz w:val="28"/>
          <w:szCs w:val="28"/>
          <w:highlight w:val="white"/>
        </w:rPr>
        <w:t>(inter-process)</w:t>
      </w:r>
      <w:r w:rsidRPr="00833800">
        <w:rPr>
          <w:rFonts w:ascii="DFKai-SB" w:eastAsia="DFKai-SB" w:hAnsi="DFKai-SB" w:cs="DFKai-SB"/>
          <w:color w:val="4A4A4A"/>
          <w:sz w:val="28"/>
          <w:szCs w:val="28"/>
          <w:highlight w:val="white"/>
        </w:rPr>
        <w:t>和</w:t>
      </w:r>
      <w:r w:rsidRPr="00833800">
        <w:rPr>
          <w:rFonts w:ascii="DFKai-SB" w:eastAsia="DFKai-SB" w:hAnsi="DFKai-SB" w:cs="DFKai-SB"/>
          <w:color w:val="4A4A4A"/>
          <w:sz w:val="28"/>
          <w:szCs w:val="28"/>
          <w:highlight w:val="white"/>
        </w:rPr>
        <w:t>TCP</w:t>
      </w:r>
      <w:r w:rsidRPr="00833800">
        <w:rPr>
          <w:rFonts w:ascii="DFKai-SB" w:eastAsia="DFKai-SB" w:hAnsi="DFKai-SB" w:cs="DFKai-SB"/>
          <w:color w:val="4A4A4A"/>
          <w:sz w:val="28"/>
          <w:szCs w:val="28"/>
          <w:highlight w:val="white"/>
        </w:rPr>
        <w:t>等等。使用者可以利用</w:t>
      </w:r>
      <w:proofErr w:type="spellStart"/>
      <w:r w:rsidRPr="00833800">
        <w:rPr>
          <w:rFonts w:ascii="DFKai-SB" w:eastAsia="DFKai-SB" w:hAnsi="DFKai-SB" w:cs="DFKai-SB"/>
          <w:color w:val="4A4A4A"/>
          <w:sz w:val="28"/>
          <w:szCs w:val="28"/>
          <w:highlight w:val="white"/>
        </w:rPr>
        <w:t>ZeroMQ</w:t>
      </w:r>
      <w:proofErr w:type="spellEnd"/>
      <w:r w:rsidRPr="00833800">
        <w:rPr>
          <w:rFonts w:ascii="DFKai-SB" w:eastAsia="DFKai-SB" w:hAnsi="DFKai-SB" w:cs="DFKai-SB"/>
          <w:color w:val="4A4A4A"/>
          <w:sz w:val="28"/>
          <w:szCs w:val="28"/>
          <w:highlight w:val="white"/>
        </w:rPr>
        <w:t>建立多對多的連線方式，如</w:t>
      </w:r>
      <w:r w:rsidRPr="00833800">
        <w:rPr>
          <w:rFonts w:ascii="DFKai-SB" w:eastAsia="DFKai-SB" w:hAnsi="DFKai-SB" w:cs="DFKai-SB"/>
          <w:color w:val="4A4A4A"/>
          <w:sz w:val="28"/>
          <w:szCs w:val="28"/>
          <w:highlight w:val="white"/>
        </w:rPr>
        <w:t xml:space="preserve">fan-out, pub-sub, task distribution and </w:t>
      </w:r>
      <w:r w:rsidRPr="00833800">
        <w:rPr>
          <w:rFonts w:ascii="DFKai-SB" w:eastAsia="DFKai-SB" w:hAnsi="DFKai-SB" w:cs="DFKai-SB"/>
          <w:color w:val="4A4A4A"/>
          <w:sz w:val="28"/>
          <w:szCs w:val="28"/>
          <w:highlight w:val="white"/>
        </w:rPr>
        <w:t>request-reply</w:t>
      </w:r>
      <w:r w:rsidRPr="00833800">
        <w:rPr>
          <w:rFonts w:ascii="DFKai-SB" w:eastAsia="DFKai-SB" w:hAnsi="DFKai-SB" w:cs="DFKai-SB"/>
          <w:color w:val="4A4A4A"/>
          <w:sz w:val="28"/>
          <w:szCs w:val="28"/>
          <w:highlight w:val="white"/>
        </w:rPr>
        <w:t>等等，且</w:t>
      </w:r>
      <w:proofErr w:type="spellStart"/>
      <w:r w:rsidRPr="00833800">
        <w:rPr>
          <w:rFonts w:ascii="DFKai-SB" w:eastAsia="DFKai-SB" w:hAnsi="DFKai-SB" w:cs="DFKai-SB"/>
          <w:color w:val="4A4A4A"/>
          <w:sz w:val="28"/>
          <w:szCs w:val="28"/>
          <w:highlight w:val="white"/>
        </w:rPr>
        <w:t>ZeroMQ</w:t>
      </w:r>
      <w:proofErr w:type="spellEnd"/>
      <w:r w:rsidRPr="00833800">
        <w:rPr>
          <w:rFonts w:ascii="DFKai-SB" w:eastAsia="DFKai-SB" w:hAnsi="DFKai-SB" w:cs="DFKai-SB"/>
          <w:sz w:val="28"/>
          <w:szCs w:val="28"/>
        </w:rPr>
        <w:t>的速度比傳統的網路插座快，並</w:t>
      </w:r>
      <w:proofErr w:type="gramStart"/>
      <w:r w:rsidRPr="00833800">
        <w:rPr>
          <w:rFonts w:ascii="DFKai-SB" w:eastAsia="DFKai-SB" w:hAnsi="DFKai-SB" w:cs="DFKai-SB"/>
          <w:sz w:val="28"/>
          <w:szCs w:val="28"/>
        </w:rPr>
        <w:t>具有異步</w:t>
      </w:r>
      <w:proofErr w:type="gramEnd"/>
      <w:r w:rsidRPr="00833800">
        <w:rPr>
          <w:rFonts w:ascii="DFKai-SB" w:eastAsia="DFKai-SB" w:hAnsi="DFKai-SB" w:cs="DFKai-SB"/>
          <w:sz w:val="28"/>
          <w:szCs w:val="28"/>
        </w:rPr>
        <w:t>I/O</w:t>
      </w:r>
      <w:r w:rsidRPr="00833800">
        <w:rPr>
          <w:rFonts w:ascii="DFKai-SB" w:eastAsia="DFKai-SB" w:hAnsi="DFKai-SB" w:cs="DFKai-SB"/>
          <w:sz w:val="28"/>
          <w:szCs w:val="28"/>
        </w:rPr>
        <w:t>模型能為您提供可擴展</w:t>
      </w:r>
      <w:proofErr w:type="gramStart"/>
      <w:r w:rsidRPr="00833800">
        <w:rPr>
          <w:rFonts w:ascii="DFKai-SB" w:eastAsia="DFKai-SB" w:hAnsi="DFKai-SB" w:cs="DFKai-SB"/>
          <w:sz w:val="28"/>
          <w:szCs w:val="28"/>
        </w:rPr>
        <w:t>的多核應用</w:t>
      </w:r>
      <w:proofErr w:type="gramEnd"/>
      <w:r w:rsidRPr="00833800">
        <w:rPr>
          <w:rFonts w:ascii="DFKai-SB" w:eastAsia="DFKai-SB" w:hAnsi="DFKai-SB" w:cs="DFKai-SB"/>
          <w:sz w:val="28"/>
          <w:szCs w:val="28"/>
        </w:rPr>
        <w:t>程序，這些應用程序能夠為您</w:t>
      </w:r>
      <w:proofErr w:type="gramStart"/>
      <w:r w:rsidRPr="00833800">
        <w:rPr>
          <w:rFonts w:ascii="DFKai-SB" w:eastAsia="DFKai-SB" w:hAnsi="DFKai-SB" w:cs="DFKai-SB"/>
          <w:sz w:val="28"/>
          <w:szCs w:val="28"/>
        </w:rPr>
        <w:t>完成異步消息</w:t>
      </w:r>
      <w:proofErr w:type="gramEnd"/>
      <w:r w:rsidRPr="00833800">
        <w:rPr>
          <w:rFonts w:ascii="DFKai-SB" w:eastAsia="DFKai-SB" w:hAnsi="DFKai-SB" w:cs="DFKai-SB"/>
          <w:sz w:val="28"/>
          <w:szCs w:val="28"/>
        </w:rPr>
        <w:t>處理任務，</w:t>
      </w:r>
      <w:r w:rsidRPr="00833800">
        <w:rPr>
          <w:rFonts w:ascii="DFKai-SB" w:eastAsia="DFKai-SB" w:hAnsi="DFKai-SB" w:cs="DFKai-SB"/>
          <w:color w:val="191919"/>
          <w:sz w:val="28"/>
          <w:szCs w:val="28"/>
          <w:highlight w:val="white"/>
        </w:rPr>
        <w:t>所謂</w:t>
      </w:r>
      <w:r w:rsidRPr="00833800">
        <w:rPr>
          <w:rFonts w:ascii="DFKai-SB" w:eastAsia="DFKai-SB" w:hAnsi="DFKai-SB" w:cs="DFKai-SB"/>
          <w:b/>
          <w:color w:val="191919"/>
          <w:sz w:val="28"/>
          <w:szCs w:val="28"/>
          <w:highlight w:val="white"/>
        </w:rPr>
        <w:t>“</w:t>
      </w:r>
      <w:r w:rsidRPr="00833800">
        <w:rPr>
          <w:rFonts w:ascii="DFKai-SB" w:eastAsia="DFKai-SB" w:hAnsi="DFKai-SB" w:cs="DFKai-SB"/>
          <w:b/>
          <w:color w:val="191919"/>
          <w:sz w:val="28"/>
          <w:szCs w:val="28"/>
          <w:highlight w:val="white"/>
        </w:rPr>
        <w:t>異步</w:t>
      </w:r>
      <w:r w:rsidRPr="00833800">
        <w:rPr>
          <w:rFonts w:ascii="DFKai-SB" w:eastAsia="DFKai-SB" w:hAnsi="DFKai-SB" w:cs="DFKai-SB"/>
          <w:b/>
          <w:color w:val="191919"/>
          <w:sz w:val="28"/>
          <w:szCs w:val="28"/>
          <w:highlight w:val="white"/>
        </w:rPr>
        <w:t>”</w:t>
      </w:r>
      <w:r w:rsidRPr="00833800">
        <w:rPr>
          <w:rFonts w:ascii="DFKai-SB" w:eastAsia="DFKai-SB" w:hAnsi="DFKai-SB" w:cs="DFKai-SB"/>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DFKai-SB" w:eastAsia="DFKai-SB" w:hAnsi="DFKai-SB" w:cs="DFKai-SB"/>
          <w:sz w:val="28"/>
          <w:szCs w:val="28"/>
        </w:rPr>
        <w:t>ZeroMQ</w:t>
      </w:r>
      <w:proofErr w:type="spellEnd"/>
      <w:r w:rsidRPr="00833800">
        <w:rPr>
          <w:rFonts w:ascii="DFKai-SB" w:eastAsia="DFKai-SB" w:hAnsi="DFKai-SB" w:cs="DFKai-SB"/>
          <w:sz w:val="28"/>
          <w:szCs w:val="28"/>
        </w:rPr>
        <w:t>具有多種語言</w:t>
      </w:r>
      <w:r w:rsidRPr="00833800">
        <w:rPr>
          <w:rFonts w:ascii="DFKai-SB" w:eastAsia="DFKai-SB" w:hAnsi="DFKai-SB" w:cs="DFKai-SB"/>
          <w:sz w:val="28"/>
          <w:szCs w:val="28"/>
        </w:rPr>
        <w:t>API</w:t>
      </w:r>
      <w:r w:rsidRPr="00833800">
        <w:rPr>
          <w:rFonts w:ascii="DFKai-SB" w:eastAsia="DFKai-SB" w:hAnsi="DFKai-SB" w:cs="DFKai-SB"/>
          <w:sz w:val="28"/>
          <w:szCs w:val="28"/>
        </w:rPr>
        <w:t>，並且可以在大多數操作系統上運行。</w:t>
      </w:r>
    </w:p>
    <w:p w14:paraId="59304215" w14:textId="77777777" w:rsidR="00D2501A" w:rsidRPr="00833800" w:rsidRDefault="00833800">
      <w:pPr>
        <w:jc w:val="both"/>
        <w:rPr>
          <w:rFonts w:ascii="DFKai-SB" w:eastAsia="DFKai-SB" w:hAnsi="DFKai-SB" w:cs="DFKai-SB"/>
          <w:color w:val="0563C1"/>
          <w:sz w:val="28"/>
          <w:szCs w:val="28"/>
          <w:highlight w:val="white"/>
          <w:u w:val="single"/>
        </w:rPr>
      </w:pPr>
      <w:r w:rsidRPr="00833800">
        <w:rPr>
          <w:rFonts w:ascii="DFKai-SB" w:eastAsia="DFKai-SB" w:hAnsi="DFKai-SB" w:cs="DFKai-SB"/>
          <w:color w:val="4A4A4A"/>
          <w:sz w:val="28"/>
          <w:szCs w:val="28"/>
          <w:highlight w:val="white"/>
        </w:rPr>
        <w:t>引用文獻</w:t>
      </w:r>
      <w:r w:rsidRPr="00833800">
        <w:rPr>
          <w:rFonts w:ascii="DFKai-SB" w:eastAsia="DFKai-SB" w:hAnsi="DFKai-SB" w:cs="DFKai-SB"/>
          <w:color w:val="4A4A4A"/>
          <w:sz w:val="28"/>
          <w:szCs w:val="28"/>
          <w:highlight w:val="white"/>
        </w:rPr>
        <w:t>:</w:t>
      </w:r>
      <w:hyperlink r:id="rId11">
        <w:r w:rsidRPr="00833800">
          <w:rPr>
            <w:rFonts w:ascii="DFKai-SB" w:eastAsia="DFKai-SB" w:hAnsi="DFKai-SB"/>
            <w:color w:val="0563C1"/>
            <w:sz w:val="28"/>
            <w:szCs w:val="28"/>
            <w:u w:val="single"/>
          </w:rPr>
          <w:t xml:space="preserve"> </w:t>
        </w:r>
      </w:hyperlink>
      <w:hyperlink r:id="rId12">
        <w:r w:rsidRPr="00833800">
          <w:rPr>
            <w:rFonts w:ascii="DFKai-SB" w:eastAsia="DFKai-SB" w:hAnsi="DFKai-SB" w:cs="DFKai-SB"/>
            <w:color w:val="0563C1"/>
            <w:sz w:val="28"/>
            <w:szCs w:val="28"/>
            <w:highlight w:val="white"/>
            <w:u w:val="single"/>
          </w:rPr>
          <w:t>https://zeromq.org/</w:t>
        </w:r>
      </w:hyperlink>
    </w:p>
    <w:p w14:paraId="2B640E60" w14:textId="77777777" w:rsidR="00D2501A" w:rsidRPr="00833800" w:rsidRDefault="00D2501A">
      <w:pPr>
        <w:jc w:val="both"/>
        <w:rPr>
          <w:rFonts w:ascii="DFKai-SB" w:eastAsia="DFKai-SB" w:hAnsi="DFKai-SB" w:cs="DFKai-SB"/>
          <w:color w:val="4A4A4A"/>
          <w:sz w:val="28"/>
          <w:szCs w:val="28"/>
          <w:highlight w:val="white"/>
        </w:rPr>
      </w:pPr>
    </w:p>
    <w:p w14:paraId="38883E2F"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w:t>
      </w:r>
    </w:p>
    <w:p w14:paraId="5DC66B9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w:t>
      </w:r>
      <w:r w:rsidRPr="00833800">
        <w:rPr>
          <w:rFonts w:ascii="DFKai-SB" w:eastAsia="DFKai-SB" w:hAnsi="DFKai-SB" w:cs="DFKai-SB"/>
          <w:sz w:val="28"/>
          <w:szCs w:val="28"/>
        </w:rPr>
        <w:t>是為網站開發人員所設計的以</w:t>
      </w:r>
      <w:r w:rsidRPr="00833800">
        <w:rPr>
          <w:rFonts w:ascii="DFKai-SB" w:eastAsia="DFKai-SB" w:hAnsi="DFKai-SB" w:cs="DFKai-SB"/>
          <w:sz w:val="28"/>
          <w:szCs w:val="28"/>
        </w:rPr>
        <w:t>Python</w:t>
      </w:r>
      <w:r w:rsidRPr="00833800">
        <w:rPr>
          <w:rFonts w:ascii="DFKai-SB" w:eastAsia="DFKai-SB" w:hAnsi="DFKai-SB" w:cs="DFKai-SB"/>
          <w:sz w:val="28"/>
          <w:szCs w:val="28"/>
        </w:rPr>
        <w:t>語言所撰寫的網站框架</w:t>
      </w:r>
      <w:r w:rsidRPr="00833800">
        <w:rPr>
          <w:rFonts w:ascii="DFKai-SB" w:eastAsia="DFKai-SB" w:hAnsi="DFKai-SB" w:cs="DFKai-SB"/>
          <w:sz w:val="28"/>
          <w:szCs w:val="28"/>
        </w:rPr>
        <w:t>(Web Framework)</w:t>
      </w:r>
      <w:r w:rsidRPr="00833800">
        <w:rPr>
          <w:rFonts w:ascii="DFKai-SB" w:eastAsia="DFKai-SB" w:hAnsi="DFKai-SB" w:cs="DFKai-SB"/>
          <w:sz w:val="28"/>
          <w:szCs w:val="28"/>
        </w:rPr>
        <w:t>，簡單來說，他能夠協助程式設計師迅速建立全功能的一組</w:t>
      </w:r>
      <w:r w:rsidRPr="00833800">
        <w:rPr>
          <w:rFonts w:ascii="DFKai-SB" w:eastAsia="DFKai-SB" w:hAnsi="DFKai-SB" w:cs="DFKai-SB"/>
          <w:sz w:val="28"/>
          <w:szCs w:val="28"/>
        </w:rPr>
        <w:t>Python</w:t>
      </w:r>
      <w:r w:rsidRPr="00833800">
        <w:rPr>
          <w:rFonts w:ascii="DFKai-SB" w:eastAsia="DFKai-SB" w:hAnsi="DFKai-SB" w:cs="DFKai-SB"/>
          <w:sz w:val="28"/>
          <w:szCs w:val="28"/>
        </w:rPr>
        <w:t>程式，透過</w:t>
      </w:r>
      <w:r w:rsidRPr="00833800">
        <w:rPr>
          <w:rFonts w:ascii="DFKai-SB" w:eastAsia="DFKai-SB" w:hAnsi="DFKai-SB" w:cs="DFKai-SB"/>
          <w:sz w:val="28"/>
          <w:szCs w:val="28"/>
        </w:rPr>
        <w:t>MVC(Model View Controller)</w:t>
      </w:r>
      <w:r w:rsidRPr="00833800">
        <w:rPr>
          <w:rFonts w:ascii="DFKai-SB" w:eastAsia="DFKai-SB" w:hAnsi="DFKai-SB" w:cs="DFKai-SB"/>
          <w:sz w:val="28"/>
          <w:szCs w:val="28"/>
        </w:rPr>
        <w:t>觀念把視圖和控制邏輯分割開來，讓程式設計師可以不用擔心網站通訊協定的細節更能專注在建立網站的功能上，因此，只要學會了</w:t>
      </w:r>
      <w:r w:rsidRPr="00833800">
        <w:rPr>
          <w:rFonts w:ascii="DFKai-SB" w:eastAsia="DFKai-SB" w:hAnsi="DFKai-SB" w:cs="DFKai-SB"/>
          <w:sz w:val="28"/>
          <w:szCs w:val="28"/>
        </w:rPr>
        <w:t>Django</w:t>
      </w:r>
      <w:r w:rsidRPr="00833800">
        <w:rPr>
          <w:rFonts w:ascii="DFKai-SB" w:eastAsia="DFKai-SB" w:hAnsi="DFKai-SB" w:cs="DFKai-SB"/>
          <w:sz w:val="28"/>
          <w:szCs w:val="28"/>
        </w:rPr>
        <w:t>的架構內容以及運作原理，</w:t>
      </w:r>
      <w:r w:rsidRPr="00833800">
        <w:rPr>
          <w:rFonts w:ascii="DFKai-SB" w:eastAsia="DFKai-SB" w:hAnsi="DFKai-SB" w:cs="DFKai-SB"/>
          <w:sz w:val="28"/>
          <w:szCs w:val="28"/>
        </w:rPr>
        <w:t>就可以充分運用</w:t>
      </w:r>
      <w:r w:rsidRPr="00833800">
        <w:rPr>
          <w:rFonts w:ascii="DFKai-SB" w:eastAsia="DFKai-SB" w:hAnsi="DFKai-SB" w:cs="DFKai-SB"/>
          <w:sz w:val="28"/>
          <w:szCs w:val="28"/>
        </w:rPr>
        <w:t>Python</w:t>
      </w:r>
      <w:r w:rsidRPr="00833800">
        <w:rPr>
          <w:rFonts w:ascii="DFKai-SB" w:eastAsia="DFKai-SB" w:hAnsi="DFKai-SB" w:cs="DFKai-SB"/>
          <w:sz w:val="28"/>
          <w:szCs w:val="28"/>
        </w:rPr>
        <w:t>在處理字串、資料庫、影像繪圖、商業統計、科學運算、資料分析、資料視覺化和網頁擷取等等功能。</w:t>
      </w:r>
    </w:p>
    <w:p w14:paraId="201A4385" w14:textId="77777777" w:rsidR="00D2501A" w:rsidRPr="00833800" w:rsidRDefault="00D2501A">
      <w:pPr>
        <w:spacing w:after="40"/>
        <w:rPr>
          <w:rFonts w:ascii="DFKai-SB" w:eastAsia="DFKai-SB" w:hAnsi="DFKai-SB" w:cs="DFKai-SB"/>
          <w:sz w:val="28"/>
          <w:szCs w:val="28"/>
        </w:rPr>
      </w:pPr>
    </w:p>
    <w:p w14:paraId="2A9CF99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w:t>
      </w:r>
      <w:r w:rsidRPr="00833800">
        <w:rPr>
          <w:rFonts w:ascii="DFKai-SB" w:eastAsia="DFKai-SB" w:hAnsi="DFKai-SB" w:cs="DFKai-SB"/>
          <w:sz w:val="28"/>
          <w:szCs w:val="28"/>
        </w:rPr>
        <w:t>的架構和優勢</w:t>
      </w:r>
      <w:r w:rsidRPr="00833800">
        <w:rPr>
          <w:rFonts w:ascii="DFKai-SB" w:eastAsia="DFKai-SB" w:hAnsi="DFKai-SB" w:cs="DFKai-SB"/>
          <w:sz w:val="28"/>
          <w:szCs w:val="28"/>
        </w:rPr>
        <w:t>:</w:t>
      </w:r>
    </w:p>
    <w:p w14:paraId="6320F3F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w:t>
      </w:r>
      <w:r w:rsidRPr="00833800">
        <w:rPr>
          <w:rFonts w:ascii="DFKai-SB" w:eastAsia="DFKai-SB" w:hAnsi="DFKai-SB" w:cs="DFKai-SB"/>
          <w:sz w:val="28"/>
          <w:szCs w:val="28"/>
        </w:rPr>
        <w:t>同樣也使用了類似</w:t>
      </w:r>
      <w:r w:rsidRPr="00833800">
        <w:rPr>
          <w:rFonts w:ascii="DFKai-SB" w:eastAsia="DFKai-SB" w:hAnsi="DFKai-SB" w:cs="DFKai-SB"/>
          <w:sz w:val="28"/>
          <w:szCs w:val="28"/>
        </w:rPr>
        <w:t>MVC</w:t>
      </w:r>
      <w:r w:rsidRPr="00833800">
        <w:rPr>
          <w:rFonts w:ascii="DFKai-SB" w:eastAsia="DFKai-SB" w:hAnsi="DFKai-SB" w:cs="DFKai-SB"/>
          <w:sz w:val="28"/>
          <w:szCs w:val="28"/>
        </w:rPr>
        <w:t>的架構，只是在定義和解釋上略微不同，稱為</w:t>
      </w:r>
      <w:r w:rsidRPr="00833800">
        <w:rPr>
          <w:rFonts w:ascii="DFKai-SB" w:eastAsia="DFKai-SB" w:hAnsi="DFKai-SB" w:cs="DFKai-SB"/>
          <w:sz w:val="28"/>
          <w:szCs w:val="28"/>
        </w:rPr>
        <w:t>MVT(Model-Template-View)</w:t>
      </w:r>
      <w:r w:rsidRPr="00833800">
        <w:rPr>
          <w:rFonts w:ascii="DFKai-SB" w:eastAsia="DFKai-SB" w:hAnsi="DFKai-SB" w:cs="DFKai-SB"/>
          <w:sz w:val="28"/>
          <w:szCs w:val="28"/>
        </w:rPr>
        <w:t>，我們可以透過下面這張圖來解釋其運作分式</w:t>
      </w:r>
      <w:r w:rsidRPr="00833800">
        <w:rPr>
          <w:rFonts w:ascii="DFKai-SB" w:eastAsia="DFKai-SB" w:hAnsi="DFKai-SB" w:cs="DFKai-SB"/>
          <w:sz w:val="28"/>
          <w:szCs w:val="28"/>
        </w:rPr>
        <w:t>:</w:t>
      </w:r>
    </w:p>
    <w:p w14:paraId="023D5010" w14:textId="77777777" w:rsidR="00D2501A" w:rsidRPr="00833800" w:rsidRDefault="00833800">
      <w:pPr>
        <w:spacing w:after="40"/>
        <w:rPr>
          <w:rFonts w:ascii="DFKai-SB" w:eastAsia="DFKai-SB" w:hAnsi="DFKai-SB" w:cs="DFKai-SB"/>
          <w:sz w:val="28"/>
          <w:szCs w:val="28"/>
        </w:rPr>
      </w:pPr>
      <w:r w:rsidRPr="00833800">
        <w:rPr>
          <w:rFonts w:ascii="DFKai-SB" w:eastAsia="DFKai-SB" w:hAnsi="DFKai-SB"/>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419200" cy="3193200"/>
                    </a:xfrm>
                    <a:prstGeom prst="rect">
                      <a:avLst/>
                    </a:prstGeom>
                    <a:ln/>
                  </pic:spPr>
                </pic:pic>
              </a:graphicData>
            </a:graphic>
          </wp:inline>
        </w:drawing>
      </w:r>
      <w:r w:rsidRPr="00833800">
        <w:rPr>
          <w:rFonts w:ascii="DFKai-SB" w:eastAsia="DFKai-SB" w:hAnsi="DFKai-SB"/>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00146A" w:rsidRDefault="00833800" w:rsidP="0000146A">
                            <w:pPr>
                              <w:numPr>
                                <w:ilvl w:val="0"/>
                                <w:numId w:val="7"/>
                              </w:numPr>
                            </w:pPr>
                            <w:r>
                              <w:rPr>
                                <w:rFonts w:hint="eastAsia"/>
                              </w:rPr>
                              <w:t>Te</w:t>
                            </w:r>
                            <w:r>
                              <w:t>mplate:</w:t>
                            </w:r>
                          </w:p>
                          <w:p w14:paraId="46F6EE41" w14:textId="77777777" w:rsidR="0000146A" w:rsidRDefault="00833800" w:rsidP="0000146A">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00146A" w:rsidRPr="00433242" w:rsidRDefault="00833800" w:rsidP="0000146A">
                            <w:pPr>
                              <w:rPr>
                                <w:sz w:val="20"/>
                                <w:szCs w:val="20"/>
                              </w:rPr>
                            </w:pPr>
                          </w:p>
                          <w:p w14:paraId="6337599D" w14:textId="77777777" w:rsidR="0000146A" w:rsidRDefault="00833800" w:rsidP="0000146A">
                            <w:pPr>
                              <w:numPr>
                                <w:ilvl w:val="0"/>
                                <w:numId w:val="7"/>
                              </w:numPr>
                            </w:pPr>
                            <w:r>
                              <w:rPr>
                                <w:rFonts w:hint="eastAsia"/>
                              </w:rPr>
                              <w:t>V</w:t>
                            </w:r>
                            <w:r>
                              <w:t>iew:</w:t>
                            </w:r>
                          </w:p>
                          <w:p w14:paraId="5D75CDC6"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xml:space="preserve"> URL </w:t>
                            </w:r>
                            <w:r w:rsidRPr="0000146A">
                              <w:rPr>
                                <w:rFonts w:ascii="Helvetica" w:hAnsi="Helvetica" w:cs="PMingLiU"/>
                                <w:color w:val="333333"/>
                                <w:spacing w:val="3"/>
                                <w:sz w:val="20"/>
                                <w:szCs w:val="20"/>
                              </w:rPr>
                              <w:t>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00146A" w:rsidRPr="0000146A" w:rsidRDefault="00833800" w:rsidP="0000146A">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proofErr w:type="spellStart"/>
                            <w:r w:rsidRPr="0000146A">
                              <w:rPr>
                                <w:rFonts w:ascii="Consolas" w:eastAsia="MingLiU" w:hAnsi="Consolas" w:cs="MingLiU"/>
                                <w:color w:val="333333"/>
                                <w:spacing w:val="3"/>
                                <w:sz w:val="20"/>
                                <w:szCs w:val="20"/>
                                <w:bdr w:val="none" w:sz="0" w:space="0" w:color="auto" w:frame="1"/>
                                <w:shd w:val="clear" w:color="auto" w:fill="F7F7F7"/>
                              </w:rPr>
                              <w:t>HttpResponse</w:t>
                            </w:r>
                            <w:proofErr w:type="spellEnd"/>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00146A" w:rsidRPr="0000146A" w:rsidRDefault="00833800" w:rsidP="0000146A">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00146A" w:rsidRPr="0000146A" w:rsidRDefault="00833800" w:rsidP="0000146A">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w:t>
                            </w:r>
                            <w:r w:rsidRPr="0000146A">
                              <w:rPr>
                                <w:rFonts w:ascii="Helvetica" w:hAnsi="Helvetica"/>
                                <w:color w:val="333333"/>
                                <w:spacing w:val="3"/>
                                <w:sz w:val="20"/>
                                <w:szCs w:val="20"/>
                                <w:shd w:val="clear" w:color="auto" w:fill="FFFFFF"/>
                              </w:rPr>
                              <w:t>資料庫轉換相當方便</w:t>
                            </w:r>
                          </w:p>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00146A" w:rsidRDefault="00833800" w:rsidP="0000146A">
                      <w:pPr>
                        <w:numPr>
                          <w:ilvl w:val="0"/>
                          <w:numId w:val="7"/>
                        </w:numPr>
                      </w:pPr>
                      <w:r>
                        <w:rPr>
                          <w:rFonts w:hint="eastAsia"/>
                        </w:rPr>
                        <w:t>Te</w:t>
                      </w:r>
                      <w:r>
                        <w:t>mplate:</w:t>
                      </w:r>
                    </w:p>
                    <w:p w14:paraId="46F6EE41" w14:textId="77777777" w:rsidR="0000146A" w:rsidRDefault="00833800" w:rsidP="0000146A">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00146A" w:rsidRPr="00433242" w:rsidRDefault="00833800" w:rsidP="0000146A">
                      <w:pPr>
                        <w:rPr>
                          <w:sz w:val="20"/>
                          <w:szCs w:val="20"/>
                        </w:rPr>
                      </w:pPr>
                    </w:p>
                    <w:p w14:paraId="6337599D" w14:textId="77777777" w:rsidR="0000146A" w:rsidRDefault="00833800" w:rsidP="0000146A">
                      <w:pPr>
                        <w:numPr>
                          <w:ilvl w:val="0"/>
                          <w:numId w:val="7"/>
                        </w:numPr>
                      </w:pPr>
                      <w:r>
                        <w:rPr>
                          <w:rFonts w:hint="eastAsia"/>
                        </w:rPr>
                        <w:t>V</w:t>
                      </w:r>
                      <w:r>
                        <w:t>iew:</w:t>
                      </w:r>
                    </w:p>
                    <w:p w14:paraId="5D75CDC6"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xml:space="preserve"> URL </w:t>
                      </w:r>
                      <w:r w:rsidRPr="0000146A">
                        <w:rPr>
                          <w:rFonts w:ascii="Helvetica" w:hAnsi="Helvetica" w:cs="PMingLiU"/>
                          <w:color w:val="333333"/>
                          <w:spacing w:val="3"/>
                          <w:sz w:val="20"/>
                          <w:szCs w:val="20"/>
                        </w:rPr>
                        <w:t>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00146A" w:rsidRPr="0000146A" w:rsidRDefault="00833800" w:rsidP="0000146A">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proofErr w:type="spellStart"/>
                      <w:r w:rsidRPr="0000146A">
                        <w:rPr>
                          <w:rFonts w:ascii="Consolas" w:eastAsia="MingLiU" w:hAnsi="Consolas" w:cs="MingLiU"/>
                          <w:color w:val="333333"/>
                          <w:spacing w:val="3"/>
                          <w:sz w:val="20"/>
                          <w:szCs w:val="20"/>
                          <w:bdr w:val="none" w:sz="0" w:space="0" w:color="auto" w:frame="1"/>
                          <w:shd w:val="clear" w:color="auto" w:fill="F7F7F7"/>
                        </w:rPr>
                        <w:t>HttpResponse</w:t>
                      </w:r>
                      <w:proofErr w:type="spellEnd"/>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00146A" w:rsidRPr="0000146A" w:rsidRDefault="00833800" w:rsidP="0000146A">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00146A" w:rsidRPr="0000146A" w:rsidRDefault="00833800" w:rsidP="0000146A">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w:t>
                      </w:r>
                      <w:r w:rsidRPr="0000146A">
                        <w:rPr>
                          <w:rFonts w:ascii="Helvetica" w:hAnsi="Helvetica"/>
                          <w:color w:val="333333"/>
                          <w:spacing w:val="3"/>
                          <w:sz w:val="20"/>
                          <w:szCs w:val="20"/>
                          <w:shd w:val="clear" w:color="auto" w:fill="FFFFFF"/>
                        </w:rPr>
                        <w:t>資料庫轉換相當方便</w:t>
                      </w:r>
                    </w:p>
                  </w:txbxContent>
                </v:textbox>
                <w10:wrap type="square"/>
              </v:shape>
            </w:pict>
          </mc:Fallback>
        </mc:AlternateContent>
      </w:r>
    </w:p>
    <w:p w14:paraId="053521C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由於，</w:t>
      </w:r>
      <w:r w:rsidRPr="00833800">
        <w:rPr>
          <w:rFonts w:ascii="DFKai-SB" w:eastAsia="DFKai-SB" w:hAnsi="DFKai-SB" w:cs="DFKai-SB"/>
          <w:sz w:val="28"/>
          <w:szCs w:val="28"/>
        </w:rPr>
        <w:t>Django</w:t>
      </w:r>
      <w:r w:rsidRPr="00833800">
        <w:rPr>
          <w:rFonts w:ascii="DFKai-SB" w:eastAsia="DFKai-SB" w:hAnsi="DFKai-SB" w:cs="DFKai-SB"/>
          <w:sz w:val="28"/>
          <w:szCs w:val="28"/>
        </w:rPr>
        <w:t>在設計的</w:t>
      </w:r>
      <w:proofErr w:type="gramStart"/>
      <w:r w:rsidRPr="00833800">
        <w:rPr>
          <w:rFonts w:ascii="DFKai-SB" w:eastAsia="DFKai-SB" w:hAnsi="DFKai-SB" w:cs="DFKai-SB"/>
          <w:sz w:val="28"/>
          <w:szCs w:val="28"/>
        </w:rPr>
        <w:t>時候均有遵循</w:t>
      </w:r>
      <w:proofErr w:type="gramEnd"/>
      <w:r w:rsidRPr="00833800">
        <w:rPr>
          <w:rFonts w:ascii="DFKai-SB" w:eastAsia="DFKai-SB" w:hAnsi="DFKai-SB" w:cs="DFKai-SB"/>
          <w:sz w:val="28"/>
          <w:szCs w:val="28"/>
        </w:rPr>
        <w:t>模組化的設計概念，並自動管理這些檔案分類，另外，又把資料庫和</w:t>
      </w:r>
      <w:r w:rsidRPr="00833800">
        <w:rPr>
          <w:rFonts w:ascii="DFKai-SB" w:eastAsia="DFKai-SB" w:hAnsi="DFKai-SB" w:cs="DFKai-SB"/>
          <w:sz w:val="28"/>
          <w:szCs w:val="28"/>
        </w:rPr>
        <w:t>Python</w:t>
      </w:r>
      <w:r w:rsidRPr="00833800">
        <w:rPr>
          <w:rFonts w:ascii="DFKai-SB" w:eastAsia="DFKai-SB" w:hAnsi="DFKai-SB" w:cs="DFKai-SB"/>
          <w:sz w:val="28"/>
          <w:szCs w:val="28"/>
        </w:rPr>
        <w:t>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優點</w:t>
      </w:r>
      <w:r w:rsidRPr="00833800">
        <w:rPr>
          <w:rFonts w:ascii="DFKai-SB" w:eastAsia="DFKai-SB" w:hAnsi="DFKai-SB" w:cs="DFKai-SB"/>
          <w:sz w:val="28"/>
          <w:szCs w:val="28"/>
        </w:rPr>
        <w:t>:</w:t>
      </w:r>
    </w:p>
    <w:p w14:paraId="58C253E7"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資料庫的抽象化，不需用到</w:t>
      </w:r>
      <w:r w:rsidRPr="00833800">
        <w:rPr>
          <w:rFonts w:ascii="DFKai-SB" w:eastAsia="DFKai-SB" w:hAnsi="DFKai-SB" w:cs="DFKai-SB"/>
          <w:color w:val="000000"/>
          <w:sz w:val="28"/>
          <w:szCs w:val="28"/>
        </w:rPr>
        <w:t>SQL</w:t>
      </w:r>
      <w:r w:rsidRPr="00833800">
        <w:rPr>
          <w:rFonts w:ascii="DFKai-SB" w:eastAsia="DFKai-SB" w:hAnsi="DFKai-SB" w:cs="DFKai-SB"/>
          <w:color w:val="000000"/>
          <w:sz w:val="28"/>
          <w:szCs w:val="28"/>
        </w:rPr>
        <w:t>查詢語法，而是使用</w:t>
      </w:r>
      <w:r w:rsidRPr="00833800">
        <w:rPr>
          <w:rFonts w:ascii="DFKai-SB" w:eastAsia="DFKai-SB" w:hAnsi="DFKai-SB" w:cs="DFKai-SB"/>
          <w:color w:val="000000"/>
          <w:sz w:val="28"/>
          <w:szCs w:val="28"/>
        </w:rPr>
        <w:t>Python</w:t>
      </w:r>
      <w:r w:rsidRPr="00833800">
        <w:rPr>
          <w:rFonts w:ascii="DFKai-SB" w:eastAsia="DFKai-SB" w:hAnsi="DFKai-SB" w:cs="DFKai-SB"/>
          <w:color w:val="000000"/>
          <w:sz w:val="28"/>
          <w:szCs w:val="28"/>
        </w:rPr>
        <w:t>的方式處理資料，日後如過需要更換資料庫種類，只需去</w:t>
      </w:r>
      <w:r w:rsidRPr="00833800">
        <w:rPr>
          <w:rFonts w:ascii="DFKai-SB" w:eastAsia="DFKai-SB" w:hAnsi="DFKai-SB" w:cs="DFKai-SB"/>
          <w:color w:val="000000"/>
          <w:sz w:val="28"/>
          <w:szCs w:val="28"/>
        </w:rPr>
        <w:t>Setting.py</w:t>
      </w:r>
      <w:r w:rsidRPr="00833800">
        <w:rPr>
          <w:rFonts w:ascii="DFKai-SB" w:eastAsia="DFKai-SB" w:hAnsi="DFKai-SB" w:cs="DFKai-SB"/>
          <w:color w:val="000000"/>
          <w:sz w:val="28"/>
          <w:szCs w:val="28"/>
        </w:rPr>
        <w:t>檔更改便可以使用</w:t>
      </w:r>
    </w:p>
    <w:p w14:paraId="1C6AC47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引用文獻</w:t>
      </w:r>
      <w:r w:rsidRPr="00833800">
        <w:rPr>
          <w:rFonts w:ascii="DFKai-SB" w:eastAsia="DFKai-SB" w:hAnsi="DFKai-SB" w:cs="DFKai-SB"/>
          <w:sz w:val="28"/>
          <w:szCs w:val="28"/>
        </w:rPr>
        <w:t>:</w:t>
      </w:r>
    </w:p>
    <w:p w14:paraId="46FFA062" w14:textId="77777777" w:rsidR="00D2501A" w:rsidRPr="00833800" w:rsidRDefault="00833800">
      <w:pPr>
        <w:numPr>
          <w:ilvl w:val="0"/>
          <w:numId w:val="5"/>
        </w:num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color w:val="000000"/>
          <w:sz w:val="28"/>
          <w:szCs w:val="28"/>
        </w:rPr>
        <w:t>python</w:t>
      </w:r>
      <w:r w:rsidRPr="00833800">
        <w:rPr>
          <w:rFonts w:ascii="DFKai-SB" w:eastAsia="DFKai-SB" w:hAnsi="DFKai-SB" w:cs="DFKai-SB"/>
          <w:color w:val="000000"/>
          <w:sz w:val="28"/>
          <w:szCs w:val="28"/>
        </w:rPr>
        <w:t>新手使用</w:t>
      </w:r>
      <w:proofErr w:type="spellStart"/>
      <w:r w:rsidRPr="00833800">
        <w:rPr>
          <w:rFonts w:ascii="DFKai-SB" w:eastAsia="DFKai-SB" w:hAnsi="DFKai-SB" w:cs="DFKai-SB"/>
          <w:color w:val="000000"/>
          <w:sz w:val="28"/>
          <w:szCs w:val="28"/>
        </w:rPr>
        <w:t>django</w:t>
      </w:r>
      <w:proofErr w:type="spellEnd"/>
      <w:r w:rsidRPr="00833800">
        <w:rPr>
          <w:rFonts w:ascii="DFKai-SB" w:eastAsia="DFKai-SB" w:hAnsi="DFKai-SB" w:cs="DFKai-SB"/>
          <w:color w:val="000000"/>
          <w:sz w:val="28"/>
          <w:szCs w:val="28"/>
        </w:rPr>
        <w:t>架站技術實作</w:t>
      </w:r>
      <w:r w:rsidRPr="00833800">
        <w:rPr>
          <w:rFonts w:ascii="DFKai-SB" w:eastAsia="DFKai-SB" w:hAnsi="DFKai-SB" w:cs="DFKai-SB"/>
          <w:color w:val="000000"/>
          <w:sz w:val="28"/>
          <w:szCs w:val="28"/>
        </w:rPr>
        <w:t xml:space="preserve"> </w:t>
      </w:r>
      <w:r w:rsidRPr="00833800">
        <w:rPr>
          <w:rFonts w:ascii="DFKai-SB" w:eastAsia="DFKai-SB" w:hAnsi="DFKai-SB" w:cs="DFKai-SB"/>
          <w:color w:val="000000"/>
          <w:sz w:val="28"/>
          <w:szCs w:val="28"/>
        </w:rPr>
        <w:t>活用</w:t>
      </w:r>
      <w:proofErr w:type="spellStart"/>
      <w:r w:rsidRPr="00833800">
        <w:rPr>
          <w:rFonts w:ascii="DFKai-SB" w:eastAsia="DFKai-SB" w:hAnsi="DFKai-SB" w:cs="DFKai-SB"/>
          <w:color w:val="000000"/>
          <w:sz w:val="28"/>
          <w:szCs w:val="28"/>
        </w:rPr>
        <w:t>django</w:t>
      </w:r>
      <w:proofErr w:type="spellEnd"/>
      <w:r w:rsidRPr="00833800">
        <w:rPr>
          <w:rFonts w:ascii="DFKai-SB" w:eastAsia="DFKai-SB" w:hAnsi="DFKai-SB" w:cs="DFKai-SB"/>
          <w:color w:val="000000"/>
          <w:sz w:val="28"/>
          <w:szCs w:val="28"/>
        </w:rPr>
        <w:t xml:space="preserve"> 2.0 web framework</w:t>
      </w:r>
      <w:r w:rsidRPr="00833800">
        <w:rPr>
          <w:rFonts w:ascii="DFKai-SB" w:eastAsia="DFKai-SB" w:hAnsi="DFKai-SB" w:cs="DFKai-SB"/>
          <w:color w:val="000000"/>
          <w:sz w:val="28"/>
          <w:szCs w:val="28"/>
        </w:rPr>
        <w:t>建構動態網站的</w:t>
      </w:r>
      <w:r w:rsidRPr="00833800">
        <w:rPr>
          <w:rFonts w:ascii="DFKai-SB" w:eastAsia="DFKai-SB" w:hAnsi="DFKai-SB" w:cs="DFKai-SB"/>
          <w:color w:val="000000"/>
          <w:sz w:val="28"/>
          <w:szCs w:val="28"/>
        </w:rPr>
        <w:t>16</w:t>
      </w:r>
      <w:r w:rsidRPr="00833800">
        <w:rPr>
          <w:rFonts w:ascii="DFKai-SB" w:eastAsia="DFKai-SB" w:hAnsi="DFKai-SB" w:cs="DFKai-SB"/>
          <w:color w:val="000000"/>
          <w:sz w:val="28"/>
          <w:szCs w:val="28"/>
        </w:rPr>
        <w:t>堂課</w:t>
      </w:r>
    </w:p>
    <w:p w14:paraId="57B8AE4F" w14:textId="77777777" w:rsidR="00D2501A" w:rsidRPr="00833800" w:rsidRDefault="00833800">
      <w:pPr>
        <w:numPr>
          <w:ilvl w:val="0"/>
          <w:numId w:val="5"/>
        </w:numPr>
        <w:pBdr>
          <w:top w:val="nil"/>
          <w:left w:val="nil"/>
          <w:bottom w:val="nil"/>
          <w:right w:val="nil"/>
          <w:between w:val="nil"/>
        </w:pBdr>
        <w:spacing w:after="40"/>
        <w:rPr>
          <w:rFonts w:ascii="DFKai-SB" w:eastAsia="DFKai-SB" w:hAnsi="DFKai-SB" w:cs="DFKai-SB"/>
          <w:color w:val="000000"/>
          <w:sz w:val="28"/>
          <w:szCs w:val="28"/>
        </w:rPr>
      </w:pPr>
      <w:hyperlink r:id="rId14">
        <w:r w:rsidRPr="00833800">
          <w:rPr>
            <w:rFonts w:ascii="DFKai-SB" w:eastAsia="DFKai-SB" w:hAnsi="DFKai-SB"/>
            <w:color w:val="0563C1"/>
            <w:u w:val="single"/>
          </w:rPr>
          <w:t xml:space="preserve"> </w:t>
        </w:r>
      </w:hyperlink>
      <w:hyperlink r:id="rId15">
        <w:r w:rsidRPr="00833800">
          <w:rPr>
            <w:rFonts w:ascii="DFKai-SB" w:eastAsia="DFKai-SB" w:hAnsi="DFKai-SB" w:cs="DFKai-SB"/>
            <w:color w:val="0563C1"/>
            <w:sz w:val="28"/>
            <w:szCs w:val="28"/>
            <w:u w:val="single"/>
          </w:rPr>
          <w:t>https://djangogirlstaipei.gitbooks.io/django-girls-taipei-tutorial/content/django/introduction.html</w:t>
        </w:r>
      </w:hyperlink>
    </w:p>
    <w:p w14:paraId="6303FD51"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w:t>
      </w:r>
      <w:r w:rsidRPr="00833800">
        <w:rPr>
          <w:rFonts w:ascii="DFKai-SB" w:eastAsia="DFKai-SB" w:hAnsi="DFKai-SB" w:cs="DFKai-SB"/>
          <w:b/>
          <w:sz w:val="32"/>
          <w:szCs w:val="32"/>
        </w:rPr>
        <w:t>四</w:t>
      </w:r>
      <w:r w:rsidRPr="00833800">
        <w:rPr>
          <w:rFonts w:ascii="DFKai-SB" w:eastAsia="DFKai-SB" w:hAnsi="DFKai-SB" w:cs="DFKai-SB"/>
          <w:b/>
          <w:sz w:val="32"/>
          <w:szCs w:val="32"/>
        </w:rPr>
        <w:t>)</w:t>
      </w:r>
      <w:r w:rsidRPr="00833800">
        <w:rPr>
          <w:rFonts w:ascii="DFKai-SB" w:eastAsia="DFKai-SB" w:hAnsi="DFKai-SB" w:cs="DFKai-SB"/>
          <w:b/>
          <w:sz w:val="32"/>
          <w:szCs w:val="32"/>
        </w:rPr>
        <w:t>研究方法及步驟</w:t>
      </w:r>
    </w:p>
    <w:p w14:paraId="2B19E67E" w14:textId="77777777" w:rsidR="00D2501A" w:rsidRPr="00833800" w:rsidRDefault="00D2501A">
      <w:pPr>
        <w:spacing w:line="80" w:lineRule="auto"/>
        <w:ind w:firstLine="641"/>
        <w:jc w:val="both"/>
        <w:rPr>
          <w:rFonts w:ascii="DFKai-SB" w:eastAsia="DFKai-SB" w:hAnsi="DFKai-SB" w:cs="DFKai-SB"/>
          <w:b/>
          <w:sz w:val="32"/>
          <w:szCs w:val="32"/>
        </w:rPr>
      </w:pPr>
    </w:p>
    <w:p w14:paraId="1BAC2FF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w:t>
      </w:r>
      <w:r w:rsidRPr="00833800">
        <w:rPr>
          <w:rFonts w:ascii="DFKai-SB" w:eastAsia="DFKai-SB" w:hAnsi="DFKai-SB" w:cs="DFKai-SB"/>
          <w:b/>
          <w:sz w:val="32"/>
          <w:szCs w:val="32"/>
        </w:rPr>
        <w:t>五</w:t>
      </w:r>
      <w:r w:rsidRPr="00833800">
        <w:rPr>
          <w:rFonts w:ascii="DFKai-SB" w:eastAsia="DFKai-SB" w:hAnsi="DFKai-SB" w:cs="DFKai-SB"/>
          <w:b/>
          <w:sz w:val="32"/>
          <w:szCs w:val="32"/>
        </w:rPr>
        <w:t>)</w:t>
      </w:r>
      <w:r w:rsidRPr="00833800">
        <w:rPr>
          <w:rFonts w:ascii="DFKai-SB" w:eastAsia="DFKai-SB" w:hAnsi="DFKai-SB" w:cs="DFKai-SB"/>
          <w:b/>
          <w:sz w:val="32"/>
          <w:szCs w:val="32"/>
        </w:rPr>
        <w:t>預期結果</w:t>
      </w:r>
    </w:p>
    <w:p w14:paraId="37B9C9F0" w14:textId="77777777" w:rsidR="00D2501A" w:rsidRPr="00833800" w:rsidRDefault="00D2501A">
      <w:pPr>
        <w:spacing w:line="80" w:lineRule="auto"/>
        <w:ind w:firstLine="641"/>
        <w:jc w:val="both"/>
        <w:rPr>
          <w:rFonts w:ascii="DFKai-SB" w:eastAsia="DFKai-SB" w:hAnsi="DFKai-SB" w:cs="DFKai-SB"/>
          <w:b/>
          <w:sz w:val="32"/>
          <w:szCs w:val="32"/>
        </w:rPr>
      </w:pPr>
    </w:p>
    <w:p w14:paraId="6D84CB89"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w:t>
      </w:r>
      <w:r w:rsidRPr="00833800">
        <w:rPr>
          <w:rFonts w:ascii="DFKai-SB" w:eastAsia="DFKai-SB" w:hAnsi="DFKai-SB" w:cs="DFKai-SB"/>
          <w:b/>
          <w:sz w:val="32"/>
          <w:szCs w:val="32"/>
        </w:rPr>
        <w:t>六</w:t>
      </w:r>
      <w:r w:rsidRPr="00833800">
        <w:rPr>
          <w:rFonts w:ascii="DFKai-SB" w:eastAsia="DFKai-SB" w:hAnsi="DFKai-SB" w:cs="DFKai-SB"/>
          <w:b/>
          <w:sz w:val="32"/>
          <w:szCs w:val="32"/>
        </w:rPr>
        <w:t>)</w:t>
      </w:r>
      <w:r w:rsidRPr="00833800">
        <w:rPr>
          <w:rFonts w:ascii="DFKai-SB" w:eastAsia="DFKai-SB" w:hAnsi="DFKai-SB" w:cs="DFKai-SB"/>
          <w:b/>
          <w:sz w:val="32"/>
          <w:szCs w:val="32"/>
        </w:rPr>
        <w:t>參考文獻</w:t>
      </w:r>
    </w:p>
    <w:p w14:paraId="1A812E53"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[1]</w:t>
      </w:r>
      <w:r w:rsidRPr="00833800">
        <w:rPr>
          <w:rFonts w:ascii="DFKai-SB" w:eastAsia="DFKai-SB" w:hAnsi="DFKai-SB" w:cs="DFKai-SB"/>
          <w:b/>
          <w:sz w:val="32"/>
          <w:szCs w:val="32"/>
        </w:rPr>
        <w:t>居家照護機器人</w:t>
      </w:r>
    </w:p>
    <w:p w14:paraId="68DADAD3" w14:textId="77777777" w:rsidR="00D2501A" w:rsidRPr="00833800" w:rsidRDefault="00833800">
      <w:pPr>
        <w:spacing w:after="40"/>
        <w:jc w:val="both"/>
        <w:rPr>
          <w:rFonts w:ascii="DFKai-SB" w:eastAsia="DFKai-SB" w:hAnsi="DFKai-SB" w:cs="DFKai-SB"/>
          <w:b/>
          <w:sz w:val="32"/>
          <w:szCs w:val="32"/>
        </w:rPr>
      </w:pPr>
      <w:hyperlink r:id="rId16">
        <w:r w:rsidRPr="00833800">
          <w:rPr>
            <w:rFonts w:ascii="DFKai-SB" w:eastAsia="DFKai-SB" w:hAnsi="DFKai-SB" w:cs="DFKai-SB"/>
            <w:b/>
            <w:color w:val="0563C1"/>
            <w:sz w:val="32"/>
            <w:szCs w:val="32"/>
            <w:u w:val="single"/>
          </w:rPr>
          <w:t>https://www.busines</w:t>
        </w:r>
        <w:r w:rsidRPr="00833800">
          <w:rPr>
            <w:rFonts w:ascii="DFKai-SB" w:eastAsia="DFKai-SB" w:hAnsi="DFKai-SB" w:cs="DFKai-SB"/>
            <w:b/>
            <w:color w:val="0563C1"/>
            <w:sz w:val="32"/>
            <w:szCs w:val="32"/>
            <w:u w:val="single"/>
          </w:rPr>
          <w:t>stoday.com.tw/article/category/154685/post/201909020032/AI</w:t>
        </w:r>
      </w:hyperlink>
    </w:p>
    <w:p w14:paraId="2F09C51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[2]Pepper</w:t>
      </w:r>
      <w:r w:rsidRPr="00833800">
        <w:rPr>
          <w:rFonts w:ascii="DFKai-SB" w:eastAsia="DFKai-SB" w:hAnsi="DFKai-SB" w:cs="DFKai-SB"/>
          <w:b/>
          <w:sz w:val="32"/>
          <w:szCs w:val="32"/>
        </w:rPr>
        <w:t>機器人新工作</w:t>
      </w:r>
      <w:r w:rsidRPr="00833800">
        <w:rPr>
          <w:rFonts w:ascii="DFKai-SB" w:eastAsia="DFKai-SB" w:hAnsi="DFKai-SB" w:cs="DFKai-SB"/>
          <w:b/>
          <w:sz w:val="32"/>
          <w:szCs w:val="32"/>
        </w:rPr>
        <w:t>,</w:t>
      </w:r>
      <w:r w:rsidRPr="00833800">
        <w:rPr>
          <w:rFonts w:ascii="DFKai-SB" w:eastAsia="DFKai-SB" w:hAnsi="DFKai-SB" w:cs="DFKai-SB"/>
          <w:b/>
          <w:sz w:val="32"/>
          <w:szCs w:val="32"/>
        </w:rPr>
        <w:t>安養中心當照護員</w:t>
      </w:r>
    </w:p>
    <w:p w14:paraId="24DAE789" w14:textId="77777777" w:rsidR="00D2501A" w:rsidRPr="00833800" w:rsidRDefault="00833800">
      <w:pPr>
        <w:spacing w:after="40"/>
        <w:jc w:val="both"/>
        <w:rPr>
          <w:rFonts w:ascii="DFKai-SB" w:eastAsia="DFKai-SB" w:hAnsi="DFKai-SB" w:cs="DFKai-SB"/>
          <w:b/>
          <w:sz w:val="32"/>
          <w:szCs w:val="32"/>
        </w:rPr>
      </w:pPr>
      <w:hyperlink r:id="rId17">
        <w:r w:rsidRPr="00833800">
          <w:rPr>
            <w:rFonts w:ascii="DFKai-SB" w:eastAsia="DFKai-SB" w:hAnsi="DFKai-SB" w:cs="DFKai-SB"/>
            <w:b/>
            <w:color w:val="0563C1"/>
            <w:sz w:val="32"/>
            <w:szCs w:val="32"/>
            <w:u w:val="single"/>
          </w:rPr>
          <w:t>https://news.ltn.com.tw/news/life/breakingnews/2156206</w:t>
        </w:r>
      </w:hyperlink>
    </w:p>
    <w:p w14:paraId="7CF146FC"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[3]</w:t>
      </w:r>
      <w:r w:rsidRPr="00833800">
        <w:rPr>
          <w:rFonts w:ascii="DFKai-SB" w:eastAsia="DFKai-SB" w:hAnsi="DFKai-SB" w:cs="DFKai-SB"/>
          <w:b/>
          <w:color w:val="000000"/>
          <w:sz w:val="32"/>
          <w:szCs w:val="32"/>
        </w:rPr>
        <w:t>新保居家陪伴機器人</w:t>
      </w:r>
      <w:r w:rsidRPr="00833800">
        <w:rPr>
          <w:rFonts w:ascii="DFKai-SB" w:eastAsia="DFKai-SB" w:hAnsi="DFKai-SB" w:cs="DFKai-SB"/>
          <w:b/>
          <w:color w:val="000000"/>
          <w:sz w:val="32"/>
          <w:szCs w:val="32"/>
        </w:rPr>
        <w:t xml:space="preserve"> </w:t>
      </w:r>
      <w:r w:rsidRPr="00833800">
        <w:rPr>
          <w:rFonts w:ascii="DFKai-SB" w:eastAsia="DFKai-SB" w:hAnsi="DFKai-SB" w:cs="DFKai-SB"/>
          <w:b/>
          <w:color w:val="000000"/>
          <w:sz w:val="32"/>
          <w:szCs w:val="32"/>
        </w:rPr>
        <w:t>瞄準銀髮</w:t>
      </w:r>
      <w:proofErr w:type="gramStart"/>
      <w:r w:rsidRPr="00833800">
        <w:rPr>
          <w:rFonts w:ascii="DFKai-SB" w:eastAsia="DFKai-SB" w:hAnsi="DFKai-SB" w:cs="DFKai-SB"/>
          <w:b/>
          <w:color w:val="000000"/>
          <w:sz w:val="32"/>
          <w:szCs w:val="32"/>
        </w:rPr>
        <w:t>照護商機</w:t>
      </w:r>
      <w:proofErr w:type="gramEnd"/>
    </w:p>
    <w:p w14:paraId="4F3D380B" w14:textId="77777777" w:rsidR="00D2501A" w:rsidRPr="00833800" w:rsidRDefault="00833800">
      <w:pPr>
        <w:spacing w:after="40"/>
        <w:jc w:val="both"/>
        <w:rPr>
          <w:rFonts w:ascii="DFKai-SB" w:eastAsia="DFKai-SB" w:hAnsi="DFKai-SB" w:cs="DFKai-SB"/>
          <w:b/>
          <w:sz w:val="32"/>
          <w:szCs w:val="32"/>
        </w:rPr>
      </w:pPr>
      <w:hyperlink r:id="rId18">
        <w:r w:rsidRPr="00833800">
          <w:rPr>
            <w:rFonts w:ascii="DFKai-SB" w:eastAsia="DFKai-SB" w:hAnsi="DFKai-SB" w:cs="DFKai-SB"/>
            <w:b/>
            <w:color w:val="0563C1"/>
            <w:sz w:val="32"/>
            <w:szCs w:val="32"/>
            <w:u w:val="single"/>
          </w:rPr>
          <w:t>https://www.chinatimes.com/newspapers/20161222000156-260204?chdtv</w:t>
        </w:r>
      </w:hyperlink>
    </w:p>
    <w:p w14:paraId="7A9BD9A1" w14:textId="77777777" w:rsidR="00D2501A" w:rsidRPr="00833800" w:rsidRDefault="00833800">
      <w:pPr>
        <w:rPr>
          <w:rFonts w:ascii="DFKai-SB" w:eastAsia="DFKai-SB" w:hAnsi="DFKai-SB" w:cs="DFKai-SB"/>
          <w:b/>
          <w:sz w:val="32"/>
          <w:szCs w:val="32"/>
        </w:rPr>
      </w:pPr>
      <w:r w:rsidRPr="00833800">
        <w:rPr>
          <w:rFonts w:ascii="DFKai-SB" w:eastAsia="DFKai-SB" w:hAnsi="DFKai-SB" w:cs="DFKai-SB"/>
          <w:b/>
          <w:sz w:val="32"/>
          <w:szCs w:val="32"/>
        </w:rPr>
        <w:t>[4]</w:t>
      </w:r>
      <w:r w:rsidRPr="00833800">
        <w:rPr>
          <w:rFonts w:ascii="DFKai-SB" w:eastAsia="DFKai-SB" w:hAnsi="DFKai-SB" w:cs="DFKai-SB"/>
          <w:b/>
          <w:sz w:val="32"/>
          <w:szCs w:val="32"/>
        </w:rPr>
        <w:t>新世紀通訊函式庫</w:t>
      </w:r>
      <w:proofErr w:type="gramStart"/>
      <w:r w:rsidRPr="00833800">
        <w:rPr>
          <w:rFonts w:ascii="DFKai-SB" w:eastAsia="DFKai-SB" w:hAnsi="DFKai-SB" w:cs="DFKai-SB"/>
          <w:b/>
          <w:sz w:val="32"/>
          <w:szCs w:val="32"/>
        </w:rPr>
        <w:t>–</w:t>
      </w:r>
      <w:proofErr w:type="gramEnd"/>
      <w:r w:rsidRPr="00833800">
        <w:rPr>
          <w:rFonts w:ascii="DFKai-SB" w:eastAsia="DFKai-SB" w:hAnsi="DFKai-SB" w:cs="DFKai-SB"/>
          <w:b/>
          <w:sz w:val="32"/>
          <w:szCs w:val="32"/>
        </w:rPr>
        <w:t xml:space="preserve"> </w:t>
      </w:r>
      <w:proofErr w:type="spellStart"/>
      <w:r w:rsidRPr="00833800">
        <w:rPr>
          <w:rFonts w:ascii="DFKai-SB" w:eastAsia="DFKai-SB" w:hAnsi="DFKai-SB" w:cs="DFKai-SB"/>
          <w:b/>
          <w:sz w:val="32"/>
          <w:szCs w:val="32"/>
        </w:rPr>
        <w:t>ZeroMQ</w:t>
      </w:r>
      <w:proofErr w:type="spellEnd"/>
      <w:r w:rsidRPr="00833800">
        <w:rPr>
          <w:rFonts w:ascii="DFKai-SB" w:eastAsia="DFKai-SB" w:hAnsi="DFKai-SB" w:cs="DFKai-SB"/>
          <w:b/>
          <w:sz w:val="32"/>
          <w:szCs w:val="32"/>
        </w:rPr>
        <w:t xml:space="preserve"> | </w:t>
      </w:r>
      <w:r w:rsidRPr="00833800">
        <w:rPr>
          <w:rFonts w:ascii="DFKai-SB" w:eastAsia="DFKai-SB" w:hAnsi="DFKai-SB" w:cs="DFKai-SB"/>
          <w:b/>
          <w:sz w:val="32"/>
          <w:szCs w:val="32"/>
        </w:rPr>
        <w:t>程式設計遇上小提琴</w:t>
      </w:r>
    </w:p>
    <w:p w14:paraId="47F8FB4F" w14:textId="77777777" w:rsidR="00D2501A" w:rsidRPr="00833800" w:rsidRDefault="00833800">
      <w:pPr>
        <w:spacing w:after="40"/>
        <w:jc w:val="both"/>
        <w:rPr>
          <w:rFonts w:ascii="DFKai-SB" w:eastAsia="DFKai-SB" w:hAnsi="DFKai-SB" w:cs="DFKai-SB"/>
          <w:b/>
          <w:sz w:val="32"/>
          <w:szCs w:val="32"/>
        </w:rPr>
      </w:pPr>
      <w:hyperlink r:id="rId19">
        <w:r w:rsidRPr="00833800">
          <w:rPr>
            <w:rFonts w:ascii="DFKai-SB" w:eastAsia="DFKai-SB" w:hAnsi="DFKai-SB" w:cs="DFKai-SB"/>
            <w:b/>
            <w:color w:val="0563C1"/>
            <w:sz w:val="32"/>
            <w:szCs w:val="32"/>
            <w:u w:val="single"/>
          </w:rPr>
          <w:t>http:/</w:t>
        </w:r>
        <w:r w:rsidRPr="00833800">
          <w:rPr>
            <w:rFonts w:ascii="DFKai-SB" w:eastAsia="DFKai-SB" w:hAnsi="DFKai-SB" w:cs="DFKai-SB"/>
            <w:b/>
            <w:color w:val="0563C1"/>
            <w:sz w:val="32"/>
            <w:szCs w:val="32"/>
            <w:u w:val="single"/>
          </w:rPr>
          <w:t>/blog.ez2learn.com/2011/12/31/transport-lib-of-new-era-zeromq/</w:t>
        </w:r>
      </w:hyperlink>
    </w:p>
    <w:p w14:paraId="35CDEF6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w:t>
      </w:r>
      <w:proofErr w:type="gramStart"/>
      <w:r w:rsidRPr="00833800">
        <w:rPr>
          <w:rFonts w:ascii="DFKai-SB" w:eastAsia="DFKai-SB" w:hAnsi="DFKai-SB" w:cs="DFKai-SB"/>
          <w:b/>
          <w:sz w:val="32"/>
          <w:szCs w:val="32"/>
        </w:rPr>
        <w:t>5]Bluetooth</w:t>
      </w:r>
      <w:proofErr w:type="gramEnd"/>
      <w:r w:rsidRPr="00833800">
        <w:rPr>
          <w:rFonts w:ascii="DFKai-SB" w:eastAsia="DFKai-SB" w:hAnsi="DFKai-SB" w:cs="DFKai-SB"/>
          <w:b/>
          <w:sz w:val="32"/>
          <w:szCs w:val="32"/>
        </w:rPr>
        <w:t xml:space="preserve"> BLE, </w:t>
      </w:r>
      <w:proofErr w:type="spellStart"/>
      <w:r w:rsidRPr="00833800">
        <w:rPr>
          <w:rFonts w:ascii="DFKai-SB" w:eastAsia="DFKai-SB" w:hAnsi="DFKai-SB" w:cs="DFKai-SB"/>
          <w:b/>
          <w:sz w:val="32"/>
          <w:szCs w:val="32"/>
        </w:rPr>
        <w:t>gatttool</w:t>
      </w:r>
      <w:proofErr w:type="spellEnd"/>
      <w:r w:rsidRPr="00833800">
        <w:rPr>
          <w:rFonts w:ascii="DFKai-SB" w:eastAsia="DFKai-SB" w:hAnsi="DFKai-SB" w:cs="DFKai-SB"/>
          <w:b/>
          <w:sz w:val="32"/>
          <w:szCs w:val="32"/>
        </w:rPr>
        <w:t xml:space="preserve"> and (almost) all those numbers .... explained</w:t>
      </w:r>
    </w:p>
    <w:p w14:paraId="3866E763" w14:textId="77777777" w:rsidR="00D2501A" w:rsidRPr="00833800" w:rsidRDefault="00833800">
      <w:pPr>
        <w:spacing w:after="40"/>
        <w:jc w:val="both"/>
        <w:rPr>
          <w:rFonts w:ascii="DFKai-SB" w:eastAsia="DFKai-SB" w:hAnsi="DFKai-SB" w:cs="DFKai-SB"/>
          <w:b/>
          <w:sz w:val="32"/>
          <w:szCs w:val="32"/>
        </w:rPr>
      </w:pPr>
      <w:hyperlink r:id="rId20">
        <w:r w:rsidRPr="00833800">
          <w:rPr>
            <w:rFonts w:ascii="DFKai-SB" w:eastAsia="DFKai-SB" w:hAnsi="DFKai-SB" w:cs="DFKai-SB"/>
            <w:b/>
            <w:color w:val="0563C1"/>
            <w:sz w:val="32"/>
            <w:szCs w:val="32"/>
            <w:u w:val="single"/>
          </w:rPr>
          <w:t>http://blog.firszt.eu/index.php?post/2015/09/13/bt</w:t>
        </w:r>
      </w:hyperlink>
    </w:p>
    <w:p w14:paraId="5EC7A30B"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[6</w:t>
      </w:r>
      <w:r w:rsidRPr="00833800">
        <w:rPr>
          <w:rFonts w:ascii="DFKai-SB" w:eastAsia="DFKai-SB" w:hAnsi="DFKai-SB" w:cs="DFKai-SB"/>
          <w:sz w:val="40"/>
          <w:szCs w:val="40"/>
        </w:rPr>
        <w:t>]</w:t>
      </w:r>
      <w:r w:rsidRPr="00833800">
        <w:rPr>
          <w:rFonts w:ascii="DFKai-SB" w:eastAsia="DFKai-SB" w:hAnsi="DFKai-SB" w:cs="DFKai-SB"/>
          <w:b/>
          <w:color w:val="333333"/>
          <w:sz w:val="32"/>
          <w:szCs w:val="32"/>
        </w:rPr>
        <w:t xml:space="preserve">Django Girls </w:t>
      </w:r>
      <w:r w:rsidRPr="00833800">
        <w:rPr>
          <w:rFonts w:ascii="DFKai-SB" w:eastAsia="DFKai-SB" w:hAnsi="DFKai-SB" w:cs="DFKai-SB"/>
          <w:b/>
          <w:color w:val="333333"/>
          <w:sz w:val="32"/>
          <w:szCs w:val="32"/>
        </w:rPr>
        <w:t>學習指南</w:t>
      </w:r>
    </w:p>
    <w:p w14:paraId="2BC6D449" w14:textId="77777777" w:rsidR="00D2501A" w:rsidRPr="00833800" w:rsidRDefault="00833800">
      <w:pPr>
        <w:spacing w:after="40"/>
        <w:jc w:val="both"/>
        <w:rPr>
          <w:rFonts w:ascii="DFKai-SB" w:eastAsia="DFKai-SB" w:hAnsi="DFKai-SB" w:cs="DFKai-SB"/>
          <w:b/>
          <w:sz w:val="32"/>
          <w:szCs w:val="32"/>
        </w:rPr>
      </w:pPr>
      <w:hyperlink r:id="rId21">
        <w:r w:rsidRPr="00833800">
          <w:rPr>
            <w:rFonts w:ascii="DFKai-SB" w:eastAsia="DFKai-SB" w:hAnsi="DFKai-SB" w:cs="DFKai-SB"/>
            <w:b/>
            <w:color w:val="0563C1"/>
            <w:sz w:val="32"/>
            <w:szCs w:val="32"/>
            <w:u w:val="single"/>
          </w:rPr>
          <w:t>https://djangogirlsta</w:t>
        </w:r>
        <w:r w:rsidRPr="00833800">
          <w:rPr>
            <w:rFonts w:ascii="DFKai-SB" w:eastAsia="DFKai-SB" w:hAnsi="DFKai-SB" w:cs="DFKai-SB"/>
            <w:b/>
            <w:color w:val="0563C1"/>
            <w:sz w:val="32"/>
            <w:szCs w:val="32"/>
            <w:u w:val="single"/>
          </w:rPr>
          <w:t>ipei.gitbooks.io/django-girls-taipei-tutorial/content/</w:t>
        </w:r>
      </w:hyperlink>
    </w:p>
    <w:p w14:paraId="05CAAE9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[7]</w:t>
      </w:r>
      <w:r w:rsidRPr="00833800">
        <w:rPr>
          <w:rFonts w:ascii="DFKai-SB" w:eastAsia="DFKai-SB" w:hAnsi="DFKai-SB" w:cs="DFKai-SB"/>
          <w:b/>
          <w:color w:val="444444"/>
          <w:sz w:val="32"/>
          <w:szCs w:val="32"/>
        </w:rPr>
        <w:t xml:space="preserve">Python </w:t>
      </w:r>
      <w:r w:rsidRPr="00833800">
        <w:rPr>
          <w:rFonts w:ascii="DFKai-SB" w:eastAsia="DFKai-SB" w:hAnsi="DFKai-SB" w:cs="DFKai-SB"/>
          <w:b/>
          <w:color w:val="444444"/>
          <w:sz w:val="32"/>
          <w:szCs w:val="32"/>
        </w:rPr>
        <w:t>操作</w:t>
      </w:r>
      <w:r w:rsidRPr="00833800">
        <w:rPr>
          <w:rFonts w:ascii="DFKai-SB" w:eastAsia="DFKai-SB" w:hAnsi="DFKai-SB" w:cs="DFKai-SB"/>
          <w:b/>
          <w:color w:val="444444"/>
          <w:sz w:val="32"/>
          <w:szCs w:val="32"/>
        </w:rPr>
        <w:t xml:space="preserve"> MySQL </w:t>
      </w:r>
      <w:r w:rsidRPr="00833800">
        <w:rPr>
          <w:rFonts w:ascii="DFKai-SB" w:eastAsia="DFKai-SB" w:hAnsi="DFKai-SB" w:cs="DFKai-SB"/>
          <w:b/>
          <w:color w:val="444444"/>
          <w:sz w:val="32"/>
          <w:szCs w:val="32"/>
        </w:rPr>
        <w:t>資料庫</w:t>
      </w:r>
    </w:p>
    <w:p w14:paraId="4B98A7ED" w14:textId="77777777" w:rsidR="00D2501A" w:rsidRPr="00833800" w:rsidRDefault="00833800">
      <w:pPr>
        <w:spacing w:after="40"/>
        <w:jc w:val="both"/>
        <w:rPr>
          <w:rFonts w:ascii="DFKai-SB" w:eastAsia="DFKai-SB" w:hAnsi="DFKai-SB" w:cs="DFKai-SB"/>
          <w:b/>
          <w:sz w:val="32"/>
          <w:szCs w:val="32"/>
        </w:rPr>
      </w:pPr>
      <w:hyperlink r:id="rId22">
        <w:r w:rsidRPr="00833800">
          <w:rPr>
            <w:rFonts w:ascii="DFKai-SB" w:eastAsia="DFKai-SB" w:hAnsi="DFKai-SB" w:cs="DFKai-SB"/>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DFKai-SB" w:eastAsia="DFKai-SB" w:hAnsi="DFKai-SB" w:cs="DFKai-SB"/>
          <w:b/>
          <w:sz w:val="32"/>
          <w:szCs w:val="32"/>
        </w:rPr>
      </w:pPr>
    </w:p>
    <w:p w14:paraId="53CA4D6C" w14:textId="77777777" w:rsidR="00D2501A" w:rsidRPr="00833800" w:rsidRDefault="00833800">
      <w:pPr>
        <w:spacing w:after="100"/>
        <w:jc w:val="both"/>
        <w:rPr>
          <w:rFonts w:ascii="DFKai-SB" w:eastAsia="DFKai-SB" w:hAnsi="DFKai-SB" w:cs="Arimo"/>
          <w:b/>
        </w:rPr>
      </w:pPr>
      <w:r w:rsidRPr="00833800">
        <w:rPr>
          <w:rFonts w:ascii="DFKai-SB" w:eastAsia="DFKai-SB" w:hAnsi="DFKai-SB" w:cs="DFKai-SB"/>
          <w:b/>
          <w:sz w:val="32"/>
          <w:szCs w:val="32"/>
        </w:rPr>
        <w:t>(</w:t>
      </w:r>
      <w:r w:rsidRPr="00833800">
        <w:rPr>
          <w:rFonts w:ascii="DFKai-SB" w:eastAsia="DFKai-SB" w:hAnsi="DFKai-SB" w:cs="DFKai-SB"/>
          <w:b/>
          <w:sz w:val="32"/>
          <w:szCs w:val="32"/>
        </w:rPr>
        <w:t>七</w:t>
      </w:r>
      <w:r w:rsidRPr="00833800">
        <w:rPr>
          <w:rFonts w:ascii="DFKai-SB" w:eastAsia="DFKai-SB" w:hAnsi="DFKai-SB" w:cs="DFKai-SB"/>
          <w:b/>
          <w:sz w:val="32"/>
          <w:szCs w:val="32"/>
        </w:rPr>
        <w:t>)</w:t>
      </w:r>
      <w:r w:rsidRPr="00833800">
        <w:rPr>
          <w:rFonts w:ascii="DFKai-SB" w:eastAsia="DFKai-SB" w:hAnsi="DFKai-SB" w:cs="DFKai-SB"/>
          <w:b/>
          <w:sz w:val="32"/>
          <w:szCs w:val="32"/>
        </w:rPr>
        <w:t>需要指導教授指導內容</w:t>
      </w:r>
    </w:p>
    <w:p w14:paraId="1309175B" w14:textId="77777777" w:rsidR="00D2501A" w:rsidRPr="00833800" w:rsidRDefault="00D2501A">
      <w:pPr>
        <w:spacing w:after="40"/>
        <w:ind w:firstLine="640"/>
        <w:jc w:val="both"/>
        <w:rPr>
          <w:rFonts w:ascii="DFKai-SB" w:eastAsia="DFKai-SB" w:hAnsi="DFKai-SB" w:cs="DFKai-SB"/>
          <w:sz w:val="32"/>
          <w:szCs w:val="32"/>
        </w:rPr>
      </w:pPr>
    </w:p>
    <w:p w14:paraId="5ED1BFD8" w14:textId="77777777" w:rsidR="00D2501A" w:rsidRPr="00833800" w:rsidRDefault="00D2501A">
      <w:pPr>
        <w:spacing w:line="80" w:lineRule="auto"/>
        <w:ind w:firstLine="640"/>
        <w:jc w:val="both"/>
        <w:rPr>
          <w:rFonts w:ascii="DFKai-SB" w:eastAsia="DFKai-SB" w:hAnsi="DFKai-SB" w:cs="DFKai-SB"/>
          <w:sz w:val="32"/>
          <w:szCs w:val="32"/>
        </w:rPr>
      </w:pPr>
    </w:p>
    <w:p w14:paraId="2FB9ADBE" w14:textId="77777777" w:rsidR="00D2501A" w:rsidRPr="00833800" w:rsidRDefault="00D2501A">
      <w:pPr>
        <w:jc w:val="both"/>
        <w:rPr>
          <w:rFonts w:ascii="DFKai-SB" w:eastAsia="DFKai-SB" w:hAnsi="DFKai-SB" w:cs="DFKai-SB"/>
          <w:sz w:val="28"/>
          <w:szCs w:val="28"/>
        </w:rPr>
      </w:pPr>
    </w:p>
    <w:p w14:paraId="014B1790" w14:textId="77777777" w:rsidR="00D2501A" w:rsidRPr="00833800" w:rsidRDefault="00D2501A">
      <w:pPr>
        <w:jc w:val="both"/>
        <w:rPr>
          <w:rFonts w:ascii="DFKai-SB" w:eastAsia="DFKai-SB" w:hAnsi="DFKai-SB" w:cs="DFKai-SB"/>
          <w:sz w:val="28"/>
          <w:szCs w:val="28"/>
        </w:rPr>
      </w:pPr>
    </w:p>
    <w:p w14:paraId="38D39201" w14:textId="77777777" w:rsidR="00D2501A" w:rsidRPr="00833800" w:rsidRDefault="00D2501A">
      <w:pPr>
        <w:jc w:val="both"/>
        <w:rPr>
          <w:rFonts w:ascii="DFKai-SB" w:eastAsia="DFKai-SB" w:hAnsi="DFKai-SB" w:cs="DFKai-SB"/>
          <w:sz w:val="28"/>
          <w:szCs w:val="28"/>
        </w:rPr>
      </w:pPr>
    </w:p>
    <w:p w14:paraId="27950E07" w14:textId="77777777" w:rsidR="00D2501A" w:rsidRPr="00833800" w:rsidRDefault="00D2501A">
      <w:pPr>
        <w:jc w:val="both"/>
        <w:rPr>
          <w:rFonts w:ascii="DFKai-SB" w:eastAsia="DFKai-SB" w:hAnsi="DFKai-SB" w:cs="DFKai-SB"/>
          <w:sz w:val="28"/>
          <w:szCs w:val="28"/>
        </w:rPr>
      </w:pPr>
    </w:p>
    <w:p w14:paraId="1C47E36F" w14:textId="77777777" w:rsidR="00D2501A" w:rsidRDefault="00D2501A">
      <w:pPr>
        <w:jc w:val="both"/>
        <w:rPr>
          <w:rFonts w:ascii="DFKai-SB" w:eastAsia="DFKai-SB" w:hAnsi="DFKai-SB" w:cs="DFKai-SB"/>
          <w:sz w:val="28"/>
          <w:szCs w:val="28"/>
        </w:rPr>
      </w:pPr>
    </w:p>
    <w:p w14:paraId="0CECD858" w14:textId="77777777" w:rsidR="00D2501A" w:rsidRDefault="00D2501A">
      <w:pPr>
        <w:jc w:val="both"/>
        <w:rPr>
          <w:rFonts w:ascii="DFKai-SB" w:eastAsia="DFKai-SB" w:hAnsi="DFKai-SB" w:cs="DFKai-SB"/>
          <w:sz w:val="28"/>
          <w:szCs w:val="28"/>
        </w:rPr>
      </w:pPr>
    </w:p>
    <w:p w14:paraId="7534523A" w14:textId="77777777" w:rsidR="00D2501A" w:rsidRDefault="00D2501A">
      <w:pPr>
        <w:jc w:val="both"/>
        <w:rPr>
          <w:rFonts w:ascii="DFKai-SB" w:eastAsia="DFKai-SB" w:hAnsi="DFKai-SB" w:cs="DFKai-SB"/>
          <w:sz w:val="28"/>
          <w:szCs w:val="28"/>
        </w:rPr>
      </w:pPr>
    </w:p>
    <w:p w14:paraId="734365FD" w14:textId="77777777" w:rsidR="00D2501A" w:rsidRDefault="00D2501A">
      <w:pPr>
        <w:jc w:val="both"/>
        <w:rPr>
          <w:rFonts w:ascii="DFKai-SB" w:eastAsia="DFKai-SB" w:hAnsi="DFKai-SB" w:cs="DFKai-SB"/>
          <w:sz w:val="28"/>
          <w:szCs w:val="28"/>
        </w:rPr>
      </w:pPr>
    </w:p>
    <w:p w14:paraId="7BACA2E7" w14:textId="77777777" w:rsidR="00D2501A" w:rsidRDefault="00D2501A">
      <w:pPr>
        <w:jc w:val="both"/>
        <w:rPr>
          <w:rFonts w:ascii="DFKai-SB" w:eastAsia="DFKai-SB" w:hAnsi="DFKai-SB" w:cs="DFKai-SB"/>
          <w:sz w:val="28"/>
          <w:szCs w:val="28"/>
        </w:rPr>
      </w:pPr>
    </w:p>
    <w:p w14:paraId="28F26BD5" w14:textId="77777777" w:rsidR="00D2501A" w:rsidRDefault="00D2501A">
      <w:pPr>
        <w:jc w:val="both"/>
        <w:rPr>
          <w:rFonts w:ascii="DFKai-SB" w:eastAsia="DFKai-SB" w:hAnsi="DFKai-SB" w:cs="DFKai-SB"/>
          <w:sz w:val="28"/>
          <w:szCs w:val="28"/>
        </w:rPr>
      </w:pPr>
    </w:p>
    <w:p w14:paraId="771FA437" w14:textId="77777777" w:rsidR="00D2501A" w:rsidRDefault="00D2501A">
      <w:pPr>
        <w:jc w:val="both"/>
        <w:rPr>
          <w:rFonts w:ascii="DFKai-SB" w:eastAsia="DFKai-SB" w:hAnsi="DFKai-SB" w:cs="DFKai-SB"/>
          <w:sz w:val="28"/>
          <w:szCs w:val="28"/>
        </w:rPr>
      </w:pPr>
    </w:p>
    <w:p w14:paraId="13EBCA05" w14:textId="77777777" w:rsidR="00D2501A" w:rsidRDefault="00D2501A">
      <w:pPr>
        <w:jc w:val="both"/>
        <w:rPr>
          <w:rFonts w:ascii="DFKai-SB" w:eastAsia="DFKai-SB" w:hAnsi="DFKai-SB" w:cs="DFKai-SB"/>
          <w:sz w:val="28"/>
          <w:szCs w:val="28"/>
        </w:rPr>
      </w:pPr>
    </w:p>
    <w:p w14:paraId="57B1D4FE" w14:textId="77777777" w:rsidR="00D2501A" w:rsidRDefault="00D2501A">
      <w:pPr>
        <w:jc w:val="both"/>
        <w:rPr>
          <w:rFonts w:ascii="DFKai-SB" w:eastAsia="DFKai-SB" w:hAnsi="DFKai-SB" w:cs="DFKai-SB"/>
          <w:sz w:val="28"/>
          <w:szCs w:val="28"/>
        </w:rPr>
      </w:pPr>
    </w:p>
    <w:p w14:paraId="5C44F06F" w14:textId="77777777" w:rsidR="00D2501A" w:rsidRDefault="00D2501A">
      <w:pPr>
        <w:jc w:val="both"/>
        <w:rPr>
          <w:rFonts w:ascii="DFKai-SB" w:eastAsia="DFKai-SB" w:hAnsi="DFKai-SB" w:cs="DFKai-SB"/>
          <w:sz w:val="28"/>
          <w:szCs w:val="28"/>
        </w:rPr>
      </w:pPr>
    </w:p>
    <w:p w14:paraId="5BC8BC32" w14:textId="77777777" w:rsidR="00D2501A" w:rsidRDefault="00D2501A">
      <w:pPr>
        <w:jc w:val="both"/>
        <w:rPr>
          <w:rFonts w:ascii="DFKai-SB" w:eastAsia="DFKai-SB" w:hAnsi="DFKai-SB" w:cs="DFKai-SB"/>
          <w:sz w:val="28"/>
          <w:szCs w:val="28"/>
        </w:rPr>
      </w:pPr>
    </w:p>
    <w:p w14:paraId="3EE8BD41" w14:textId="77777777" w:rsidR="00D2501A" w:rsidRDefault="00D2501A">
      <w:pPr>
        <w:jc w:val="both"/>
        <w:rPr>
          <w:rFonts w:ascii="DFKai-SB" w:eastAsia="DFKai-SB" w:hAnsi="DFKai-SB" w:cs="DFKai-SB"/>
          <w:sz w:val="28"/>
          <w:szCs w:val="28"/>
        </w:rPr>
      </w:pPr>
    </w:p>
    <w:p w14:paraId="01B14075" w14:textId="77777777" w:rsidR="00D2501A" w:rsidRDefault="00D2501A">
      <w:pPr>
        <w:jc w:val="both"/>
        <w:rPr>
          <w:rFonts w:ascii="DFKai-SB" w:eastAsia="DFKai-SB" w:hAnsi="DFKai-SB" w:cs="DFKai-SB"/>
          <w:sz w:val="28"/>
          <w:szCs w:val="28"/>
        </w:rPr>
      </w:pPr>
    </w:p>
    <w:p w14:paraId="080273D1" w14:textId="77777777" w:rsidR="00D2501A" w:rsidRDefault="00D2501A">
      <w:pPr>
        <w:jc w:val="both"/>
        <w:rPr>
          <w:rFonts w:ascii="DFKai-SB" w:eastAsia="DFKai-SB" w:hAnsi="DFKai-SB" w:cs="DFKai-SB"/>
          <w:sz w:val="28"/>
          <w:szCs w:val="28"/>
        </w:rPr>
      </w:pPr>
    </w:p>
    <w:p w14:paraId="6121CBF4" w14:textId="77777777" w:rsidR="00D2501A" w:rsidRDefault="00D2501A">
      <w:pPr>
        <w:jc w:val="both"/>
        <w:rPr>
          <w:rFonts w:ascii="DFKai-SB" w:eastAsia="DFKai-SB" w:hAnsi="DFKai-SB" w:cs="DFKai-SB"/>
          <w:sz w:val="28"/>
          <w:szCs w:val="28"/>
        </w:rPr>
      </w:pPr>
    </w:p>
    <w:p w14:paraId="689A34DB" w14:textId="77777777" w:rsidR="00D2501A" w:rsidRDefault="00D2501A">
      <w:pPr>
        <w:jc w:val="both"/>
        <w:rPr>
          <w:rFonts w:ascii="DFKai-SB" w:eastAsia="DFKai-SB" w:hAnsi="DFKai-SB" w:cs="DFKai-SB"/>
          <w:sz w:val="28"/>
          <w:szCs w:val="28"/>
        </w:rPr>
      </w:pPr>
    </w:p>
    <w:p w14:paraId="7EEAB5AF" w14:textId="77777777" w:rsidR="00D2501A" w:rsidRDefault="00D2501A">
      <w:pPr>
        <w:jc w:val="both"/>
        <w:rPr>
          <w:rFonts w:ascii="DFKai-SB" w:eastAsia="DFKai-SB" w:hAnsi="DFKai-SB" w:cs="DFKai-SB"/>
          <w:sz w:val="28"/>
          <w:szCs w:val="28"/>
        </w:rPr>
      </w:pPr>
    </w:p>
    <w:p w14:paraId="0D48EBA5" w14:textId="77777777" w:rsidR="00D2501A" w:rsidRDefault="00D2501A">
      <w:pPr>
        <w:jc w:val="both"/>
        <w:rPr>
          <w:rFonts w:ascii="DFKai-SB" w:eastAsia="DFKai-SB" w:hAnsi="DFKai-SB" w:cs="DFKai-SB"/>
          <w:sz w:val="28"/>
          <w:szCs w:val="28"/>
        </w:rPr>
      </w:pPr>
    </w:p>
    <w:p w14:paraId="4184D02A" w14:textId="77777777" w:rsidR="00D2501A" w:rsidRDefault="00D2501A">
      <w:pPr>
        <w:jc w:val="both"/>
        <w:rPr>
          <w:rFonts w:ascii="DFKai-SB" w:eastAsia="DFKai-SB" w:hAnsi="DFKai-SB" w:cs="DFKai-SB"/>
          <w:sz w:val="28"/>
          <w:szCs w:val="28"/>
        </w:rPr>
      </w:pPr>
    </w:p>
    <w:p w14:paraId="1F32B014" w14:textId="77777777" w:rsidR="00D2501A" w:rsidRDefault="00D2501A">
      <w:pPr>
        <w:jc w:val="both"/>
        <w:rPr>
          <w:rFonts w:ascii="DFKai-SB" w:eastAsia="DFKai-SB" w:hAnsi="DFKai-SB" w:cs="DFKai-SB"/>
          <w:sz w:val="28"/>
          <w:szCs w:val="28"/>
        </w:rPr>
      </w:pPr>
    </w:p>
    <w:p w14:paraId="7699BA6A" w14:textId="77777777" w:rsidR="00D2501A" w:rsidRDefault="00D2501A">
      <w:pPr>
        <w:jc w:val="both"/>
        <w:rPr>
          <w:rFonts w:ascii="DFKai-SB" w:eastAsia="DFKai-SB" w:hAnsi="DFKai-SB" w:cs="DFKai-SB"/>
          <w:sz w:val="28"/>
          <w:szCs w:val="28"/>
        </w:rPr>
      </w:pPr>
    </w:p>
    <w:p w14:paraId="02917BD5" w14:textId="77777777" w:rsidR="00D2501A" w:rsidRDefault="00833800">
      <w:pPr>
        <w:jc w:val="both"/>
        <w:rPr>
          <w:sz w:val="28"/>
          <w:szCs w:val="28"/>
        </w:rPr>
      </w:pPr>
      <w:r>
        <w:rPr>
          <w:rFonts w:ascii="DFKai-SB" w:eastAsia="DFKai-SB" w:hAnsi="DFKai-SB" w:cs="DFKai-SB"/>
          <w:sz w:val="28"/>
          <w:szCs w:val="28"/>
        </w:rPr>
        <w:t>表</w:t>
      </w:r>
      <w:r>
        <w:rPr>
          <w:sz w:val="28"/>
          <w:szCs w:val="28"/>
        </w:rPr>
        <w:t>C</w:t>
      </w:r>
      <w:r>
        <w:rPr>
          <w:sz w:val="28"/>
          <w:szCs w:val="28"/>
        </w:rPr>
        <w:t>8</w:t>
      </w:r>
      <w:r>
        <w:rPr>
          <w:sz w:val="28"/>
          <w:szCs w:val="28"/>
        </w:rPr>
        <w:t>0</w:t>
      </w:r>
      <w:r>
        <w:rPr>
          <w:sz w:val="28"/>
          <w:szCs w:val="28"/>
        </w:rPr>
        <w:t>2</w:t>
      </w:r>
    </w:p>
    <w:p w14:paraId="22484FA8" w14:textId="77777777" w:rsidR="00D2501A" w:rsidRDefault="00D2501A">
      <w:pPr>
        <w:spacing w:before="200"/>
        <w:ind w:right="-153"/>
        <w:jc w:val="both"/>
        <w:rPr>
          <w:rFonts w:hint="eastAsia"/>
        </w:rPr>
      </w:pPr>
    </w:p>
    <w:sectPr w:rsidR="00D2501A">
      <w:pgSz w:w="11906" w:h="16838"/>
      <w:pgMar w:top="1134" w:right="1531" w:bottom="680" w:left="1531" w:header="0"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2"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3"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5"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7"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num w:numId="1">
    <w:abstractNumId w:val="6"/>
  </w:num>
  <w:num w:numId="2">
    <w:abstractNumId w:val="2"/>
  </w:num>
  <w:num w:numId="3">
    <w:abstractNumId w:val="1"/>
  </w:num>
  <w:num w:numId="4">
    <w:abstractNumId w:val="7"/>
  </w:num>
  <w:num w:numId="5">
    <w:abstractNumId w:val="0"/>
  </w:num>
  <w:num w:numId="6">
    <w:abstractNumId w:val="4"/>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692268"/>
    <w:rsid w:val="00833800"/>
    <w:rsid w:val="00D2501A"/>
    <w:rsid w:val="00EE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tmonth.org.tw/edTech/product-detail/65?PHPSESSID=cvghrvs5n4cavbnr6tj77136r4" TargetMode="External"/><Relationship Id="rId13" Type="http://schemas.openxmlformats.org/officeDocument/2006/relationships/image" Target="media/image5.png"/><Relationship Id="rId18" Type="http://schemas.openxmlformats.org/officeDocument/2006/relationships/hyperlink" Target="https://www.chinatimes.com/newspapers/20161222000156-260204?chdtv" TargetMode="External"/><Relationship Id="rId3" Type="http://schemas.openxmlformats.org/officeDocument/2006/relationships/settings" Target="settings.xml"/><Relationship Id="rId21" Type="http://schemas.openxmlformats.org/officeDocument/2006/relationships/hyperlink" Target="https://djangogirlstaipei.gitbooks.io/django-girls-taipei-tutorial/content/" TargetMode="External"/><Relationship Id="rId7" Type="http://schemas.openxmlformats.org/officeDocument/2006/relationships/hyperlink" Target="https://zenbo.asus.com/developer/documents/Zenbo-SDK/DialogSystem" TargetMode="External"/><Relationship Id="rId12" Type="http://schemas.openxmlformats.org/officeDocument/2006/relationships/hyperlink" Target="https://zeromq.org/" TargetMode="External"/><Relationship Id="rId17" Type="http://schemas.openxmlformats.org/officeDocument/2006/relationships/hyperlink" Target="https://news.ltn.com.tw/news/life/breakingnews/2156206" TargetMode="External"/><Relationship Id="rId2" Type="http://schemas.openxmlformats.org/officeDocument/2006/relationships/styles" Target="styles.xml"/><Relationship Id="rId16" Type="http://schemas.openxmlformats.org/officeDocument/2006/relationships/hyperlink" Target="https://www.businesstoday.com.tw/article/category/154685/post/201909020032/AI" TargetMode="External"/><Relationship Id="rId20" Type="http://schemas.openxmlformats.org/officeDocument/2006/relationships/hyperlink" Target="http://blog.firszt.eu/index.php?post/2015/09/13/b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romq.or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blog.ez2learn.com/2011/12/31/transport-lib-of-new-era-zerom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hyperlink" Target="https://www.itread01.com/study/pytho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宗穎 李</cp:lastModifiedBy>
  <cp:revision>3</cp:revision>
  <dcterms:created xsi:type="dcterms:W3CDTF">2020-11-11T14:09:00Z</dcterms:created>
  <dcterms:modified xsi:type="dcterms:W3CDTF">2020-11-11T14:35:00Z</dcterms:modified>
</cp:coreProperties>
</file>