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462D3" w:rsidRDefault="00CE387B">
      <w:pPr>
        <w:spacing w:after="40"/>
        <w:jc w:val="both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二、研究計畫內容（以10頁為限）：</w:t>
      </w:r>
    </w:p>
    <w:p w14:paraId="00000002" w14:textId="77777777" w:rsidR="005462D3" w:rsidRDefault="00CE387B">
      <w:pPr>
        <w:spacing w:after="40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</w:t>
      </w:r>
      <w:proofErr w:type="gramStart"/>
      <w:r>
        <w:rPr>
          <w:rFonts w:ascii="標楷體" w:eastAsia="標楷體" w:hAnsi="標楷體" w:cs="標楷體"/>
          <w:b/>
          <w:sz w:val="32"/>
          <w:szCs w:val="32"/>
        </w:rPr>
        <w:t>一</w:t>
      </w:r>
      <w:proofErr w:type="gramEnd"/>
      <w:r>
        <w:rPr>
          <w:rFonts w:ascii="標楷體" w:eastAsia="標楷體" w:hAnsi="標楷體" w:cs="標楷體"/>
          <w:b/>
          <w:sz w:val="32"/>
          <w:szCs w:val="32"/>
        </w:rPr>
        <w:t>)摘要</w:t>
      </w:r>
    </w:p>
    <w:p w14:paraId="00000003" w14:textId="77777777" w:rsidR="005462D3" w:rsidRDefault="005462D3">
      <w:pPr>
        <w:spacing w:line="80" w:lineRule="auto"/>
        <w:ind w:firstLine="641"/>
        <w:rPr>
          <w:rFonts w:ascii="標楷體" w:eastAsia="標楷體" w:hAnsi="標楷體" w:cs="標楷體"/>
          <w:b/>
          <w:sz w:val="32"/>
          <w:szCs w:val="32"/>
        </w:rPr>
      </w:pPr>
    </w:p>
    <w:p w14:paraId="00000004" w14:textId="77777777" w:rsidR="005462D3" w:rsidRDefault="00CE387B">
      <w:pPr>
        <w:spacing w:after="40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(二)研究動機與研究目的</w:t>
      </w:r>
    </w:p>
    <w:p w14:paraId="34058D60" w14:textId="68489304" w:rsidR="002C7561" w:rsidRPr="006752EB" w:rsidRDefault="00CE387B" w:rsidP="002C7561">
      <w:pPr>
        <w:ind w:right="357" w:firstLine="560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/>
          <w:sz w:val="28"/>
          <w:szCs w:val="28"/>
        </w:rPr>
        <w:t>在現今的社會不只是工作、學習受到重視，健康養生也是現代</w:t>
      </w:r>
      <w:proofErr w:type="gramStart"/>
      <w:r w:rsidRPr="006752EB">
        <w:rPr>
          <w:rFonts w:ascii="標楷體" w:eastAsia="標楷體" w:hAnsi="標楷體" w:cs="標楷體"/>
          <w:sz w:val="28"/>
          <w:szCs w:val="28"/>
        </w:rPr>
        <w:t>社會必學的</w:t>
      </w:r>
      <w:proofErr w:type="gramEnd"/>
      <w:r w:rsidRPr="006752EB">
        <w:rPr>
          <w:rFonts w:ascii="標楷體" w:eastAsia="標楷體" w:hAnsi="標楷體" w:cs="標楷體"/>
          <w:sz w:val="28"/>
          <w:szCs w:val="28"/>
        </w:rPr>
        <w:t>一項知識，</w:t>
      </w:r>
      <w:r w:rsidR="009C639E" w:rsidRPr="006752EB">
        <w:rPr>
          <w:rFonts w:ascii="標楷體" w:eastAsia="標楷體" w:hAnsi="標楷體" w:cs="標楷體" w:hint="eastAsia"/>
          <w:sz w:val="28"/>
          <w:szCs w:val="28"/>
        </w:rPr>
        <w:t>像是智慧手環、手機APP檢測等等都是現在普及的商品</w:t>
      </w:r>
      <w:r w:rsidR="002C7561" w:rsidRPr="006752EB">
        <w:rPr>
          <w:rFonts w:ascii="標楷體" w:eastAsia="標楷體" w:hAnsi="標楷體" w:cs="標楷體" w:hint="eastAsia"/>
          <w:sz w:val="28"/>
          <w:szCs w:val="28"/>
        </w:rPr>
        <w:t>，其內部都有感測身體狀況的功能，此外現在政府也在推崇健康家庭、綠色食物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等等，讓不少人對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於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健康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的議題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越來越重視了。再加上如果</w:t>
      </w:r>
      <w:r w:rsidRPr="006752EB">
        <w:rPr>
          <w:rFonts w:ascii="標楷體" w:eastAsia="標楷體" w:hAnsi="標楷體" w:cs="標楷體"/>
          <w:sz w:val="28"/>
          <w:szCs w:val="28"/>
        </w:rPr>
        <w:t>了解自己的身體狀況並加以管理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的話，</w:t>
      </w:r>
      <w:r w:rsidRPr="006752EB">
        <w:rPr>
          <w:rFonts w:ascii="標楷體" w:eastAsia="標楷體" w:hAnsi="標楷體" w:cs="標楷體"/>
          <w:sz w:val="28"/>
          <w:szCs w:val="28"/>
        </w:rPr>
        <w:t>不只能增加壽命，更能使人生活得更精彩，不必受到疾病的束縛，做自己想做的事。</w:t>
      </w:r>
    </w:p>
    <w:p w14:paraId="09271BF3" w14:textId="18B1E971" w:rsidR="00803483" w:rsidRPr="006752EB" w:rsidRDefault="009C639E" w:rsidP="002C7561">
      <w:pPr>
        <w:ind w:right="357" w:firstLine="560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現今的智慧手環</w:t>
      </w:r>
      <w:r w:rsidR="00D216FE" w:rsidRPr="006752EB">
        <w:rPr>
          <w:rFonts w:ascii="標楷體" w:eastAsia="標楷體" w:hAnsi="標楷體" w:cs="標楷體" w:hint="eastAsia"/>
          <w:sz w:val="28"/>
          <w:szCs w:val="28"/>
        </w:rPr>
        <w:t>雖然很方便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，</w:t>
      </w:r>
      <w:r w:rsidR="00D216FE" w:rsidRPr="006752EB">
        <w:rPr>
          <w:rFonts w:ascii="標楷體" w:eastAsia="標楷體" w:hAnsi="標楷體" w:cs="標楷體" w:hint="eastAsia"/>
          <w:sz w:val="28"/>
          <w:szCs w:val="28"/>
        </w:rPr>
        <w:t>但操作上對於老人非常困難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。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為了解決上述的問題便成為此次</w:t>
      </w:r>
      <w:r w:rsidR="008A43C7" w:rsidRPr="006752EB">
        <w:rPr>
          <w:rFonts w:ascii="標楷體" w:eastAsia="標楷體" w:hAnsi="標楷體" w:cs="標楷體" w:hint="eastAsia"/>
          <w:sz w:val="28"/>
          <w:szCs w:val="28"/>
        </w:rPr>
        <w:t>製作專題的目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的。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我們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為此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整合了一套</w:t>
      </w:r>
      <w:r w:rsidR="00105F5C" w:rsidRPr="006752EB">
        <w:rPr>
          <w:rFonts w:ascii="標楷體" w:eastAsia="標楷體" w:hAnsi="標楷體" w:cs="標楷體" w:hint="eastAsia"/>
          <w:sz w:val="28"/>
          <w:szCs w:val="28"/>
        </w:rPr>
        <w:t>長照輔助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系統</w:t>
      </w:r>
      <w:r w:rsidR="00D216FE" w:rsidRPr="006752EB">
        <w:rPr>
          <w:rFonts w:ascii="標楷體" w:eastAsia="標楷體" w:hAnsi="標楷體" w:cs="標楷體" w:hint="eastAsia"/>
          <w:sz w:val="28"/>
          <w:szCs w:val="28"/>
        </w:rPr>
        <w:t>透過機器人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搭配藍芽</w:t>
      </w:r>
      <w:r w:rsidR="008C3D84" w:rsidRPr="006752EB">
        <w:rPr>
          <w:rFonts w:ascii="標楷體" w:eastAsia="標楷體" w:hAnsi="標楷體" w:cs="標楷體" w:hint="eastAsia"/>
          <w:sz w:val="28"/>
          <w:szCs w:val="28"/>
        </w:rPr>
        <w:t>(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附有測量體溫、血壓、體重…等等功能</w:t>
      </w:r>
      <w:r w:rsidR="008C3D84" w:rsidRPr="006752EB">
        <w:rPr>
          <w:rFonts w:ascii="標楷體" w:eastAsia="標楷體" w:hAnsi="標楷體" w:cs="標楷體" w:hint="eastAsia"/>
          <w:sz w:val="28"/>
          <w:szCs w:val="28"/>
        </w:rPr>
        <w:t>)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，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讓</w:t>
      </w:r>
      <w:r w:rsidR="00D216FE" w:rsidRPr="006752EB">
        <w:rPr>
          <w:rFonts w:ascii="標楷體" w:eastAsia="標楷體" w:hAnsi="標楷體" w:cs="標楷體" w:hint="eastAsia"/>
          <w:sz w:val="28"/>
          <w:szCs w:val="28"/>
        </w:rPr>
        <w:t>老人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可以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在家中自行</w:t>
      </w:r>
      <w:r w:rsidR="008C3D84" w:rsidRPr="006752EB">
        <w:rPr>
          <w:rFonts w:ascii="標楷體" w:eastAsia="標楷體" w:hAnsi="標楷體" w:cs="標楷體" w:hint="eastAsia"/>
          <w:sz w:val="28"/>
          <w:szCs w:val="28"/>
        </w:rPr>
        <w:t>檢測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，</w:t>
      </w:r>
      <w:r w:rsidR="00803483" w:rsidRPr="006752EB">
        <w:rPr>
          <w:rFonts w:ascii="標楷體" w:eastAsia="標楷體" w:hAnsi="標楷體" w:cs="標楷體" w:hint="eastAsia"/>
          <w:sz w:val="28"/>
          <w:szCs w:val="28"/>
        </w:rPr>
        <w:t>並</w:t>
      </w:r>
      <w:r w:rsidR="00787D00" w:rsidRPr="006752EB">
        <w:rPr>
          <w:rFonts w:ascii="標楷體" w:eastAsia="標楷體" w:hAnsi="標楷體" w:cs="標楷體" w:hint="eastAsia"/>
          <w:sz w:val="28"/>
          <w:szCs w:val="28"/>
        </w:rPr>
        <w:t>在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網路</w:t>
      </w:r>
      <w:r w:rsidR="00787D00" w:rsidRPr="006752EB">
        <w:rPr>
          <w:rFonts w:ascii="標楷體" w:eastAsia="標楷體" w:hAnsi="標楷體" w:cs="標楷體" w:hint="eastAsia"/>
          <w:sz w:val="28"/>
          <w:szCs w:val="28"/>
        </w:rPr>
        <w:t>上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閱讀</w:t>
      </w:r>
      <w:r w:rsidR="00ED10CC" w:rsidRPr="006752EB">
        <w:rPr>
          <w:rFonts w:ascii="標楷體" w:eastAsia="標楷體" w:hAnsi="標楷體" w:cs="標楷體" w:hint="eastAsia"/>
          <w:sz w:val="28"/>
          <w:szCs w:val="28"/>
        </w:rPr>
        <w:t>已</w:t>
      </w:r>
      <w:r w:rsidR="00787D00" w:rsidRPr="006752EB">
        <w:rPr>
          <w:rFonts w:ascii="標楷體" w:eastAsia="標楷體" w:hAnsi="標楷體" w:cs="標楷體" w:hint="eastAsia"/>
          <w:sz w:val="28"/>
          <w:szCs w:val="28"/>
        </w:rPr>
        <w:t>整理好的資料</w:t>
      </w:r>
      <w:r w:rsidR="00D216FE" w:rsidRPr="006752EB">
        <w:rPr>
          <w:rFonts w:ascii="標楷體" w:eastAsia="標楷體" w:hAnsi="標楷體" w:cs="標楷體" w:hint="eastAsia"/>
          <w:sz w:val="28"/>
          <w:szCs w:val="28"/>
        </w:rPr>
        <w:t>，未來更有機會分析老人的身體狀況並提供適時的建議</w:t>
      </w:r>
      <w:r w:rsidR="00CE387B" w:rsidRPr="006752EB">
        <w:rPr>
          <w:rFonts w:ascii="標楷體" w:eastAsia="標楷體" w:hAnsi="標楷體" w:cs="標楷體"/>
          <w:sz w:val="28"/>
          <w:szCs w:val="28"/>
        </w:rPr>
        <w:t>。</w:t>
      </w:r>
    </w:p>
    <w:p w14:paraId="0329CFEA" w14:textId="17884800" w:rsidR="00105F5C" w:rsidRPr="006752EB" w:rsidRDefault="00105F5C" w:rsidP="002C7561">
      <w:pPr>
        <w:ind w:right="357" w:firstLine="560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長照輔助系統主要的功能；</w:t>
      </w:r>
    </w:p>
    <w:p w14:paraId="6D4E7D81" w14:textId="17A57504" w:rsidR="00803483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人臉偵測。</w:t>
      </w:r>
    </w:p>
    <w:p w14:paraId="3EAE2E93" w14:textId="6A88A817" w:rsidR="00105F5C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語音辨識。</w:t>
      </w:r>
    </w:p>
    <w:p w14:paraId="7AFD1F1F" w14:textId="783D80F1" w:rsidR="00803483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proofErr w:type="gramStart"/>
      <w:r w:rsidRPr="006752EB">
        <w:rPr>
          <w:rFonts w:ascii="標楷體" w:eastAsia="標楷體" w:hAnsi="標楷體" w:cs="標楷體" w:hint="eastAsia"/>
          <w:sz w:val="28"/>
          <w:szCs w:val="28"/>
        </w:rPr>
        <w:t>感</w:t>
      </w:r>
      <w:proofErr w:type="gramEnd"/>
      <w:r w:rsidRPr="006752EB">
        <w:rPr>
          <w:rFonts w:ascii="標楷體" w:eastAsia="標楷體" w:hAnsi="標楷體" w:cs="標楷體" w:hint="eastAsia"/>
          <w:sz w:val="28"/>
          <w:szCs w:val="28"/>
        </w:rPr>
        <w:t>測讀卡機、體溫、血壓以及體重。</w:t>
      </w:r>
    </w:p>
    <w:p w14:paraId="00000005" w14:textId="2B67CDAD" w:rsidR="005462D3" w:rsidRPr="006752EB" w:rsidRDefault="00105F5C" w:rsidP="002C7561">
      <w:pPr>
        <w:pStyle w:val="a8"/>
        <w:numPr>
          <w:ilvl w:val="0"/>
          <w:numId w:val="3"/>
        </w:numPr>
        <w:ind w:leftChars="0" w:right="357"/>
        <w:jc w:val="both"/>
        <w:rPr>
          <w:rFonts w:ascii="標楷體" w:eastAsia="標楷體" w:hAnsi="標楷體" w:cs="標楷體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>資料分析並圖形頁面化。</w:t>
      </w:r>
    </w:p>
    <w:p w14:paraId="41F6CDA4" w14:textId="343BD675" w:rsidR="005208CC" w:rsidRPr="006752EB" w:rsidRDefault="005208CC" w:rsidP="002C7561">
      <w:pPr>
        <w:pBdr>
          <w:top w:val="nil"/>
          <w:left w:val="nil"/>
          <w:bottom w:val="nil"/>
          <w:right w:val="nil"/>
          <w:between w:val="nil"/>
        </w:pBdr>
        <w:ind w:left="425" w:right="357"/>
        <w:jc w:val="both"/>
        <w:rPr>
          <w:rFonts w:ascii="標楷體" w:eastAsia="標楷體" w:hAnsi="標楷體" w:cs="標楷體"/>
          <w:sz w:val="28"/>
          <w:szCs w:val="28"/>
        </w:rPr>
      </w:pPr>
    </w:p>
    <w:p w14:paraId="6B4650B6" w14:textId="7BFAA35A" w:rsidR="00A6243F" w:rsidRPr="006752EB" w:rsidRDefault="009C639E" w:rsidP="002C7561">
      <w:pPr>
        <w:pBdr>
          <w:top w:val="nil"/>
          <w:left w:val="nil"/>
          <w:bottom w:val="nil"/>
          <w:right w:val="nil"/>
          <w:between w:val="nil"/>
        </w:pBdr>
        <w:ind w:right="357"/>
        <w:jc w:val="both"/>
        <w:rPr>
          <w:rFonts w:ascii="標楷體" w:eastAsia="標楷體" w:hAnsi="標楷體" w:cs="標楷體"/>
          <w:color w:val="000000"/>
          <w:sz w:val="28"/>
          <w:szCs w:val="28"/>
        </w:rPr>
      </w:pPr>
      <w:r w:rsidRPr="006752EB">
        <w:rPr>
          <w:rFonts w:ascii="標楷體" w:eastAsia="標楷體" w:hAnsi="標楷體" w:cs="標楷體" w:hint="eastAsia"/>
          <w:sz w:val="28"/>
          <w:szCs w:val="28"/>
        </w:rPr>
        <w:t xml:space="preserve">    </w:t>
      </w:r>
      <w:r w:rsidR="005208CC" w:rsidRPr="006752EB">
        <w:rPr>
          <w:rFonts w:ascii="標楷體" w:eastAsia="標楷體" w:hAnsi="標楷體" w:cs="標楷體" w:hint="eastAsia"/>
          <w:sz w:val="28"/>
          <w:szCs w:val="28"/>
        </w:rPr>
        <w:t>當</w:t>
      </w:r>
      <w:r w:rsidR="00A6243F" w:rsidRPr="006752EB">
        <w:rPr>
          <w:rFonts w:ascii="標楷體" w:eastAsia="標楷體" w:hAnsi="標楷體" w:cs="標楷體" w:hint="eastAsia"/>
          <w:sz w:val="28"/>
          <w:szCs w:val="28"/>
        </w:rPr>
        <w:t>使用者</w:t>
      </w:r>
      <w:r w:rsidR="00787D00" w:rsidRPr="006752EB">
        <w:rPr>
          <w:rFonts w:ascii="標楷體" w:eastAsia="標楷體" w:hAnsi="標楷體" w:cs="標楷體" w:hint="eastAsia"/>
          <w:sz w:val="28"/>
          <w:szCs w:val="28"/>
        </w:rPr>
        <w:t>需要檢測身體狀況時，只需看向系統內的機器人並進行溝通，而機器人一旦感知到使用者需要量測的訊息時，便會提示使用者需要做哪些動作以方便檢測，</w:t>
      </w:r>
      <w:r w:rsidR="00542D28" w:rsidRPr="006752EB">
        <w:rPr>
          <w:rFonts w:ascii="標楷體" w:eastAsia="標楷體" w:hAnsi="標楷體" w:cs="標楷體" w:hint="eastAsia"/>
          <w:sz w:val="28"/>
          <w:szCs w:val="28"/>
        </w:rPr>
        <w:t>而使用者如果在做機器人提示的動作時失誤，機器人也會不厭其煩地告知使用者需要再做一次，當一切的流程都完成後，使用者便可在網路上觀看檢測完畢的數據</w:t>
      </w:r>
      <w:r w:rsidR="00A6243F" w:rsidRPr="006752EB">
        <w:rPr>
          <w:rFonts w:ascii="標楷體" w:eastAsia="標楷體" w:hAnsi="標楷體" w:cs="標楷體"/>
          <w:sz w:val="28"/>
          <w:szCs w:val="28"/>
        </w:rPr>
        <w:t>。</w:t>
      </w:r>
    </w:p>
    <w:p w14:paraId="29662312" w14:textId="77777777" w:rsidR="00EB5830" w:rsidRPr="00542D28" w:rsidRDefault="00EB5830" w:rsidP="005208CC">
      <w:pPr>
        <w:ind w:right="360"/>
        <w:jc w:val="both"/>
        <w:rPr>
          <w:rFonts w:ascii="標楷體" w:eastAsia="標楷體" w:hAnsi="標楷體" w:cs="標楷體"/>
          <w:sz w:val="28"/>
          <w:szCs w:val="28"/>
        </w:rPr>
      </w:pPr>
    </w:p>
    <w:p w14:paraId="0000000F" w14:textId="0FFA1587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(三)文獻回顧與探討</w:t>
      </w:r>
    </w:p>
    <w:p w14:paraId="560EBBED" w14:textId="0E4C48BE" w:rsidR="005E1FC5" w:rsidRDefault="0015576F">
      <w:pPr>
        <w:spacing w:after="40"/>
        <w:jc w:val="both"/>
        <w:rPr>
          <w:rFonts w:ascii="標楷體" w:eastAsia="標楷體" w:hAnsi="標楷體" w:cs="標楷體" w:hint="eastAsia"/>
          <w:bCs/>
          <w:sz w:val="28"/>
          <w:szCs w:val="28"/>
        </w:rPr>
      </w:pPr>
      <w:r>
        <w:rPr>
          <w:rFonts w:ascii="標楷體" w:eastAsia="標楷體" w:hAnsi="標楷體" w:cs="標楷體"/>
          <w:b/>
          <w:sz w:val="32"/>
          <w:szCs w:val="32"/>
        </w:rPr>
        <w:tab/>
      </w:r>
      <w:r w:rsidR="00A717FC">
        <w:rPr>
          <w:rFonts w:ascii="標楷體" w:eastAsia="標楷體" w:hAnsi="標楷體" w:cs="標楷體" w:hint="eastAsia"/>
          <w:b/>
          <w:sz w:val="32"/>
          <w:szCs w:val="32"/>
        </w:rPr>
        <w:t>在</w:t>
      </w:r>
      <w:r w:rsidR="007765CE">
        <w:rPr>
          <w:rFonts w:ascii="標楷體" w:eastAsia="標楷體" w:hAnsi="標楷體" w:cs="標楷體" w:hint="eastAsia"/>
          <w:bCs/>
          <w:sz w:val="28"/>
          <w:szCs w:val="28"/>
        </w:rPr>
        <w:t>20</w:t>
      </w:r>
      <w:r w:rsidR="00A717FC">
        <w:rPr>
          <w:rFonts w:ascii="標楷體" w:eastAsia="標楷體" w:hAnsi="標楷體" w:cs="標楷體" w:hint="eastAsia"/>
          <w:bCs/>
          <w:sz w:val="28"/>
          <w:szCs w:val="28"/>
        </w:rPr>
        <w:t>20</w:t>
      </w:r>
      <w:r w:rsidR="007765CE">
        <w:rPr>
          <w:rFonts w:ascii="標楷體" w:eastAsia="標楷體" w:hAnsi="標楷體" w:cs="標楷體" w:hint="eastAsia"/>
          <w:bCs/>
          <w:sz w:val="28"/>
          <w:szCs w:val="28"/>
        </w:rPr>
        <w:t>年</w:t>
      </w:r>
      <w:r w:rsidR="00BB6B7D" w:rsidRPr="00BB6B7D">
        <w:rPr>
          <w:rFonts w:ascii="標楷體" w:eastAsia="標楷體" w:hAnsi="標楷體" w:cs="標楷體" w:hint="eastAsia"/>
          <w:bCs/>
          <w:sz w:val="28"/>
          <w:szCs w:val="28"/>
        </w:rPr>
        <w:t>，</w:t>
      </w:r>
      <w:r w:rsidR="007765CE">
        <w:rPr>
          <w:rFonts w:ascii="標楷體" w:eastAsia="標楷體" w:hAnsi="標楷體" w:cs="標楷體" w:hint="eastAsia"/>
          <w:bCs/>
          <w:sz w:val="28"/>
          <w:szCs w:val="28"/>
        </w:rPr>
        <w:t>台灣的高齡化程度超過1</w:t>
      </w:r>
      <w:r w:rsidR="00A717FC">
        <w:rPr>
          <w:rFonts w:ascii="標楷體" w:eastAsia="標楷體" w:hAnsi="標楷體" w:cs="標楷體" w:hint="eastAsia"/>
          <w:bCs/>
          <w:sz w:val="28"/>
          <w:szCs w:val="28"/>
        </w:rPr>
        <w:t>6</w:t>
      </w:r>
      <w:r w:rsidR="007765CE">
        <w:rPr>
          <w:rFonts w:ascii="標楷體" w:eastAsia="標楷體" w:hAnsi="標楷體" w:cs="標楷體" w:hint="eastAsia"/>
          <w:bCs/>
          <w:sz w:val="28"/>
          <w:szCs w:val="28"/>
        </w:rPr>
        <w:t>%，</w:t>
      </w:r>
      <w:r w:rsidR="00A717FC">
        <w:rPr>
          <w:rFonts w:ascii="標楷體" w:eastAsia="標楷體" w:hAnsi="標楷體" w:cs="標楷體" w:hint="eastAsia"/>
          <w:bCs/>
          <w:sz w:val="28"/>
          <w:szCs w:val="28"/>
        </w:rPr>
        <w:t>實際上在2017年左右。台灣就已經進入</w:t>
      </w:r>
      <w:r w:rsidR="007765CE">
        <w:rPr>
          <w:rFonts w:ascii="標楷體" w:eastAsia="標楷體" w:hAnsi="標楷體" w:cs="標楷體" w:hint="eastAsia"/>
          <w:bCs/>
          <w:sz w:val="28"/>
          <w:szCs w:val="28"/>
        </w:rPr>
        <w:t>了世界衛生</w:t>
      </w:r>
      <w:r w:rsidR="00A717FC">
        <w:rPr>
          <w:rFonts w:ascii="標楷體" w:eastAsia="標楷體" w:hAnsi="標楷體" w:cs="標楷體" w:hint="eastAsia"/>
          <w:bCs/>
          <w:sz w:val="28"/>
          <w:szCs w:val="28"/>
        </w:rPr>
        <w:t>組織</w:t>
      </w:r>
      <w:r w:rsidR="007765CE">
        <w:rPr>
          <w:rFonts w:ascii="標楷體" w:eastAsia="標楷體" w:hAnsi="標楷體" w:cs="標楷體" w:hint="eastAsia"/>
          <w:bCs/>
          <w:sz w:val="28"/>
          <w:szCs w:val="28"/>
        </w:rPr>
        <w:t>所定義的高齡化社會</w:t>
      </w:r>
      <w:r w:rsidR="00A717FC">
        <w:rPr>
          <w:rFonts w:ascii="標楷體" w:eastAsia="標楷體" w:hAnsi="標楷體" w:cs="標楷體" w:hint="eastAsia"/>
          <w:bCs/>
          <w:sz w:val="28"/>
          <w:szCs w:val="28"/>
        </w:rPr>
        <w:t>，台灣面臨人口問題是來的又快又急</w:t>
      </w:r>
      <w:r w:rsidR="002917A7">
        <w:rPr>
          <w:rFonts w:ascii="標楷體" w:eastAsia="標楷體" w:hAnsi="標楷體" w:cs="標楷體" w:hint="eastAsia"/>
          <w:bCs/>
          <w:sz w:val="28"/>
          <w:szCs w:val="28"/>
        </w:rPr>
        <w:t>，</w:t>
      </w:r>
      <w:r w:rsidR="005E1FC5">
        <w:rPr>
          <w:rFonts w:ascii="標楷體" w:eastAsia="標楷體" w:hAnsi="標楷體" w:cs="標楷體" w:hint="eastAsia"/>
          <w:bCs/>
          <w:sz w:val="28"/>
          <w:szCs w:val="28"/>
        </w:rPr>
        <w:t>而該如何在此</w:t>
      </w:r>
      <w:r w:rsidR="00A717FC" w:rsidRPr="00A717FC">
        <w:rPr>
          <w:rFonts w:ascii="標楷體" w:eastAsia="標楷體" w:hAnsi="標楷體" w:cs="標楷體"/>
          <w:bCs/>
          <w:sz w:val="28"/>
          <w:szCs w:val="28"/>
        </w:rPr>
        <w:t>環境下居家養老是未來的一個主要趨勢，</w:t>
      </w:r>
      <w:r w:rsidR="005E1FC5">
        <w:rPr>
          <w:rFonts w:ascii="標楷體" w:eastAsia="標楷體" w:hAnsi="標楷體" w:cs="標楷體" w:hint="eastAsia"/>
          <w:bCs/>
          <w:sz w:val="28"/>
          <w:szCs w:val="28"/>
        </w:rPr>
        <w:t>因</w:t>
      </w:r>
      <w:r w:rsidR="00A717FC" w:rsidRPr="00A717FC">
        <w:rPr>
          <w:rFonts w:ascii="標楷體" w:eastAsia="標楷體" w:hAnsi="標楷體" w:cs="標楷體"/>
          <w:bCs/>
          <w:sz w:val="28"/>
          <w:szCs w:val="28"/>
        </w:rPr>
        <w:t>而建立居家照顧服務體系就變得非常重要</w:t>
      </w:r>
      <w:r w:rsidR="005E1FC5">
        <w:rPr>
          <w:rFonts w:ascii="標楷體" w:eastAsia="標楷體" w:hAnsi="標楷體" w:cs="標楷體" w:hint="eastAsia"/>
          <w:bCs/>
          <w:sz w:val="28"/>
          <w:szCs w:val="28"/>
        </w:rPr>
        <w:t>。</w:t>
      </w:r>
    </w:p>
    <w:p w14:paraId="69FDB640" w14:textId="77777777" w:rsidR="00A717FC" w:rsidRPr="00A717FC" w:rsidRDefault="00A717FC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</w:p>
    <w:p w14:paraId="1D0183D1" w14:textId="00D622CA" w:rsidR="00A717FC" w:rsidRDefault="005E1FC5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現今世界各地已經出現不少以照護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監控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、居家陪伴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類型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的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功能性</w:t>
      </w:r>
      <w:r w:rsidR="00474881">
        <w:rPr>
          <w:rFonts w:ascii="標楷體" w:eastAsia="標楷體" w:hAnsi="標楷體" w:cs="標楷體" w:hint="eastAsia"/>
          <w:bCs/>
          <w:sz w:val="28"/>
          <w:szCs w:val="28"/>
        </w:rPr>
        <w:t>機器人，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其中</w:t>
      </w:r>
      <w:r w:rsidR="00471F3B">
        <w:rPr>
          <w:rFonts w:ascii="標楷體" w:eastAsia="標楷體" w:hAnsi="標楷體" w:cs="標楷體" w:hint="eastAsia"/>
          <w:bCs/>
          <w:sz w:val="28"/>
          <w:szCs w:val="28"/>
        </w:rPr>
        <w:t>較為相似的有新光保全開發的</w:t>
      </w:r>
      <w:r w:rsidR="009976A3">
        <w:rPr>
          <w:rFonts w:ascii="標楷體" w:eastAsia="標楷體" w:hAnsi="標楷體" w:cs="標楷體" w:hint="eastAsia"/>
          <w:bCs/>
          <w:sz w:val="28"/>
          <w:szCs w:val="28"/>
        </w:rPr>
        <w:t>「</w:t>
      </w:r>
      <w:r w:rsidR="00471F3B">
        <w:rPr>
          <w:rFonts w:ascii="標楷體" w:eastAsia="標楷體" w:hAnsi="標楷體" w:cs="標楷體" w:hint="eastAsia"/>
          <w:bCs/>
          <w:sz w:val="28"/>
          <w:szCs w:val="28"/>
        </w:rPr>
        <w:t>新</w:t>
      </w:r>
      <w:r w:rsidR="00471F3B" w:rsidRPr="00471F3B">
        <w:rPr>
          <w:rFonts w:ascii="標楷體" w:eastAsia="標楷體" w:hAnsi="標楷體" w:cs="標楷體"/>
          <w:bCs/>
          <w:sz w:val="28"/>
          <w:szCs w:val="28"/>
        </w:rPr>
        <w:t>保寶</w:t>
      </w:r>
      <w:proofErr w:type="spellStart"/>
      <w:r w:rsidR="00471F3B" w:rsidRPr="00471F3B">
        <w:rPr>
          <w:rFonts w:ascii="標楷體" w:eastAsia="標楷體" w:hAnsi="標楷體" w:cs="標楷體"/>
          <w:bCs/>
          <w:sz w:val="28"/>
          <w:szCs w:val="28"/>
        </w:rPr>
        <w:t>Shinbobo</w:t>
      </w:r>
      <w:proofErr w:type="spellEnd"/>
      <w:r w:rsidR="00471F3B" w:rsidRPr="00471F3B">
        <w:rPr>
          <w:rFonts w:ascii="標楷體" w:eastAsia="標楷體" w:hAnsi="標楷體" w:cs="標楷體"/>
          <w:bCs/>
          <w:sz w:val="28"/>
          <w:szCs w:val="28"/>
        </w:rPr>
        <w:t>居家陪伴機器人</w:t>
      </w:r>
      <w:r w:rsidR="009976A3">
        <w:rPr>
          <w:rFonts w:ascii="標楷體" w:eastAsia="標楷體" w:hAnsi="標楷體" w:cs="標楷體" w:hint="eastAsia"/>
          <w:bCs/>
          <w:sz w:val="28"/>
          <w:szCs w:val="28"/>
        </w:rPr>
        <w:t>」</w:t>
      </w:r>
      <w:r w:rsidR="00471F3B">
        <w:rPr>
          <w:rFonts w:ascii="標楷體" w:eastAsia="標楷體" w:hAnsi="標楷體" w:cs="標楷體" w:hint="eastAsia"/>
          <w:bCs/>
          <w:sz w:val="28"/>
          <w:szCs w:val="28"/>
        </w:rPr>
        <w:t>如(圖一)及日本軟銀集團研發的看護機器人</w:t>
      </w:r>
      <w:r w:rsidR="009976A3">
        <w:rPr>
          <w:rFonts w:ascii="標楷體" w:eastAsia="標楷體" w:hAnsi="標楷體" w:cs="標楷體" w:hint="eastAsia"/>
          <w:bCs/>
          <w:sz w:val="28"/>
          <w:szCs w:val="28"/>
        </w:rPr>
        <w:t>「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P</w:t>
      </w:r>
      <w:r w:rsidR="00AE4D27">
        <w:rPr>
          <w:rFonts w:ascii="標楷體" w:eastAsia="標楷體" w:hAnsi="標楷體" w:cs="標楷體"/>
          <w:bCs/>
          <w:sz w:val="28"/>
          <w:szCs w:val="28"/>
        </w:rPr>
        <w:t>epper</w:t>
      </w:r>
      <w:r w:rsidR="009976A3">
        <w:rPr>
          <w:rFonts w:ascii="標楷體" w:eastAsia="標楷體" w:hAnsi="標楷體" w:cs="標楷體" w:hint="eastAsia"/>
          <w:bCs/>
          <w:sz w:val="28"/>
          <w:szCs w:val="28"/>
        </w:rPr>
        <w:t>」如(圖二)</w:t>
      </w:r>
      <w:r w:rsidR="00AE4D27">
        <w:rPr>
          <w:rFonts w:ascii="標楷體" w:eastAsia="標楷體" w:hAnsi="標楷體" w:cs="標楷體" w:hint="eastAsia"/>
          <w:bCs/>
          <w:sz w:val="28"/>
          <w:szCs w:val="28"/>
        </w:rPr>
        <w:t>。</w:t>
      </w:r>
    </w:p>
    <w:p w14:paraId="113C1583" w14:textId="77777777" w:rsidR="00471F3B" w:rsidRDefault="00471F3B">
      <w:pPr>
        <w:spacing w:after="40"/>
        <w:jc w:val="both"/>
        <w:rPr>
          <w:rFonts w:ascii="標楷體" w:eastAsia="標楷體" w:hAnsi="標楷體" w:cs="標楷體" w:hint="eastAsia"/>
          <w:bCs/>
          <w:sz w:val="28"/>
          <w:szCs w:val="28"/>
        </w:rPr>
      </w:pPr>
    </w:p>
    <w:p w14:paraId="46AAB50D" w14:textId="0A952305" w:rsidR="00DB150C" w:rsidRDefault="009976A3" w:rsidP="00DB150C">
      <w:pPr>
        <w:spacing w:after="40"/>
        <w:ind w:firstLine="72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「新</w:t>
      </w:r>
      <w:r w:rsidRPr="00471F3B">
        <w:rPr>
          <w:rFonts w:ascii="標楷體" w:eastAsia="標楷體" w:hAnsi="標楷體" w:cs="標楷體"/>
          <w:bCs/>
          <w:sz w:val="28"/>
          <w:szCs w:val="28"/>
        </w:rPr>
        <w:t>保寶</w:t>
      </w:r>
      <w:proofErr w:type="spellStart"/>
      <w:r w:rsidRPr="00471F3B">
        <w:rPr>
          <w:rFonts w:ascii="標楷體" w:eastAsia="標楷體" w:hAnsi="標楷體" w:cs="標楷體"/>
          <w:bCs/>
          <w:sz w:val="28"/>
          <w:szCs w:val="28"/>
        </w:rPr>
        <w:t>Shinbobo</w:t>
      </w:r>
      <w:proofErr w:type="spellEnd"/>
      <w:r w:rsidRPr="00471F3B">
        <w:rPr>
          <w:rFonts w:ascii="標楷體" w:eastAsia="標楷體" w:hAnsi="標楷體" w:cs="標楷體"/>
          <w:bCs/>
          <w:sz w:val="28"/>
          <w:szCs w:val="28"/>
        </w:rPr>
        <w:t>居家陪伴機器人</w:t>
      </w:r>
      <w:r>
        <w:rPr>
          <w:rFonts w:ascii="標楷體" w:eastAsia="標楷體" w:hAnsi="標楷體" w:cs="標楷體" w:hint="eastAsia"/>
          <w:bCs/>
          <w:sz w:val="28"/>
          <w:szCs w:val="28"/>
        </w:rPr>
        <w:t>」</w:t>
      </w:r>
      <w:r>
        <w:rPr>
          <w:rFonts w:ascii="標楷體" w:eastAsia="標楷體" w:hAnsi="標楷體" w:cs="標楷體" w:hint="eastAsia"/>
          <w:bCs/>
          <w:sz w:val="28"/>
          <w:szCs w:val="28"/>
        </w:rPr>
        <w:t>的功能有:遠端移動、居家監看、與長者小孩聊天等 。此機器人</w:t>
      </w:r>
      <w:r w:rsidR="00DB150C">
        <w:rPr>
          <w:rFonts w:ascii="標楷體" w:eastAsia="標楷體" w:hAnsi="標楷體" w:cs="標楷體" w:hint="eastAsia"/>
          <w:bCs/>
          <w:sz w:val="28"/>
          <w:szCs w:val="28"/>
        </w:rPr>
        <w:t>主要</w:t>
      </w:r>
      <w:r w:rsidR="00D56801">
        <w:rPr>
          <w:rFonts w:ascii="標楷體" w:eastAsia="標楷體" w:hAnsi="標楷體" w:cs="標楷體" w:hint="eastAsia"/>
          <w:bCs/>
          <w:sz w:val="28"/>
          <w:szCs w:val="28"/>
        </w:rPr>
        <w:t>與使用者</w:t>
      </w:r>
      <w:r w:rsidR="00DB150C">
        <w:rPr>
          <w:rFonts w:ascii="標楷體" w:eastAsia="標楷體" w:hAnsi="標楷體" w:cs="標楷體" w:hint="eastAsia"/>
          <w:bCs/>
          <w:sz w:val="28"/>
          <w:szCs w:val="28"/>
        </w:rPr>
        <w:t>進行</w:t>
      </w:r>
      <w:r w:rsidR="00D56801">
        <w:rPr>
          <w:rFonts w:ascii="標楷體" w:eastAsia="標楷體" w:hAnsi="標楷體" w:cs="標楷體" w:hint="eastAsia"/>
          <w:bCs/>
          <w:sz w:val="28"/>
          <w:szCs w:val="28"/>
        </w:rPr>
        <w:t>連線的方式來與家中長者進行互動，以遠端聊天的方式來進行交流，</w:t>
      </w:r>
      <w:r w:rsidR="00DB150C">
        <w:rPr>
          <w:rFonts w:ascii="標楷體" w:eastAsia="標楷體" w:hAnsi="標楷體" w:cs="標楷體" w:hint="eastAsia"/>
          <w:bCs/>
          <w:sz w:val="28"/>
          <w:szCs w:val="28"/>
        </w:rPr>
        <w:t>若沒有使用者來進行</w:t>
      </w:r>
      <w:r w:rsidR="00DB150C">
        <w:rPr>
          <w:rFonts w:ascii="標楷體" w:eastAsia="標楷體" w:hAnsi="標楷體" w:cs="標楷體" w:hint="eastAsia"/>
          <w:bCs/>
          <w:sz w:val="28"/>
          <w:szCs w:val="28"/>
        </w:rPr>
        <w:lastRenderedPageBreak/>
        <w:t>連線操作的話，甚至連陪伴長者的功能也沒辦法單獨完成。</w:t>
      </w:r>
    </w:p>
    <w:p w14:paraId="3F227488" w14:textId="6B9ED051" w:rsidR="00471F3B" w:rsidRDefault="00DB150C">
      <w:pPr>
        <w:spacing w:after="40"/>
        <w:jc w:val="both"/>
        <w:rPr>
          <w:rFonts w:ascii="標楷體" w:eastAsia="標楷體" w:hAnsi="標楷體" w:cs="標楷體" w:hint="eastAsia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 </w:t>
      </w:r>
    </w:p>
    <w:p w14:paraId="08188F26" w14:textId="166D2BB8" w:rsidR="0015576F" w:rsidRDefault="002917A7">
      <w:pPr>
        <w:spacing w:after="40"/>
        <w:jc w:val="both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在國家展委員會的一篇報導說，在2020年時人口老化已到達10%，到了2070年人口比例更會達到高峰的40%，而在關照、照顧這些逐年增加的老人也是一個很大的議題</w:t>
      </w:r>
      <w:r w:rsidR="003131BF">
        <w:rPr>
          <w:rFonts w:ascii="標楷體" w:eastAsia="標楷體" w:hAnsi="標楷體" w:cs="標楷體" w:hint="eastAsia"/>
          <w:bCs/>
          <w:sz w:val="28"/>
          <w:szCs w:val="28"/>
        </w:rPr>
        <w:t>。</w:t>
      </w:r>
    </w:p>
    <w:p w14:paraId="7532EE75" w14:textId="6E5A5C81" w:rsidR="00DB150C" w:rsidRDefault="00DB150C">
      <w:pPr>
        <w:spacing w:after="40"/>
        <w:jc w:val="both"/>
        <w:rPr>
          <w:rFonts w:ascii="標楷體" w:eastAsia="標楷體" w:hAnsi="標楷體" w:cs="標楷體" w:hint="eastAsia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>
        <w:rPr>
          <w:rFonts w:ascii="標楷體" w:eastAsia="標楷體" w:hAnsi="標楷體" w:cs="標楷體" w:hint="eastAsia"/>
          <w:bCs/>
          <w:sz w:val="28"/>
          <w:szCs w:val="28"/>
        </w:rPr>
        <w:t>看護機器人「P</w:t>
      </w:r>
      <w:r>
        <w:rPr>
          <w:rFonts w:ascii="標楷體" w:eastAsia="標楷體" w:hAnsi="標楷體" w:cs="標楷體"/>
          <w:bCs/>
          <w:sz w:val="28"/>
          <w:szCs w:val="28"/>
        </w:rPr>
        <w:t>epper</w:t>
      </w:r>
      <w:r>
        <w:rPr>
          <w:rFonts w:ascii="標楷體" w:eastAsia="標楷體" w:hAnsi="標楷體" w:cs="標楷體" w:hint="eastAsia"/>
          <w:bCs/>
          <w:sz w:val="28"/>
          <w:szCs w:val="28"/>
        </w:rPr>
        <w:t>」</w:t>
      </w:r>
    </w:p>
    <w:p w14:paraId="671F366E" w14:textId="20E0E60C" w:rsidR="002917A7" w:rsidRDefault="002917A7" w:rsidP="002917A7">
      <w:pPr>
        <w:spacing w:after="40"/>
        <w:jc w:val="center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noProof/>
          <w:sz w:val="28"/>
          <w:szCs w:val="28"/>
        </w:rPr>
        <w:drawing>
          <wp:inline distT="0" distB="0" distL="0" distR="0" wp14:anchorId="5993B379" wp14:editId="26FF07F4">
            <wp:extent cx="3494007" cy="1983652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專題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716" cy="200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1BFE" w14:textId="1AFC7C83" w:rsidR="002917A7" w:rsidRDefault="003C0C0F" w:rsidP="002917A7">
      <w:pPr>
        <w:spacing w:after="40"/>
        <w:jc w:val="center"/>
        <w:rPr>
          <w:rFonts w:ascii="標楷體" w:eastAsia="標楷體" w:hAnsi="標楷體" w:cs="標楷體"/>
          <w:bCs/>
          <w:sz w:val="22"/>
          <w:szCs w:val="22"/>
        </w:rPr>
      </w:pPr>
      <w:r w:rsidRPr="003C0C0F">
        <w:rPr>
          <w:rFonts w:ascii="標楷體" w:eastAsia="標楷體" w:hAnsi="標楷體" w:cs="標楷體" w:hint="eastAsia"/>
          <w:bCs/>
          <w:sz w:val="22"/>
          <w:szCs w:val="22"/>
        </w:rPr>
        <w:t>圖1.社會高齡化時程</w:t>
      </w:r>
    </w:p>
    <w:p w14:paraId="63417AD7" w14:textId="5D16685E" w:rsidR="003C0C0F" w:rsidRDefault="003C0C0F" w:rsidP="003C0C0F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>
        <w:rPr>
          <w:rFonts w:ascii="標楷體" w:eastAsia="標楷體" w:hAnsi="標楷體" w:cs="標楷體" w:hint="eastAsia"/>
          <w:bCs/>
          <w:sz w:val="28"/>
          <w:szCs w:val="28"/>
        </w:rPr>
        <w:t>如今具有照顧能力的人正在逐漸減少，在這個人力非常珍貴的時代，使用AI機器人取代人力已成現在的主流，在2</w:t>
      </w:r>
      <w:r>
        <w:rPr>
          <w:rFonts w:ascii="標楷體" w:eastAsia="標楷體" w:hAnsi="標楷體" w:cs="標楷體"/>
          <w:bCs/>
          <w:sz w:val="28"/>
          <w:szCs w:val="28"/>
        </w:rPr>
        <w:t>001</w:t>
      </w:r>
      <w:r w:rsidR="006752EB">
        <w:rPr>
          <w:rFonts w:ascii="標楷體" w:eastAsia="標楷體" w:hAnsi="標楷體" w:cs="標楷體" w:hint="eastAsia"/>
          <w:bCs/>
          <w:sz w:val="28"/>
          <w:szCs w:val="28"/>
        </w:rPr>
        <w:t>年</w:t>
      </w:r>
      <w:r>
        <w:rPr>
          <w:rFonts w:ascii="標楷體" w:eastAsia="標楷體" w:hAnsi="標楷體" w:cs="標楷體" w:hint="eastAsia"/>
          <w:bCs/>
          <w:sz w:val="28"/>
          <w:szCs w:val="28"/>
        </w:rPr>
        <w:t>時，美國麻省理工學院就發明了</w:t>
      </w:r>
      <w:r w:rsidR="003131BF">
        <w:rPr>
          <w:rFonts w:ascii="標楷體" w:eastAsia="標楷體" w:hAnsi="標楷體" w:cs="標楷體" w:hint="eastAsia"/>
          <w:bCs/>
          <w:sz w:val="28"/>
          <w:szCs w:val="28"/>
        </w:rPr>
        <w:t>第</w:t>
      </w:r>
      <w:r>
        <w:rPr>
          <w:rFonts w:ascii="標楷體" w:eastAsia="標楷體" w:hAnsi="標楷體" w:cs="標楷體" w:hint="eastAsia"/>
          <w:bCs/>
          <w:sz w:val="28"/>
          <w:szCs w:val="28"/>
        </w:rPr>
        <w:t>一台具有辨識及模仿人類</w:t>
      </w:r>
      <w:r w:rsidR="006752EB">
        <w:rPr>
          <w:rFonts w:ascii="標楷體" w:eastAsia="標楷體" w:hAnsi="標楷體" w:cs="標楷體" w:hint="eastAsia"/>
          <w:bCs/>
          <w:sz w:val="28"/>
          <w:szCs w:val="28"/>
        </w:rPr>
        <w:t>情感的機器人K</w:t>
      </w:r>
      <w:r w:rsidR="006752EB">
        <w:rPr>
          <w:rFonts w:ascii="標楷體" w:eastAsia="標楷體" w:hAnsi="標楷體" w:cs="標楷體"/>
          <w:bCs/>
          <w:sz w:val="28"/>
          <w:szCs w:val="28"/>
        </w:rPr>
        <w:t>ismet</w:t>
      </w:r>
      <w:r w:rsidR="006752EB">
        <w:rPr>
          <w:rFonts w:ascii="標楷體" w:eastAsia="標楷體" w:hAnsi="標楷體" w:cs="標楷體" w:hint="eastAsia"/>
          <w:bCs/>
          <w:sz w:val="28"/>
          <w:szCs w:val="28"/>
        </w:rPr>
        <w:t>。</w:t>
      </w:r>
      <w:r w:rsidR="003131BF">
        <w:rPr>
          <w:rFonts w:ascii="標楷體" w:eastAsia="標楷體" w:hAnsi="標楷體" w:cs="標楷體" w:hint="eastAsia"/>
          <w:bCs/>
          <w:sz w:val="28"/>
          <w:szCs w:val="28"/>
        </w:rPr>
        <w:t>由此可知，世界對於AI</w:t>
      </w:r>
      <w:r w:rsidR="005C62C3">
        <w:rPr>
          <w:rFonts w:ascii="標楷體" w:eastAsia="標楷體" w:hAnsi="標楷體" w:cs="標楷體" w:hint="eastAsia"/>
          <w:bCs/>
          <w:sz w:val="28"/>
          <w:szCs w:val="28"/>
        </w:rPr>
        <w:t>、機器人的方面開始慢慢的重視</w:t>
      </w:r>
      <w:r w:rsidR="003131BF">
        <w:rPr>
          <w:rFonts w:ascii="標楷體" w:eastAsia="標楷體" w:hAnsi="標楷體" w:cs="標楷體" w:hint="eastAsia"/>
          <w:bCs/>
          <w:sz w:val="28"/>
          <w:szCs w:val="28"/>
        </w:rPr>
        <w:t>，在2020年的台灣，</w:t>
      </w:r>
      <w:r w:rsidR="005C62C3">
        <w:rPr>
          <w:rFonts w:ascii="標楷體" w:eastAsia="標楷體" w:hAnsi="標楷體" w:cs="標楷體" w:hint="eastAsia"/>
          <w:bCs/>
          <w:sz w:val="28"/>
          <w:szCs w:val="28"/>
        </w:rPr>
        <w:t>已</w:t>
      </w:r>
      <w:r w:rsidR="003131BF">
        <w:rPr>
          <w:rFonts w:ascii="標楷體" w:eastAsia="標楷體" w:hAnsi="標楷體" w:cs="標楷體" w:hint="eastAsia"/>
          <w:bCs/>
          <w:sz w:val="28"/>
          <w:szCs w:val="28"/>
        </w:rPr>
        <w:t>有</w:t>
      </w:r>
      <w:r w:rsidR="005C62C3">
        <w:rPr>
          <w:rFonts w:ascii="標楷體" w:eastAsia="標楷體" w:hAnsi="標楷體" w:cs="標楷體" w:hint="eastAsia"/>
          <w:bCs/>
          <w:sz w:val="28"/>
          <w:szCs w:val="28"/>
        </w:rPr>
        <w:t>許多AI機器人是針對與人互動而開發的，像是R</w:t>
      </w:r>
      <w:r w:rsidR="005C62C3">
        <w:rPr>
          <w:rFonts w:ascii="標楷體" w:eastAsia="標楷體" w:hAnsi="標楷體" w:cs="標楷體"/>
          <w:bCs/>
          <w:sz w:val="28"/>
          <w:szCs w:val="28"/>
        </w:rPr>
        <w:t>obear</w:t>
      </w:r>
      <w:r w:rsidR="005C62C3">
        <w:rPr>
          <w:rFonts w:ascii="標楷體" w:eastAsia="標楷體" w:hAnsi="標楷體" w:cs="標楷體" w:hint="eastAsia"/>
          <w:bCs/>
          <w:sz w:val="28"/>
          <w:szCs w:val="28"/>
        </w:rPr>
        <w:t>、Pepper、</w:t>
      </w:r>
      <w:proofErr w:type="spellStart"/>
      <w:r w:rsidR="005C62C3">
        <w:rPr>
          <w:rFonts w:ascii="標楷體" w:eastAsia="標楷體" w:hAnsi="標楷體" w:cs="標楷體" w:hint="eastAsia"/>
          <w:bCs/>
          <w:sz w:val="28"/>
          <w:szCs w:val="28"/>
        </w:rPr>
        <w:t>Zenbo</w:t>
      </w:r>
      <w:proofErr w:type="spellEnd"/>
      <w:r w:rsidR="00AF2A90">
        <w:rPr>
          <w:rFonts w:ascii="標楷體" w:eastAsia="標楷體" w:hAnsi="標楷體" w:cs="標楷體"/>
          <w:bCs/>
          <w:sz w:val="28"/>
          <w:szCs w:val="28"/>
        </w:rPr>
        <w:t xml:space="preserve"> </w:t>
      </w:r>
      <w:r w:rsidR="00AF2A90">
        <w:rPr>
          <w:rFonts w:ascii="標楷體" w:eastAsia="標楷體" w:hAnsi="標楷體" w:cs="標楷體" w:hint="eastAsia"/>
          <w:bCs/>
          <w:sz w:val="28"/>
          <w:szCs w:val="28"/>
        </w:rPr>
        <w:t>J</w:t>
      </w:r>
      <w:r w:rsidR="00AF2A90">
        <w:rPr>
          <w:rFonts w:ascii="標楷體" w:eastAsia="標楷體" w:hAnsi="標楷體" w:cs="標楷體"/>
          <w:bCs/>
          <w:sz w:val="28"/>
          <w:szCs w:val="28"/>
        </w:rPr>
        <w:t>unior</w:t>
      </w:r>
      <w:r w:rsidR="005C62C3">
        <w:rPr>
          <w:rFonts w:ascii="標楷體" w:eastAsia="標楷體" w:hAnsi="標楷體" w:cs="標楷體" w:hint="eastAsia"/>
          <w:bCs/>
          <w:sz w:val="28"/>
          <w:szCs w:val="28"/>
        </w:rPr>
        <w:t>等等，都是以照顧為主題開發的產品，而這些產品</w:t>
      </w:r>
      <w:proofErr w:type="gramStart"/>
      <w:r w:rsidR="005C62C3">
        <w:rPr>
          <w:rFonts w:ascii="標楷體" w:eastAsia="標楷體" w:hAnsi="標楷體" w:cs="標楷體" w:hint="eastAsia"/>
          <w:bCs/>
          <w:sz w:val="28"/>
          <w:szCs w:val="28"/>
        </w:rPr>
        <w:t>最</w:t>
      </w:r>
      <w:proofErr w:type="gramEnd"/>
      <w:r w:rsidR="005C62C3">
        <w:rPr>
          <w:rFonts w:ascii="標楷體" w:eastAsia="標楷體" w:hAnsi="標楷體" w:cs="標楷體" w:hint="eastAsia"/>
          <w:bCs/>
          <w:sz w:val="28"/>
          <w:szCs w:val="28"/>
        </w:rPr>
        <w:t>被廣為利用的便是老人照顧，這些產品主要的功能就</w:t>
      </w:r>
      <w:r w:rsidR="00C630B4">
        <w:rPr>
          <w:rFonts w:ascii="標楷體" w:eastAsia="標楷體" w:hAnsi="標楷體" w:cs="標楷體" w:hint="eastAsia"/>
          <w:bCs/>
          <w:sz w:val="28"/>
          <w:szCs w:val="28"/>
        </w:rPr>
        <w:t>包含語音辨識、人臉辨識、偵測及提醒等等</w:t>
      </w:r>
      <w:r w:rsidR="005C62C3">
        <w:rPr>
          <w:rFonts w:ascii="標楷體" w:eastAsia="標楷體" w:hAnsi="標楷體" w:cs="標楷體" w:hint="eastAsia"/>
          <w:bCs/>
          <w:sz w:val="28"/>
          <w:szCs w:val="28"/>
        </w:rPr>
        <w:t>，</w:t>
      </w:r>
      <w:r w:rsidR="00C630B4">
        <w:rPr>
          <w:rFonts w:ascii="標楷體" w:eastAsia="標楷體" w:hAnsi="標楷體" w:cs="標楷體" w:hint="eastAsia"/>
          <w:bCs/>
          <w:sz w:val="28"/>
          <w:szCs w:val="28"/>
        </w:rPr>
        <w:t>例如當長者不幸從床上摔下來時，機器人便能及時偵測異狀並發出求援的訊息，</w:t>
      </w:r>
      <w:r w:rsidR="003361EC">
        <w:rPr>
          <w:rFonts w:ascii="標楷體" w:eastAsia="標楷體" w:hAnsi="標楷體" w:cs="標楷體" w:hint="eastAsia"/>
          <w:bCs/>
          <w:sz w:val="28"/>
          <w:szCs w:val="28"/>
        </w:rPr>
        <w:t>而</w:t>
      </w:r>
      <w:r w:rsidR="00AF2A90">
        <w:rPr>
          <w:rFonts w:ascii="標楷體" w:eastAsia="標楷體" w:hAnsi="標楷體" w:cs="標楷體" w:hint="eastAsia"/>
          <w:bCs/>
          <w:sz w:val="28"/>
          <w:szCs w:val="28"/>
        </w:rPr>
        <w:t>有了這些功能便能</w:t>
      </w:r>
      <w:r w:rsidR="003361EC">
        <w:rPr>
          <w:rFonts w:ascii="標楷體" w:eastAsia="標楷體" w:hAnsi="標楷體" w:cs="標楷體" w:hint="eastAsia"/>
          <w:bCs/>
          <w:sz w:val="28"/>
          <w:szCs w:val="28"/>
        </w:rPr>
        <w:t>關</w:t>
      </w:r>
      <w:r w:rsidR="00AF2A90">
        <w:rPr>
          <w:rFonts w:ascii="標楷體" w:eastAsia="標楷體" w:hAnsi="標楷體" w:cs="標楷體" w:hint="eastAsia"/>
          <w:bCs/>
          <w:sz w:val="28"/>
          <w:szCs w:val="28"/>
        </w:rPr>
        <w:t>照那些孤獨、無人照顧的老人。</w:t>
      </w:r>
      <w:r w:rsidR="003361EC">
        <w:rPr>
          <w:rFonts w:ascii="標楷體" w:eastAsia="標楷體" w:hAnsi="標楷體" w:cs="標楷體" w:hint="eastAsia"/>
          <w:bCs/>
          <w:sz w:val="28"/>
          <w:szCs w:val="28"/>
        </w:rPr>
        <w:t>但在老人身上出現的問題，往往都跟健康有關，可是上述的機器人並沒有即時監測、統整健康資料的功能，對此我們利用</w:t>
      </w:r>
      <w:r w:rsidR="006752EB">
        <w:rPr>
          <w:rFonts w:ascii="標楷體" w:eastAsia="標楷體" w:hAnsi="標楷體" w:cs="標楷體" w:hint="eastAsia"/>
          <w:bCs/>
          <w:sz w:val="28"/>
          <w:szCs w:val="28"/>
        </w:rPr>
        <w:t>華碩</w:t>
      </w:r>
      <w:r w:rsidR="00AF2A90">
        <w:rPr>
          <w:rFonts w:ascii="標楷體" w:eastAsia="標楷體" w:hAnsi="標楷體" w:cs="標楷體" w:hint="eastAsia"/>
          <w:bCs/>
          <w:sz w:val="28"/>
          <w:szCs w:val="28"/>
        </w:rPr>
        <w:t>的</w:t>
      </w:r>
      <w:proofErr w:type="spellStart"/>
      <w:r w:rsidR="006752EB">
        <w:rPr>
          <w:rFonts w:ascii="標楷體" w:eastAsia="標楷體" w:hAnsi="標楷體" w:cs="標楷體" w:hint="eastAsia"/>
          <w:bCs/>
          <w:sz w:val="28"/>
          <w:szCs w:val="28"/>
        </w:rPr>
        <w:t>Z</w:t>
      </w:r>
      <w:r w:rsidR="006752EB">
        <w:rPr>
          <w:rFonts w:ascii="標楷體" w:eastAsia="標楷體" w:hAnsi="標楷體" w:cs="標楷體"/>
          <w:bCs/>
          <w:sz w:val="28"/>
          <w:szCs w:val="28"/>
        </w:rPr>
        <w:t>enbo</w:t>
      </w:r>
      <w:proofErr w:type="spellEnd"/>
      <w:r w:rsidR="003131BF">
        <w:rPr>
          <w:rFonts w:ascii="標楷體" w:eastAsia="標楷體" w:hAnsi="標楷體" w:cs="標楷體" w:hint="eastAsia"/>
          <w:bCs/>
          <w:sz w:val="28"/>
          <w:szCs w:val="28"/>
        </w:rPr>
        <w:t xml:space="preserve"> </w:t>
      </w:r>
      <w:r w:rsidR="003131BF">
        <w:rPr>
          <w:rFonts w:ascii="標楷體" w:eastAsia="標楷體" w:hAnsi="標楷體" w:cs="標楷體"/>
          <w:bCs/>
          <w:sz w:val="28"/>
          <w:szCs w:val="28"/>
        </w:rPr>
        <w:t>Junior</w:t>
      </w:r>
      <w:r w:rsidR="003361EC">
        <w:rPr>
          <w:rFonts w:ascii="標楷體" w:eastAsia="標楷體" w:hAnsi="標楷體" w:cs="標楷體" w:hint="eastAsia"/>
          <w:bCs/>
          <w:sz w:val="28"/>
          <w:szCs w:val="28"/>
        </w:rPr>
        <w:t>配合樹</w:t>
      </w:r>
      <w:proofErr w:type="gramStart"/>
      <w:r w:rsidR="003361EC">
        <w:rPr>
          <w:rFonts w:ascii="標楷體" w:eastAsia="標楷體" w:hAnsi="標楷體" w:cs="標楷體" w:hint="eastAsia"/>
          <w:bCs/>
          <w:sz w:val="28"/>
          <w:szCs w:val="28"/>
        </w:rPr>
        <w:t>莓</w:t>
      </w:r>
      <w:proofErr w:type="gramEnd"/>
      <w:r w:rsidR="003361EC">
        <w:rPr>
          <w:rFonts w:ascii="標楷體" w:eastAsia="標楷體" w:hAnsi="標楷體" w:cs="標楷體" w:hint="eastAsia"/>
          <w:bCs/>
          <w:sz w:val="28"/>
          <w:szCs w:val="28"/>
        </w:rPr>
        <w:t>派做出一個監測、統整健康資訊的系統</w:t>
      </w:r>
      <w:r w:rsidR="006752EB">
        <w:rPr>
          <w:rFonts w:ascii="標楷體" w:eastAsia="標楷體" w:hAnsi="標楷體" w:cs="標楷體" w:hint="eastAsia"/>
          <w:bCs/>
          <w:sz w:val="28"/>
          <w:szCs w:val="28"/>
        </w:rPr>
        <w:t>，</w:t>
      </w:r>
      <w:r w:rsidR="00A47EDE">
        <w:rPr>
          <w:rFonts w:ascii="標楷體" w:eastAsia="標楷體" w:hAnsi="標楷體" w:cs="標楷體" w:hint="eastAsia"/>
          <w:bCs/>
          <w:sz w:val="28"/>
          <w:szCs w:val="28"/>
        </w:rPr>
        <w:t>如此一來便能透過機器人隨時監控老人的健康狀況</w:t>
      </w:r>
      <w:r w:rsidR="003131BF">
        <w:rPr>
          <w:rFonts w:ascii="標楷體" w:eastAsia="標楷體" w:hAnsi="標楷體" w:cs="標楷體" w:hint="eastAsia"/>
          <w:bCs/>
          <w:sz w:val="28"/>
          <w:szCs w:val="28"/>
        </w:rPr>
        <w:t>，</w:t>
      </w:r>
      <w:r w:rsidR="00A47EDE">
        <w:rPr>
          <w:rFonts w:ascii="標楷體" w:eastAsia="標楷體" w:hAnsi="標楷體" w:cs="標楷體" w:hint="eastAsia"/>
          <w:bCs/>
          <w:sz w:val="28"/>
          <w:szCs w:val="28"/>
        </w:rPr>
        <w:t>並能依狀況隨時做出反應。</w:t>
      </w:r>
    </w:p>
    <w:p w14:paraId="06469A04" w14:textId="00566112" w:rsidR="00A47EDE" w:rsidRDefault="00A47EDE" w:rsidP="003C0C0F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proofErr w:type="spellStart"/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Z</w:t>
      </w:r>
      <w:r w:rsidRPr="009A1EDB">
        <w:rPr>
          <w:rFonts w:ascii="標楷體" w:eastAsia="標楷體" w:hAnsi="標楷體" w:cs="標楷體"/>
          <w:bCs/>
          <w:sz w:val="30"/>
          <w:szCs w:val="30"/>
        </w:rPr>
        <w:t>enbo</w:t>
      </w:r>
      <w:proofErr w:type="spellEnd"/>
      <w:r w:rsidRPr="009A1EDB">
        <w:rPr>
          <w:rFonts w:ascii="標楷體" w:eastAsia="標楷體" w:hAnsi="標楷體" w:cs="標楷體"/>
          <w:bCs/>
          <w:sz w:val="30"/>
          <w:szCs w:val="30"/>
        </w:rPr>
        <w:t xml:space="preserve"> Junior</w:t>
      </w: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功能:</w:t>
      </w:r>
    </w:p>
    <w:p w14:paraId="0CD69C5A" w14:textId="2321AE58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語音辨識</w:t>
      </w:r>
    </w:p>
    <w:p w14:paraId="5E2A1C11" w14:textId="732C880B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人臉辨識</w:t>
      </w:r>
    </w:p>
    <w:p w14:paraId="0E6BF52D" w14:textId="47641E1A" w:rsidR="00A47EDE" w:rsidRDefault="00A47EDE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資料分析</w:t>
      </w:r>
    </w:p>
    <w:p w14:paraId="66E3A821" w14:textId="3598246C" w:rsidR="00C630B4" w:rsidRDefault="00C630B4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偵測環境</w:t>
      </w:r>
    </w:p>
    <w:p w14:paraId="28BA1429" w14:textId="65D9A4BF" w:rsidR="00C630B4" w:rsidRPr="00A47EDE" w:rsidRDefault="00C630B4" w:rsidP="00A47EDE">
      <w:pPr>
        <w:pStyle w:val="a8"/>
        <w:numPr>
          <w:ilvl w:val="0"/>
          <w:numId w:val="4"/>
        </w:numPr>
        <w:spacing w:after="40"/>
        <w:ind w:leftChars="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t>互聯網</w:t>
      </w:r>
    </w:p>
    <w:p w14:paraId="5339E684" w14:textId="2B878E00" w:rsidR="00A47EDE" w:rsidRDefault="009A1EDB" w:rsidP="009A1EDB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 w:hint="eastAsia"/>
          <w:bCs/>
          <w:sz w:val="28"/>
          <w:szCs w:val="28"/>
        </w:rPr>
        <w:lastRenderedPageBreak/>
        <w:t xml:space="preserve">           </w:t>
      </w:r>
      <w:r w:rsidR="00A47EDE">
        <w:rPr>
          <w:rFonts w:ascii="標楷體" w:eastAsia="標楷體" w:hAnsi="標楷體" w:cs="標楷體" w:hint="eastAsia"/>
          <w:bCs/>
          <w:noProof/>
          <w:sz w:val="28"/>
          <w:szCs w:val="28"/>
        </w:rPr>
        <w:drawing>
          <wp:inline distT="0" distB="0" distL="0" distR="0" wp14:anchorId="0DCA258D" wp14:editId="2B6F0044">
            <wp:extent cx="929767" cy="1709917"/>
            <wp:effectExtent l="0" t="0" r="3810" b="5080"/>
            <wp:docPr id="2" name="圖片 2" descr="一張含有 光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nbo-junior@2x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542" cy="172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cs="標楷體" w:hint="eastAsia"/>
          <w:bCs/>
          <w:sz w:val="28"/>
          <w:szCs w:val="28"/>
        </w:rPr>
        <w:t xml:space="preserve">                 </w:t>
      </w:r>
      <w:r>
        <w:rPr>
          <w:rFonts w:ascii="標楷體" w:eastAsia="標楷體" w:hAnsi="標楷體" w:cs="標楷體"/>
          <w:bCs/>
          <w:noProof/>
          <w:sz w:val="28"/>
          <w:szCs w:val="28"/>
        </w:rPr>
        <w:drawing>
          <wp:inline distT="0" distB="0" distL="0" distR="0" wp14:anchorId="3B8F715E" wp14:editId="7E5A0A60">
            <wp:extent cx="1945843" cy="1481164"/>
            <wp:effectExtent l="0" t="0" r="0" b="5080"/>
            <wp:docPr id="3" name="圖片 3" descr="一張含有 電子用品, 電路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019-800x609-800x60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388" cy="148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084B416D" w:rsidR="005462D3" w:rsidRDefault="009A1EDB" w:rsidP="009A1EDB">
      <w:pPr>
        <w:spacing w:after="40"/>
        <w:rPr>
          <w:rFonts w:ascii="標楷體" w:eastAsia="標楷體" w:hAnsi="標楷體" w:cs="標楷體"/>
          <w:bCs/>
          <w:sz w:val="22"/>
          <w:szCs w:val="22"/>
        </w:rPr>
      </w:pPr>
      <w:r>
        <w:rPr>
          <w:rFonts w:ascii="標楷體" w:eastAsia="標楷體" w:hAnsi="標楷體" w:cs="標楷體" w:hint="eastAsia"/>
          <w:bCs/>
          <w:sz w:val="22"/>
          <w:szCs w:val="22"/>
        </w:rPr>
        <w:t xml:space="preserve">            </w:t>
      </w:r>
      <w:r w:rsidR="00A47EDE">
        <w:rPr>
          <w:rFonts w:ascii="標楷體" w:eastAsia="標楷體" w:hAnsi="標楷體" w:cs="標楷體" w:hint="eastAsia"/>
          <w:bCs/>
          <w:sz w:val="22"/>
          <w:szCs w:val="22"/>
        </w:rPr>
        <w:t>圖2.Zenbo Junior</w:t>
      </w:r>
      <w:r>
        <w:rPr>
          <w:rFonts w:ascii="標楷體" w:eastAsia="標楷體" w:hAnsi="標楷體" w:cs="標楷體" w:hint="eastAsia"/>
          <w:bCs/>
          <w:sz w:val="22"/>
          <w:szCs w:val="22"/>
        </w:rPr>
        <w:t xml:space="preserve">                           圖3.Respberry Pi</w:t>
      </w:r>
    </w:p>
    <w:p w14:paraId="2E6A8459" w14:textId="77777777" w:rsidR="00C630B4" w:rsidRDefault="00C630B4" w:rsidP="00A47EDE">
      <w:pPr>
        <w:spacing w:after="40"/>
        <w:jc w:val="center"/>
        <w:rPr>
          <w:rFonts w:ascii="標楷體" w:eastAsia="標楷體" w:hAnsi="標楷體" w:cs="標楷體"/>
          <w:bCs/>
          <w:sz w:val="22"/>
          <w:szCs w:val="22"/>
        </w:rPr>
      </w:pPr>
    </w:p>
    <w:p w14:paraId="62AD9290" w14:textId="77777777" w:rsidR="009A1EDB" w:rsidRDefault="009A1EDB" w:rsidP="00C630B4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</w:p>
    <w:p w14:paraId="60A72174" w14:textId="0F419995" w:rsidR="00C630B4" w:rsidRPr="009A1EDB" w:rsidRDefault="00C630B4" w:rsidP="00C630B4">
      <w:pPr>
        <w:spacing w:after="40"/>
        <w:rPr>
          <w:rFonts w:ascii="標楷體" w:eastAsia="標楷體" w:hAnsi="標楷體" w:cs="標楷體"/>
          <w:bCs/>
          <w:sz w:val="30"/>
          <w:szCs w:val="30"/>
        </w:rPr>
      </w:pPr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樹</w:t>
      </w:r>
      <w:proofErr w:type="gramStart"/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莓</w:t>
      </w:r>
      <w:proofErr w:type="gramEnd"/>
      <w:r w:rsidRPr="009A1EDB">
        <w:rPr>
          <w:rFonts w:ascii="標楷體" w:eastAsia="標楷體" w:hAnsi="標楷體" w:cs="標楷體" w:hint="eastAsia"/>
          <w:bCs/>
          <w:sz w:val="30"/>
          <w:szCs w:val="30"/>
        </w:rPr>
        <w:t>派運用:</w:t>
      </w:r>
    </w:p>
    <w:p w14:paraId="4BBA889D" w14:textId="0367F22A" w:rsidR="009A1EDB" w:rsidRPr="009A1EDB" w:rsidRDefault="009A1EDB" w:rsidP="00C630B4">
      <w:pPr>
        <w:spacing w:after="40"/>
        <w:rPr>
          <w:rFonts w:ascii="標楷體" w:eastAsia="標楷體" w:hAnsi="標楷體" w:cs="標楷體"/>
          <w:bCs/>
          <w:sz w:val="28"/>
          <w:szCs w:val="28"/>
        </w:rPr>
      </w:pPr>
      <w:r>
        <w:rPr>
          <w:rFonts w:ascii="標楷體" w:eastAsia="標楷體" w:hAnsi="標楷體" w:cs="標楷體"/>
          <w:bCs/>
          <w:sz w:val="28"/>
          <w:szCs w:val="28"/>
        </w:rPr>
        <w:tab/>
      </w:r>
      <w:r>
        <w:rPr>
          <w:rFonts w:ascii="標楷體" w:eastAsia="標楷體" w:hAnsi="標楷體" w:cs="標楷體" w:hint="eastAsia"/>
          <w:bCs/>
          <w:sz w:val="28"/>
          <w:szCs w:val="28"/>
        </w:rPr>
        <w:t>樹</w:t>
      </w:r>
      <w:proofErr w:type="gramStart"/>
      <w:r>
        <w:rPr>
          <w:rFonts w:ascii="標楷體" w:eastAsia="標楷體" w:hAnsi="標楷體" w:cs="標楷體" w:hint="eastAsia"/>
          <w:bCs/>
          <w:sz w:val="28"/>
          <w:szCs w:val="28"/>
        </w:rPr>
        <w:t>莓</w:t>
      </w:r>
      <w:proofErr w:type="gramEnd"/>
      <w:r>
        <w:rPr>
          <w:rFonts w:ascii="標楷體" w:eastAsia="標楷體" w:hAnsi="標楷體" w:cs="標楷體" w:hint="eastAsia"/>
          <w:bCs/>
          <w:sz w:val="28"/>
          <w:szCs w:val="28"/>
        </w:rPr>
        <w:t>派就如同一台電腦，具有運算、傳輸、分析等功能，利用樹</w:t>
      </w:r>
      <w:proofErr w:type="gramStart"/>
      <w:r>
        <w:rPr>
          <w:rFonts w:ascii="標楷體" w:eastAsia="標楷體" w:hAnsi="標楷體" w:cs="標楷體" w:hint="eastAsia"/>
          <w:bCs/>
          <w:sz w:val="28"/>
          <w:szCs w:val="28"/>
        </w:rPr>
        <w:t>莓</w:t>
      </w:r>
      <w:proofErr w:type="gramEnd"/>
      <w:r>
        <w:rPr>
          <w:rFonts w:ascii="標楷體" w:eastAsia="標楷體" w:hAnsi="標楷體" w:cs="標楷體" w:hint="eastAsia"/>
          <w:bCs/>
          <w:sz w:val="28"/>
          <w:szCs w:val="28"/>
        </w:rPr>
        <w:t>派的傳輸功能，達到資料的分析、統整及傳輸。</w:t>
      </w:r>
    </w:p>
    <w:p w14:paraId="00000011" w14:textId="77777777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(四)研究方法及步驟</w:t>
      </w:r>
    </w:p>
    <w:p w14:paraId="00000012" w14:textId="77777777" w:rsidR="005462D3" w:rsidRDefault="005462D3">
      <w:pPr>
        <w:spacing w:line="80" w:lineRule="auto"/>
        <w:ind w:firstLine="641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3" w14:textId="77777777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(五)預期結果</w:t>
      </w:r>
    </w:p>
    <w:p w14:paraId="00000014" w14:textId="77777777" w:rsidR="005462D3" w:rsidRDefault="005462D3">
      <w:pPr>
        <w:spacing w:line="80" w:lineRule="auto"/>
        <w:ind w:firstLine="641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5" w14:textId="77777777" w:rsidR="005462D3" w:rsidRDefault="00CE387B">
      <w:pPr>
        <w:spacing w:after="40"/>
        <w:jc w:val="both"/>
        <w:rPr>
          <w:rFonts w:ascii="標楷體" w:eastAsia="標楷體" w:hAnsi="標楷體" w:cs="標楷體"/>
          <w:b/>
          <w:sz w:val="32"/>
          <w:szCs w:val="32"/>
        </w:rPr>
      </w:pPr>
      <w:r>
        <w:rPr>
          <w:rFonts w:ascii="標楷體" w:eastAsia="標楷體" w:hAnsi="標楷體" w:cs="標楷體"/>
          <w:b/>
          <w:sz w:val="32"/>
          <w:szCs w:val="32"/>
        </w:rPr>
        <w:t>(六)參考文獻</w:t>
      </w:r>
    </w:p>
    <w:p w14:paraId="00000016" w14:textId="77777777" w:rsidR="005462D3" w:rsidRDefault="005462D3">
      <w:pPr>
        <w:spacing w:line="80" w:lineRule="auto"/>
        <w:ind w:firstLine="641"/>
        <w:jc w:val="both"/>
        <w:rPr>
          <w:rFonts w:ascii="標楷體" w:eastAsia="標楷體" w:hAnsi="標楷體" w:cs="標楷體"/>
          <w:b/>
          <w:sz w:val="32"/>
          <w:szCs w:val="32"/>
        </w:rPr>
      </w:pPr>
    </w:p>
    <w:p w14:paraId="00000017" w14:textId="77777777" w:rsidR="005462D3" w:rsidRDefault="00CE387B">
      <w:pPr>
        <w:spacing w:after="100"/>
        <w:jc w:val="both"/>
        <w:rPr>
          <w:rFonts w:ascii="Arimo" w:eastAsia="Arimo" w:hAnsi="Arimo" w:cs="Arimo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(七)需要指導教授指導內容</w:t>
      </w:r>
    </w:p>
    <w:p w14:paraId="00000018" w14:textId="77777777" w:rsidR="005462D3" w:rsidRDefault="005462D3">
      <w:pPr>
        <w:spacing w:after="40"/>
        <w:ind w:firstLine="640"/>
        <w:jc w:val="both"/>
        <w:rPr>
          <w:rFonts w:ascii="標楷體" w:eastAsia="標楷體" w:hAnsi="標楷體" w:cs="標楷體"/>
          <w:sz w:val="32"/>
          <w:szCs w:val="32"/>
        </w:rPr>
      </w:pPr>
    </w:p>
    <w:p w14:paraId="00000019" w14:textId="77777777" w:rsidR="005462D3" w:rsidRDefault="005462D3">
      <w:pPr>
        <w:spacing w:line="80" w:lineRule="auto"/>
        <w:ind w:firstLine="640"/>
        <w:jc w:val="both"/>
        <w:rPr>
          <w:rFonts w:ascii="標楷體" w:eastAsia="標楷體" w:hAnsi="標楷體" w:cs="標楷體"/>
          <w:sz w:val="32"/>
          <w:szCs w:val="32"/>
        </w:rPr>
      </w:pPr>
    </w:p>
    <w:p w14:paraId="0000001A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B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D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E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1F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0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1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2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3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4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5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6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7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8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9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A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B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C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D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E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2F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0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1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2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3" w14:textId="77777777" w:rsidR="005462D3" w:rsidRDefault="005462D3">
      <w:pPr>
        <w:jc w:val="both"/>
        <w:rPr>
          <w:rFonts w:ascii="標楷體" w:eastAsia="標楷體" w:hAnsi="標楷體" w:cs="標楷體"/>
          <w:sz w:val="28"/>
          <w:szCs w:val="28"/>
        </w:rPr>
      </w:pPr>
    </w:p>
    <w:p w14:paraId="00000034" w14:textId="77777777" w:rsidR="005462D3" w:rsidRDefault="00CE387B">
      <w:pPr>
        <w:jc w:val="both"/>
        <w:rPr>
          <w:sz w:val="28"/>
          <w:szCs w:val="28"/>
        </w:rPr>
      </w:pPr>
      <w:r>
        <w:rPr>
          <w:rFonts w:ascii="標楷體" w:eastAsia="標楷體" w:hAnsi="標楷體" w:cs="標楷體"/>
          <w:sz w:val="28"/>
          <w:szCs w:val="28"/>
        </w:rPr>
        <w:t>表</w:t>
      </w:r>
      <w:r>
        <w:rPr>
          <w:sz w:val="28"/>
          <w:szCs w:val="28"/>
        </w:rPr>
        <w:t>C802</w:t>
      </w:r>
    </w:p>
    <w:p w14:paraId="00000035" w14:textId="77777777" w:rsidR="005462D3" w:rsidRDefault="005462D3">
      <w:pPr>
        <w:spacing w:before="200"/>
        <w:ind w:right="-153"/>
        <w:jc w:val="both"/>
      </w:pPr>
    </w:p>
    <w:sectPr w:rsidR="005462D3">
      <w:pgSz w:w="11906" w:h="16838"/>
      <w:pgMar w:top="1134" w:right="1531" w:bottom="680" w:left="1531" w:header="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BDC34" w14:textId="77777777" w:rsidR="00A46FC1" w:rsidRDefault="00A46FC1" w:rsidP="00513026">
      <w:r>
        <w:separator/>
      </w:r>
    </w:p>
  </w:endnote>
  <w:endnote w:type="continuationSeparator" w:id="0">
    <w:p w14:paraId="40432CB9" w14:textId="77777777" w:rsidR="00A46FC1" w:rsidRDefault="00A46FC1" w:rsidP="00513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mo">
    <w:altName w:val="Calibri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7B1DB" w14:textId="77777777" w:rsidR="00A46FC1" w:rsidRDefault="00A46FC1" w:rsidP="00513026">
      <w:r>
        <w:separator/>
      </w:r>
    </w:p>
  </w:footnote>
  <w:footnote w:type="continuationSeparator" w:id="0">
    <w:p w14:paraId="4F38FDBC" w14:textId="77777777" w:rsidR="00A46FC1" w:rsidRDefault="00A46FC1" w:rsidP="005130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18340B"/>
    <w:multiLevelType w:val="hybridMultilevel"/>
    <w:tmpl w:val="7A4C1976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1" w15:restartNumberingAfterBreak="0">
    <w:nsid w:val="0F945DF1"/>
    <w:multiLevelType w:val="multilevel"/>
    <w:tmpl w:val="6344B68A"/>
    <w:lvl w:ilvl="0">
      <w:start w:val="1"/>
      <w:numFmt w:val="bullet"/>
      <w:lvlText w:val="●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992" w:hanging="567"/>
      </w:pPr>
    </w:lvl>
    <w:lvl w:ilvl="2">
      <w:start w:val="1"/>
      <w:numFmt w:val="decimal"/>
      <w:lvlText w:val="●.%2.%3"/>
      <w:lvlJc w:val="left"/>
      <w:pPr>
        <w:ind w:left="1418" w:hanging="566"/>
      </w:pPr>
    </w:lvl>
    <w:lvl w:ilvl="3">
      <w:start w:val="1"/>
      <w:numFmt w:val="decimal"/>
      <w:lvlText w:val="●.%2.%3.%4"/>
      <w:lvlJc w:val="left"/>
      <w:pPr>
        <w:ind w:left="1984" w:hanging="708"/>
      </w:pPr>
    </w:lvl>
    <w:lvl w:ilvl="4">
      <w:start w:val="1"/>
      <w:numFmt w:val="decimal"/>
      <w:lvlText w:val="●.%2.%3.%4.%5"/>
      <w:lvlJc w:val="left"/>
      <w:pPr>
        <w:ind w:left="2551" w:hanging="850"/>
      </w:pPr>
    </w:lvl>
    <w:lvl w:ilvl="5">
      <w:start w:val="1"/>
      <w:numFmt w:val="decimal"/>
      <w:lvlText w:val="●.%2.%3.%4.%5.%6"/>
      <w:lvlJc w:val="left"/>
      <w:pPr>
        <w:ind w:left="3260" w:hanging="1134"/>
      </w:pPr>
    </w:lvl>
    <w:lvl w:ilvl="6">
      <w:start w:val="1"/>
      <w:numFmt w:val="decimal"/>
      <w:lvlText w:val="●.%2.%3.%4.%5.%6.%7"/>
      <w:lvlJc w:val="left"/>
      <w:pPr>
        <w:ind w:left="3827" w:hanging="1276"/>
      </w:pPr>
    </w:lvl>
    <w:lvl w:ilvl="7">
      <w:start w:val="1"/>
      <w:numFmt w:val="decimal"/>
      <w:lvlText w:val="●.%2.%3.%4.%5.%6.%7.%8"/>
      <w:lvlJc w:val="left"/>
      <w:pPr>
        <w:ind w:left="4394" w:hanging="1418"/>
      </w:pPr>
    </w:lvl>
    <w:lvl w:ilvl="8">
      <w:start w:val="1"/>
      <w:numFmt w:val="decimal"/>
      <w:lvlText w:val="●.%2.%3.%4.%5.%6.%7.%8.%9"/>
      <w:lvlJc w:val="left"/>
      <w:pPr>
        <w:ind w:left="5102" w:hanging="1700"/>
      </w:pPr>
    </w:lvl>
  </w:abstractNum>
  <w:abstractNum w:abstractNumId="2" w15:restartNumberingAfterBreak="0">
    <w:nsid w:val="12C13B8C"/>
    <w:multiLevelType w:val="hybridMultilevel"/>
    <w:tmpl w:val="3258E872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3" w15:restartNumberingAfterBreak="0">
    <w:nsid w:val="1F320755"/>
    <w:multiLevelType w:val="hybridMultilevel"/>
    <w:tmpl w:val="491C06DC"/>
    <w:lvl w:ilvl="0" w:tplc="D17060F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4" w15:restartNumberingAfterBreak="0">
    <w:nsid w:val="64210E12"/>
    <w:multiLevelType w:val="hybridMultilevel"/>
    <w:tmpl w:val="F2263B2C"/>
    <w:lvl w:ilvl="0" w:tplc="04090001">
      <w:start w:val="1"/>
      <w:numFmt w:val="bullet"/>
      <w:lvlText w:val=""/>
      <w:lvlJc w:val="left"/>
      <w:pPr>
        <w:ind w:left="12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6" w:hanging="480"/>
      </w:pPr>
      <w:rPr>
        <w:rFonts w:ascii="Wingdings" w:hAnsi="Wingdings" w:hint="default"/>
      </w:rPr>
    </w:lvl>
  </w:abstractNum>
  <w:abstractNum w:abstractNumId="5" w15:restartNumberingAfterBreak="0">
    <w:nsid w:val="7C80043D"/>
    <w:multiLevelType w:val="multilevel"/>
    <w:tmpl w:val="9B5A5460"/>
    <w:lvl w:ilvl="0">
      <w:start w:val="1"/>
      <w:numFmt w:val="bullet"/>
      <w:lvlText w:val="●"/>
      <w:lvlJc w:val="left"/>
      <w:pPr>
        <w:ind w:left="425" w:hanging="425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992" w:hanging="567"/>
      </w:pPr>
    </w:lvl>
    <w:lvl w:ilvl="2">
      <w:start w:val="1"/>
      <w:numFmt w:val="decimal"/>
      <w:lvlText w:val="●.%2.%3"/>
      <w:lvlJc w:val="left"/>
      <w:pPr>
        <w:ind w:left="1418" w:hanging="566"/>
      </w:pPr>
    </w:lvl>
    <w:lvl w:ilvl="3">
      <w:start w:val="1"/>
      <w:numFmt w:val="decimal"/>
      <w:lvlText w:val="●.%2.%3.%4"/>
      <w:lvlJc w:val="left"/>
      <w:pPr>
        <w:ind w:left="1984" w:hanging="708"/>
      </w:pPr>
    </w:lvl>
    <w:lvl w:ilvl="4">
      <w:start w:val="1"/>
      <w:numFmt w:val="decimal"/>
      <w:lvlText w:val="●.%2.%3.%4.%5"/>
      <w:lvlJc w:val="left"/>
      <w:pPr>
        <w:ind w:left="2551" w:hanging="850"/>
      </w:pPr>
    </w:lvl>
    <w:lvl w:ilvl="5">
      <w:start w:val="1"/>
      <w:numFmt w:val="decimal"/>
      <w:lvlText w:val="●.%2.%3.%4.%5.%6"/>
      <w:lvlJc w:val="left"/>
      <w:pPr>
        <w:ind w:left="3260" w:hanging="1134"/>
      </w:pPr>
    </w:lvl>
    <w:lvl w:ilvl="6">
      <w:start w:val="1"/>
      <w:numFmt w:val="decimal"/>
      <w:lvlText w:val="●.%2.%3.%4.%5.%6.%7"/>
      <w:lvlJc w:val="left"/>
      <w:pPr>
        <w:ind w:left="3827" w:hanging="1276"/>
      </w:pPr>
    </w:lvl>
    <w:lvl w:ilvl="7">
      <w:start w:val="1"/>
      <w:numFmt w:val="decimal"/>
      <w:lvlText w:val="●.%2.%3.%4.%5.%6.%7.%8"/>
      <w:lvlJc w:val="left"/>
      <w:pPr>
        <w:ind w:left="4394" w:hanging="1418"/>
      </w:pPr>
    </w:lvl>
    <w:lvl w:ilvl="8">
      <w:start w:val="1"/>
      <w:numFmt w:val="decimal"/>
      <w:lvlText w:val="●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2D3"/>
    <w:rsid w:val="00105F5C"/>
    <w:rsid w:val="0015576F"/>
    <w:rsid w:val="002917A7"/>
    <w:rsid w:val="002C7561"/>
    <w:rsid w:val="002F264C"/>
    <w:rsid w:val="003131BF"/>
    <w:rsid w:val="003361EC"/>
    <w:rsid w:val="003C0C0F"/>
    <w:rsid w:val="0044111E"/>
    <w:rsid w:val="00471F3B"/>
    <w:rsid w:val="00474881"/>
    <w:rsid w:val="004930C8"/>
    <w:rsid w:val="00513026"/>
    <w:rsid w:val="005208CC"/>
    <w:rsid w:val="00542D28"/>
    <w:rsid w:val="005462D3"/>
    <w:rsid w:val="005C62C3"/>
    <w:rsid w:val="005E1FC5"/>
    <w:rsid w:val="005F5E11"/>
    <w:rsid w:val="006752EB"/>
    <w:rsid w:val="007765CE"/>
    <w:rsid w:val="00787D00"/>
    <w:rsid w:val="00803483"/>
    <w:rsid w:val="008A43C7"/>
    <w:rsid w:val="008C3D84"/>
    <w:rsid w:val="009976A3"/>
    <w:rsid w:val="009A1EDB"/>
    <w:rsid w:val="009C639E"/>
    <w:rsid w:val="00A46FC1"/>
    <w:rsid w:val="00A47EDE"/>
    <w:rsid w:val="00A6243F"/>
    <w:rsid w:val="00A717FC"/>
    <w:rsid w:val="00AE4D27"/>
    <w:rsid w:val="00AF2A90"/>
    <w:rsid w:val="00B0701E"/>
    <w:rsid w:val="00BB6B7D"/>
    <w:rsid w:val="00C630B4"/>
    <w:rsid w:val="00CE387B"/>
    <w:rsid w:val="00D216FE"/>
    <w:rsid w:val="00D56801"/>
    <w:rsid w:val="00DB150C"/>
    <w:rsid w:val="00E96A9A"/>
    <w:rsid w:val="00EB5830"/>
    <w:rsid w:val="00ED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29A78"/>
  <w15:docId w15:val="{99E14E0B-6529-4DA0-AA6C-5207EE13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rsid w:val="00703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70302B"/>
    <w:rPr>
      <w:kern w:val="2"/>
    </w:rPr>
  </w:style>
  <w:style w:type="paragraph" w:styleId="a6">
    <w:name w:val="footer"/>
    <w:basedOn w:val="a"/>
    <w:link w:val="a7"/>
    <w:rsid w:val="007030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70302B"/>
    <w:rPr>
      <w:kern w:val="2"/>
    </w:rPr>
  </w:style>
  <w:style w:type="paragraph" w:styleId="a8">
    <w:name w:val="List Paragraph"/>
    <w:basedOn w:val="a"/>
    <w:uiPriority w:val="34"/>
    <w:qFormat/>
    <w:rsid w:val="00982738"/>
    <w:pPr>
      <w:ind w:leftChars="200" w:left="480"/>
    </w:p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X8AcFTFXMLlZo2PWnGTuFqXzIQ==">AMUW2mWbDML/JwCLcXZwDaHvk5UB61Ko/jJf87THPxIpew3ZTRwDMIkJRwEWXESMqd8Q0Jt08cfI3IqL6TXF037DgcrBBiv3iGQAisAdPlHcZ2vXBPlRMklms1lUv69O+uEqRB84Kd23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maan</dc:creator>
  <cp:lastModifiedBy>宗穎</cp:lastModifiedBy>
  <cp:revision>3</cp:revision>
  <dcterms:created xsi:type="dcterms:W3CDTF">2020-11-04T03:58:00Z</dcterms:created>
  <dcterms:modified xsi:type="dcterms:W3CDTF">2020-11-06T06:47:00Z</dcterms:modified>
</cp:coreProperties>
</file>