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565AA">
        <w:pict w14:anchorId="61D35FEF"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5645EDD2" w14:textId="77777777" w:rsidR="00D62C76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D62C76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="00D62C7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데이터베이스설계</w:t>
                  </w:r>
                </w:p>
                <w:p w14:paraId="659A9E1F" w14:textId="36D4AA76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실습 </w:t>
                  </w:r>
                  <w:r w:rsidR="00D171E3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3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6F20853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</w:t>
                  </w:r>
                  <w:r w:rsidR="00CF4988">
                    <w:rPr>
                      <w:rFonts w:ascii="맑은 고딕" w:eastAsia="맑은 고딕"/>
                      <w:sz w:val="32"/>
                    </w:rPr>
                    <w:t>9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월</w:t>
                  </w:r>
                  <w:r w:rsidR="00CF4988">
                    <w:rPr>
                      <w:rFonts w:ascii="맑은 고딕" w:eastAsia="맑은 고딕" w:hint="eastAsia"/>
                      <w:sz w:val="32"/>
                    </w:rPr>
                    <w:t xml:space="preserve"> </w:t>
                  </w:r>
                  <w:r w:rsidR="00CF4988">
                    <w:rPr>
                      <w:rFonts w:ascii="맑은 고딕" w:eastAsia="맑은 고딕"/>
                      <w:sz w:val="32"/>
                    </w:rPr>
                    <w:t xml:space="preserve">  26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6B77853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  </w:t>
                  </w:r>
                  <w:r w:rsidR="006B54E5">
                    <w:rPr>
                      <w:rFonts w:ascii="맑은 고딕" w:eastAsia="맑은 고딕"/>
                      <w:sz w:val="32"/>
                      <w:u w:val="single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</w:t>
                  </w:r>
                </w:p>
                <w:p w14:paraId="61D36009" w14:textId="542D2F95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</w:t>
                  </w:r>
                  <w:r w:rsidR="006B54E5">
                    <w:rPr>
                      <w:rFonts w:ascii="맑은 고딕" w:eastAsia="맑은 고딕" w:hint="eastAsia"/>
                      <w:sz w:val="32"/>
                      <w:u w:val="single"/>
                    </w:rPr>
                    <w:t>이두열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2AD0F04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</w:t>
                  </w:r>
                  <w:r w:rsidR="006B54E5">
                    <w:rPr>
                      <w:rFonts w:ascii="맑은 고딕" w:eastAsia="맑은 고딕"/>
                      <w:sz w:val="32"/>
                      <w:u w:val="single"/>
                    </w:rPr>
                    <w:t xml:space="preserve"> 12151595 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32C6DD37" w:rsidR="00FA5EF4" w:rsidRPr="0036337B" w:rsidRDefault="007B3316" w:rsidP="00FA5EF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lastRenderedPageBreak/>
        <w:t xml:space="preserve"> </w:t>
      </w:r>
      <w:r w:rsidR="00FA5EF4">
        <w:rPr>
          <w:rFonts w:ascii="맑은 고딕" w:eastAsia="맑은 고딕" w:hint="eastAsia"/>
          <w:sz w:val="22"/>
        </w:rPr>
        <w:t xml:space="preserve">실습 </w:t>
      </w:r>
      <w:r w:rsidR="00FA5EF4">
        <w:rPr>
          <w:rFonts w:ascii="맑은 고딕" w:eastAsia="맑은 고딕"/>
          <w:sz w:val="22"/>
        </w:rPr>
        <w:t>3</w:t>
      </w:r>
      <w:r w:rsidR="00FA5EF4">
        <w:rPr>
          <w:rFonts w:ascii="맑은 고딕" w:eastAsia="맑은 고딕" w:hint="eastAsia"/>
          <w:sz w:val="22"/>
        </w:rPr>
        <w:t xml:space="preserve">의 과제로서 </w:t>
      </w:r>
      <w:proofErr w:type="spellStart"/>
      <w:r w:rsidR="00FA5EF4">
        <w:rPr>
          <w:rFonts w:ascii="맑은 고딕" w:eastAsia="맑은 고딕" w:hint="eastAsia"/>
          <w:sz w:val="22"/>
        </w:rPr>
        <w:t>m</w:t>
      </w:r>
      <w:r w:rsidR="00FA5EF4">
        <w:rPr>
          <w:rFonts w:ascii="맑은 고딕" w:eastAsia="맑은 고딕"/>
          <w:sz w:val="22"/>
        </w:rPr>
        <w:t>ySTL</w:t>
      </w:r>
      <w:proofErr w:type="spellEnd"/>
      <w:r w:rsidR="00FA5EF4">
        <w:rPr>
          <w:rFonts w:ascii="맑은 고딕" w:eastAsia="맑은 고딕" w:hint="eastAsia"/>
          <w:sz w:val="22"/>
        </w:rPr>
        <w:t>에서 임의의 데이터베이스를 생성하여 테이블을 만들고</w:t>
      </w:r>
      <w:r w:rsidR="00FA5EF4">
        <w:rPr>
          <w:rFonts w:ascii="맑은 고딕" w:eastAsia="맑은 고딕"/>
          <w:sz w:val="22"/>
        </w:rPr>
        <w:t xml:space="preserve">, </w:t>
      </w:r>
      <w:r w:rsidR="00FA5EF4">
        <w:rPr>
          <w:rFonts w:ascii="맑은 고딕" w:eastAsia="맑은 고딕" w:hint="eastAsia"/>
          <w:sz w:val="22"/>
        </w:rPr>
        <w:t xml:space="preserve">학번 등의 정보들을 담은 뒤 </w:t>
      </w:r>
      <w:r w:rsidR="00FA5EF4">
        <w:rPr>
          <w:rFonts w:ascii="맑은 고딕" w:eastAsia="맑은 고딕"/>
          <w:sz w:val="22"/>
        </w:rPr>
        <w:t>Node.</w:t>
      </w:r>
      <w:r w:rsidR="00FA5EF4">
        <w:rPr>
          <w:rFonts w:ascii="맑은 고딕" w:eastAsia="맑은 고딕" w:hint="eastAsia"/>
          <w:sz w:val="22"/>
        </w:rPr>
        <w:t>J</w:t>
      </w:r>
      <w:r w:rsidR="00FA5EF4">
        <w:rPr>
          <w:rFonts w:ascii="맑은 고딕" w:eastAsia="맑은 고딕"/>
          <w:sz w:val="22"/>
        </w:rPr>
        <w:t>S</w:t>
      </w:r>
      <w:r w:rsidR="00FA5EF4">
        <w:rPr>
          <w:rFonts w:ascii="맑은 고딕" w:eastAsia="맑은 고딕" w:hint="eastAsia"/>
          <w:sz w:val="22"/>
        </w:rPr>
        <w:t>를 통해 서버를 생성하여 해당 서버에서 데이터베이스의 테이블을 확인할 수 있도록 만들어 주었다.</w:t>
      </w:r>
    </w:p>
    <w:p w14:paraId="2297DCD3" w14:textId="7F1FB3F5" w:rsidR="0036085E" w:rsidRDefault="0036085E" w:rsidP="00412639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E47BFB4" w14:textId="198F9BDF" w:rsidR="00FF7523" w:rsidRDefault="00FF7523" w:rsidP="00FF7523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46659C5" wp14:editId="496B506A">
            <wp:extent cx="2790825" cy="438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6B2EE" wp14:editId="64153FF4">
            <wp:extent cx="2324100" cy="361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8085" w14:textId="239FD6C5" w:rsidR="00FF7523" w:rsidRDefault="00740196" w:rsidP="00FF7523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8AC81D1" wp14:editId="0CFD15E1">
            <wp:extent cx="3648075" cy="1590675"/>
            <wp:effectExtent l="0" t="0" r="9525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EFC83" wp14:editId="622A093A">
            <wp:extent cx="4867275" cy="1724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DE8C" w14:textId="145525C1" w:rsidR="00FF7523" w:rsidRDefault="00FF7523" w:rsidP="0041263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먼저 </w:t>
      </w: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ySQL</w:t>
      </w:r>
      <w:proofErr w:type="spellEnd"/>
      <w:r>
        <w:rPr>
          <w:rFonts w:ascii="맑은 고딕" w:eastAsia="맑은 고딕" w:hint="eastAsia"/>
          <w:sz w:val="22"/>
        </w:rPr>
        <w:t>에서 서버에서 사용할 데이터베이스를 생성해 주었다.</w:t>
      </w:r>
      <w:r>
        <w:rPr>
          <w:rFonts w:ascii="맑은 고딕" w:eastAsia="맑은 고딕"/>
          <w:sz w:val="22"/>
        </w:rPr>
        <w:t xml:space="preserve"> Week3</w:t>
      </w:r>
      <w:r>
        <w:rPr>
          <w:rFonts w:ascii="맑은 고딕" w:eastAsia="맑은 고딕" w:hint="eastAsia"/>
          <w:sz w:val="22"/>
        </w:rPr>
        <w:t>라는 이름의 데이터베이스를 생성한 뒤,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학번(</w:t>
      </w:r>
      <w:r>
        <w:rPr>
          <w:rFonts w:ascii="맑은 고딕" w:eastAsia="맑은 고딕"/>
          <w:sz w:val="22"/>
        </w:rPr>
        <w:t xml:space="preserve">int num), </w:t>
      </w:r>
      <w:r>
        <w:rPr>
          <w:rFonts w:ascii="맑은 고딕" w:eastAsia="맑은 고딕" w:hint="eastAsia"/>
          <w:sz w:val="22"/>
        </w:rPr>
        <w:t>이름(</w:t>
      </w:r>
      <w:r>
        <w:rPr>
          <w:rFonts w:ascii="맑은 고딕" w:eastAsia="맑은 고딕"/>
          <w:sz w:val="22"/>
        </w:rPr>
        <w:t xml:space="preserve">char id), </w:t>
      </w:r>
      <w:r>
        <w:rPr>
          <w:rFonts w:ascii="맑은 고딕" w:eastAsia="맑은 고딕" w:hint="eastAsia"/>
          <w:sz w:val="22"/>
        </w:rPr>
        <w:t>학년(</w:t>
      </w:r>
      <w:r>
        <w:rPr>
          <w:rFonts w:ascii="맑은 고딕" w:eastAsia="맑은 고딕"/>
          <w:sz w:val="22"/>
        </w:rPr>
        <w:t xml:space="preserve">int grad), </w:t>
      </w:r>
      <w:r>
        <w:rPr>
          <w:rFonts w:ascii="맑은 고딕" w:eastAsia="맑은 고딕" w:hint="eastAsia"/>
          <w:sz w:val="22"/>
        </w:rPr>
        <w:t>입학일자(</w:t>
      </w:r>
      <w:r>
        <w:rPr>
          <w:rFonts w:ascii="맑은 고딕" w:eastAsia="맑은 고딕"/>
          <w:sz w:val="22"/>
        </w:rPr>
        <w:t xml:space="preserve">varchar </w:t>
      </w:r>
      <w:proofErr w:type="spellStart"/>
      <w:r>
        <w:rPr>
          <w:rFonts w:ascii="맑은 고딕" w:eastAsia="맑은 고딕"/>
          <w:sz w:val="22"/>
        </w:rPr>
        <w:t>admission_year</w:t>
      </w:r>
      <w:proofErr w:type="spellEnd"/>
      <w:r>
        <w:rPr>
          <w:rFonts w:ascii="맑은 고딕" w:eastAsia="맑은 고딕"/>
          <w:sz w:val="22"/>
        </w:rPr>
        <w:t xml:space="preserve">), </w:t>
      </w:r>
      <w:r>
        <w:rPr>
          <w:rFonts w:ascii="맑은 고딕" w:eastAsia="맑은 고딕" w:hint="eastAsia"/>
          <w:sz w:val="22"/>
        </w:rPr>
        <w:t>이메일(</w:t>
      </w:r>
      <w:r>
        <w:rPr>
          <w:rFonts w:ascii="맑은 고딕" w:eastAsia="맑은 고딕"/>
          <w:sz w:val="22"/>
        </w:rPr>
        <w:t>char mail)</w:t>
      </w:r>
      <w:r>
        <w:rPr>
          <w:rFonts w:ascii="맑은 고딕" w:eastAsia="맑은 고딕" w:hint="eastAsia"/>
          <w:sz w:val="22"/>
        </w:rPr>
        <w:t xml:space="preserve">을 담는 </w:t>
      </w:r>
      <w:r w:rsidR="00872F70">
        <w:rPr>
          <w:rFonts w:ascii="맑은 고딕" w:eastAsia="맑은 고딕"/>
          <w:sz w:val="22"/>
        </w:rPr>
        <w:t>student</w:t>
      </w:r>
      <w:r>
        <w:rPr>
          <w:rFonts w:ascii="맑은 고딕" w:eastAsia="맑은 고딕" w:hint="eastAsia"/>
          <w:sz w:val="22"/>
        </w:rPr>
        <w:t>라는 테이블을 만들어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입학일자를 대한민국 표준시 등으로 출력할 경우 길어질 수 있다고 생각하여 </w:t>
      </w:r>
      <w:r>
        <w:rPr>
          <w:rFonts w:ascii="맑은 고딕" w:eastAsia="맑은 고딕"/>
          <w:sz w:val="22"/>
        </w:rPr>
        <w:t>varchar(80)</w:t>
      </w:r>
      <w:r>
        <w:rPr>
          <w:rFonts w:ascii="맑은 고딕" w:eastAsia="맑은 고딕" w:hint="eastAsia"/>
          <w:sz w:val="22"/>
        </w:rPr>
        <w:t>으로 선언해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학번은 겹치면 안 되기에 </w:t>
      </w:r>
      <w:r>
        <w:rPr>
          <w:rFonts w:ascii="맑은 고딕" w:eastAsia="맑은 고딕"/>
          <w:sz w:val="22"/>
        </w:rPr>
        <w:t>primary key</w:t>
      </w:r>
      <w:r>
        <w:rPr>
          <w:rFonts w:ascii="맑은 고딕" w:eastAsia="맑은 고딕" w:hint="eastAsia"/>
          <w:sz w:val="22"/>
        </w:rPr>
        <w:t>로 설정해 주었다.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Dsec</w:t>
      </w:r>
      <w:proofErr w:type="spellEnd"/>
      <w:r>
        <w:rPr>
          <w:rFonts w:ascii="맑은 고딕" w:eastAsia="맑은 고딕"/>
          <w:sz w:val="22"/>
        </w:rPr>
        <w:t xml:space="preserve"> user</w:t>
      </w:r>
      <w:r>
        <w:rPr>
          <w:rFonts w:ascii="맑은 고딕" w:eastAsia="맑은 고딕" w:hint="eastAsia"/>
          <w:sz w:val="22"/>
        </w:rPr>
        <w:t>를 통해 정상적으로 생성되었음을 확인했다.</w:t>
      </w:r>
    </w:p>
    <w:p w14:paraId="09A69B69" w14:textId="57A4C4FD" w:rsidR="00FF7523" w:rsidRDefault="00FF7523" w:rsidP="00412639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7260070" w14:textId="11D80D2F" w:rsidR="00FF7523" w:rsidRDefault="00300470" w:rsidP="0041263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87E9154" wp14:editId="6F3754D0">
            <wp:extent cx="6120130" cy="193484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646" w14:textId="05FEFA72" w:rsidR="00FF7523" w:rsidRDefault="00FF7523" w:rsidP="0041263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테이블에 학생들의 정보를 </w:t>
      </w:r>
      <w:r>
        <w:rPr>
          <w:rFonts w:ascii="맑은 고딕" w:eastAsia="맑은 고딕"/>
          <w:sz w:val="22"/>
        </w:rPr>
        <w:t>insert</w:t>
      </w:r>
      <w:r>
        <w:rPr>
          <w:rFonts w:ascii="맑은 고딕" w:eastAsia="맑은 고딕" w:hint="eastAsia"/>
          <w:sz w:val="22"/>
        </w:rPr>
        <w:t>를 통해 추가해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마찬가지로 </w:t>
      </w:r>
      <w:r>
        <w:rPr>
          <w:rFonts w:ascii="맑은 고딕" w:eastAsia="맑은 고딕"/>
          <w:sz w:val="22"/>
        </w:rPr>
        <w:t>sel</w:t>
      </w:r>
      <w:r>
        <w:rPr>
          <w:rFonts w:ascii="맑은 고딕" w:eastAsia="맑은 고딕" w:hint="eastAsia"/>
          <w:sz w:val="22"/>
        </w:rPr>
        <w:t>e</w:t>
      </w:r>
      <w:r>
        <w:rPr>
          <w:rFonts w:ascii="맑은 고딕" w:eastAsia="맑은 고딕"/>
          <w:sz w:val="22"/>
        </w:rPr>
        <w:t>ct * from user</w:t>
      </w:r>
      <w:r>
        <w:rPr>
          <w:rFonts w:ascii="맑은 고딕" w:eastAsia="맑은 고딕" w:hint="eastAsia"/>
          <w:sz w:val="22"/>
        </w:rPr>
        <w:t xml:space="preserve">를 통해 </w:t>
      </w:r>
      <w:r w:rsidR="00300470">
        <w:rPr>
          <w:rFonts w:ascii="맑은 고딕" w:eastAsia="맑은 고딕"/>
          <w:sz w:val="22"/>
        </w:rPr>
        <w:t>student</w:t>
      </w:r>
      <w:r>
        <w:rPr>
          <w:rFonts w:ascii="맑은 고딕" w:eastAsia="맑은 고딕" w:hint="eastAsia"/>
          <w:sz w:val="22"/>
        </w:rPr>
        <w:t xml:space="preserve">의 모든 </w:t>
      </w:r>
      <w:r w:rsidR="00ED16DF">
        <w:rPr>
          <w:rFonts w:ascii="맑은 고딕" w:eastAsia="맑은 고딕" w:hint="eastAsia"/>
          <w:sz w:val="22"/>
        </w:rPr>
        <w:t>t</w:t>
      </w:r>
      <w:r w:rsidR="00ED16DF">
        <w:rPr>
          <w:rFonts w:ascii="맑은 고딕" w:eastAsia="맑은 고딕"/>
          <w:sz w:val="22"/>
        </w:rPr>
        <w:t>able</w:t>
      </w:r>
      <w:r w:rsidR="00ED16DF">
        <w:rPr>
          <w:rFonts w:ascii="맑은 고딕" w:eastAsia="맑은 고딕" w:hint="eastAsia"/>
          <w:sz w:val="22"/>
        </w:rPr>
        <w:t>의 정보를 출력하여 정상적으로 입력되었음을 확인해 주었다.</w:t>
      </w:r>
    </w:p>
    <w:p w14:paraId="04E801E0" w14:textId="3C4AE4A4" w:rsidR="00ED16DF" w:rsidRDefault="00E34090" w:rsidP="00E34090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6D8657EB" wp14:editId="55E7B61A">
            <wp:extent cx="2343150" cy="239077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9A00A" wp14:editId="627D8BD4">
            <wp:extent cx="3257550" cy="2581275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6E4" w14:textId="3495BD84" w:rsidR="00E34090" w:rsidRDefault="00E34090" w:rsidP="0041263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sql.js</w:t>
      </w:r>
      <w:r>
        <w:rPr>
          <w:rFonts w:ascii="맑은 고딕" w:eastAsia="맑은 고딕" w:hint="eastAsia"/>
          <w:sz w:val="22"/>
        </w:rPr>
        <w:t xml:space="preserve">에서는 </w:t>
      </w:r>
      <w:proofErr w:type="spellStart"/>
      <w:r>
        <w:rPr>
          <w:rFonts w:ascii="맑은 고딕" w:eastAsia="맑은 고딕" w:hint="eastAsia"/>
          <w:sz w:val="22"/>
        </w:rPr>
        <w:t>m</w:t>
      </w:r>
      <w:r w:rsidR="00545624">
        <w:rPr>
          <w:rFonts w:ascii="맑은 고딕" w:eastAsia="맑은 고딕" w:hint="eastAsia"/>
          <w:sz w:val="22"/>
        </w:rPr>
        <w:t>y</w:t>
      </w:r>
      <w:r w:rsidR="00545624"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 w:hint="eastAsia"/>
          <w:sz w:val="22"/>
        </w:rPr>
        <w:t>을 i</w:t>
      </w:r>
      <w:r>
        <w:rPr>
          <w:rFonts w:ascii="맑은 고딕" w:eastAsia="맑은 고딕"/>
          <w:sz w:val="22"/>
        </w:rPr>
        <w:t>mport</w:t>
      </w:r>
      <w:r>
        <w:rPr>
          <w:rFonts w:ascii="맑은 고딕" w:eastAsia="맑은 고딕" w:hint="eastAsia"/>
          <w:sz w:val="22"/>
        </w:rPr>
        <w:t>하고 내가 만든 데이터베이스에 접근하기 위한 정보들을 입력해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특히 </w:t>
      </w:r>
      <w:r>
        <w:rPr>
          <w:rFonts w:ascii="맑은 고딕" w:eastAsia="맑은 고딕"/>
          <w:sz w:val="22"/>
        </w:rPr>
        <w:t>database</w:t>
      </w:r>
      <w:r>
        <w:rPr>
          <w:rFonts w:ascii="맑은 고딕" w:eastAsia="맑은 고딕" w:hint="eastAsia"/>
          <w:sz w:val="22"/>
        </w:rPr>
        <w:t xml:space="preserve">인 </w:t>
      </w:r>
      <w:r>
        <w:rPr>
          <w:rFonts w:ascii="맑은 고딕" w:eastAsia="맑은 고딕"/>
          <w:sz w:val="22"/>
        </w:rPr>
        <w:t>week3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passwor</w:t>
      </w:r>
      <w:r>
        <w:rPr>
          <w:rFonts w:ascii="맑은 고딕" w:eastAsia="맑은 고딕" w:hint="eastAsia"/>
          <w:sz w:val="22"/>
        </w:rPr>
        <w:t>d를 틀리지 않도록 주의해야 한다.</w:t>
      </w:r>
      <w:r>
        <w:rPr>
          <w:rFonts w:ascii="맑은 고딕" w:eastAsia="맑은 고딕"/>
          <w:sz w:val="22"/>
        </w:rPr>
        <w:t xml:space="preserve"> </w:t>
      </w:r>
      <w:r w:rsidR="00545624">
        <w:rPr>
          <w:rFonts w:ascii="맑은 고딕" w:eastAsia="맑은 고딕" w:hint="eastAsia"/>
          <w:sz w:val="22"/>
        </w:rPr>
        <w:t xml:space="preserve">그 후 </w:t>
      </w:r>
      <w:r w:rsidR="00545624">
        <w:rPr>
          <w:rFonts w:ascii="맑은 고딕" w:eastAsia="맑은 고딕"/>
          <w:sz w:val="22"/>
        </w:rPr>
        <w:t>pool</w:t>
      </w:r>
      <w:r w:rsidR="00545624">
        <w:rPr>
          <w:rFonts w:ascii="맑은 고딕" w:eastAsia="맑은 고딕" w:hint="eastAsia"/>
          <w:sz w:val="22"/>
        </w:rPr>
        <w:t xml:space="preserve">함수에서 </w:t>
      </w:r>
      <w:r w:rsidR="00545624">
        <w:rPr>
          <w:rFonts w:ascii="맑은 고딕" w:eastAsia="맑은 고딕"/>
          <w:sz w:val="22"/>
        </w:rPr>
        <w:t>SELECT * FROM student</w:t>
      </w:r>
      <w:r w:rsidR="00545624">
        <w:rPr>
          <w:rFonts w:ascii="맑은 고딕" w:eastAsia="맑은 고딕" w:hint="eastAsia"/>
          <w:sz w:val="22"/>
        </w:rPr>
        <w:t xml:space="preserve">를 입력하여 </w:t>
      </w:r>
      <w:proofErr w:type="spellStart"/>
      <w:r w:rsidR="00545624">
        <w:rPr>
          <w:rFonts w:ascii="맑은 고딕" w:eastAsia="맑은 고딕"/>
          <w:sz w:val="22"/>
        </w:rPr>
        <w:t>mySQL</w:t>
      </w:r>
      <w:proofErr w:type="spellEnd"/>
      <w:r w:rsidR="00545624">
        <w:rPr>
          <w:rFonts w:ascii="맑은 고딕" w:eastAsia="맑은 고딕" w:hint="eastAsia"/>
          <w:sz w:val="22"/>
        </w:rPr>
        <w:t xml:space="preserve">에서와 같이 </w:t>
      </w:r>
      <w:r w:rsidR="00545624">
        <w:rPr>
          <w:rFonts w:ascii="맑은 고딕" w:eastAsia="맑은 고딕"/>
          <w:sz w:val="22"/>
        </w:rPr>
        <w:t>student</w:t>
      </w:r>
      <w:r w:rsidR="00B55BED">
        <w:rPr>
          <w:rFonts w:ascii="맑은 고딕" w:eastAsia="맑은 고딕" w:hint="eastAsia"/>
          <w:sz w:val="22"/>
        </w:rPr>
        <w:t>의 모든 정보를 가져올 수 있도록 해 주었다.</w:t>
      </w:r>
    </w:p>
    <w:p w14:paraId="6F943237" w14:textId="235749D7" w:rsidR="00B55BED" w:rsidRDefault="00B55BED" w:rsidP="00412639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6B87945" w14:textId="759CCE2E" w:rsidR="00B55BED" w:rsidRDefault="00B55BED" w:rsidP="007921E4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FEC6AAE" wp14:editId="0BC56C95">
            <wp:extent cx="3657600" cy="27241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1E4">
        <w:rPr>
          <w:noProof/>
        </w:rPr>
        <w:drawing>
          <wp:inline distT="0" distB="0" distL="0" distR="0" wp14:anchorId="1B9EC182" wp14:editId="16F5666A">
            <wp:extent cx="6120130" cy="162115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726F" w14:textId="6D65CE79" w:rsidR="007921E4" w:rsidRDefault="00B55BED" w:rsidP="0041263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index.js</w:t>
      </w:r>
      <w:r>
        <w:rPr>
          <w:rFonts w:ascii="맑은 고딕" w:eastAsia="맑은 고딕" w:hint="eastAsia"/>
          <w:sz w:val="22"/>
        </w:rPr>
        <w:t>에서는 e</w:t>
      </w:r>
      <w:r>
        <w:rPr>
          <w:rFonts w:ascii="맑은 고딕" w:eastAsia="맑은 고딕"/>
          <w:sz w:val="22"/>
        </w:rPr>
        <w:t xml:space="preserve">xpress </w:t>
      </w:r>
      <w:r>
        <w:rPr>
          <w:rFonts w:ascii="맑은 고딕" w:eastAsia="맑은 고딕" w:hint="eastAsia"/>
          <w:sz w:val="22"/>
        </w:rPr>
        <w:t xml:space="preserve">모듈을 </w:t>
      </w:r>
      <w:r>
        <w:rPr>
          <w:rFonts w:ascii="맑은 고딕" w:eastAsia="맑은 고딕"/>
          <w:sz w:val="22"/>
        </w:rPr>
        <w:t>import</w:t>
      </w:r>
      <w:r>
        <w:rPr>
          <w:rFonts w:ascii="맑은 고딕" w:eastAsia="맑은 고딕" w:hint="eastAsia"/>
          <w:sz w:val="22"/>
        </w:rPr>
        <w:t xml:space="preserve">하고 </w:t>
      </w:r>
      <w:proofErr w:type="spell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 w:hint="eastAsia"/>
          <w:sz w:val="22"/>
        </w:rPr>
        <w:t xml:space="preserve">을 가져오기 위해 </w:t>
      </w:r>
      <w:proofErr w:type="gramStart"/>
      <w:r>
        <w:rPr>
          <w:rFonts w:ascii="맑은 고딕" w:eastAsia="맑은 고딕"/>
          <w:sz w:val="22"/>
        </w:rPr>
        <w:t>“..</w:t>
      </w:r>
      <w:proofErr w:type="gramEnd"/>
      <w:r>
        <w:rPr>
          <w:rFonts w:ascii="맑은 고딕" w:eastAsia="맑은 고딕"/>
          <w:sz w:val="22"/>
        </w:rPr>
        <w:t>/database/</w:t>
      </w:r>
      <w:proofErr w:type="spell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/>
          <w:sz w:val="22"/>
        </w:rPr>
        <w:t>”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통해 현 위치에서 </w:t>
      </w:r>
      <w:proofErr w:type="spell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 w:hint="eastAsia"/>
          <w:sz w:val="22"/>
        </w:rPr>
        <w:t>이 있는 위치를 통해 i</w:t>
      </w:r>
      <w:r>
        <w:rPr>
          <w:rFonts w:ascii="맑은 고딕" w:eastAsia="맑은 고딕"/>
          <w:sz w:val="22"/>
        </w:rPr>
        <w:t>mport</w:t>
      </w:r>
      <w:r>
        <w:rPr>
          <w:rFonts w:ascii="맑은 고딕" w:eastAsia="맑은 고딕" w:hint="eastAsia"/>
          <w:sz w:val="22"/>
        </w:rPr>
        <w:t>했다.</w:t>
      </w:r>
      <w:r w:rsidR="007921E4">
        <w:rPr>
          <w:rFonts w:ascii="맑은 고딕" w:eastAsia="맑은 고딕" w:hint="eastAsia"/>
          <w:sz w:val="22"/>
        </w:rPr>
        <w:t xml:space="preserve"> 또한 </w:t>
      </w:r>
      <w:proofErr w:type="spellStart"/>
      <w:r w:rsidR="007921E4">
        <w:rPr>
          <w:rFonts w:ascii="맑은 고딕" w:eastAsia="맑은 고딕"/>
          <w:sz w:val="22"/>
        </w:rPr>
        <w:t>users.</w:t>
      </w:r>
      <w:r w:rsidR="007921E4">
        <w:rPr>
          <w:rFonts w:ascii="맑은 고딕" w:eastAsia="맑은 고딕" w:hint="eastAsia"/>
          <w:sz w:val="22"/>
        </w:rPr>
        <w:t>h</w:t>
      </w:r>
      <w:r w:rsidR="007921E4">
        <w:rPr>
          <w:rFonts w:ascii="맑은 고딕" w:eastAsia="맑은 고딕"/>
          <w:sz w:val="22"/>
        </w:rPr>
        <w:t>bs</w:t>
      </w:r>
      <w:proofErr w:type="spellEnd"/>
      <w:r w:rsidR="007921E4">
        <w:rPr>
          <w:rFonts w:ascii="맑은 고딕" w:eastAsia="맑은 고딕" w:hint="eastAsia"/>
          <w:sz w:val="22"/>
        </w:rPr>
        <w:t>에서는 n</w:t>
      </w:r>
      <w:r w:rsidR="007921E4">
        <w:rPr>
          <w:rFonts w:ascii="맑은 고딕" w:eastAsia="맑은 고딕"/>
          <w:sz w:val="22"/>
        </w:rPr>
        <w:t>um, id, grad</w:t>
      </w:r>
      <w:r w:rsidR="007921E4">
        <w:rPr>
          <w:rFonts w:ascii="맑은 고딕" w:eastAsia="맑은 고딕" w:hint="eastAsia"/>
          <w:sz w:val="22"/>
        </w:rPr>
        <w:t>e</w:t>
      </w:r>
      <w:r w:rsidR="007921E4">
        <w:rPr>
          <w:rFonts w:ascii="맑은 고딕" w:eastAsia="맑은 고딕"/>
          <w:sz w:val="22"/>
        </w:rPr>
        <w:t xml:space="preserve"> </w:t>
      </w:r>
      <w:r w:rsidR="007921E4">
        <w:rPr>
          <w:rFonts w:ascii="맑은 고딕" w:eastAsia="맑은 고딕" w:hint="eastAsia"/>
          <w:sz w:val="22"/>
        </w:rPr>
        <w:t>등 데이터베이스의 정보들을 가져올 수 있도록 만들어 주었다.</w:t>
      </w:r>
    </w:p>
    <w:p w14:paraId="75AEE533" w14:textId="77777777" w:rsidR="00B02B32" w:rsidRDefault="00B02B32" w:rsidP="00412639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964DC1D" w14:textId="226DCA85" w:rsidR="003479F0" w:rsidRDefault="00B02B32" w:rsidP="00947EBA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604F28D" wp14:editId="2EFE5092">
            <wp:extent cx="6120130" cy="2167255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2429" w14:textId="0487DD9F" w:rsidR="00B947F1" w:rsidRDefault="00B947F1" w:rsidP="00947EBA">
      <w:pPr>
        <w:pStyle w:val="a3"/>
        <w:spacing w:line="264" w:lineRule="auto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4C5C42D" wp14:editId="0203BCC1">
            <wp:extent cx="4943475" cy="2133600"/>
            <wp:effectExtent l="0" t="0" r="952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047" w14:textId="1CD33F14" w:rsidR="00B947F1" w:rsidRPr="0036337B" w:rsidRDefault="00B947F1" w:rsidP="00412639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 실행 화면이다.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서버가 정상적으로 실행되며 </w:t>
      </w:r>
      <w:r>
        <w:rPr>
          <w:rFonts w:ascii="맑은 고딕" w:eastAsia="맑은 고딕"/>
          <w:sz w:val="22"/>
        </w:rPr>
        <w:t>300</w:t>
      </w:r>
      <w:r>
        <w:rPr>
          <w:rFonts w:ascii="맑은 고딕" w:eastAsia="맑은 고딕" w:hint="eastAsia"/>
          <w:sz w:val="22"/>
        </w:rPr>
        <w:t xml:space="preserve">0번 포트에 들어갔을 때 사용자 목록에서 </w:t>
      </w:r>
      <w:r>
        <w:rPr>
          <w:rFonts w:ascii="맑은 고딕" w:eastAsia="맑은 고딕"/>
          <w:sz w:val="22"/>
        </w:rPr>
        <w:t>database</w:t>
      </w:r>
      <w:r>
        <w:rPr>
          <w:rFonts w:ascii="맑은 고딕" w:eastAsia="맑은 고딕" w:hint="eastAsia"/>
          <w:sz w:val="22"/>
        </w:rPr>
        <w:t>의 값들을 정상적으로 출력함을 확인할 수 있다.</w:t>
      </w:r>
      <w:r>
        <w:rPr>
          <w:rFonts w:ascii="맑은 고딕" w:eastAsia="맑은 고딕"/>
          <w:sz w:val="22"/>
        </w:rPr>
        <w:t xml:space="preserve"> vs code</w:t>
      </w:r>
      <w:r>
        <w:rPr>
          <w:rFonts w:ascii="맑은 고딕" w:eastAsia="맑은 고딕" w:hint="eastAsia"/>
          <w:sz w:val="22"/>
        </w:rPr>
        <w:t>의 터미널에서도 서버가 열릴 때 해당 값들이 출력되었다.</w:t>
      </w:r>
    </w:p>
    <w:sectPr w:rsidR="00B947F1" w:rsidRPr="0036337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D9BA" w14:textId="77777777" w:rsidR="00B565AA" w:rsidRDefault="00B565AA" w:rsidP="00E129F4">
      <w:pPr>
        <w:spacing w:after="0" w:line="240" w:lineRule="auto"/>
      </w:pPr>
      <w:r>
        <w:separator/>
      </w:r>
    </w:p>
  </w:endnote>
  <w:endnote w:type="continuationSeparator" w:id="0">
    <w:p w14:paraId="3134AEDE" w14:textId="77777777" w:rsidR="00B565AA" w:rsidRDefault="00B565A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0518" w14:textId="77777777" w:rsidR="00B565AA" w:rsidRDefault="00B565AA" w:rsidP="00E129F4">
      <w:pPr>
        <w:spacing w:after="0" w:line="240" w:lineRule="auto"/>
      </w:pPr>
      <w:r>
        <w:separator/>
      </w:r>
    </w:p>
  </w:footnote>
  <w:footnote w:type="continuationSeparator" w:id="0">
    <w:p w14:paraId="37924B0A" w14:textId="77777777" w:rsidR="00B565AA" w:rsidRDefault="00B565A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1757E"/>
    <w:rsid w:val="00035303"/>
    <w:rsid w:val="000B0441"/>
    <w:rsid w:val="000E0DF3"/>
    <w:rsid w:val="00172D1C"/>
    <w:rsid w:val="00300470"/>
    <w:rsid w:val="003479F0"/>
    <w:rsid w:val="0036085E"/>
    <w:rsid w:val="0036337B"/>
    <w:rsid w:val="00412639"/>
    <w:rsid w:val="0050483E"/>
    <w:rsid w:val="00545624"/>
    <w:rsid w:val="005520C9"/>
    <w:rsid w:val="005F65D4"/>
    <w:rsid w:val="006B54E5"/>
    <w:rsid w:val="00740196"/>
    <w:rsid w:val="007921E4"/>
    <w:rsid w:val="007B3316"/>
    <w:rsid w:val="007D2F21"/>
    <w:rsid w:val="007D49C1"/>
    <w:rsid w:val="00837FBB"/>
    <w:rsid w:val="00872C19"/>
    <w:rsid w:val="00872F70"/>
    <w:rsid w:val="008B7066"/>
    <w:rsid w:val="00947EBA"/>
    <w:rsid w:val="00A9584E"/>
    <w:rsid w:val="00B02B32"/>
    <w:rsid w:val="00B55BED"/>
    <w:rsid w:val="00B565AA"/>
    <w:rsid w:val="00B947F1"/>
    <w:rsid w:val="00BA6B15"/>
    <w:rsid w:val="00CF010F"/>
    <w:rsid w:val="00CF2B6E"/>
    <w:rsid w:val="00CF4988"/>
    <w:rsid w:val="00D171E3"/>
    <w:rsid w:val="00D62C76"/>
    <w:rsid w:val="00DB1E6C"/>
    <w:rsid w:val="00DC36BF"/>
    <w:rsid w:val="00E129F4"/>
    <w:rsid w:val="00E34090"/>
    <w:rsid w:val="00ED16DF"/>
    <w:rsid w:val="00F70E3F"/>
    <w:rsid w:val="00FA5EF4"/>
    <w:rsid w:val="00FD12B9"/>
    <w:rsid w:val="00FE084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이두열</cp:lastModifiedBy>
  <cp:revision>44</cp:revision>
  <dcterms:created xsi:type="dcterms:W3CDTF">2021-03-03T03:44:00Z</dcterms:created>
  <dcterms:modified xsi:type="dcterms:W3CDTF">2021-09-26T11:35:00Z</dcterms:modified>
</cp:coreProperties>
</file>