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4C49E63B" w:rsidR="003601EA" w:rsidRPr="00D64B8C" w:rsidRDefault="008B4887" w:rsidP="00715AD1">
      <w:pPr>
        <w:rPr>
          <w:rFonts w:hint="eastAsia"/>
        </w:rPr>
      </w:pPr>
      <w:r w:rsidRPr="008B4887">
        <w:rPr>
          <w:rFonts w:hint="eastAsia"/>
          <w:sz w:val="36"/>
          <w:szCs w:val="40"/>
        </w:rPr>
        <w:t>큰수 만들기</w:t>
      </w:r>
    </w:p>
    <w:p w14:paraId="139A3EA0" w14:textId="0E24EB2E" w:rsidR="00D64B8C" w:rsidRDefault="008B4887" w:rsidP="00F579D5">
      <w:r>
        <w:t>2022-02-18</w:t>
      </w:r>
    </w:p>
    <w:p w14:paraId="3414B667" w14:textId="395EFC35" w:rsidR="00D64B8C" w:rsidRDefault="00D64B8C" w:rsidP="00F579D5"/>
    <w:p w14:paraId="3720C83D" w14:textId="3C55A88E" w:rsidR="008B4887" w:rsidRDefault="008B4887" w:rsidP="00F579D5">
      <w:hyperlink r:id="rId8" w:history="1">
        <w:r w:rsidRPr="001970F5">
          <w:rPr>
            <w:rStyle w:val="Hyperlink"/>
          </w:rPr>
          <w:t>https://programmers.co.kr/learn/courses/30/lessons/42883</w:t>
        </w:r>
      </w:hyperlink>
    </w:p>
    <w:p w14:paraId="49ED7E79" w14:textId="77777777" w:rsidR="008B4887" w:rsidRDefault="008B4887" w:rsidP="00F579D5"/>
    <w:p w14:paraId="13F1BEEC" w14:textId="45990369" w:rsidR="008B4887" w:rsidRDefault="008B4887" w:rsidP="00F579D5">
      <w:r>
        <w:rPr>
          <w:rFonts w:hint="eastAsia"/>
        </w:rPr>
        <w:t>키워드:</w:t>
      </w:r>
      <w:r>
        <w:t xml:space="preserve"> </w:t>
      </w:r>
      <w:r>
        <w:rPr>
          <w:rFonts w:hint="eastAsia"/>
        </w:rPr>
        <w:t>그리디</w:t>
      </w:r>
      <w:r w:rsidR="00D27E75">
        <w:rPr>
          <w:rFonts w:hint="eastAsia"/>
        </w:rPr>
        <w:t xml:space="preserve"> 알고리즘</w:t>
      </w:r>
    </w:p>
    <w:p w14:paraId="0C4F2E3F" w14:textId="77777777" w:rsidR="00D27E75" w:rsidRDefault="00D27E75" w:rsidP="00F579D5">
      <w:pPr>
        <w:rPr>
          <w:rFonts w:hint="eastAsia"/>
        </w:rPr>
      </w:pPr>
    </w:p>
    <w:p w14:paraId="0F43A81B" w14:textId="77777777" w:rsidR="008B4887" w:rsidRDefault="008B4887" w:rsidP="00F579D5"/>
    <w:p w14:paraId="1AD96958" w14:textId="77777777" w:rsidR="00DA7F66" w:rsidRDefault="00DA7F66" w:rsidP="00F579D5">
      <w:pPr>
        <w:rPr>
          <w:rFonts w:hint="eastAsia"/>
        </w:rPr>
      </w:pPr>
    </w:p>
    <w:p w14:paraId="36712D61" w14:textId="1AB815FF" w:rsidR="008B4887" w:rsidRDefault="00DA7F66" w:rsidP="00DA7F66">
      <w:pPr>
        <w:pStyle w:val="Heading2"/>
      </w:pPr>
      <w:r>
        <w:rPr>
          <w:rFonts w:hint="eastAsia"/>
        </w:rPr>
        <w:t>풀이</w:t>
      </w:r>
    </w:p>
    <w:p w14:paraId="3AB2C520" w14:textId="77777777" w:rsidR="007B28D3" w:rsidRDefault="00DA7F66" w:rsidP="00DA7F66">
      <w:r>
        <w:rPr>
          <w:rFonts w:hint="eastAsia"/>
        </w:rPr>
        <w:t>그리디 알고리즘</w:t>
      </w:r>
      <w:r w:rsidR="007B28D3">
        <w:rPr>
          <w:rFonts w:hint="eastAsia"/>
        </w:rPr>
        <w:t xml:space="preserve"> 문제는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주어진 입력을 순서대로 읽어가</w:t>
      </w:r>
      <w:r w:rsidR="007B28D3">
        <w:rPr>
          <w:rFonts w:hint="eastAsia"/>
        </w:rPr>
        <w:t xml:space="preserve">며 </w:t>
      </w:r>
      <w:r>
        <w:rPr>
          <w:rFonts w:hint="eastAsia"/>
        </w:rPr>
        <w:t xml:space="preserve">문제는 </w:t>
      </w:r>
      <w:r w:rsidR="007B28D3">
        <w:rPr>
          <w:rFonts w:hint="eastAsia"/>
        </w:rPr>
        <w:t>풀어야 한다.</w:t>
      </w:r>
    </w:p>
    <w:p w14:paraId="1FEE0B8C" w14:textId="655041E2" w:rsidR="007B28D3" w:rsidRDefault="007B28D3" w:rsidP="00DA7F66">
      <w:r>
        <w:t xml:space="preserve">O(N) </w:t>
      </w:r>
      <w:r>
        <w:rPr>
          <w:rFonts w:hint="eastAsia"/>
        </w:rPr>
        <w:t xml:space="preserve">시간으로 문제는 푸는 </w:t>
      </w:r>
      <w:r w:rsidR="00DA7F66">
        <w:rPr>
          <w:rFonts w:hint="eastAsia"/>
        </w:rPr>
        <w:t>규칙</w:t>
      </w:r>
      <w:r>
        <w:rPr>
          <w:rFonts w:hint="eastAsia"/>
        </w:rPr>
        <w:t>을 고안해 내야 한다.</w:t>
      </w:r>
    </w:p>
    <w:p w14:paraId="382212E4" w14:textId="77777777" w:rsidR="007B28D3" w:rsidRDefault="007B28D3" w:rsidP="00DA7F66"/>
    <w:p w14:paraId="1EA07F00" w14:textId="75B204C7" w:rsidR="007B28D3" w:rsidRDefault="00C134BB" w:rsidP="00DA7F66">
      <w:r>
        <w:rPr>
          <w:rFonts w:hint="eastAsia"/>
        </w:rPr>
        <w:t>예로 주어진 입력을 보면서 규칙을 고안하자.</w:t>
      </w:r>
    </w:p>
    <w:p w14:paraId="22A81518" w14:textId="77777777" w:rsidR="00C134BB" w:rsidRDefault="00C134BB" w:rsidP="00DA7F66"/>
    <w:p w14:paraId="58985118" w14:textId="7E9B325D" w:rsidR="00C134BB" w:rsidRDefault="00C134BB" w:rsidP="00DA7F66">
      <w:r>
        <w:rPr>
          <w:rFonts w:hint="eastAsia"/>
        </w:rPr>
        <w:t>"</w:t>
      </w:r>
      <w:r>
        <w:t>1924"</w:t>
      </w:r>
    </w:p>
    <w:p w14:paraId="39E41724" w14:textId="4B782DFF" w:rsidR="00C134BB" w:rsidRDefault="00772817" w:rsidP="00DA7F66">
      <w:r>
        <w:t xml:space="preserve">   </w:t>
      </w:r>
      <w:r w:rsidR="00C134BB">
        <w:t>1</w:t>
      </w:r>
      <w:r w:rsidR="00C134BB">
        <w:rPr>
          <w:rFonts w:hint="eastAsia"/>
        </w:rPr>
        <w:t xml:space="preserve">을 읽은 후 </w:t>
      </w:r>
      <w:r w:rsidR="00C134BB">
        <w:t>9</w:t>
      </w:r>
      <w:r w:rsidR="00C134BB">
        <w:rPr>
          <w:rFonts w:hint="eastAsia"/>
        </w:rPr>
        <w:t>를 읽을 때,</w:t>
      </w:r>
      <w:r w:rsidR="00C134BB">
        <w:t xml:space="preserve"> </w:t>
      </w:r>
      <w:r w:rsidR="00C134BB">
        <w:rPr>
          <w:rFonts w:hint="eastAsia"/>
        </w:rPr>
        <w:t xml:space="preserve">앞의 </w:t>
      </w:r>
      <w:r w:rsidR="00C134BB">
        <w:t>1</w:t>
      </w:r>
      <w:r w:rsidR="00C134BB">
        <w:rPr>
          <w:rFonts w:hint="eastAsia"/>
        </w:rPr>
        <w:t>을 버려야 한다.</w:t>
      </w:r>
    </w:p>
    <w:p w14:paraId="73F90D02" w14:textId="706812B7" w:rsidR="00772817" w:rsidRDefault="00772817" w:rsidP="00772817">
      <w:r>
        <w:t xml:space="preserve">   2</w:t>
      </w:r>
      <w:r>
        <w:rPr>
          <w:rFonts w:hint="eastAsia"/>
        </w:rPr>
        <w:t>를 읽은</w:t>
      </w:r>
      <w:r>
        <w:rPr>
          <w:rFonts w:hint="eastAsia"/>
        </w:rPr>
        <w:t xml:space="preserve"> 후 </w:t>
      </w:r>
      <w:r>
        <w:t>4</w:t>
      </w:r>
      <w:r>
        <w:rPr>
          <w:rFonts w:hint="eastAsia"/>
        </w:rPr>
        <w:t>를 읽을 때,</w:t>
      </w:r>
      <w:r>
        <w:t xml:space="preserve"> </w:t>
      </w:r>
      <w:r>
        <w:rPr>
          <w:rFonts w:hint="eastAsia"/>
        </w:rPr>
        <w:t xml:space="preserve">앞의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버려야 한다.</w:t>
      </w:r>
    </w:p>
    <w:p w14:paraId="46A49676" w14:textId="731CCE3E" w:rsidR="00772817" w:rsidRDefault="00772817" w:rsidP="0077281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 큰 수를 읽으면,</w:t>
      </w:r>
      <w:r>
        <w:t xml:space="preserve"> </w:t>
      </w:r>
      <w:r>
        <w:rPr>
          <w:rFonts w:hint="eastAsia"/>
        </w:rPr>
        <w:t>앞에서 읽은 작은 수를 버려야 한다.</w:t>
      </w:r>
    </w:p>
    <w:p w14:paraId="78E13F7D" w14:textId="77777777" w:rsidR="00C134BB" w:rsidRDefault="00C134BB" w:rsidP="00DA7F66"/>
    <w:p w14:paraId="5D864457" w14:textId="0085FDD5" w:rsidR="00C134BB" w:rsidRDefault="00772817" w:rsidP="00DA7F66">
      <w:r>
        <w:rPr>
          <w:rFonts w:hint="eastAsia"/>
        </w:rPr>
        <w:t>"</w:t>
      </w:r>
      <w:r>
        <w:t>1231234"</w:t>
      </w:r>
    </w:p>
    <w:p w14:paraId="180B5BAA" w14:textId="4EB2EAFA" w:rsidR="00772817" w:rsidRDefault="00772817" w:rsidP="00DA7F66">
      <w:r>
        <w:rPr>
          <w:rFonts w:hint="eastAsia"/>
        </w:rPr>
        <w:t xml:space="preserve"> </w:t>
      </w:r>
      <w:r>
        <w:t xml:space="preserve">  </w:t>
      </w:r>
      <w:r w:rsidR="00961B4D">
        <w:t>2</w:t>
      </w:r>
      <w:r w:rsidR="00961B4D">
        <w:rPr>
          <w:rFonts w:hint="eastAsia"/>
        </w:rPr>
        <w:t xml:space="preserve">를 읽은 후 앞의 </w:t>
      </w:r>
      <w:r w:rsidR="00961B4D">
        <w:t>1</w:t>
      </w:r>
      <w:r w:rsidR="00961B4D">
        <w:rPr>
          <w:rFonts w:hint="eastAsia"/>
        </w:rPr>
        <w:t>을 버리고</w:t>
      </w:r>
    </w:p>
    <w:p w14:paraId="73FBC51F" w14:textId="357B89B2" w:rsidR="00961B4D" w:rsidRDefault="00961B4D" w:rsidP="00DA7F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3을 읽은 후 앞의 </w:t>
      </w:r>
      <w:r>
        <w:t>2</w:t>
      </w:r>
      <w:r>
        <w:rPr>
          <w:rFonts w:hint="eastAsia"/>
        </w:rPr>
        <w:t>를 버린다.</w:t>
      </w:r>
    </w:p>
    <w:p w14:paraId="3C2DABF2" w14:textId="3551E954" w:rsidR="00961B4D" w:rsidRDefault="00961B4D" w:rsidP="00DA7F66">
      <w:r>
        <w:rPr>
          <w:rFonts w:hint="eastAsia"/>
        </w:rPr>
        <w:t xml:space="preserve"> </w:t>
      </w:r>
      <w:r>
        <w:t xml:space="preserve">  </w:t>
      </w:r>
      <w:r w:rsidR="00893366">
        <w:t>1</w:t>
      </w:r>
      <w:r w:rsidR="00893366">
        <w:rPr>
          <w:rFonts w:hint="eastAsia"/>
        </w:rPr>
        <w:t>을 읽고</w:t>
      </w:r>
    </w:p>
    <w:p w14:paraId="68302B83" w14:textId="4B42B824" w:rsidR="00893366" w:rsidRDefault="00893366" w:rsidP="00DA7F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그 다음 </w:t>
      </w:r>
      <w:r>
        <w:t>2</w:t>
      </w:r>
      <w:r>
        <w:rPr>
          <w:rFonts w:hint="eastAsia"/>
        </w:rPr>
        <w:t xml:space="preserve">를 읽은 후 앞의 </w:t>
      </w:r>
      <w:r>
        <w:t>1</w:t>
      </w:r>
      <w:r>
        <w:rPr>
          <w:rFonts w:hint="eastAsia"/>
        </w:rPr>
        <w:t>을 버린다.</w:t>
      </w:r>
    </w:p>
    <w:p w14:paraId="4764655D" w14:textId="2F18E9C5" w:rsidR="00893366" w:rsidRDefault="00893366" w:rsidP="00DA7F6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3</w:t>
      </w:r>
      <w:r>
        <w:rPr>
          <w:rFonts w:hint="eastAsia"/>
        </w:rPr>
        <w:t>개를 버렸으니,</w:t>
      </w:r>
      <w:r>
        <w:t xml:space="preserve"> </w:t>
      </w:r>
      <w:r>
        <w:rPr>
          <w:rFonts w:hint="eastAsia"/>
        </w:rPr>
        <w:t>남은</w:t>
      </w:r>
      <w:r>
        <w:t xml:space="preserve"> "3</w:t>
      </w:r>
      <w:r w:rsidR="003D2499">
        <w:t>234"</w:t>
      </w:r>
      <w:r w:rsidR="003D2499">
        <w:rPr>
          <w:rFonts w:hint="eastAsia"/>
        </w:rPr>
        <w:t>를 리턴</w:t>
      </w:r>
    </w:p>
    <w:p w14:paraId="33A83927" w14:textId="77777777" w:rsidR="00772817" w:rsidRPr="007B28D3" w:rsidRDefault="00772817" w:rsidP="00DA7F66">
      <w:pPr>
        <w:rPr>
          <w:rFonts w:hint="eastAsia"/>
        </w:rPr>
      </w:pPr>
    </w:p>
    <w:p w14:paraId="1BF4464B" w14:textId="098905EF" w:rsidR="00D64B8C" w:rsidRDefault="003D2499" w:rsidP="00F579D5">
      <w:r>
        <w:rPr>
          <w:rFonts w:hint="eastAsia"/>
        </w:rPr>
        <w:t>"</w:t>
      </w:r>
      <w:r>
        <w:t>4177252841"</w:t>
      </w:r>
    </w:p>
    <w:p w14:paraId="0FDB398B" w14:textId="465CC134" w:rsidR="003D2499" w:rsidRDefault="003D2499" w:rsidP="00F579D5">
      <w:r>
        <w:rPr>
          <w:rFonts w:hint="eastAsia"/>
        </w:rPr>
        <w:t xml:space="preserve"> </w:t>
      </w:r>
      <w:r>
        <w:t xml:space="preserve">  4</w:t>
      </w:r>
      <w:r>
        <w:rPr>
          <w:rFonts w:hint="eastAsia"/>
        </w:rPr>
        <w:t>를 읽고,</w:t>
      </w:r>
      <w:r>
        <w:t xml:space="preserve"> 1</w:t>
      </w:r>
      <w:r>
        <w:rPr>
          <w:rFonts w:hint="eastAsia"/>
        </w:rPr>
        <w:t>을 읽고,</w:t>
      </w:r>
    </w:p>
    <w:p w14:paraId="37CD1193" w14:textId="1843CD1E" w:rsidR="003D2499" w:rsidRDefault="003D2499" w:rsidP="00F579D5">
      <w:r>
        <w:rPr>
          <w:rFonts w:hint="eastAsia"/>
        </w:rPr>
        <w:t xml:space="preserve"> </w:t>
      </w:r>
      <w:r>
        <w:t xml:space="preserve">  4</w:t>
      </w:r>
      <w:r>
        <w:rPr>
          <w:rFonts w:hint="eastAsia"/>
        </w:rPr>
        <w:t>을 읽은 후,</w:t>
      </w:r>
      <w:r>
        <w:t xml:space="preserve"> </w:t>
      </w:r>
      <w:r>
        <w:rPr>
          <w:rFonts w:hint="eastAsia"/>
        </w:rPr>
        <w:t xml:space="preserve">앞의 </w:t>
      </w:r>
      <w:r>
        <w:t>1</w:t>
      </w:r>
      <w:r>
        <w:rPr>
          <w:rFonts w:hint="eastAsia"/>
        </w:rPr>
        <w:t>을 버린고,</w:t>
      </w:r>
      <w:r>
        <w:t xml:space="preserve"> </w:t>
      </w:r>
      <w:r>
        <w:rPr>
          <w:rFonts w:hint="eastAsia"/>
        </w:rPr>
        <w:t xml:space="preserve">또 그 앞의 </w:t>
      </w:r>
      <w:r>
        <w:t>4</w:t>
      </w:r>
      <w:r>
        <w:rPr>
          <w:rFonts w:hint="eastAsia"/>
        </w:rPr>
        <w:t>도 버려야 한다.</w:t>
      </w:r>
    </w:p>
    <w:p w14:paraId="3EA13FE9" w14:textId="77777777" w:rsidR="004138B6" w:rsidRDefault="003D2499" w:rsidP="00F579D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 큰 수를 읽으면,</w:t>
      </w:r>
      <w:r>
        <w:t xml:space="preserve"> </w:t>
      </w:r>
    </w:p>
    <w:p w14:paraId="0CE54D58" w14:textId="54159A39" w:rsidR="003D2499" w:rsidRDefault="004138B6" w:rsidP="00F579D5">
      <w:r>
        <w:t xml:space="preserve">        </w:t>
      </w:r>
      <w:r w:rsidR="003D2499">
        <w:rPr>
          <w:rFonts w:hint="eastAsia"/>
        </w:rPr>
        <w:t xml:space="preserve">앞에서 읽은 작은 수들을 </w:t>
      </w:r>
      <w:r>
        <w:rPr>
          <w:rFonts w:hint="eastAsia"/>
        </w:rPr>
        <w:t>계속 버려야 한다.</w:t>
      </w:r>
      <w:r>
        <w:t xml:space="preserve"> </w:t>
      </w:r>
    </w:p>
    <w:p w14:paraId="718A9DF1" w14:textId="74B7B3A8" w:rsidR="004138B6" w:rsidRDefault="00A5602E" w:rsidP="00F579D5">
      <w:r>
        <w:rPr>
          <w:rFonts w:hint="eastAsia"/>
        </w:rPr>
        <w:t xml:space="preserve"> </w:t>
      </w:r>
      <w:r>
        <w:t xml:space="preserve">       </w:t>
      </w:r>
      <w:r w:rsidR="00D55894">
        <w:rPr>
          <w:rFonts w:hint="eastAsia"/>
        </w:rPr>
        <w:t xml:space="preserve">버린 갯수가 아직 </w:t>
      </w:r>
      <w:r w:rsidR="00D55894">
        <w:t xml:space="preserve">k </w:t>
      </w:r>
      <w:r w:rsidR="00D55894">
        <w:rPr>
          <w:rFonts w:hint="eastAsia"/>
        </w:rPr>
        <w:t>보다 작을 때까지</w:t>
      </w:r>
    </w:p>
    <w:p w14:paraId="75C698FF" w14:textId="1DB692D1" w:rsidR="00D55894" w:rsidRDefault="00D55894" w:rsidP="00F579D5"/>
    <w:p w14:paraId="120B70C9" w14:textId="0F7C06D5" w:rsidR="00D55894" w:rsidRDefault="00857762" w:rsidP="00F579D5">
      <w:r>
        <w:rPr>
          <w:rFonts w:hint="eastAsia"/>
        </w:rPr>
        <w:t>위 규칙이면 충분한 듯.</w:t>
      </w:r>
    </w:p>
    <w:p w14:paraId="4F745EE6" w14:textId="4FF25EA6" w:rsidR="00857762" w:rsidRDefault="00857762" w:rsidP="00F579D5">
      <w:r>
        <w:rPr>
          <w:rFonts w:hint="eastAsia"/>
        </w:rPr>
        <w:t>구현하자.</w:t>
      </w:r>
    </w:p>
    <w:p w14:paraId="69D528F0" w14:textId="77777777" w:rsidR="00857762" w:rsidRDefault="00857762" w:rsidP="00F579D5"/>
    <w:p w14:paraId="0B0763F5" w14:textId="35926D78" w:rsidR="00857762" w:rsidRDefault="0085776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D7E68AA" w14:textId="10F18A54" w:rsidR="00857762" w:rsidRDefault="00857762" w:rsidP="00857762">
      <w:pPr>
        <w:pStyle w:val="Heading2"/>
      </w:pPr>
      <w:r>
        <w:rPr>
          <w:rFonts w:hint="eastAsia"/>
        </w:rPr>
        <w:lastRenderedPageBreak/>
        <w:t xml:space="preserve">구현 </w:t>
      </w:r>
      <w:r>
        <w:t>#1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857762" w14:paraId="2281A519" w14:textId="77777777" w:rsidTr="00092BDE">
        <w:tc>
          <w:tcPr>
            <w:tcW w:w="426" w:type="dxa"/>
          </w:tcPr>
          <w:p w14:paraId="714643C4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FA2A506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DA1A389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D0B75C5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0BB1C67C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3E183433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197685C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88B7779" w14:textId="77777777" w:rsidR="00857762" w:rsidRPr="00185935" w:rsidRDefault="00857762" w:rsidP="00A75D3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497345EE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64EA7A8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282BCF5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1C97F68C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CDA0FEF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4A20AB5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7819525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4143B303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5D375C9E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FE91422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BB6240F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59226C5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2E62CCE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351C17E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4278AC68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A7ADD03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67D7DA7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74A4709" w14:textId="77777777" w:rsidR="00857762" w:rsidRDefault="00857762" w:rsidP="00A75D3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EE19D3D" w14:textId="6E0F4D29" w:rsidR="00857762" w:rsidRPr="00185935" w:rsidRDefault="00857762" w:rsidP="00A75D3D">
            <w:pPr>
              <w:pStyle w:val="a0"/>
            </w:pPr>
          </w:p>
        </w:tc>
        <w:tc>
          <w:tcPr>
            <w:tcW w:w="10631" w:type="dxa"/>
          </w:tcPr>
          <w:p w14:paraId="00BDA530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programmers.e4883;</w:t>
            </w:r>
          </w:p>
          <w:p w14:paraId="0676D398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7A027B1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Main1 {</w:t>
            </w:r>
          </w:p>
          <w:p w14:paraId="761F7C7C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30F7910C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48449E9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.length()];</w:t>
            </w:r>
          </w:p>
          <w:p w14:paraId="02142D3D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5B183C79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.length();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BD4DA75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3FCD8595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&lt;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A8A7F1E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E3B8182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BE42961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4B1416D9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5CBD6DE7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6A2E2669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0,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07846EC7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7E9A7998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737A9FE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812CCB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FA05870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256DA1B9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"1924"</w:t>
            </w:r>
            <w:r>
              <w:rPr>
                <w:rFonts w:cs="굴림체"/>
                <w:color w:val="000000"/>
                <w:kern w:val="0"/>
                <w:szCs w:val="20"/>
              </w:rPr>
              <w:t>, 2));</w:t>
            </w:r>
          </w:p>
          <w:p w14:paraId="79E1F24C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"1231234"</w:t>
            </w:r>
            <w:r>
              <w:rPr>
                <w:rFonts w:cs="굴림체"/>
                <w:color w:val="000000"/>
                <w:kern w:val="0"/>
                <w:szCs w:val="20"/>
              </w:rPr>
              <w:t>, 3));</w:t>
            </w:r>
          </w:p>
          <w:p w14:paraId="6C19415F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"4177252841"</w:t>
            </w:r>
            <w:r>
              <w:rPr>
                <w:rFonts w:cs="굴림체"/>
                <w:color w:val="000000"/>
                <w:kern w:val="0"/>
                <w:szCs w:val="20"/>
              </w:rPr>
              <w:t>, 4));</w:t>
            </w:r>
          </w:p>
          <w:p w14:paraId="1FEDCBC8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00AF6B49" w14:textId="77777777" w:rsidR="00A75D3D" w:rsidRDefault="00A75D3D" w:rsidP="00A75D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5059DD0A" w14:textId="77777777" w:rsidR="00857762" w:rsidRDefault="00857762" w:rsidP="00A75D3D">
            <w:pPr>
              <w:pStyle w:val="a0"/>
            </w:pPr>
          </w:p>
        </w:tc>
      </w:tr>
    </w:tbl>
    <w:p w14:paraId="4B7D7869" w14:textId="77777777" w:rsidR="00857762" w:rsidRDefault="00857762" w:rsidP="00857762"/>
    <w:p w14:paraId="7B72CE8D" w14:textId="22F44DAD" w:rsidR="000252D9" w:rsidRPr="00857762" w:rsidRDefault="000252D9" w:rsidP="00857762">
      <w:pPr>
        <w:rPr>
          <w:rFonts w:hint="eastAsia"/>
        </w:rPr>
      </w:pP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 xml:space="preserve">/ </w:t>
      </w:r>
      <w:r w:rsidRPr="000252D9">
        <w:rPr>
          <w:rFonts w:hint="eastAsia"/>
          <w:color w:val="538135" w:themeColor="accent6" w:themeShade="BF"/>
        </w:rPr>
        <w:t>버리고 남은 문자들을 담을 배열</w:t>
      </w:r>
    </w:p>
    <w:p w14:paraId="0738F4EE" w14:textId="77777777" w:rsidR="000252D9" w:rsidRDefault="000252D9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char</w:t>
      </w:r>
      <w:r>
        <w:rPr>
          <w:rFonts w:cs="굴림체"/>
          <w:color w:val="000000"/>
          <w:kern w:val="0"/>
          <w:szCs w:val="20"/>
        </w:rPr>
        <w:t xml:space="preserve">[] </w:t>
      </w:r>
      <w:r>
        <w:rPr>
          <w:rFonts w:cs="굴림체"/>
          <w:color w:val="6A3E3E"/>
          <w:kern w:val="0"/>
          <w:szCs w:val="20"/>
        </w:rPr>
        <w:t>A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char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number</w:t>
      </w:r>
      <w:r>
        <w:rPr>
          <w:rFonts w:cs="굴림체"/>
          <w:color w:val="000000"/>
          <w:kern w:val="0"/>
          <w:szCs w:val="20"/>
        </w:rPr>
        <w:t>.length()];</w:t>
      </w:r>
    </w:p>
    <w:p w14:paraId="78791511" w14:textId="77777777" w:rsidR="000252D9" w:rsidRDefault="000252D9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64D3D74B" w14:textId="3FE72AB8" w:rsidR="000252D9" w:rsidRDefault="000252D9" w:rsidP="000252D9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A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 xml:space="preserve">배열에 </w:t>
      </w:r>
      <w:r w:rsidR="00944224">
        <w:rPr>
          <w:rFonts w:hint="eastAsia"/>
          <w:color w:val="538135" w:themeColor="accent6" w:themeShade="BF"/>
        </w:rPr>
        <w:t xml:space="preserve">채워진 문자들 뒤 </w:t>
      </w:r>
      <w:r>
        <w:rPr>
          <w:rFonts w:hint="eastAsia"/>
          <w:color w:val="538135" w:themeColor="accent6" w:themeShade="BF"/>
        </w:rPr>
        <w:t>빈칸</w:t>
      </w:r>
      <w:r w:rsidR="00944224">
        <w:rPr>
          <w:rFonts w:hint="eastAsia"/>
          <w:color w:val="538135" w:themeColor="accent6" w:themeShade="BF"/>
        </w:rPr>
        <w:t>의</w:t>
      </w:r>
      <w:r>
        <w:rPr>
          <w:rFonts w:hint="eastAsia"/>
          <w:color w:val="538135" w:themeColor="accent6" w:themeShade="BF"/>
        </w:rPr>
        <w:t xml:space="preserve"> 인덱스</w:t>
      </w:r>
    </w:p>
    <w:p w14:paraId="2F190FA6" w14:textId="77777777" w:rsidR="000252D9" w:rsidRDefault="000252D9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</w:t>
      </w:r>
      <w:r>
        <w:rPr>
          <w:rFonts w:cs="굴림체"/>
          <w:color w:val="000000"/>
          <w:kern w:val="0"/>
          <w:szCs w:val="20"/>
        </w:rPr>
        <w:t xml:space="preserve"> = 0;</w:t>
      </w:r>
    </w:p>
    <w:p w14:paraId="2685740F" w14:textId="792451B2" w:rsidR="00944224" w:rsidRDefault="00944224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39FCD98D" w14:textId="0ED771AA" w:rsidR="00944224" w:rsidRDefault="00944224" w:rsidP="000252D9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n</w:t>
      </w:r>
      <w:r>
        <w:rPr>
          <w:color w:val="538135" w:themeColor="accent6" w:themeShade="BF"/>
        </w:rPr>
        <w:t xml:space="preserve">umber </w:t>
      </w:r>
      <w:r>
        <w:rPr>
          <w:rFonts w:hint="eastAsia"/>
          <w:color w:val="538135" w:themeColor="accent6" w:themeShade="BF"/>
        </w:rPr>
        <w:t>문자열의 문자 각각에 대해서</w:t>
      </w:r>
    </w:p>
    <w:p w14:paraId="6F7A2E31" w14:textId="77777777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for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= 0;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number</w:t>
      </w:r>
      <w:r>
        <w:rPr>
          <w:rFonts w:cs="굴림체"/>
          <w:color w:val="000000"/>
          <w:kern w:val="0"/>
          <w:szCs w:val="20"/>
        </w:rPr>
        <w:t>.length(); ++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>) {</w:t>
      </w:r>
    </w:p>
    <w:p w14:paraId="3D4AF44E" w14:textId="77777777" w:rsidR="000252D9" w:rsidRDefault="000252D9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char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ch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6A3E3E"/>
          <w:kern w:val="0"/>
          <w:szCs w:val="20"/>
        </w:rPr>
        <w:t>number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>);</w:t>
      </w:r>
    </w:p>
    <w:p w14:paraId="29EBA24E" w14:textId="77777777" w:rsidR="00944224" w:rsidRDefault="00944224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</w:p>
    <w:p w14:paraId="3C6E48E2" w14:textId="3CED3922" w:rsidR="00A5602E" w:rsidRDefault="00A5602E" w:rsidP="000252D9">
      <w:pPr>
        <w:wordWrap/>
        <w:adjustRightInd w:val="0"/>
        <w:jc w:val="left"/>
        <w:rPr>
          <w:color w:val="538135" w:themeColor="accent6" w:themeShade="BF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 </w:t>
      </w: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 xml:space="preserve">아직 </w:t>
      </w:r>
      <w:r>
        <w:rPr>
          <w:color w:val="538135" w:themeColor="accent6" w:themeShade="BF"/>
        </w:rPr>
        <w:t xml:space="preserve">k </w:t>
      </w:r>
      <w:r>
        <w:rPr>
          <w:rFonts w:hint="eastAsia"/>
          <w:color w:val="538135" w:themeColor="accent6" w:themeShade="BF"/>
        </w:rPr>
        <w:t>개의 문자를 제거하지 못했고</w:t>
      </w:r>
    </w:p>
    <w:p w14:paraId="1C4BC3EC" w14:textId="307D8AD0" w:rsidR="00A5602E" w:rsidRDefault="00A5602E" w:rsidP="000252D9">
      <w:pPr>
        <w:wordWrap/>
        <w:adjustRightInd w:val="0"/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</w:t>
      </w: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앞에서 읽은 문자가 아직 남아있고</w:t>
      </w:r>
    </w:p>
    <w:p w14:paraId="70475319" w14:textId="0293638C" w:rsidR="00A5602E" w:rsidRDefault="00A5602E" w:rsidP="000252D9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>
        <w:rPr>
          <w:color w:val="538135" w:themeColor="accent6" w:themeShade="BF"/>
        </w:rPr>
        <w:t xml:space="preserve">    </w:t>
      </w: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</w:t>
      </w:r>
      <w:r w:rsidR="004C442F">
        <w:rPr>
          <w:rFonts w:hint="eastAsia"/>
          <w:color w:val="538135" w:themeColor="accent6" w:themeShade="BF"/>
        </w:rPr>
        <w:t>그 문자가 c</w:t>
      </w:r>
      <w:r w:rsidR="004C442F">
        <w:rPr>
          <w:color w:val="538135" w:themeColor="accent6" w:themeShade="BF"/>
        </w:rPr>
        <w:t xml:space="preserve">h </w:t>
      </w:r>
      <w:r w:rsidR="004C442F">
        <w:rPr>
          <w:rFonts w:hint="eastAsia"/>
          <w:color w:val="538135" w:themeColor="accent6" w:themeShade="BF"/>
        </w:rPr>
        <w:t>문자보다 작을 때까지</w:t>
      </w:r>
    </w:p>
    <w:p w14:paraId="7F8B1A64" w14:textId="77777777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k</w:t>
      </w:r>
      <w:r>
        <w:rPr>
          <w:rFonts w:cs="굴림체"/>
          <w:color w:val="000000"/>
          <w:kern w:val="0"/>
          <w:szCs w:val="20"/>
        </w:rPr>
        <w:t xml:space="preserve"> &gt; 0 &amp;&amp; </w:t>
      </w:r>
      <w:r>
        <w:rPr>
          <w:rFonts w:cs="굴림체"/>
          <w:color w:val="6A3E3E"/>
          <w:kern w:val="0"/>
          <w:szCs w:val="20"/>
        </w:rPr>
        <w:t>index</w:t>
      </w:r>
      <w:r>
        <w:rPr>
          <w:rFonts w:cs="굴림체"/>
          <w:color w:val="000000"/>
          <w:kern w:val="0"/>
          <w:szCs w:val="20"/>
        </w:rPr>
        <w:t xml:space="preserve"> &gt; 0 &amp;&amp; </w:t>
      </w:r>
      <w:r>
        <w:rPr>
          <w:rFonts w:cs="굴림체"/>
          <w:color w:val="6A3E3E"/>
          <w:kern w:val="0"/>
          <w:szCs w:val="20"/>
        </w:rPr>
        <w:t>A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index</w:t>
      </w:r>
      <w:r>
        <w:rPr>
          <w:rFonts w:cs="굴림체"/>
          <w:color w:val="000000"/>
          <w:kern w:val="0"/>
          <w:szCs w:val="20"/>
        </w:rPr>
        <w:t xml:space="preserve"> - 1] &lt; </w:t>
      </w:r>
      <w:r>
        <w:rPr>
          <w:rFonts w:cs="굴림체"/>
          <w:color w:val="6A3E3E"/>
          <w:kern w:val="0"/>
          <w:szCs w:val="20"/>
        </w:rPr>
        <w:t>ch</w:t>
      </w:r>
      <w:r>
        <w:rPr>
          <w:rFonts w:cs="굴림체"/>
          <w:color w:val="000000"/>
          <w:kern w:val="0"/>
          <w:szCs w:val="20"/>
        </w:rPr>
        <w:t>) {</w:t>
      </w:r>
    </w:p>
    <w:p w14:paraId="1680682A" w14:textId="61B98990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--</w:t>
      </w:r>
      <w:r>
        <w:rPr>
          <w:rFonts w:cs="굴림체"/>
          <w:color w:val="6A3E3E"/>
          <w:kern w:val="0"/>
          <w:szCs w:val="20"/>
        </w:rPr>
        <w:t>index</w:t>
      </w:r>
      <w:r>
        <w:rPr>
          <w:rFonts w:cs="굴림체"/>
          <w:color w:val="000000"/>
          <w:kern w:val="0"/>
          <w:szCs w:val="20"/>
        </w:rPr>
        <w:t>;</w:t>
      </w:r>
      <w:r w:rsidR="004C442F">
        <w:rPr>
          <w:rFonts w:cs="굴림체"/>
          <w:color w:val="000000"/>
          <w:kern w:val="0"/>
          <w:szCs w:val="20"/>
        </w:rPr>
        <w:t xml:space="preserve"> </w:t>
      </w:r>
      <w:r w:rsidR="004C442F" w:rsidRPr="000252D9">
        <w:rPr>
          <w:rFonts w:hint="eastAsia"/>
          <w:color w:val="538135" w:themeColor="accent6" w:themeShade="BF"/>
        </w:rPr>
        <w:t>/</w:t>
      </w:r>
      <w:r w:rsidR="004C442F" w:rsidRPr="000252D9">
        <w:rPr>
          <w:color w:val="538135" w:themeColor="accent6" w:themeShade="BF"/>
        </w:rPr>
        <w:t>/</w:t>
      </w:r>
      <w:r w:rsidR="004C442F">
        <w:rPr>
          <w:color w:val="538135" w:themeColor="accent6" w:themeShade="BF"/>
        </w:rPr>
        <w:t xml:space="preserve"> </w:t>
      </w:r>
      <w:r w:rsidR="004C442F">
        <w:rPr>
          <w:rFonts w:hint="eastAsia"/>
          <w:color w:val="538135" w:themeColor="accent6" w:themeShade="BF"/>
        </w:rPr>
        <w:t>앞의 문자를 버린다</w:t>
      </w:r>
    </w:p>
    <w:p w14:paraId="5728D438" w14:textId="3B4D3F5A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--</w:t>
      </w:r>
      <w:r>
        <w:rPr>
          <w:rFonts w:cs="굴림체"/>
          <w:color w:val="6A3E3E"/>
          <w:kern w:val="0"/>
          <w:szCs w:val="20"/>
        </w:rPr>
        <w:t>k</w:t>
      </w:r>
      <w:r>
        <w:rPr>
          <w:rFonts w:cs="굴림체"/>
          <w:color w:val="000000"/>
          <w:kern w:val="0"/>
          <w:szCs w:val="20"/>
        </w:rPr>
        <w:t>;</w:t>
      </w:r>
      <w:r w:rsidR="004C442F">
        <w:rPr>
          <w:rFonts w:cs="굴림체"/>
          <w:color w:val="000000"/>
          <w:kern w:val="0"/>
          <w:szCs w:val="20"/>
        </w:rPr>
        <w:t xml:space="preserve">     </w:t>
      </w:r>
      <w:r w:rsidR="004C442F" w:rsidRPr="000252D9">
        <w:rPr>
          <w:rFonts w:hint="eastAsia"/>
          <w:color w:val="538135" w:themeColor="accent6" w:themeShade="BF"/>
        </w:rPr>
        <w:t>/</w:t>
      </w:r>
      <w:r w:rsidR="004C442F" w:rsidRPr="000252D9">
        <w:rPr>
          <w:color w:val="538135" w:themeColor="accent6" w:themeShade="BF"/>
        </w:rPr>
        <w:t>/</w:t>
      </w:r>
      <w:r w:rsidR="004C442F">
        <w:rPr>
          <w:color w:val="538135" w:themeColor="accent6" w:themeShade="BF"/>
        </w:rPr>
        <w:t xml:space="preserve"> </w:t>
      </w:r>
      <w:r w:rsidR="00CC3D2A">
        <w:rPr>
          <w:rFonts w:hint="eastAsia"/>
          <w:color w:val="538135" w:themeColor="accent6" w:themeShade="BF"/>
        </w:rPr>
        <w:t xml:space="preserve">더 버려야 할 문자수 </w:t>
      </w:r>
      <w:r w:rsidR="00CC3D2A">
        <w:rPr>
          <w:color w:val="538135" w:themeColor="accent6" w:themeShade="BF"/>
        </w:rPr>
        <w:t xml:space="preserve">1 </w:t>
      </w:r>
      <w:r w:rsidR="00CC3D2A">
        <w:rPr>
          <w:rFonts w:hint="eastAsia"/>
          <w:color w:val="538135" w:themeColor="accent6" w:themeShade="BF"/>
        </w:rPr>
        <w:t>감소</w:t>
      </w:r>
    </w:p>
    <w:p w14:paraId="546254B0" w14:textId="77777777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}</w:t>
      </w:r>
    </w:p>
    <w:p w14:paraId="5B57D6CD" w14:textId="58640B58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A</w:t>
      </w:r>
      <w:r>
        <w:rPr>
          <w:rFonts w:cs="굴림체"/>
          <w:color w:val="000000"/>
          <w:kern w:val="0"/>
          <w:szCs w:val="20"/>
        </w:rPr>
        <w:t>[</w:t>
      </w:r>
      <w:r>
        <w:rPr>
          <w:rFonts w:cs="굴림체"/>
          <w:color w:val="6A3E3E"/>
          <w:kern w:val="0"/>
          <w:szCs w:val="20"/>
        </w:rPr>
        <w:t>index</w:t>
      </w:r>
      <w:r>
        <w:rPr>
          <w:rFonts w:cs="굴림체"/>
          <w:color w:val="000000"/>
          <w:kern w:val="0"/>
          <w:szCs w:val="20"/>
        </w:rPr>
        <w:t xml:space="preserve">++] = </w:t>
      </w:r>
      <w:r>
        <w:rPr>
          <w:rFonts w:cs="굴림체"/>
          <w:color w:val="6A3E3E"/>
          <w:kern w:val="0"/>
          <w:szCs w:val="20"/>
        </w:rPr>
        <w:t>ch</w:t>
      </w:r>
      <w:r>
        <w:rPr>
          <w:rFonts w:cs="굴림체"/>
          <w:color w:val="000000"/>
          <w:kern w:val="0"/>
          <w:szCs w:val="20"/>
        </w:rPr>
        <w:t>;</w:t>
      </w:r>
      <w:r w:rsidR="00E37A87">
        <w:rPr>
          <w:rFonts w:cs="굴림체"/>
          <w:color w:val="000000"/>
          <w:kern w:val="0"/>
          <w:szCs w:val="20"/>
        </w:rPr>
        <w:t xml:space="preserve"> </w:t>
      </w:r>
      <w:r w:rsidR="00E37A87" w:rsidRPr="000252D9">
        <w:rPr>
          <w:rFonts w:hint="eastAsia"/>
          <w:color w:val="538135" w:themeColor="accent6" w:themeShade="BF"/>
        </w:rPr>
        <w:t>/</w:t>
      </w:r>
      <w:r w:rsidR="00E37A87" w:rsidRPr="000252D9">
        <w:rPr>
          <w:color w:val="538135" w:themeColor="accent6" w:themeShade="BF"/>
        </w:rPr>
        <w:t>/</w:t>
      </w:r>
      <w:r w:rsidR="00E37A87">
        <w:rPr>
          <w:color w:val="538135" w:themeColor="accent6" w:themeShade="BF"/>
        </w:rPr>
        <w:t xml:space="preserve"> </w:t>
      </w:r>
      <w:r w:rsidR="00E37A87">
        <w:rPr>
          <w:rFonts w:hint="eastAsia"/>
          <w:color w:val="538135" w:themeColor="accent6" w:themeShade="BF"/>
        </w:rPr>
        <w:t>c</w:t>
      </w:r>
      <w:r w:rsidR="00E37A87">
        <w:rPr>
          <w:color w:val="538135" w:themeColor="accent6" w:themeShade="BF"/>
        </w:rPr>
        <w:t xml:space="preserve">h </w:t>
      </w:r>
      <w:r w:rsidR="00E37A87">
        <w:rPr>
          <w:rFonts w:hint="eastAsia"/>
          <w:color w:val="538135" w:themeColor="accent6" w:themeShade="BF"/>
        </w:rPr>
        <w:t xml:space="preserve">문제를 </w:t>
      </w:r>
      <w:r w:rsidR="00E37A87">
        <w:rPr>
          <w:color w:val="538135" w:themeColor="accent6" w:themeShade="BF"/>
        </w:rPr>
        <w:t xml:space="preserve">A </w:t>
      </w:r>
      <w:r w:rsidR="00E37A87">
        <w:rPr>
          <w:rFonts w:hint="eastAsia"/>
          <w:color w:val="538135" w:themeColor="accent6" w:themeShade="BF"/>
        </w:rPr>
        <w:t>배열에 채운다.</w:t>
      </w:r>
    </w:p>
    <w:p w14:paraId="53D861C5" w14:textId="77777777" w:rsidR="000252D9" w:rsidRDefault="000252D9" w:rsidP="000252D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4C03F7F2" w14:textId="6213349F" w:rsidR="00E37A87" w:rsidRDefault="00E37A87" w:rsidP="000252D9">
      <w:pPr>
        <w:wordWrap/>
        <w:adjustRightInd w:val="0"/>
        <w:jc w:val="left"/>
        <w:rPr>
          <w:rFonts w:cs="굴림체" w:hint="eastAsia"/>
          <w:kern w:val="0"/>
          <w:szCs w:val="20"/>
        </w:rPr>
      </w:pPr>
      <w:r w:rsidRPr="000252D9">
        <w:rPr>
          <w:rFonts w:hint="eastAsia"/>
          <w:color w:val="538135" w:themeColor="accent6" w:themeShade="BF"/>
        </w:rPr>
        <w:t>/</w:t>
      </w:r>
      <w:r w:rsidRPr="000252D9">
        <w:rPr>
          <w:color w:val="538135" w:themeColor="accent6" w:themeShade="BF"/>
        </w:rPr>
        <w:t>/</w:t>
      </w:r>
      <w:r>
        <w:rPr>
          <w:color w:val="538135" w:themeColor="accent6" w:themeShade="BF"/>
        </w:rPr>
        <w:t xml:space="preserve"> A </w:t>
      </w:r>
      <w:r>
        <w:rPr>
          <w:rFonts w:hint="eastAsia"/>
          <w:color w:val="538135" w:themeColor="accent6" w:themeShade="BF"/>
        </w:rPr>
        <w:t>배열의 선두부터,</w:t>
      </w:r>
      <w:r>
        <w:rPr>
          <w:color w:val="538135" w:themeColor="accent6" w:themeShade="BF"/>
        </w:rPr>
        <w:t xml:space="preserve"> index</w:t>
      </w:r>
      <w:r w:rsidR="00095B8D">
        <w:rPr>
          <w:color w:val="538135" w:themeColor="accent6" w:themeShade="BF"/>
        </w:rPr>
        <w:t xml:space="preserve"> </w:t>
      </w:r>
      <w:r w:rsidR="00095B8D">
        <w:rPr>
          <w:rFonts w:hint="eastAsia"/>
          <w:color w:val="538135" w:themeColor="accent6" w:themeShade="BF"/>
        </w:rPr>
        <w:t>개의 문자로 구성된 문자열 생성하여 리턴</w:t>
      </w:r>
    </w:p>
    <w:p w14:paraId="2F2BA09A" w14:textId="77777777" w:rsidR="000252D9" w:rsidRDefault="000252D9" w:rsidP="000252D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return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7F0055"/>
          <w:kern w:val="0"/>
          <w:szCs w:val="20"/>
        </w:rPr>
        <w:t>new</w:t>
      </w:r>
      <w:r>
        <w:rPr>
          <w:rFonts w:cs="굴림체"/>
          <w:color w:val="000000"/>
          <w:kern w:val="0"/>
          <w:szCs w:val="20"/>
        </w:rPr>
        <w:t xml:space="preserve"> String(</w:t>
      </w:r>
      <w:r>
        <w:rPr>
          <w:rFonts w:cs="굴림체"/>
          <w:color w:val="6A3E3E"/>
          <w:kern w:val="0"/>
          <w:szCs w:val="20"/>
        </w:rPr>
        <w:t>A</w:t>
      </w:r>
      <w:r>
        <w:rPr>
          <w:rFonts w:cs="굴림체"/>
          <w:color w:val="000000"/>
          <w:kern w:val="0"/>
          <w:szCs w:val="20"/>
        </w:rPr>
        <w:t xml:space="preserve">, 0, </w:t>
      </w:r>
      <w:r>
        <w:rPr>
          <w:rFonts w:cs="굴림체"/>
          <w:color w:val="6A3E3E"/>
          <w:kern w:val="0"/>
          <w:szCs w:val="20"/>
        </w:rPr>
        <w:t>index</w:t>
      </w:r>
      <w:r>
        <w:rPr>
          <w:rFonts w:cs="굴림체"/>
          <w:color w:val="000000"/>
          <w:kern w:val="0"/>
          <w:szCs w:val="20"/>
        </w:rPr>
        <w:t>);</w:t>
      </w:r>
    </w:p>
    <w:p w14:paraId="47E89196" w14:textId="77777777" w:rsidR="00857762" w:rsidRDefault="00857762" w:rsidP="00F579D5"/>
    <w:p w14:paraId="734B93E4" w14:textId="77777777" w:rsidR="000252D9" w:rsidRDefault="000252D9" w:rsidP="00F579D5"/>
    <w:p w14:paraId="76601113" w14:textId="3139F555" w:rsidR="00095B8D" w:rsidRDefault="00095B8D" w:rsidP="00095B8D">
      <w:pPr>
        <w:pStyle w:val="Heading3"/>
      </w:pPr>
      <w:r>
        <w:rPr>
          <w:rFonts w:hint="eastAsia"/>
        </w:rPr>
        <w:t>오류</w:t>
      </w:r>
      <w:r>
        <w:t>!</w:t>
      </w:r>
    </w:p>
    <w:p w14:paraId="7B53BCED" w14:textId="29DF3917" w:rsidR="00095B8D" w:rsidRPr="00095B8D" w:rsidRDefault="00C53427" w:rsidP="00095B8D">
      <w:pPr>
        <w:rPr>
          <w:rFonts w:hint="eastAsia"/>
        </w:rPr>
      </w:pPr>
      <w:r>
        <w:rPr>
          <w:rFonts w:hint="eastAsia"/>
        </w:rPr>
        <w:t>몇몇 테스트 통과 못함.</w:t>
      </w:r>
    </w:p>
    <w:p w14:paraId="0D3BE97C" w14:textId="77777777" w:rsidR="00857762" w:rsidRPr="00D55894" w:rsidRDefault="00857762" w:rsidP="00F579D5">
      <w:pPr>
        <w:rPr>
          <w:rFonts w:hint="eastAsia"/>
        </w:rPr>
      </w:pPr>
    </w:p>
    <w:p w14:paraId="166175A2" w14:textId="77777777" w:rsidR="00134DC4" w:rsidRDefault="00134DC4" w:rsidP="00F579D5"/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4FD965E" w14:textId="5AF00C27" w:rsidR="00F80A28" w:rsidRDefault="00C53427" w:rsidP="00F80A28">
      <w:pPr>
        <w:pStyle w:val="Heading2"/>
      </w:pPr>
      <w:bookmarkStart w:id="0" w:name="_Toc35276060"/>
      <w:bookmarkStart w:id="1" w:name="_Toc35276061"/>
      <w:bookmarkEnd w:id="0"/>
      <w:bookmarkEnd w:id="1"/>
      <w:r>
        <w:rPr>
          <w:rFonts w:hint="eastAsia"/>
        </w:rPr>
        <w:lastRenderedPageBreak/>
        <w:t>답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53427" w14:paraId="2301BF4C" w14:textId="77777777" w:rsidTr="00092BDE">
        <w:tc>
          <w:tcPr>
            <w:tcW w:w="426" w:type="dxa"/>
          </w:tcPr>
          <w:p w14:paraId="1E1D473D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42B883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6EAD731F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F265DEE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DEE3C11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7833264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F30F47B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641FD777" w14:textId="77777777" w:rsidR="00C53427" w:rsidRPr="00185935" w:rsidRDefault="00C53427" w:rsidP="00C534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499E6B1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F33F4D0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743813D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53C1EB68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5170E459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2F515ED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F571F02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C4D5796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E25D064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BB836F6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52162C5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CD6EC85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C3C72B2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46090256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2AB77C1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71E1122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07844662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788CC8D5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4C018C2A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26AF99A" w14:textId="77777777" w:rsidR="00C53427" w:rsidRDefault="00C53427" w:rsidP="00C53427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10517D9F" w14:textId="086CC230" w:rsidR="00C53427" w:rsidRPr="00185935" w:rsidRDefault="00C53427" w:rsidP="00C53427">
            <w:pPr>
              <w:pStyle w:val="a0"/>
            </w:pPr>
          </w:p>
        </w:tc>
        <w:tc>
          <w:tcPr>
            <w:tcW w:w="10631" w:type="dxa"/>
          </w:tcPr>
          <w:p w14:paraId="70CA3B18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programmers.e4883;</w:t>
            </w:r>
          </w:p>
          <w:p w14:paraId="194A0D8B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8F650DB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Main2 {</w:t>
            </w:r>
          </w:p>
          <w:p w14:paraId="2C88C6B7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163C1634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A2C7374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.length()];</w:t>
            </w:r>
          </w:p>
          <w:p w14:paraId="3655E336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17FA5FB1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.length();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B35D14E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number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5AAB8C87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- 1] &lt;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23B062A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D683B0C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AE0146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3873909B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++] =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47F4A4C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62522418" w14:textId="77777777" w:rsidR="00C53427" w:rsidRDefault="00C53427" w:rsidP="008B3C95">
            <w:pPr>
              <w:pStyle w:val="a0"/>
              <w:shd w:val="clear" w:color="auto" w:fill="CCFFFF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0)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-= </w:t>
            </w:r>
            <w:r>
              <w:rPr>
                <w:rFonts w:cs="굴림체"/>
                <w:color w:val="6A3E3E"/>
                <w:kern w:val="0"/>
                <w:szCs w:val="20"/>
              </w:rPr>
              <w:t>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43F886F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String(</w:t>
            </w:r>
            <w:r>
              <w:rPr>
                <w:rFonts w:cs="굴림체"/>
                <w:color w:val="6A3E3E"/>
                <w:kern w:val="0"/>
                <w:szCs w:val="20"/>
              </w:rPr>
              <w:t>A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0,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1461CA64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69E1D6C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ADB6976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4E69BAAB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92B140D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14AD2013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"1924"</w:t>
            </w:r>
            <w:r>
              <w:rPr>
                <w:rFonts w:cs="굴림체"/>
                <w:color w:val="000000"/>
                <w:kern w:val="0"/>
                <w:szCs w:val="20"/>
              </w:rPr>
              <w:t>, 2));</w:t>
            </w:r>
          </w:p>
          <w:p w14:paraId="50B43B37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"1231234"</w:t>
            </w:r>
            <w:r>
              <w:rPr>
                <w:rFonts w:cs="굴림체"/>
                <w:color w:val="000000"/>
                <w:kern w:val="0"/>
                <w:szCs w:val="20"/>
              </w:rPr>
              <w:t>, 3));</w:t>
            </w:r>
          </w:p>
          <w:p w14:paraId="2D507D4E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"4177252841"</w:t>
            </w:r>
            <w:r>
              <w:rPr>
                <w:rFonts w:cs="굴림체"/>
                <w:color w:val="000000"/>
                <w:kern w:val="0"/>
                <w:szCs w:val="20"/>
              </w:rPr>
              <w:t>, 4));</w:t>
            </w:r>
          </w:p>
          <w:p w14:paraId="03E3E864" w14:textId="77777777" w:rsidR="00C53427" w:rsidRDefault="00C53427" w:rsidP="00C53427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"11"</w:t>
            </w:r>
            <w:r>
              <w:rPr>
                <w:rFonts w:cs="굴림체"/>
                <w:color w:val="000000"/>
                <w:kern w:val="0"/>
                <w:szCs w:val="20"/>
              </w:rPr>
              <w:t>, 1));</w:t>
            </w:r>
          </w:p>
          <w:p w14:paraId="5956E9A4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64E23F3" w14:textId="77777777" w:rsidR="00C53427" w:rsidRDefault="00C53427" w:rsidP="00C53427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214D0691" w14:textId="77777777" w:rsidR="00C53427" w:rsidRDefault="00C53427" w:rsidP="00C53427">
            <w:pPr>
              <w:pStyle w:val="a0"/>
            </w:pPr>
          </w:p>
        </w:tc>
      </w:tr>
    </w:tbl>
    <w:p w14:paraId="2F105896" w14:textId="77777777" w:rsidR="00244A9D" w:rsidRDefault="00244A9D" w:rsidP="005502F4"/>
    <w:p w14:paraId="0B89CC90" w14:textId="6DA79F27" w:rsidR="00C53427" w:rsidRDefault="00C53427" w:rsidP="005502F4">
      <w:r>
        <w:rPr>
          <w:rFonts w:hint="eastAsia"/>
        </w:rPr>
        <w:t>디버깅 하는 좋은 방법은,</w:t>
      </w:r>
      <w:r>
        <w:t xml:space="preserve"> </w:t>
      </w:r>
      <w:r>
        <w:rPr>
          <w:rFonts w:hint="eastAsia"/>
        </w:rPr>
        <w:t xml:space="preserve">오답이 나올 때까지 간단한 테스트 케이스를 </w:t>
      </w:r>
      <w:r w:rsidR="008B3C95">
        <w:rPr>
          <w:rFonts w:hint="eastAsia"/>
        </w:rPr>
        <w:t>추가해서 돌려 보는 것이다.</w:t>
      </w:r>
    </w:p>
    <w:p w14:paraId="32D7ED2A" w14:textId="77777777" w:rsidR="008B3C95" w:rsidRDefault="008B3C95" w:rsidP="005502F4"/>
    <w:p w14:paraId="701C413A" w14:textId="069EF32C" w:rsidR="008B3C95" w:rsidRDefault="008B3C95" w:rsidP="005502F4">
      <w:r>
        <w:rPr>
          <w:rFonts w:hint="eastAsia"/>
        </w:rPr>
        <w:t>"</w:t>
      </w:r>
      <w:r>
        <w:t xml:space="preserve">11" </w:t>
      </w:r>
      <w:r>
        <w:rPr>
          <w:rFonts w:hint="eastAsia"/>
        </w:rPr>
        <w:t xml:space="preserve">문자열에서 </w:t>
      </w:r>
      <w:r>
        <w:t xml:space="preserve">1 </w:t>
      </w:r>
      <w:r>
        <w:rPr>
          <w:rFonts w:hint="eastAsia"/>
        </w:rPr>
        <w:t>개를 제거하는 테스트 케이스를 시도하자 마자</w:t>
      </w:r>
    </w:p>
    <w:p w14:paraId="2562C277" w14:textId="2520658B" w:rsidR="008B3C95" w:rsidRDefault="008B3C95" w:rsidP="005502F4">
      <w:r>
        <w:rPr>
          <w:rFonts w:hint="eastAsia"/>
        </w:rPr>
        <w:t>바로 오답이 출력되었다.</w:t>
      </w:r>
    </w:p>
    <w:p w14:paraId="5FB4B43C" w14:textId="56BB6558" w:rsidR="008B3C95" w:rsidRDefault="008B3C95" w:rsidP="005502F4">
      <w:pPr>
        <w:rPr>
          <w:rFonts w:hint="eastAsia"/>
        </w:rPr>
      </w:pPr>
      <w:r>
        <w:rPr>
          <w:rFonts w:hint="eastAsia"/>
        </w:rPr>
        <w:t>정답은 "</w:t>
      </w:r>
      <w:r>
        <w:t xml:space="preserve">1" </w:t>
      </w:r>
      <w:r>
        <w:rPr>
          <w:rFonts w:hint="eastAsia"/>
        </w:rPr>
        <w:t>인데,</w:t>
      </w:r>
      <w:r>
        <w:t xml:space="preserve"> "11"</w:t>
      </w:r>
      <w:r>
        <w:rPr>
          <w:rFonts w:hint="eastAsia"/>
        </w:rPr>
        <w:t>이 출력되었다.</w:t>
      </w:r>
    </w:p>
    <w:p w14:paraId="7BDD739A" w14:textId="77777777" w:rsidR="00623BD1" w:rsidRDefault="00623BD1" w:rsidP="005502F4"/>
    <w:p w14:paraId="369AEC06" w14:textId="75665ADC" w:rsidR="008B3C95" w:rsidRDefault="008B3C95" w:rsidP="005502F4">
      <w:r>
        <w:rPr>
          <w:rFonts w:hint="eastAsia"/>
        </w:rPr>
        <w:t>이 버그를 해결하기 위해서,</w:t>
      </w:r>
      <w:r>
        <w:t xml:space="preserve"> (</w:t>
      </w:r>
      <w:r>
        <w:rPr>
          <w:rFonts w:hint="eastAsia"/>
        </w:rPr>
        <w:t>줄1</w:t>
      </w:r>
      <w:r>
        <w:t xml:space="preserve">6) </w:t>
      </w:r>
      <w:r>
        <w:rPr>
          <w:rFonts w:hint="eastAsia"/>
        </w:rPr>
        <w:t>코드를 추가함.</w:t>
      </w:r>
    </w:p>
    <w:p w14:paraId="31550018" w14:textId="37A21661" w:rsidR="008B3C95" w:rsidRDefault="008B3C95" w:rsidP="005502F4"/>
    <w:p w14:paraId="477DEAB4" w14:textId="03EEC8D7" w:rsidR="00CF755A" w:rsidRDefault="00CF755A" w:rsidP="005502F4">
      <w:r>
        <w:rPr>
          <w:rFonts w:hint="eastAsia"/>
        </w:rPr>
        <w:t>마지막에 리턴하기 전에,</w:t>
      </w:r>
      <w:r>
        <w:t xml:space="preserve"> k </w:t>
      </w:r>
      <w:r>
        <w:rPr>
          <w:rFonts w:hint="eastAsia"/>
        </w:rPr>
        <w:t>값이 양수이면,</w:t>
      </w:r>
      <w:r>
        <w:t xml:space="preserve"> </w:t>
      </w:r>
      <w:r>
        <w:rPr>
          <w:rFonts w:hint="eastAsia"/>
        </w:rPr>
        <w:t xml:space="preserve">마지막 </w:t>
      </w:r>
      <w:r>
        <w:t>k</w:t>
      </w:r>
      <w:r>
        <w:rPr>
          <w:rFonts w:hint="eastAsia"/>
        </w:rPr>
        <w:t>개의 문제를 버려야 한다.</w:t>
      </w:r>
    </w:p>
    <w:p w14:paraId="3F70962B" w14:textId="253B5376" w:rsidR="00CF755A" w:rsidRDefault="0077520A" w:rsidP="005502F4">
      <w:r>
        <w:rPr>
          <w:rFonts w:hint="eastAsia"/>
        </w:rPr>
        <w:t>"</w:t>
      </w:r>
      <w:r>
        <w:t xml:space="preserve">111111", "22222" </w:t>
      </w:r>
      <w:r>
        <w:rPr>
          <w:rFonts w:hint="eastAsia"/>
        </w:rPr>
        <w:t xml:space="preserve">이런 패턴의 </w:t>
      </w:r>
      <w:r w:rsidR="00716E22">
        <w:rPr>
          <w:rFonts w:hint="eastAsia"/>
        </w:rPr>
        <w:t>입력일 경우에,</w:t>
      </w:r>
      <w:r w:rsidR="00716E22">
        <w:t xml:space="preserve"> (</w:t>
      </w:r>
      <w:r w:rsidR="00716E22">
        <w:rPr>
          <w:rFonts w:hint="eastAsia"/>
        </w:rPr>
        <w:t>줄1</w:t>
      </w:r>
      <w:r w:rsidR="00716E22">
        <w:t>6)</w:t>
      </w:r>
      <w:r w:rsidR="00716E22">
        <w:rPr>
          <w:rFonts w:hint="eastAsia"/>
        </w:rPr>
        <w:t>에서 k가 양수가 된다.</w:t>
      </w:r>
    </w:p>
    <w:p w14:paraId="0B196E2F" w14:textId="77777777" w:rsidR="00716E22" w:rsidRDefault="00716E22" w:rsidP="005502F4"/>
    <w:p w14:paraId="5D23B0DD" w14:textId="77777777" w:rsidR="008B3C95" w:rsidRDefault="008B3C95" w:rsidP="005502F4">
      <w:pPr>
        <w:rPr>
          <w:rFonts w:hint="eastAsia"/>
        </w:rPr>
      </w:pPr>
    </w:p>
    <w:p w14:paraId="20E34510" w14:textId="77777777" w:rsidR="008B3C95" w:rsidRDefault="008B3C95" w:rsidP="005502F4"/>
    <w:p w14:paraId="45642247" w14:textId="77777777" w:rsidR="008B3C95" w:rsidRPr="005502F4" w:rsidRDefault="008B3C95" w:rsidP="005502F4">
      <w:pPr>
        <w:rPr>
          <w:rFonts w:hint="eastAsia"/>
        </w:rPr>
      </w:pPr>
    </w:p>
    <w:sectPr w:rsidR="008B3C95" w:rsidRPr="005502F4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2D9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5B8D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249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138B6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42F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6E22"/>
    <w:rsid w:val="0071724B"/>
    <w:rsid w:val="00720B4B"/>
    <w:rsid w:val="00723C11"/>
    <w:rsid w:val="00726C84"/>
    <w:rsid w:val="007352F3"/>
    <w:rsid w:val="00746D61"/>
    <w:rsid w:val="00753A16"/>
    <w:rsid w:val="00753C76"/>
    <w:rsid w:val="00766B88"/>
    <w:rsid w:val="0077221F"/>
    <w:rsid w:val="00772817"/>
    <w:rsid w:val="0077520A"/>
    <w:rsid w:val="00785E43"/>
    <w:rsid w:val="00794BCB"/>
    <w:rsid w:val="007954DA"/>
    <w:rsid w:val="00795CB8"/>
    <w:rsid w:val="007A3960"/>
    <w:rsid w:val="007A41B0"/>
    <w:rsid w:val="007B0EA3"/>
    <w:rsid w:val="007B28D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57762"/>
    <w:rsid w:val="00875976"/>
    <w:rsid w:val="00890732"/>
    <w:rsid w:val="008915E0"/>
    <w:rsid w:val="00893366"/>
    <w:rsid w:val="00896288"/>
    <w:rsid w:val="008A3FB6"/>
    <w:rsid w:val="008B0849"/>
    <w:rsid w:val="008B1D06"/>
    <w:rsid w:val="008B1DAE"/>
    <w:rsid w:val="008B3C95"/>
    <w:rsid w:val="008B408D"/>
    <w:rsid w:val="008B4887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4224"/>
    <w:rsid w:val="00945A25"/>
    <w:rsid w:val="00945B30"/>
    <w:rsid w:val="00955B09"/>
    <w:rsid w:val="009609CC"/>
    <w:rsid w:val="00961B4D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5602E"/>
    <w:rsid w:val="00A60B6F"/>
    <w:rsid w:val="00A652DF"/>
    <w:rsid w:val="00A7169A"/>
    <w:rsid w:val="00A75D3D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1234B"/>
    <w:rsid w:val="00C134BB"/>
    <w:rsid w:val="00C20820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3427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66CC"/>
    <w:rsid w:val="00CA2500"/>
    <w:rsid w:val="00CB354B"/>
    <w:rsid w:val="00CB6640"/>
    <w:rsid w:val="00CC3D2A"/>
    <w:rsid w:val="00CC485A"/>
    <w:rsid w:val="00CC6834"/>
    <w:rsid w:val="00CD09DD"/>
    <w:rsid w:val="00CD799D"/>
    <w:rsid w:val="00CE130B"/>
    <w:rsid w:val="00CE7ADF"/>
    <w:rsid w:val="00CF3BCD"/>
    <w:rsid w:val="00CF5943"/>
    <w:rsid w:val="00CF755A"/>
    <w:rsid w:val="00D03D69"/>
    <w:rsid w:val="00D05FC0"/>
    <w:rsid w:val="00D0635C"/>
    <w:rsid w:val="00D1473E"/>
    <w:rsid w:val="00D147F9"/>
    <w:rsid w:val="00D21573"/>
    <w:rsid w:val="00D27B74"/>
    <w:rsid w:val="00D27E75"/>
    <w:rsid w:val="00D31EBB"/>
    <w:rsid w:val="00D35F46"/>
    <w:rsid w:val="00D36027"/>
    <w:rsid w:val="00D36F89"/>
    <w:rsid w:val="00D44757"/>
    <w:rsid w:val="00D542F4"/>
    <w:rsid w:val="00D5589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7F66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37A87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87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887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887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87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B4887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8B48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4887"/>
  </w:style>
  <w:style w:type="character" w:customStyle="1" w:styleId="Heading1Char">
    <w:name w:val="Heading 1 Char"/>
    <w:basedOn w:val="DefaultParagraphFont"/>
    <w:link w:val="Heading1"/>
    <w:uiPriority w:val="9"/>
    <w:rsid w:val="008B4887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887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887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8B48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8B4887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8B4887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8B48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8B4887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8B4887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8B48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4887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8B4887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8B4887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8B4887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8B4887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8B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887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B4887"/>
  </w:style>
  <w:style w:type="character" w:customStyle="1" w:styleId="DateChar">
    <w:name w:val="Date Char"/>
    <w:basedOn w:val="DefaultParagraphFont"/>
    <w:link w:val="Date"/>
    <w:uiPriority w:val="99"/>
    <w:semiHidden/>
    <w:rsid w:val="008B4887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8B4887"/>
  </w:style>
  <w:style w:type="paragraph" w:styleId="TOC2">
    <w:name w:val="toc 2"/>
    <w:basedOn w:val="Normal"/>
    <w:next w:val="Normal"/>
    <w:autoRedefine/>
    <w:uiPriority w:val="39"/>
    <w:unhideWhenUsed/>
    <w:rsid w:val="008B4887"/>
    <w:pPr>
      <w:ind w:leftChars="200" w:left="425"/>
    </w:pPr>
  </w:style>
  <w:style w:type="character" w:customStyle="1" w:styleId="ng-binding">
    <w:name w:val="ng-binding"/>
    <w:basedOn w:val="DefaultParagraphFont"/>
    <w:rsid w:val="008B4887"/>
  </w:style>
  <w:style w:type="paragraph" w:styleId="NormalWeb">
    <w:name w:val="Normal (Web)"/>
    <w:basedOn w:val="Normal"/>
    <w:uiPriority w:val="99"/>
    <w:unhideWhenUsed/>
    <w:rsid w:val="008B488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8B4887"/>
  </w:style>
  <w:style w:type="paragraph" w:customStyle="1" w:styleId="a1">
    <w:name w:val="코드표"/>
    <w:basedOn w:val="Normal"/>
    <w:link w:val="Char1"/>
    <w:qFormat/>
    <w:rsid w:val="008B4887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8B4887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8B4887"/>
  </w:style>
  <w:style w:type="character" w:customStyle="1" w:styleId="im">
    <w:name w:val="im"/>
    <w:basedOn w:val="DefaultParagraphFont"/>
    <w:rsid w:val="008B4887"/>
  </w:style>
  <w:style w:type="paragraph" w:customStyle="1" w:styleId="a2">
    <w:name w:val="바탕글"/>
    <w:basedOn w:val="Normal"/>
    <w:rsid w:val="008B488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8B488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8B488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8B488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8B488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8B488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8B488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8B4887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8B488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8B4887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8B4887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8B4887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8B4887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8B4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1164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539</cp:revision>
  <dcterms:created xsi:type="dcterms:W3CDTF">2016-08-29T22:19:00Z</dcterms:created>
  <dcterms:modified xsi:type="dcterms:W3CDTF">2022-02-18T09:39:00Z</dcterms:modified>
</cp:coreProperties>
</file>