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83"/>
        <w:ind w:left="3068" w:right="3210" w:firstLine="360"/>
      </w:pPr>
      <w:r>
        <w:rPr/>
        <w:t>Project Design Phase </w:t>
      </w:r>
      <w:r>
        <w:rPr>
          <w:spacing w:val="-2"/>
        </w:rPr>
        <w:t>Proposed</w:t>
      </w:r>
      <w:r>
        <w:rPr>
          <w:spacing w:val="-4"/>
        </w:rPr>
        <w:t> </w:t>
      </w:r>
      <w:r>
        <w:rPr>
          <w:spacing w:val="-2"/>
        </w:rPr>
        <w:t>Solution</w:t>
      </w:r>
      <w:r>
        <w:rPr>
          <w:spacing w:val="-11"/>
        </w:rPr>
        <w:t> </w:t>
      </w:r>
      <w:r>
        <w:rPr>
          <w:spacing w:val="-2"/>
        </w:rPr>
        <w:t>Template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4"/>
        <w:gridCol w:w="4499"/>
      </w:tblGrid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2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Date: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11/02/2026</w:t>
            </w:r>
          </w:p>
        </w:tc>
      </w:tr>
      <w:tr>
        <w:trPr>
          <w:trHeight w:val="700" w:hRule="atLeast"/>
        </w:trPr>
        <w:tc>
          <w:tcPr>
            <w:tcW w:w="4504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Team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Id:</w:t>
            </w:r>
          </w:p>
        </w:tc>
        <w:tc>
          <w:tcPr>
            <w:tcW w:w="4499" w:type="dxa"/>
          </w:tcPr>
          <w:p>
            <w:pPr>
              <w:pStyle w:val="TableParagraph"/>
              <w:spacing w:before="3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LTVIP2026TMIDS25023</w:t>
            </w:r>
          </w:p>
        </w:tc>
      </w:tr>
      <w:tr>
        <w:trPr>
          <w:trHeight w:val="897" w:hRule="atLeast"/>
        </w:trPr>
        <w:tc>
          <w:tcPr>
            <w:tcW w:w="4504" w:type="dxa"/>
          </w:tcPr>
          <w:p>
            <w:pPr>
              <w:pStyle w:val="TableParagraph"/>
              <w:spacing w:before="15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Project</w:t>
            </w:r>
            <w:r>
              <w:rPr>
                <w:rFonts w:ascii="Arial"/>
                <w:b/>
                <w:spacing w:val="-16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Name:</w:t>
            </w:r>
          </w:p>
        </w:tc>
        <w:tc>
          <w:tcPr>
            <w:tcW w:w="4499" w:type="dxa"/>
          </w:tcPr>
          <w:p>
            <w:pPr>
              <w:pStyle w:val="TableParagraph"/>
              <w:spacing w:before="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right="38"/>
              <w:rPr>
                <w:sz w:val="22"/>
              </w:rPr>
            </w:pPr>
            <w:r>
              <w:rPr>
                <w:sz w:val="22"/>
              </w:rPr>
              <w:t>Measuring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Pulse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prosperity: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index of economic freedom analysis</w:t>
            </w:r>
          </w:p>
        </w:tc>
      </w:tr>
      <w:tr>
        <w:trPr>
          <w:trHeight w:val="699" w:hRule="atLeast"/>
        </w:trPr>
        <w:tc>
          <w:tcPr>
            <w:tcW w:w="4504" w:type="dxa"/>
          </w:tcPr>
          <w:p>
            <w:pPr>
              <w:pStyle w:val="TableParagraph"/>
              <w:spacing w:before="24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Maximum</w:t>
            </w:r>
            <w:r>
              <w:rPr>
                <w:rFonts w:ascii="Arial"/>
                <w:b/>
                <w:spacing w:val="-1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Marks:</w:t>
            </w:r>
          </w:p>
        </w:tc>
        <w:tc>
          <w:tcPr>
            <w:tcW w:w="4499" w:type="dxa"/>
          </w:tcPr>
          <w:p>
            <w:pPr>
              <w:pStyle w:val="TableParagraph"/>
              <w:spacing w:before="4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991235</wp:posOffset>
            </wp:positionH>
            <wp:positionV relativeFrom="paragraph">
              <wp:posOffset>174625</wp:posOffset>
            </wp:positionV>
            <wp:extent cx="5630391" cy="50612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391" cy="5061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30" w:h="16850"/>
      <w:pgMar w:top="134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Template.pdf</dc:title>
  <dcterms:created xsi:type="dcterms:W3CDTF">2026-02-20T07:58:14Z</dcterms:created>
  <dcterms:modified xsi:type="dcterms:W3CDTF">2026-02-20T07:58:14Z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