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9DC26B" w14:textId="77777777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  <w:r w:rsidRPr="000961A1">
        <w:rPr>
          <w:rFonts w:ascii="Times New Roman" w:hAnsi="Times New Roman" w:cs="Times New Roman"/>
          <w:sz w:val="24"/>
          <w:szCs w:val="24"/>
        </w:rPr>
        <w:t>Pyung Lee</w:t>
      </w:r>
    </w:p>
    <w:p w14:paraId="1A38348D" w14:textId="77777777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  <w:r w:rsidRPr="000961A1">
        <w:rPr>
          <w:rFonts w:ascii="Times New Roman" w:hAnsi="Times New Roman" w:cs="Times New Roman"/>
          <w:sz w:val="24"/>
          <w:szCs w:val="24"/>
        </w:rPr>
        <w:t>PKL4FR</w:t>
      </w:r>
    </w:p>
    <w:p w14:paraId="7944C91B" w14:textId="3E500488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  <w:r w:rsidRPr="000961A1">
        <w:rPr>
          <w:rFonts w:ascii="Times New Roman" w:hAnsi="Times New Roman" w:cs="Times New Roman"/>
          <w:sz w:val="24"/>
          <w:szCs w:val="24"/>
        </w:rPr>
        <w:t>Homework5 Text Solutions</w:t>
      </w:r>
    </w:p>
    <w:p w14:paraId="1ECAA030" w14:textId="5E701B04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</w:p>
    <w:p w14:paraId="10B930D1" w14:textId="1DAA7839" w:rsidR="000961A1" w:rsidRPr="000961A1" w:rsidRDefault="000961A1" w:rsidP="0009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3C763D"/>
          <w:sz w:val="24"/>
          <w:szCs w:val="24"/>
        </w:rPr>
      </w:pPr>
      <w:r w:rsidRPr="000961A1">
        <w:rPr>
          <w:rFonts w:ascii="Times New Roman" w:hAnsi="Times New Roman" w:cs="Times New Roman"/>
          <w:sz w:val="24"/>
          <w:szCs w:val="24"/>
        </w:rPr>
        <w:t>Q2C</w:t>
      </w:r>
      <w:proofErr w:type="gramStart"/>
      <w:r w:rsidRPr="000961A1">
        <w:rPr>
          <w:rFonts w:ascii="Times New Roman" w:hAnsi="Times New Roman" w:cs="Times New Roman"/>
          <w:sz w:val="24"/>
          <w:szCs w:val="24"/>
        </w:rPr>
        <w:t xml:space="preserve">)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>Overall</w:t>
      </w:r>
      <w:proofErr w:type="gram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, Newton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raphson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takes less iterations and less time as compared the built in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fminsearch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. However, the time it takes per iteration,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fminsearch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is better. It takes less time per iteration of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fminsearch</w:t>
      </w:r>
      <w:proofErr w:type="spellEnd"/>
      <w:r>
        <w:rPr>
          <w:rFonts w:ascii="Times New Roman" w:hAnsi="Times New Roman" w:cs="Times New Roman"/>
          <w:color w:val="3C763D"/>
          <w:sz w:val="24"/>
          <w:szCs w:val="24"/>
        </w:rPr>
        <w:t xml:space="preserve">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than it is per iteration of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newtonRaphson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>.</w:t>
      </w:r>
    </w:p>
    <w:p w14:paraId="0DC95088" w14:textId="599A4B8D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</w:p>
    <w:p w14:paraId="7676709D" w14:textId="56314DD3" w:rsidR="000961A1" w:rsidRPr="000961A1" w:rsidRDefault="000961A1" w:rsidP="0009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1A1">
        <w:rPr>
          <w:rFonts w:ascii="Times New Roman" w:hAnsi="Times New Roman" w:cs="Times New Roman"/>
          <w:sz w:val="24"/>
          <w:szCs w:val="24"/>
        </w:rPr>
        <w:t xml:space="preserve">Q5)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>Thermometer does work well</w:t>
      </w:r>
      <w:r>
        <w:rPr>
          <w:rFonts w:ascii="Times New Roman" w:hAnsi="Times New Roman" w:cs="Times New Roman"/>
          <w:color w:val="3C763D"/>
          <w:sz w:val="24"/>
          <w:szCs w:val="24"/>
        </w:rPr>
        <w:t xml:space="preserve">.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>With interpolation with the calculated</w:t>
      </w:r>
    </w:p>
    <w:p w14:paraId="1D7B93DC" w14:textId="1D90F70E" w:rsidR="000961A1" w:rsidRPr="000961A1" w:rsidRDefault="000961A1" w:rsidP="000961A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0961A1">
        <w:rPr>
          <w:rFonts w:ascii="Times New Roman" w:hAnsi="Times New Roman" w:cs="Times New Roman"/>
          <w:color w:val="3C763D"/>
          <w:sz w:val="24"/>
          <w:szCs w:val="24"/>
        </w:rPr>
        <w:t>t value, this gives a confidence value of about 62%.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Since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tcalc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(</w:t>
      </w:r>
      <w:proofErr w:type="gram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1.066)&lt;</w:t>
      </w:r>
      <w:proofErr w:type="gram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ttable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(2.365), the data agrees with standards 95% of the time.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I would do more </w:t>
      </w:r>
      <w:proofErr w:type="spellStart"/>
      <w:r w:rsidRPr="000961A1">
        <w:rPr>
          <w:rFonts w:ascii="Times New Roman" w:hAnsi="Times New Roman" w:cs="Times New Roman"/>
          <w:color w:val="3C763D"/>
          <w:sz w:val="24"/>
          <w:szCs w:val="24"/>
        </w:rPr>
        <w:t>te</w:t>
      </w:r>
      <w:bookmarkStart w:id="0" w:name="_GoBack"/>
      <w:bookmarkEnd w:id="0"/>
      <w:r w:rsidRPr="000961A1">
        <w:rPr>
          <w:rFonts w:ascii="Times New Roman" w:hAnsi="Times New Roman" w:cs="Times New Roman"/>
          <w:color w:val="3C763D"/>
          <w:sz w:val="24"/>
          <w:szCs w:val="24"/>
        </w:rPr>
        <w:t>stings</w:t>
      </w:r>
      <w:proofErr w:type="spellEnd"/>
      <w:r w:rsidRPr="000961A1">
        <w:rPr>
          <w:rFonts w:ascii="Times New Roman" w:hAnsi="Times New Roman" w:cs="Times New Roman"/>
          <w:color w:val="3C763D"/>
          <w:sz w:val="24"/>
          <w:szCs w:val="24"/>
        </w:rPr>
        <w:t xml:space="preserve"> to create a better sample size, to see if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961A1">
        <w:rPr>
          <w:rFonts w:ascii="Times New Roman" w:hAnsi="Times New Roman" w:cs="Times New Roman"/>
          <w:color w:val="3C763D"/>
          <w:sz w:val="24"/>
          <w:szCs w:val="24"/>
        </w:rPr>
        <w:t>confidence interval gets bigger or smaller.</w:t>
      </w:r>
    </w:p>
    <w:p w14:paraId="0F5136EB" w14:textId="28E42150" w:rsidR="000961A1" w:rsidRPr="000961A1" w:rsidRDefault="000961A1">
      <w:pPr>
        <w:rPr>
          <w:rFonts w:ascii="Times New Roman" w:hAnsi="Times New Roman" w:cs="Times New Roman"/>
          <w:sz w:val="24"/>
          <w:szCs w:val="24"/>
        </w:rPr>
      </w:pPr>
    </w:p>
    <w:sectPr w:rsidR="000961A1" w:rsidRPr="000961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61A1"/>
    <w:rsid w:val="000961A1"/>
    <w:rsid w:val="00E847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0FF370"/>
  <w15:chartTrackingRefBased/>
  <w15:docId w15:val="{0ED7535D-48B1-4804-8A67-F44E6FDDF4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93</Words>
  <Characters>533</Characters>
  <Application>Microsoft Office Word</Application>
  <DocSecurity>0</DocSecurity>
  <Lines>4</Lines>
  <Paragraphs>1</Paragraphs>
  <ScaleCrop>false</ScaleCrop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Pyung Lee</dc:creator>
  <cp:keywords/>
  <dc:description/>
  <cp:lastModifiedBy>Pyung Lee</cp:lastModifiedBy>
  <cp:revision>1</cp:revision>
  <dcterms:created xsi:type="dcterms:W3CDTF">2020-03-17T01:39:00Z</dcterms:created>
  <dcterms:modified xsi:type="dcterms:W3CDTF">2020-03-17T01:43:00Z</dcterms:modified>
</cp:coreProperties>
</file>