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Pr="00D607FE" w:rsidRDefault="006679DD" w:rsidP="006679DD">
      <w:pPr>
        <w:ind w:left="800" w:right="2960" w:firstLine="800"/>
        <w:jc w:val="right"/>
        <w:rPr>
          <w:rFonts w:asciiTheme="minorEastAsia" w:hAnsiTheme="minorEastAsia"/>
          <w:b/>
          <w:bCs/>
          <w:sz w:val="144"/>
          <w:szCs w:val="144"/>
        </w:rPr>
      </w:pPr>
      <w:r w:rsidRPr="00D607FE">
        <w:rPr>
          <w:rFonts w:asciiTheme="minorEastAsia" w:hAnsiTheme="minorEastAsia"/>
          <w:b/>
          <w:bCs/>
          <w:sz w:val="144"/>
          <w:szCs w:val="144"/>
        </w:rPr>
        <w:t>Report</w:t>
      </w:r>
    </w:p>
    <w:p w14:paraId="6107FDCC" w14:textId="33D66446" w:rsidR="006679DD" w:rsidRPr="00D607FE" w:rsidRDefault="006679DD" w:rsidP="006679DD">
      <w:pPr>
        <w:ind w:right="780"/>
        <w:jc w:val="center"/>
        <w:rPr>
          <w:rFonts w:asciiTheme="minorEastAsia" w:hAnsiTheme="minorEastAsia"/>
          <w:b/>
          <w:bCs/>
          <w:sz w:val="90"/>
          <w:szCs w:val="90"/>
        </w:rPr>
      </w:pPr>
      <w:r w:rsidRPr="00D607FE">
        <w:rPr>
          <w:rFonts w:asciiTheme="minorEastAsia" w:hAnsiTheme="minorEastAsia"/>
          <w:b/>
          <w:bCs/>
          <w:sz w:val="90"/>
          <w:szCs w:val="90"/>
        </w:rPr>
        <w:t xml:space="preserve">  </w:t>
      </w:r>
      <w:r w:rsidRPr="00D607FE">
        <w:rPr>
          <w:rFonts w:asciiTheme="minorEastAsia" w:hAnsiTheme="minorEastAsia" w:hint="eastAsia"/>
          <w:b/>
          <w:bCs/>
          <w:sz w:val="90"/>
          <w:szCs w:val="90"/>
        </w:rPr>
        <w:t>서버관리실무</w:t>
      </w:r>
    </w:p>
    <w:p w14:paraId="0AA071A6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56"/>
          <w:szCs w:val="120"/>
        </w:rPr>
      </w:pPr>
    </w:p>
    <w:p w14:paraId="4834AE6B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81412CB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521BA02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4D0405D1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2E600169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422F4DC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3C185BFC" w14:textId="77777777" w:rsidR="006679DD" w:rsidRPr="00D607FE" w:rsidRDefault="006679DD" w:rsidP="006679DD">
      <w:pPr>
        <w:ind w:right="2400"/>
        <w:jc w:val="right"/>
        <w:rPr>
          <w:rFonts w:asciiTheme="minorEastAsia" w:hAnsiTheme="minorEastAsia"/>
          <w:b/>
          <w:bCs/>
          <w:sz w:val="32"/>
          <w:szCs w:val="120"/>
        </w:rPr>
      </w:pPr>
    </w:p>
    <w:p w14:paraId="0D8DB801" w14:textId="484934C0" w:rsidR="006679DD" w:rsidRPr="00D607FE" w:rsidRDefault="006679DD" w:rsidP="006679DD">
      <w:pPr>
        <w:jc w:val="right"/>
        <w:rPr>
          <w:rFonts w:asciiTheme="minorEastAsia" w:hAnsiTheme="minorEastAsia"/>
          <w:b/>
          <w:bCs/>
          <w:sz w:val="36"/>
          <w:szCs w:val="120"/>
        </w:rPr>
      </w:pPr>
      <w:r w:rsidRPr="00D607FE">
        <w:rPr>
          <w:rFonts w:asciiTheme="minorEastAsia" w:hAnsiTheme="minorEastAsia"/>
          <w:b/>
          <w:bCs/>
          <w:sz w:val="36"/>
          <w:szCs w:val="120"/>
        </w:rPr>
        <w:t xml:space="preserve">제목 : </w:t>
      </w:r>
      <w:r w:rsidR="00DA5688" w:rsidRPr="00D607FE">
        <w:rPr>
          <w:rFonts w:asciiTheme="minorEastAsia" w:hAnsiTheme="minorEastAsia"/>
          <w:b/>
          <w:bCs/>
          <w:sz w:val="36"/>
          <w:szCs w:val="120"/>
        </w:rPr>
        <w:t>1</w:t>
      </w:r>
      <w:r w:rsidR="00C461EB">
        <w:rPr>
          <w:rFonts w:asciiTheme="minorEastAsia" w:hAnsiTheme="minorEastAsia"/>
          <w:b/>
          <w:bCs/>
          <w:sz w:val="36"/>
          <w:szCs w:val="120"/>
        </w:rPr>
        <w:t>4</w:t>
      </w:r>
      <w:r w:rsidRPr="00D607FE">
        <w:rPr>
          <w:rFonts w:asciiTheme="minorEastAsia" w:hAnsiTheme="minorEastAsia"/>
          <w:b/>
          <w:bCs/>
          <w:sz w:val="36"/>
          <w:szCs w:val="120"/>
        </w:rPr>
        <w:t>주차 과제</w:t>
      </w:r>
    </w:p>
    <w:p w14:paraId="67E62C6A" w14:textId="0E31BDD9" w:rsidR="00DE13B8" w:rsidRPr="00D607FE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bCs/>
          <w:sz w:val="36"/>
          <w:szCs w:val="144"/>
        </w:rPr>
      </w:pPr>
      <w:r w:rsidRPr="00D607FE">
        <w:rPr>
          <w:rFonts w:asciiTheme="minorEastAsia" w:hAnsiTheme="minorEastAsia"/>
          <w:b/>
          <w:bCs/>
          <w:sz w:val="36"/>
          <w:szCs w:val="144"/>
        </w:rPr>
        <w:t xml:space="preserve">학과 : </w:t>
      </w:r>
      <w:proofErr w:type="spellStart"/>
      <w:r w:rsidRPr="00D607FE">
        <w:rPr>
          <w:rFonts w:asciiTheme="minorEastAsia" w:hAnsiTheme="minorEastAsia"/>
          <w:b/>
          <w:bCs/>
          <w:sz w:val="36"/>
          <w:szCs w:val="144"/>
        </w:rPr>
        <w:t>컴퓨터소프트웨어과</w:t>
      </w:r>
      <w:proofErr w:type="spellEnd"/>
      <w:r w:rsidRPr="00D607FE">
        <w:rPr>
          <w:rFonts w:asciiTheme="minorEastAsia" w:hAnsiTheme="minorEastAsia"/>
          <w:b/>
          <w:bCs/>
          <w:sz w:val="36"/>
          <w:szCs w:val="144"/>
        </w:rPr>
        <w:br/>
        <w:t>학번 : 2017100301</w:t>
      </w:r>
      <w:r w:rsidRPr="00D607FE">
        <w:rPr>
          <w:rFonts w:asciiTheme="minorEastAsia" w:hAnsiTheme="minorEastAsia"/>
          <w:b/>
          <w:bCs/>
          <w:sz w:val="36"/>
          <w:szCs w:val="144"/>
        </w:rPr>
        <w:br/>
        <w:t>이름 : 이상남</w:t>
      </w:r>
      <w:r w:rsidRPr="00D607FE">
        <w:rPr>
          <w:rFonts w:asciiTheme="minorEastAsia" w:hAnsiTheme="minorEastAsia"/>
          <w:b/>
          <w:bCs/>
          <w:sz w:val="36"/>
          <w:szCs w:val="144"/>
        </w:rPr>
        <w:br/>
        <w:t xml:space="preserve"> 담당교수 : 김</w:t>
      </w:r>
      <w:r w:rsidR="00262655" w:rsidRPr="00D607FE">
        <w:rPr>
          <w:rFonts w:asciiTheme="minorEastAsia" w:hAnsiTheme="minorEastAsia" w:hint="eastAsia"/>
          <w:b/>
          <w:bCs/>
          <w:sz w:val="36"/>
          <w:szCs w:val="144"/>
        </w:rPr>
        <w:t>형철</w:t>
      </w:r>
      <w:r w:rsidRPr="00D607FE">
        <w:rPr>
          <w:rFonts w:asciiTheme="minorEastAsia" w:hAnsiTheme="minorEastAsia"/>
          <w:b/>
          <w:bCs/>
          <w:sz w:val="36"/>
          <w:szCs w:val="144"/>
        </w:rPr>
        <w:t xml:space="preserve"> 교수님</w:t>
      </w:r>
      <w:r w:rsidRPr="00D607FE">
        <w:rPr>
          <w:rFonts w:asciiTheme="minorEastAsia" w:hAnsiTheme="minorEastAsia"/>
          <w:b/>
          <w:bCs/>
          <w:sz w:val="36"/>
          <w:szCs w:val="144"/>
        </w:rPr>
        <w:br/>
        <w:t>제출일 : 2020.</w:t>
      </w:r>
      <w:r w:rsidR="009F3244" w:rsidRPr="00D607FE">
        <w:rPr>
          <w:rFonts w:asciiTheme="minorEastAsia" w:hAnsiTheme="minorEastAsia"/>
          <w:b/>
          <w:bCs/>
          <w:sz w:val="36"/>
          <w:szCs w:val="144"/>
        </w:rPr>
        <w:t>1</w:t>
      </w:r>
      <w:r w:rsidR="00DA5688" w:rsidRPr="00D607FE">
        <w:rPr>
          <w:rFonts w:asciiTheme="minorEastAsia" w:hAnsiTheme="minorEastAsia"/>
          <w:b/>
          <w:bCs/>
          <w:sz w:val="36"/>
          <w:szCs w:val="144"/>
        </w:rPr>
        <w:t>1</w:t>
      </w:r>
      <w:r w:rsidRPr="00D607FE">
        <w:rPr>
          <w:rFonts w:asciiTheme="minorEastAsia" w:hAnsiTheme="minorEastAsia"/>
          <w:b/>
          <w:bCs/>
          <w:sz w:val="36"/>
          <w:szCs w:val="144"/>
        </w:rPr>
        <w:t>.</w:t>
      </w:r>
      <w:r w:rsidR="00C461EB">
        <w:rPr>
          <w:rFonts w:asciiTheme="minorEastAsia" w:hAnsiTheme="minorEastAsia"/>
          <w:b/>
          <w:bCs/>
          <w:sz w:val="36"/>
          <w:szCs w:val="144"/>
        </w:rPr>
        <w:t>30</w:t>
      </w:r>
    </w:p>
    <w:p w14:paraId="7850DA9B" w14:textId="77777777" w:rsidR="00BD488A" w:rsidRPr="00BD488A" w:rsidRDefault="007319CE" w:rsidP="00BD488A">
      <w:pPr>
        <w:pStyle w:val="a3"/>
        <w:numPr>
          <w:ilvl w:val="0"/>
          <w:numId w:val="43"/>
        </w:numPr>
        <w:ind w:leftChars="0" w:left="400"/>
        <w:rPr>
          <w:b/>
          <w:bCs/>
          <w:sz w:val="24"/>
          <w:szCs w:val="28"/>
        </w:rPr>
      </w:pPr>
      <w:r w:rsidRPr="00D607FE">
        <w:rPr>
          <w:b/>
          <w:bCs/>
          <w:sz w:val="24"/>
          <w:szCs w:val="28"/>
        </w:rPr>
        <w:lastRenderedPageBreak/>
        <w:t xml:space="preserve"> </w:t>
      </w:r>
      <w:r w:rsidR="00BD488A">
        <w:rPr>
          <w:rFonts w:hint="eastAsia"/>
          <w:b/>
          <w:bCs/>
        </w:rPr>
        <w:t>웹서비스의 이해</w:t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웹의 개요</w:t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1</w:t>
      </w:r>
      <w:r w:rsidR="00BD488A">
        <w:rPr>
          <w:b/>
          <w:bCs/>
        </w:rPr>
        <w:t xml:space="preserve">) </w:t>
      </w:r>
      <w:r w:rsidR="00BD488A">
        <w:rPr>
          <w:rFonts w:hint="eastAsia"/>
          <w:b/>
          <w:bCs/>
        </w:rPr>
        <w:t>웹이란</w:t>
      </w:r>
      <w:r w:rsidR="00BD488A">
        <w:rPr>
          <w:b/>
          <w:bCs/>
        </w:rPr>
        <w:t xml:space="preserve"> </w:t>
      </w:r>
      <w:r w:rsidR="00BD488A">
        <w:rPr>
          <w:rFonts w:hint="eastAsia"/>
          <w:b/>
          <w:bCs/>
        </w:rPr>
        <w:t>월드 와이드 웹(</w:t>
      </w:r>
      <w:r w:rsidR="00BD488A">
        <w:rPr>
          <w:b/>
          <w:bCs/>
        </w:rPr>
        <w:t>World Wide Web)</w:t>
      </w:r>
      <w:r w:rsidR="00BD488A">
        <w:rPr>
          <w:rFonts w:hint="eastAsia"/>
          <w:b/>
          <w:bCs/>
        </w:rPr>
        <w:t>을 간단히 부르는 말로서 인터넷에 연결된 컴퓨터들을 통해 문서나 정보를 공유할 수 있도록 구성한 정보 공간이자 서비스를 뜻한다.</w:t>
      </w:r>
      <w:r w:rsidR="00BD488A">
        <w:rPr>
          <w:b/>
          <w:bCs/>
        </w:rPr>
        <w:br/>
        <w:t xml:space="preserve">2) </w:t>
      </w:r>
      <w:r w:rsidR="00BD488A">
        <w:rPr>
          <w:rFonts w:hint="eastAsia"/>
          <w:b/>
          <w:bCs/>
        </w:rPr>
        <w:t>인터넷상에서 정보를 하이퍼텍스트 방식과 멀티미디어 환경에서 검색할 수 있는 정보검색 시스템이다.</w:t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3</w:t>
      </w:r>
      <w:r w:rsidR="00BD488A">
        <w:rPr>
          <w:b/>
          <w:bCs/>
        </w:rPr>
        <w:t xml:space="preserve">) </w:t>
      </w:r>
      <w:proofErr w:type="spellStart"/>
      <w:r w:rsidR="00BD488A">
        <w:rPr>
          <w:rFonts w:hint="eastAsia"/>
          <w:b/>
          <w:bCs/>
        </w:rPr>
        <w:t>하이퍼텍스는</w:t>
      </w:r>
      <w:proofErr w:type="spellEnd"/>
      <w:r w:rsidR="00BD488A">
        <w:rPr>
          <w:rFonts w:hint="eastAsia"/>
          <w:b/>
          <w:bCs/>
        </w:rPr>
        <w:t xml:space="preserve"> </w:t>
      </w:r>
      <w:r w:rsidR="00BD488A">
        <w:rPr>
          <w:b/>
          <w:bCs/>
        </w:rPr>
        <w:t>HTML</w:t>
      </w:r>
      <w:r w:rsidR="00BD488A">
        <w:rPr>
          <w:rFonts w:hint="eastAsia"/>
          <w:b/>
          <w:bCs/>
        </w:rPr>
        <w:t>이라는 태그를 이용해서 만들고</w:t>
      </w:r>
      <w:r w:rsidR="00BD488A">
        <w:rPr>
          <w:b/>
          <w:bCs/>
        </w:rPr>
        <w:t xml:space="preserve">, </w:t>
      </w:r>
      <w:proofErr w:type="spellStart"/>
      <w:r w:rsidR="00BD488A">
        <w:rPr>
          <w:rFonts w:hint="eastAsia"/>
          <w:b/>
          <w:bCs/>
        </w:rPr>
        <w:t>하이퍼</w:t>
      </w:r>
      <w:proofErr w:type="spellEnd"/>
      <w:r w:rsidR="00BD488A">
        <w:rPr>
          <w:rFonts w:hint="eastAsia"/>
          <w:b/>
          <w:bCs/>
        </w:rPr>
        <w:t xml:space="preserve"> 링크를 통해서 다른 문서나 </w:t>
      </w:r>
      <w:proofErr w:type="spellStart"/>
      <w:r w:rsidR="00BD488A">
        <w:rPr>
          <w:rFonts w:hint="eastAsia"/>
          <w:b/>
          <w:bCs/>
        </w:rPr>
        <w:t>다른페이지로</w:t>
      </w:r>
      <w:proofErr w:type="spellEnd"/>
      <w:r w:rsidR="00BD488A">
        <w:rPr>
          <w:rFonts w:hint="eastAsia"/>
          <w:b/>
          <w:bCs/>
        </w:rPr>
        <w:t xml:space="preserve"> 이동할 수 있는 형태의 문서로서 웹 브라우저라고 부르는 프로그램을 이용해서 탐색한다.</w:t>
      </w:r>
      <w:r w:rsidR="00BD488A">
        <w:rPr>
          <w:b/>
          <w:bCs/>
        </w:rPr>
        <w:br/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웹서버</w:t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1</w:t>
      </w:r>
      <w:r w:rsidR="00BD488A">
        <w:rPr>
          <w:b/>
          <w:bCs/>
        </w:rPr>
        <w:t xml:space="preserve">) </w:t>
      </w:r>
      <w:r w:rsidR="00BD488A">
        <w:rPr>
          <w:rFonts w:hint="eastAsia"/>
          <w:b/>
          <w:bCs/>
        </w:rPr>
        <w:t xml:space="preserve">웹서버는 </w:t>
      </w:r>
      <w:proofErr w:type="spellStart"/>
      <w:r w:rsidR="00BD488A">
        <w:rPr>
          <w:rFonts w:hint="eastAsia"/>
          <w:b/>
          <w:bCs/>
        </w:rPr>
        <w:t>웹브라우저와</w:t>
      </w:r>
      <w:proofErr w:type="spellEnd"/>
      <w:r w:rsidR="00BD488A">
        <w:rPr>
          <w:rFonts w:hint="eastAsia"/>
          <w:b/>
          <w:bCs/>
        </w:rPr>
        <w:t xml:space="preserve"> 같은 클라이언트로부터 </w:t>
      </w:r>
      <w:r w:rsidR="00BD488A">
        <w:rPr>
          <w:b/>
          <w:bCs/>
        </w:rPr>
        <w:t xml:space="preserve">HTTP </w:t>
      </w:r>
      <w:r w:rsidR="00BD488A">
        <w:rPr>
          <w:rFonts w:hint="eastAsia"/>
          <w:b/>
          <w:bCs/>
        </w:rPr>
        <w:t xml:space="preserve">요청을 받아 정보제공자가 </w:t>
      </w:r>
      <w:proofErr w:type="spellStart"/>
      <w:r w:rsidR="00BD488A">
        <w:rPr>
          <w:rFonts w:hint="eastAsia"/>
          <w:b/>
          <w:bCs/>
        </w:rPr>
        <w:t>작성한웹</w:t>
      </w:r>
      <w:proofErr w:type="spellEnd"/>
      <w:r w:rsidR="00BD488A">
        <w:rPr>
          <w:rFonts w:hint="eastAsia"/>
          <w:b/>
          <w:bCs/>
        </w:rPr>
        <w:t xml:space="preserve"> 페이지나 웹 문서를 전달하는 역할을 수행한다.</w:t>
      </w:r>
      <w:r w:rsidR="00BD488A">
        <w:rPr>
          <w:b/>
          <w:bCs/>
        </w:rPr>
        <w:br/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웹 작동원리</w:t>
      </w:r>
      <w:r w:rsidR="00BD488A">
        <w:rPr>
          <w:b/>
          <w:bCs/>
        </w:rPr>
        <w:br/>
      </w:r>
      <w:r w:rsidR="00BD488A">
        <w:rPr>
          <w:rFonts w:hint="eastAsia"/>
          <w:b/>
          <w:bCs/>
        </w:rPr>
        <w:t>1</w:t>
      </w:r>
      <w:r w:rsidR="00BD488A">
        <w:rPr>
          <w:b/>
          <w:bCs/>
        </w:rPr>
        <w:t xml:space="preserve">) </w:t>
      </w:r>
      <w:proofErr w:type="spellStart"/>
      <w:r w:rsidR="00BD488A">
        <w:rPr>
          <w:rFonts w:hint="eastAsia"/>
          <w:b/>
          <w:bCs/>
        </w:rPr>
        <w:t>웹브라우저를</w:t>
      </w:r>
      <w:proofErr w:type="spellEnd"/>
      <w:r w:rsidR="00BD488A">
        <w:rPr>
          <w:rFonts w:hint="eastAsia"/>
          <w:b/>
          <w:bCs/>
        </w:rPr>
        <w:t xml:space="preserve"> 사용하는 클라이언트와 웹 서버 사이에 </w:t>
      </w:r>
      <w:r w:rsidR="00BD488A">
        <w:rPr>
          <w:b/>
          <w:bCs/>
        </w:rPr>
        <w:t xml:space="preserve">HTTP </w:t>
      </w:r>
      <w:r w:rsidR="00BD488A">
        <w:rPr>
          <w:rFonts w:hint="eastAsia"/>
          <w:b/>
          <w:bCs/>
        </w:rPr>
        <w:t xml:space="preserve">프로토콜을 사용하기 때문에 웹 브라우저를 </w:t>
      </w:r>
      <w:r w:rsidR="00BD488A">
        <w:rPr>
          <w:b/>
          <w:bCs/>
        </w:rPr>
        <w:t>HTTP</w:t>
      </w:r>
      <w:r w:rsidR="00BD488A">
        <w:rPr>
          <w:rFonts w:hint="eastAsia"/>
          <w:b/>
          <w:bCs/>
        </w:rPr>
        <w:t>클라이언트,</w:t>
      </w:r>
      <w:r w:rsidR="00BD488A">
        <w:rPr>
          <w:b/>
          <w:bCs/>
        </w:rPr>
        <w:t xml:space="preserve"> </w:t>
      </w:r>
      <w:r w:rsidR="00BD488A">
        <w:rPr>
          <w:rFonts w:hint="eastAsia"/>
          <w:b/>
          <w:bCs/>
        </w:rPr>
        <w:t xml:space="preserve">웹 서버를 </w:t>
      </w:r>
      <w:r w:rsidR="00BD488A">
        <w:rPr>
          <w:b/>
          <w:bCs/>
        </w:rPr>
        <w:t xml:space="preserve">HTTP </w:t>
      </w:r>
      <w:r w:rsidR="00BD488A">
        <w:rPr>
          <w:rFonts w:hint="eastAsia"/>
          <w:b/>
          <w:bCs/>
        </w:rPr>
        <w:t>서버라 부른다.</w:t>
      </w:r>
    </w:p>
    <w:p w14:paraId="5527C165" w14:textId="620D1416" w:rsidR="007319CE" w:rsidRPr="00C9156C" w:rsidRDefault="00BD488A" w:rsidP="00BD488A">
      <w:pPr>
        <w:pStyle w:val="a3"/>
        <w:numPr>
          <w:ilvl w:val="0"/>
          <w:numId w:val="43"/>
        </w:numPr>
        <w:ind w:leftChars="0" w:left="400"/>
        <w:rPr>
          <w:b/>
          <w:bCs/>
          <w:sz w:val="24"/>
          <w:szCs w:val="28"/>
        </w:rPr>
      </w:pPr>
      <w:r w:rsidRPr="00BD488A">
        <w:rPr>
          <w:rFonts w:hint="eastAsia"/>
          <w:b/>
          <w:bCs/>
        </w:rPr>
        <w:t>웹 관련 서비스의 운영</w:t>
      </w:r>
      <w:r w:rsidRPr="00BD488A">
        <w:rPr>
          <w:b/>
          <w:bCs/>
        </w:rPr>
        <w:br/>
      </w:r>
      <w:r w:rsidRPr="00BD488A">
        <w:rPr>
          <w:rFonts w:hint="eastAsia"/>
          <w:b/>
          <w:bCs/>
        </w:rPr>
        <w:t>웹 서버 설치의 개요</w:t>
      </w:r>
      <w:r w:rsidRPr="00BD488A">
        <w:rPr>
          <w:b/>
          <w:bCs/>
        </w:rPr>
        <w:br/>
        <w:t xml:space="preserve">1) </w:t>
      </w:r>
      <w:r w:rsidRPr="00BD488A">
        <w:rPr>
          <w:rFonts w:hint="eastAsia"/>
          <w:b/>
          <w:bCs/>
        </w:rPr>
        <w:t xml:space="preserve">전 세계 적으로 가장 많이 사용되는 웹서버는 </w:t>
      </w:r>
      <w:r w:rsidRPr="00BD488A">
        <w:rPr>
          <w:b/>
          <w:bCs/>
        </w:rPr>
        <w:t xml:space="preserve">Apache HTTP </w:t>
      </w:r>
      <w:r w:rsidRPr="00BD488A">
        <w:rPr>
          <w:rFonts w:hint="eastAsia"/>
          <w:b/>
          <w:bCs/>
        </w:rPr>
        <w:t>서버이다.</w:t>
      </w:r>
      <w:r>
        <w:rPr>
          <w:b/>
          <w:bCs/>
        </w:rPr>
        <w:br/>
        <w:t xml:space="preserve">2) </w:t>
      </w:r>
      <w:r>
        <w:rPr>
          <w:rFonts w:hint="eastAsia"/>
          <w:b/>
          <w:bCs/>
        </w:rPr>
        <w:t xml:space="preserve">리눅스에서 웹 서버를 운영하기 위해서는 </w:t>
      </w:r>
      <w:r>
        <w:rPr>
          <w:b/>
          <w:bCs/>
        </w:rPr>
        <w:t xml:space="preserve">Apache HTTP </w:t>
      </w:r>
      <w:r>
        <w:rPr>
          <w:rFonts w:hint="eastAsia"/>
          <w:b/>
          <w:bCs/>
        </w:rPr>
        <w:t>서버를 설치하면 된다.</w:t>
      </w:r>
      <w:r>
        <w:rPr>
          <w:b/>
          <w:bCs/>
        </w:rPr>
        <w:br/>
        <w:t xml:space="preserve">3) </w:t>
      </w:r>
      <w:r>
        <w:rPr>
          <w:rFonts w:hint="eastAsia"/>
          <w:b/>
          <w:bCs/>
        </w:rPr>
        <w:t xml:space="preserve">리눅스에서는 </w:t>
      </w:r>
      <w:r>
        <w:rPr>
          <w:b/>
          <w:bCs/>
        </w:rPr>
        <w:t>PHP</w:t>
      </w:r>
      <w:r>
        <w:rPr>
          <w:rFonts w:hint="eastAsia"/>
          <w:b/>
          <w:bCs/>
        </w:rPr>
        <w:t xml:space="preserve">라는 웹 프로그래밍 언어와 </w:t>
      </w:r>
      <w:r>
        <w:rPr>
          <w:b/>
          <w:bCs/>
        </w:rPr>
        <w:t>MySQL(</w:t>
      </w:r>
      <w:r>
        <w:rPr>
          <w:rFonts w:hint="eastAsia"/>
          <w:b/>
          <w:bCs/>
        </w:rPr>
        <w:t xml:space="preserve">최근에는 </w:t>
      </w:r>
      <w:r>
        <w:rPr>
          <w:b/>
          <w:bCs/>
        </w:rPr>
        <w:t>MariaDB)</w:t>
      </w:r>
      <w:r>
        <w:rPr>
          <w:rFonts w:hint="eastAsia"/>
          <w:b/>
          <w:bCs/>
        </w:rPr>
        <w:t>라는 데이터베이스와 연계해서 사용하는데,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 조합을 </w:t>
      </w:r>
      <w:r>
        <w:rPr>
          <w:b/>
          <w:bCs/>
        </w:rPr>
        <w:t>LAMP(</w:t>
      </w:r>
      <w:proofErr w:type="spellStart"/>
      <w:r>
        <w:rPr>
          <w:b/>
          <w:bCs/>
        </w:rPr>
        <w:t>Linux+Apache+MySQL+PHP</w:t>
      </w:r>
      <w:proofErr w:type="spellEnd"/>
      <w:r>
        <w:rPr>
          <w:b/>
          <w:bCs/>
        </w:rPr>
        <w:t>)</w:t>
      </w:r>
      <w:proofErr w:type="spellStart"/>
      <w:r>
        <w:rPr>
          <w:rFonts w:hint="eastAsia"/>
          <w:b/>
          <w:bCs/>
        </w:rPr>
        <w:t>라고</w:t>
      </w:r>
      <w:proofErr w:type="spellEnd"/>
      <w:r>
        <w:rPr>
          <w:rFonts w:hint="eastAsia"/>
          <w:b/>
          <w:bCs/>
        </w:rPr>
        <w:t xml:space="preserve"> 부른다.</w:t>
      </w:r>
      <w:r w:rsidR="00C9156C">
        <w:rPr>
          <w:b/>
          <w:bCs/>
        </w:rPr>
        <w:br/>
      </w:r>
      <w:r w:rsidR="00C9156C">
        <w:rPr>
          <w:b/>
          <w:bCs/>
        </w:rPr>
        <w:br/>
        <w:t>Apache 2.x</w:t>
      </w:r>
      <w:r w:rsidR="00C9156C">
        <w:rPr>
          <w:rFonts w:hint="eastAsia"/>
          <w:b/>
          <w:bCs/>
        </w:rPr>
        <w:t>의 개요</w:t>
      </w:r>
      <w:r w:rsidR="00C9156C">
        <w:rPr>
          <w:b/>
          <w:bCs/>
        </w:rPr>
        <w:br/>
        <w:t xml:space="preserve">1) </w:t>
      </w:r>
      <w:proofErr w:type="spellStart"/>
      <w:r w:rsidR="00C9156C">
        <w:rPr>
          <w:rFonts w:hint="eastAsia"/>
          <w:b/>
          <w:bCs/>
        </w:rPr>
        <w:t>멀티스레딩을</w:t>
      </w:r>
      <w:proofErr w:type="spellEnd"/>
      <w:r w:rsidR="00C9156C">
        <w:rPr>
          <w:rFonts w:hint="eastAsia"/>
          <w:b/>
          <w:bCs/>
        </w:rPr>
        <w:t xml:space="preserve"> 지원하는 버전이다.</w:t>
      </w:r>
      <w:r w:rsidR="00C9156C">
        <w:rPr>
          <w:b/>
          <w:bCs/>
        </w:rPr>
        <w:br/>
      </w:r>
      <w:r w:rsidR="00C9156C">
        <w:rPr>
          <w:rFonts w:hint="eastAsia"/>
          <w:b/>
          <w:bCs/>
        </w:rPr>
        <w:t>2</w:t>
      </w:r>
      <w:r w:rsidR="00C9156C">
        <w:rPr>
          <w:b/>
          <w:bCs/>
        </w:rPr>
        <w:t xml:space="preserve">) </w:t>
      </w:r>
      <w:r w:rsidR="00C9156C">
        <w:rPr>
          <w:rFonts w:hint="eastAsia"/>
          <w:b/>
          <w:bCs/>
        </w:rPr>
        <w:t>하나의 프로세스가 다수의 클라이언트를 요청하는 처리방법이다.</w:t>
      </w:r>
    </w:p>
    <w:p w14:paraId="2AC86BB5" w14:textId="762ADB4D" w:rsidR="00C9156C" w:rsidRPr="00CE6E6B" w:rsidRDefault="00C9156C" w:rsidP="00BD488A">
      <w:pPr>
        <w:pStyle w:val="a3"/>
        <w:numPr>
          <w:ilvl w:val="0"/>
          <w:numId w:val="43"/>
        </w:numPr>
        <w:ind w:leftChars="0" w:left="400"/>
        <w:rPr>
          <w:b/>
          <w:bCs/>
          <w:sz w:val="24"/>
          <w:szCs w:val="28"/>
        </w:rPr>
      </w:pPr>
      <w:r>
        <w:rPr>
          <w:rFonts w:hint="eastAsia"/>
          <w:b/>
          <w:bCs/>
        </w:rPr>
        <w:t>기본h</w:t>
      </w:r>
      <w:r>
        <w:rPr>
          <w:b/>
          <w:bCs/>
        </w:rPr>
        <w:t xml:space="preserve">ttpd </w:t>
      </w:r>
      <w:r>
        <w:rPr>
          <w:rFonts w:hint="eastAsia"/>
          <w:b/>
          <w:bCs/>
        </w:rPr>
        <w:t>패키지 확인 및 설치</w:t>
      </w:r>
      <w:r>
        <w:rPr>
          <w:b/>
          <w:bCs/>
        </w:rPr>
        <w:br/>
        <w:t xml:space="preserve">1)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entos 7 </w:t>
      </w:r>
      <w:r>
        <w:rPr>
          <w:rFonts w:hint="eastAsia"/>
          <w:b/>
          <w:bCs/>
        </w:rPr>
        <w:t xml:space="preserve">버전에는 웹서버 패키지로 </w:t>
      </w:r>
      <w:proofErr w:type="spellStart"/>
      <w:r>
        <w:rPr>
          <w:b/>
          <w:bCs/>
        </w:rPr>
        <w:t>Apachehttpd</w:t>
      </w:r>
      <w:proofErr w:type="spellEnd"/>
      <w:r>
        <w:rPr>
          <w:b/>
          <w:bCs/>
        </w:rPr>
        <w:t xml:space="preserve"> 2.4</w:t>
      </w:r>
      <w:r>
        <w:rPr>
          <w:rFonts w:hint="eastAsia"/>
          <w:b/>
          <w:bCs/>
        </w:rPr>
        <w:t xml:space="preserve">버전이 </w:t>
      </w:r>
      <w:r>
        <w:rPr>
          <w:b/>
          <w:bCs/>
        </w:rPr>
        <w:t>rpm</w:t>
      </w:r>
      <w:r>
        <w:rPr>
          <w:rFonts w:hint="eastAsia"/>
          <w:b/>
          <w:bCs/>
        </w:rPr>
        <w:t>으로 설치되어 있다.</w:t>
      </w:r>
      <w:r w:rsidR="00CE6E6B">
        <w:rPr>
          <w:b/>
          <w:bCs/>
        </w:rPr>
        <w:br/>
        <w:t xml:space="preserve">2) rpm -qi httpd </w:t>
      </w:r>
      <w:r w:rsidR="00CE6E6B">
        <w:rPr>
          <w:rFonts w:hint="eastAsia"/>
          <w:b/>
          <w:bCs/>
        </w:rPr>
        <w:t xml:space="preserve">밑 </w:t>
      </w:r>
      <w:r w:rsidR="00CE6E6B">
        <w:rPr>
          <w:b/>
          <w:bCs/>
        </w:rPr>
        <w:t>rpm -</w:t>
      </w:r>
      <w:proofErr w:type="spellStart"/>
      <w:r w:rsidR="00CE6E6B">
        <w:rPr>
          <w:b/>
          <w:bCs/>
        </w:rPr>
        <w:t>ql</w:t>
      </w:r>
      <w:proofErr w:type="spellEnd"/>
      <w:r w:rsidR="00CE6E6B">
        <w:rPr>
          <w:b/>
          <w:bCs/>
        </w:rPr>
        <w:t xml:space="preserve"> httpd </w:t>
      </w:r>
      <w:r w:rsidR="00CE6E6B">
        <w:rPr>
          <w:rFonts w:hint="eastAsia"/>
          <w:b/>
          <w:bCs/>
        </w:rPr>
        <w:t>로 질의해보면 관련 정보를 얻을 수 있다.</w:t>
      </w:r>
      <w:r w:rsidR="00CE6E6B">
        <w:rPr>
          <w:b/>
          <w:bCs/>
        </w:rPr>
        <w:br/>
        <w:t xml:space="preserve">3) yum install httpd </w:t>
      </w:r>
      <w:r w:rsidR="00CE6E6B">
        <w:rPr>
          <w:rFonts w:hint="eastAsia"/>
          <w:b/>
          <w:bCs/>
        </w:rPr>
        <w:t>명령을 실행해서 패키지를 설치하도록 한다.</w:t>
      </w:r>
      <w:r w:rsidR="00CE6E6B">
        <w:rPr>
          <w:b/>
          <w:bCs/>
        </w:rPr>
        <w:br/>
      </w:r>
      <w:r w:rsidR="00CE6E6B">
        <w:rPr>
          <w:noProof/>
        </w:rPr>
        <w:drawing>
          <wp:inline distT="0" distB="0" distL="0" distR="0" wp14:anchorId="1A13CEA3" wp14:editId="19AFB4D5">
            <wp:extent cx="4314825" cy="2448887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014" cy="24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E6B">
        <w:rPr>
          <w:b/>
          <w:bCs/>
        </w:rPr>
        <w:t xml:space="preserve"> </w:t>
      </w:r>
      <w:r w:rsidR="00CE6E6B">
        <w:rPr>
          <w:rFonts w:hint="eastAsia"/>
          <w:b/>
          <w:bCs/>
        </w:rPr>
        <w:t>설치가 되어있는 것을 확인!</w:t>
      </w:r>
      <w:r w:rsidR="00CE6E6B">
        <w:rPr>
          <w:b/>
          <w:bCs/>
        </w:rPr>
        <w:t>!</w:t>
      </w:r>
    </w:p>
    <w:p w14:paraId="2A92DD2A" w14:textId="77777777" w:rsidR="00903C24" w:rsidRPr="00903C24" w:rsidRDefault="00CE6E6B" w:rsidP="00903C24">
      <w:pPr>
        <w:pStyle w:val="a3"/>
        <w:numPr>
          <w:ilvl w:val="0"/>
          <w:numId w:val="49"/>
        </w:numPr>
        <w:ind w:leftChars="0"/>
        <w:rPr>
          <w:b/>
          <w:bCs/>
          <w:sz w:val="24"/>
          <w:szCs w:val="28"/>
        </w:rPr>
      </w:pPr>
      <w:r w:rsidRPr="00903C24">
        <w:rPr>
          <w:rFonts w:hint="eastAsia"/>
          <w:b/>
          <w:bCs/>
        </w:rPr>
        <w:lastRenderedPageBreak/>
        <w:t xml:space="preserve">기본 </w:t>
      </w:r>
      <w:r w:rsidRPr="00903C24">
        <w:rPr>
          <w:b/>
          <w:bCs/>
        </w:rPr>
        <w:t xml:space="preserve">httpd </w:t>
      </w:r>
      <w:r w:rsidRPr="00903C24">
        <w:rPr>
          <w:rFonts w:hint="eastAsia"/>
          <w:b/>
          <w:bCs/>
        </w:rPr>
        <w:t>패키지로 웹서버 구현</w:t>
      </w:r>
      <w:r w:rsidRPr="00903C24">
        <w:rPr>
          <w:b/>
          <w:bCs/>
        </w:rPr>
        <w:br/>
      </w:r>
      <w:r w:rsidRPr="00903C24">
        <w:rPr>
          <w:rFonts w:hint="eastAsia"/>
          <w:b/>
          <w:bCs/>
        </w:rPr>
        <w:t>서버 성정 절차</w:t>
      </w:r>
      <w:r w:rsidRPr="00903C24">
        <w:rPr>
          <w:b/>
          <w:bCs/>
        </w:rPr>
        <w:br/>
        <w:t xml:space="preserve">1) </w:t>
      </w:r>
      <w:r w:rsidRPr="00903C24">
        <w:rPr>
          <w:rFonts w:hint="eastAsia"/>
          <w:b/>
          <w:bCs/>
        </w:rPr>
        <w:t xml:space="preserve">먼저 환경 설정 파일인 </w:t>
      </w:r>
      <w:r w:rsidRPr="00903C24">
        <w:rPr>
          <w:b/>
          <w:bCs/>
        </w:rPr>
        <w:t>/</w:t>
      </w:r>
      <w:proofErr w:type="spellStart"/>
      <w:r w:rsidRPr="00903C24">
        <w:rPr>
          <w:b/>
          <w:bCs/>
        </w:rPr>
        <w:t>etc</w:t>
      </w:r>
      <w:proofErr w:type="spellEnd"/>
      <w:r w:rsidRPr="00903C24">
        <w:rPr>
          <w:b/>
          <w:bCs/>
        </w:rPr>
        <w:t>/httpd/conf/</w:t>
      </w:r>
      <w:proofErr w:type="spellStart"/>
      <w:r w:rsidRPr="00903C24">
        <w:rPr>
          <w:b/>
          <w:bCs/>
        </w:rPr>
        <w:t>httpd.conf</w:t>
      </w:r>
      <w:proofErr w:type="spellEnd"/>
      <w:r w:rsidRPr="00903C24">
        <w:rPr>
          <w:rFonts w:hint="eastAsia"/>
          <w:b/>
          <w:bCs/>
        </w:rPr>
        <w:t xml:space="preserve">에 도메인이나 </w:t>
      </w:r>
      <w:r w:rsidRPr="00903C24">
        <w:rPr>
          <w:b/>
          <w:bCs/>
        </w:rPr>
        <w:t>IP</w:t>
      </w:r>
      <w:r w:rsidRPr="00903C24">
        <w:rPr>
          <w:rFonts w:hint="eastAsia"/>
          <w:b/>
          <w:bCs/>
        </w:rPr>
        <w:t>주소 설정을 하고 웹문서를 저장할 디렉터리 등을 확인한다.</w:t>
      </w:r>
      <w:r w:rsidRPr="00903C24">
        <w:rPr>
          <w:b/>
          <w:bCs/>
        </w:rPr>
        <w:br/>
        <w:t xml:space="preserve">2) </w:t>
      </w:r>
      <w:r w:rsidRPr="00903C24">
        <w:rPr>
          <w:rFonts w:hint="eastAsia"/>
          <w:b/>
          <w:bCs/>
        </w:rPr>
        <w:t xml:space="preserve">필요에 따라 가상 도메인을 설정하고 웹 문서를 만든 후에 웹 </w:t>
      </w:r>
      <w:proofErr w:type="spellStart"/>
      <w:r w:rsidRPr="00903C24">
        <w:rPr>
          <w:rFonts w:hint="eastAsia"/>
          <w:b/>
          <w:bCs/>
        </w:rPr>
        <w:t>데몬을</w:t>
      </w:r>
      <w:proofErr w:type="spellEnd"/>
      <w:r w:rsidRPr="00903C24">
        <w:rPr>
          <w:rFonts w:hint="eastAsia"/>
          <w:b/>
          <w:bCs/>
        </w:rPr>
        <w:t xml:space="preserve"> </w:t>
      </w:r>
      <w:proofErr w:type="spellStart"/>
      <w:r w:rsidRPr="00903C24">
        <w:rPr>
          <w:rFonts w:hint="eastAsia"/>
          <w:b/>
          <w:bCs/>
        </w:rPr>
        <w:t>구동시킨다</w:t>
      </w:r>
      <w:proofErr w:type="spellEnd"/>
      <w:r w:rsidRPr="00903C24">
        <w:rPr>
          <w:rFonts w:hint="eastAsia"/>
          <w:b/>
          <w:bCs/>
        </w:rPr>
        <w:t>.</w:t>
      </w:r>
      <w:r w:rsidRPr="00903C24">
        <w:rPr>
          <w:b/>
          <w:bCs/>
        </w:rPr>
        <w:br/>
        <w:t xml:space="preserve">3) </w:t>
      </w:r>
      <w:proofErr w:type="spellStart"/>
      <w:r w:rsidRPr="00903C24">
        <w:rPr>
          <w:b/>
          <w:bCs/>
        </w:rPr>
        <w:t>htt</w:t>
      </w:r>
      <w:r w:rsidR="00A1633F" w:rsidRPr="00903C24">
        <w:rPr>
          <w:rFonts w:hint="eastAsia"/>
          <w:b/>
          <w:bCs/>
        </w:rPr>
        <w:t>p</w:t>
      </w:r>
      <w:r w:rsidRPr="00903C24">
        <w:rPr>
          <w:b/>
          <w:bCs/>
        </w:rPr>
        <w:t>d.conf</w:t>
      </w:r>
      <w:proofErr w:type="spellEnd"/>
      <w:r w:rsidRPr="00903C24">
        <w:rPr>
          <w:b/>
          <w:bCs/>
        </w:rPr>
        <w:t xml:space="preserve"> </w:t>
      </w:r>
      <w:r w:rsidRPr="00903C24">
        <w:rPr>
          <w:rFonts w:hint="eastAsia"/>
          <w:b/>
          <w:bCs/>
        </w:rPr>
        <w:t xml:space="preserve">파일의 자세한 설정은 다음 챕터에 </w:t>
      </w:r>
      <w:proofErr w:type="spellStart"/>
      <w:r w:rsidRPr="00903C24">
        <w:rPr>
          <w:rFonts w:hint="eastAsia"/>
          <w:b/>
          <w:bCs/>
        </w:rPr>
        <w:t>ㅅ소개되는</w:t>
      </w:r>
      <w:proofErr w:type="spellEnd"/>
      <w:r w:rsidRPr="00903C24">
        <w:rPr>
          <w:rFonts w:hint="eastAsia"/>
          <w:b/>
          <w:bCs/>
        </w:rPr>
        <w:t xml:space="preserve"> 관계로 여기는 서버 구동에 필요한 최소한의 설정만 살펴보도록 한다.</w:t>
      </w:r>
    </w:p>
    <w:p w14:paraId="6069AD9E" w14:textId="7D8D235F" w:rsidR="00903C24" w:rsidRPr="00903C24" w:rsidRDefault="00A1633F" w:rsidP="00903C24">
      <w:pPr>
        <w:pStyle w:val="a3"/>
        <w:numPr>
          <w:ilvl w:val="0"/>
          <w:numId w:val="49"/>
        </w:numPr>
        <w:ind w:leftChars="0"/>
        <w:rPr>
          <w:b/>
          <w:bCs/>
          <w:sz w:val="24"/>
          <w:szCs w:val="28"/>
        </w:rPr>
      </w:pPr>
      <w:r w:rsidRPr="00903C24">
        <w:rPr>
          <w:rFonts w:hint="eastAsia"/>
          <w:b/>
          <w:bCs/>
        </w:rPr>
        <w:t xml:space="preserve">설정정보 수정 </w:t>
      </w:r>
      <w:r w:rsidRPr="00903C24">
        <w:rPr>
          <w:b/>
          <w:bCs/>
        </w:rPr>
        <w:br/>
        <w:t xml:space="preserve">1) </w:t>
      </w:r>
      <w:r w:rsidRPr="00903C24">
        <w:rPr>
          <w:rFonts w:hint="eastAsia"/>
          <w:b/>
          <w:bCs/>
        </w:rPr>
        <w:t>#S</w:t>
      </w:r>
      <w:r w:rsidRPr="00903C24">
        <w:rPr>
          <w:b/>
          <w:bCs/>
        </w:rPr>
        <w:t>erverName www.example.com:80 (</w:t>
      </w:r>
      <w:r w:rsidRPr="00903C24">
        <w:rPr>
          <w:rFonts w:hint="eastAsia"/>
          <w:b/>
          <w:bCs/>
        </w:rPr>
        <w:t>도메인명</w:t>
      </w:r>
      <w:r w:rsidR="00A92BF7" w:rsidRPr="00903C24">
        <w:rPr>
          <w:rFonts w:hint="eastAsia"/>
          <w:b/>
          <w:bCs/>
        </w:rPr>
        <w:t xml:space="preserve"> </w:t>
      </w:r>
      <w:r w:rsidR="00A92BF7" w:rsidRPr="00903C24">
        <w:rPr>
          <w:b/>
          <w:bCs/>
        </w:rPr>
        <w:t xml:space="preserve">: </w:t>
      </w:r>
      <w:r w:rsidR="00A92BF7" w:rsidRPr="00903C24">
        <w:rPr>
          <w:rFonts w:hint="eastAsia"/>
          <w:b/>
          <w:bCs/>
        </w:rPr>
        <w:t xml:space="preserve">포트번호 </w:t>
      </w:r>
      <w:r w:rsidRPr="00903C24">
        <w:rPr>
          <w:rFonts w:hint="eastAsia"/>
          <w:b/>
          <w:bCs/>
        </w:rPr>
        <w:t>)</w:t>
      </w:r>
      <w:r w:rsidRPr="00903C24">
        <w:rPr>
          <w:b/>
          <w:bCs/>
        </w:rPr>
        <w:br/>
      </w:r>
      <w:r>
        <w:rPr>
          <w:noProof/>
        </w:rPr>
        <w:drawing>
          <wp:inline distT="0" distB="0" distL="0" distR="0" wp14:anchorId="1B61C364" wp14:editId="715028D0">
            <wp:extent cx="6645910" cy="6210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F7" w:rsidRPr="00903C24">
        <w:rPr>
          <w:b/>
          <w:bCs/>
        </w:rPr>
        <w:br/>
        <w:t xml:space="preserve">2) </w:t>
      </w:r>
      <w:proofErr w:type="spellStart"/>
      <w:r w:rsidR="00A92BF7" w:rsidRPr="00903C24">
        <w:rPr>
          <w:b/>
          <w:bCs/>
        </w:rPr>
        <w:t>DocumentRoot</w:t>
      </w:r>
      <w:proofErr w:type="spellEnd"/>
      <w:r w:rsidR="00A92BF7" w:rsidRPr="00903C24">
        <w:rPr>
          <w:b/>
          <w:bCs/>
        </w:rPr>
        <w:t xml:space="preserve"> “/var/www/html” -&gt; </w:t>
      </w:r>
      <w:r w:rsidR="00A92BF7" w:rsidRPr="00903C24">
        <w:rPr>
          <w:rFonts w:hint="eastAsia"/>
          <w:b/>
          <w:bCs/>
        </w:rPr>
        <w:t>웹 문서를 저장할 디렉터리를 확인한다.</w:t>
      </w:r>
      <w:r w:rsidR="00A92BF7" w:rsidRPr="00903C24">
        <w:rPr>
          <w:b/>
          <w:bCs/>
        </w:rPr>
        <w:br/>
      </w:r>
      <w:r w:rsidR="00A92BF7">
        <w:rPr>
          <w:noProof/>
        </w:rPr>
        <w:drawing>
          <wp:inline distT="0" distB="0" distL="0" distR="0" wp14:anchorId="6B90CB4B" wp14:editId="395F4927">
            <wp:extent cx="6645910" cy="9912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BF7" w:rsidRPr="00903C24">
        <w:rPr>
          <w:b/>
          <w:bCs/>
        </w:rPr>
        <w:br/>
        <w:t xml:space="preserve">3) </w:t>
      </w:r>
      <w:proofErr w:type="spellStart"/>
      <w:r w:rsidR="00A92BF7" w:rsidRPr="00903C24">
        <w:rPr>
          <w:b/>
          <w:bCs/>
        </w:rPr>
        <w:t>DirectoryIndex</w:t>
      </w:r>
      <w:proofErr w:type="spellEnd"/>
      <w:r w:rsidR="00A92BF7" w:rsidRPr="00903C24">
        <w:rPr>
          <w:b/>
          <w:bCs/>
        </w:rPr>
        <w:t xml:space="preserve"> index.html -&gt;</w:t>
      </w:r>
      <w:r w:rsidR="00A92BF7" w:rsidRPr="00903C24">
        <w:rPr>
          <w:rFonts w:hint="eastAsia"/>
          <w:b/>
          <w:bCs/>
        </w:rPr>
        <w:t>웹 문서 디렉터리에서 가장 먼저 인식되는 파일의 형식을 지정하는 항목</w:t>
      </w:r>
      <w:r w:rsidR="00A92BF7" w:rsidRPr="00903C24">
        <w:rPr>
          <w:b/>
          <w:bCs/>
        </w:rPr>
        <w:br/>
      </w:r>
      <w:r w:rsidR="00A92BF7">
        <w:rPr>
          <w:noProof/>
        </w:rPr>
        <w:drawing>
          <wp:inline distT="0" distB="0" distL="0" distR="0" wp14:anchorId="20F4622A" wp14:editId="2130D11B">
            <wp:extent cx="3495675" cy="838144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100" cy="8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EECA" w14:textId="77777777" w:rsidR="00903C24" w:rsidRPr="00903C24" w:rsidRDefault="00462F47" w:rsidP="00903C24">
      <w:pPr>
        <w:pStyle w:val="a3"/>
        <w:numPr>
          <w:ilvl w:val="0"/>
          <w:numId w:val="49"/>
        </w:numPr>
        <w:ind w:leftChars="0"/>
        <w:rPr>
          <w:b/>
          <w:bCs/>
          <w:sz w:val="24"/>
          <w:szCs w:val="28"/>
        </w:rPr>
      </w:pPr>
      <w:proofErr w:type="spellStart"/>
      <w:r w:rsidRPr="00903C24">
        <w:rPr>
          <w:rFonts w:hint="eastAsia"/>
          <w:b/>
          <w:bCs/>
        </w:rPr>
        <w:t>웹문서</w:t>
      </w:r>
      <w:proofErr w:type="spellEnd"/>
      <w:r w:rsidRPr="00903C24">
        <w:rPr>
          <w:rFonts w:hint="eastAsia"/>
          <w:b/>
          <w:bCs/>
        </w:rPr>
        <w:t xml:space="preserve"> 만들기</w:t>
      </w:r>
      <w:r w:rsidRPr="00903C24">
        <w:rPr>
          <w:b/>
          <w:bCs/>
        </w:rPr>
        <w:br/>
        <w:t xml:space="preserve">1) </w:t>
      </w:r>
      <w:r w:rsidRPr="00903C24">
        <w:rPr>
          <w:rFonts w:hint="eastAsia"/>
          <w:b/>
          <w:bCs/>
        </w:rPr>
        <w:t xml:space="preserve">웹문서가 저장되는 디렉터리인 </w:t>
      </w:r>
      <w:r w:rsidRPr="00903C24">
        <w:rPr>
          <w:b/>
          <w:bCs/>
        </w:rPr>
        <w:t>/var/www/html</w:t>
      </w:r>
      <w:r w:rsidRPr="00903C24">
        <w:rPr>
          <w:rFonts w:hint="eastAsia"/>
          <w:b/>
          <w:bCs/>
        </w:rPr>
        <w:t xml:space="preserve">로 이동해서 간단하게 </w:t>
      </w:r>
      <w:r w:rsidRPr="00903C24">
        <w:rPr>
          <w:b/>
          <w:bCs/>
        </w:rPr>
        <w:t xml:space="preserve">index.html </w:t>
      </w:r>
      <w:r w:rsidRPr="00903C24">
        <w:rPr>
          <w:rFonts w:hint="eastAsia"/>
          <w:b/>
          <w:bCs/>
        </w:rPr>
        <w:t>문서를 만든다.</w:t>
      </w:r>
      <w:r w:rsidRPr="00903C24">
        <w:rPr>
          <w:b/>
          <w:bCs/>
        </w:rPr>
        <w:br/>
      </w:r>
      <w:r>
        <w:rPr>
          <w:noProof/>
        </w:rPr>
        <w:drawing>
          <wp:inline distT="0" distB="0" distL="0" distR="0" wp14:anchorId="743E4B36" wp14:editId="2FEFF186">
            <wp:extent cx="2895600" cy="1428197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584" cy="1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C24">
        <w:rPr>
          <w:b/>
          <w:bCs/>
        </w:rPr>
        <w:br/>
        <w:t xml:space="preserve">2) </w:t>
      </w:r>
      <w:r w:rsidR="00903C24" w:rsidRPr="00903C24">
        <w:rPr>
          <w:b/>
          <w:bCs/>
        </w:rPr>
        <w:t xml:space="preserve"> </w:t>
      </w:r>
      <w:r w:rsidR="00903C24" w:rsidRPr="00903C24">
        <w:rPr>
          <w:rFonts w:hint="eastAsia"/>
          <w:b/>
          <w:bCs/>
        </w:rPr>
        <w:t>가상 도메인 설정</w:t>
      </w:r>
      <w:r w:rsidR="00903C24" w:rsidRPr="00903C24">
        <w:rPr>
          <w:b/>
          <w:bCs/>
        </w:rPr>
        <w:br/>
        <w:t xml:space="preserve"> </w:t>
      </w:r>
      <w:r w:rsidR="00903C24" w:rsidRPr="00903C24">
        <w:rPr>
          <w:rFonts w:hint="eastAsia"/>
          <w:b/>
          <w:bCs/>
        </w:rPr>
        <w:t>필수적으로 해야 하는 작업은 아니지만</w:t>
      </w:r>
      <w:r w:rsidR="00903C24" w:rsidRPr="00903C24">
        <w:rPr>
          <w:b/>
          <w:bCs/>
        </w:rPr>
        <w:t xml:space="preserve">, </w:t>
      </w:r>
      <w:r w:rsidR="00903C24" w:rsidRPr="00903C24">
        <w:rPr>
          <w:rFonts w:hint="eastAsia"/>
          <w:b/>
          <w:bCs/>
        </w:rPr>
        <w:t xml:space="preserve">가상 도메인을 지정했거나 도메인 기반으로 실습을 하려면 </w:t>
      </w:r>
      <w:r w:rsidR="00903C24" w:rsidRPr="00903C24">
        <w:rPr>
          <w:b/>
          <w:bCs/>
        </w:rPr>
        <w:t>/</w:t>
      </w:r>
      <w:proofErr w:type="spellStart"/>
      <w:r w:rsidR="00903C24" w:rsidRPr="00903C24">
        <w:rPr>
          <w:b/>
          <w:bCs/>
        </w:rPr>
        <w:t>etc</w:t>
      </w:r>
      <w:proofErr w:type="spellEnd"/>
      <w:r w:rsidR="00903C24" w:rsidRPr="00903C24">
        <w:rPr>
          <w:b/>
          <w:bCs/>
        </w:rPr>
        <w:t xml:space="preserve">/hosts </w:t>
      </w:r>
      <w:r w:rsidR="00903C24" w:rsidRPr="00903C24">
        <w:rPr>
          <w:rFonts w:hint="eastAsia"/>
          <w:b/>
          <w:bCs/>
        </w:rPr>
        <w:t xml:space="preserve">에 </w:t>
      </w:r>
      <w:proofErr w:type="spellStart"/>
      <w:r w:rsidR="00903C24" w:rsidRPr="00903C24">
        <w:rPr>
          <w:rFonts w:hint="eastAsia"/>
          <w:b/>
          <w:bCs/>
        </w:rPr>
        <w:t>등록하면된다</w:t>
      </w:r>
      <w:proofErr w:type="spellEnd"/>
      <w:r w:rsidR="00903C24" w:rsidRPr="00903C24">
        <w:rPr>
          <w:rFonts w:hint="eastAsia"/>
          <w:b/>
          <w:bCs/>
        </w:rPr>
        <w:t>.</w:t>
      </w:r>
    </w:p>
    <w:p w14:paraId="56C7BFFF" w14:textId="496597F9" w:rsidR="00903C24" w:rsidRDefault="00903C24" w:rsidP="00903C24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0AB046A" wp14:editId="43712381">
            <wp:extent cx="6645910" cy="8496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DD6" w14:textId="365E1DD0" w:rsidR="00903C24" w:rsidRDefault="00903C24" w:rsidP="00903C24">
      <w:pPr>
        <w:rPr>
          <w:b/>
          <w:bCs/>
          <w:sz w:val="24"/>
          <w:szCs w:val="28"/>
        </w:rPr>
      </w:pPr>
    </w:p>
    <w:p w14:paraId="53AA77B3" w14:textId="77777777" w:rsidR="00903C24" w:rsidRDefault="00903C24" w:rsidP="00903C24">
      <w:pPr>
        <w:rPr>
          <w:rFonts w:hint="eastAsia"/>
          <w:b/>
          <w:bCs/>
          <w:sz w:val="24"/>
          <w:szCs w:val="28"/>
        </w:rPr>
      </w:pPr>
    </w:p>
    <w:p w14:paraId="6114A7B5" w14:textId="77777777" w:rsidR="00903C24" w:rsidRDefault="00903C24" w:rsidP="00903C24">
      <w:pPr>
        <w:pStyle w:val="a3"/>
        <w:numPr>
          <w:ilvl w:val="0"/>
          <w:numId w:val="49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웹 서버 시작 및 확인</w:t>
      </w:r>
      <w:r>
        <w:rPr>
          <w:b/>
          <w:bCs/>
          <w:sz w:val="24"/>
          <w:szCs w:val="28"/>
        </w:rPr>
        <w:br/>
        <w:t xml:space="preserve">1) </w:t>
      </w:r>
      <w:r>
        <w:rPr>
          <w:rFonts w:hint="eastAsia"/>
          <w:b/>
          <w:bCs/>
          <w:sz w:val="24"/>
          <w:szCs w:val="28"/>
        </w:rPr>
        <w:t xml:space="preserve">웹 서버 시작하기 </w:t>
      </w:r>
      <w:r>
        <w:rPr>
          <w:b/>
          <w:bCs/>
          <w:sz w:val="24"/>
          <w:szCs w:val="28"/>
        </w:rPr>
        <w:t xml:space="preserve"> # </w:t>
      </w:r>
      <w:proofErr w:type="spellStart"/>
      <w:r>
        <w:rPr>
          <w:b/>
          <w:bCs/>
          <w:sz w:val="24"/>
          <w:szCs w:val="28"/>
        </w:rPr>
        <w:t>systemctl</w:t>
      </w:r>
      <w:proofErr w:type="spellEnd"/>
      <w:r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strat</w:t>
      </w:r>
      <w:proofErr w:type="spellEnd"/>
      <w:r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httpd.service</w:t>
      </w:r>
      <w:proofErr w:type="spellEnd"/>
      <w:r>
        <w:rPr>
          <w:b/>
          <w:bCs/>
          <w:sz w:val="24"/>
          <w:szCs w:val="28"/>
        </w:rPr>
        <w:br/>
        <w:t xml:space="preserve">2) </w:t>
      </w:r>
      <w:r>
        <w:rPr>
          <w:rFonts w:hint="eastAsia"/>
          <w:b/>
          <w:bCs/>
          <w:sz w:val="24"/>
          <w:szCs w:val="28"/>
        </w:rPr>
        <w:t xml:space="preserve">웹 서버 동작과 관련 메시지 확인 </w:t>
      </w:r>
      <w:r>
        <w:rPr>
          <w:b/>
          <w:bCs/>
          <w:sz w:val="24"/>
          <w:szCs w:val="28"/>
        </w:rPr>
        <w:t xml:space="preserve"># </w:t>
      </w:r>
      <w:proofErr w:type="spellStart"/>
      <w:r>
        <w:rPr>
          <w:b/>
          <w:bCs/>
          <w:sz w:val="24"/>
          <w:szCs w:val="28"/>
        </w:rPr>
        <w:t>systemctl</w:t>
      </w:r>
      <w:proofErr w:type="spellEnd"/>
      <w:r>
        <w:rPr>
          <w:b/>
          <w:bCs/>
          <w:sz w:val="24"/>
          <w:szCs w:val="28"/>
        </w:rPr>
        <w:t xml:space="preserve"> -l status </w:t>
      </w:r>
      <w:proofErr w:type="spellStart"/>
      <w:r>
        <w:rPr>
          <w:b/>
          <w:bCs/>
          <w:sz w:val="24"/>
          <w:szCs w:val="28"/>
        </w:rPr>
        <w:t>httpd.service</w:t>
      </w:r>
      <w:proofErr w:type="spellEnd"/>
      <w:r>
        <w:rPr>
          <w:b/>
          <w:bCs/>
          <w:sz w:val="24"/>
          <w:szCs w:val="28"/>
        </w:rPr>
        <w:br/>
        <w:t xml:space="preserve">-&gt; </w:t>
      </w:r>
      <w:r>
        <w:rPr>
          <w:rFonts w:hint="eastAsia"/>
          <w:b/>
          <w:bCs/>
          <w:sz w:val="24"/>
          <w:szCs w:val="28"/>
        </w:rPr>
        <w:t>웹 서버 동작 오류 시에 매우 유용하다.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성공적으로 시작했을 경우에도 관련 정보를 자세하게 확인할 수 있다.</w:t>
      </w:r>
    </w:p>
    <w:p w14:paraId="2E6211E0" w14:textId="0B1F2D51" w:rsidR="00903C24" w:rsidRDefault="00903C24" w:rsidP="00903C24">
      <w:pPr>
        <w:ind w:left="4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61E7A31" wp14:editId="0315F01C">
            <wp:extent cx="4076700" cy="2284135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134" cy="22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C24">
        <w:rPr>
          <w:b/>
          <w:bCs/>
          <w:sz w:val="24"/>
          <w:szCs w:val="28"/>
        </w:rPr>
        <w:br/>
        <w:t xml:space="preserve">3) </w:t>
      </w:r>
      <w:r w:rsidRPr="00903C24">
        <w:rPr>
          <w:rFonts w:hint="eastAsia"/>
          <w:b/>
          <w:bCs/>
          <w:sz w:val="24"/>
          <w:szCs w:val="28"/>
        </w:rPr>
        <w:t>웹 서버 프로세스 확인</w:t>
      </w:r>
    </w:p>
    <w:p w14:paraId="461A227D" w14:textId="7BA90709" w:rsidR="00370E7A" w:rsidRPr="00903C24" w:rsidRDefault="00370E7A" w:rsidP="00903C24">
      <w:pPr>
        <w:ind w:left="400"/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38395355" wp14:editId="31314F02">
            <wp:extent cx="4505325" cy="191000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198" cy="19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8"/>
        </w:rPr>
        <w:br/>
      </w:r>
    </w:p>
    <w:sectPr w:rsidR="00370E7A" w:rsidRPr="00903C24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D2B95" w14:textId="77777777" w:rsidR="003D5A41" w:rsidRDefault="003D5A41" w:rsidP="00262655">
      <w:pPr>
        <w:spacing w:after="0" w:line="240" w:lineRule="auto"/>
      </w:pPr>
      <w:r>
        <w:separator/>
      </w:r>
    </w:p>
  </w:endnote>
  <w:endnote w:type="continuationSeparator" w:id="0">
    <w:p w14:paraId="2829093A" w14:textId="77777777" w:rsidR="003D5A41" w:rsidRDefault="003D5A41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51C30" w14:textId="77777777" w:rsidR="003D5A41" w:rsidRDefault="003D5A41" w:rsidP="00262655">
      <w:pPr>
        <w:spacing w:after="0" w:line="240" w:lineRule="auto"/>
      </w:pPr>
      <w:r>
        <w:separator/>
      </w:r>
    </w:p>
  </w:footnote>
  <w:footnote w:type="continuationSeparator" w:id="0">
    <w:p w14:paraId="4F2AECC9" w14:textId="77777777" w:rsidR="003D5A41" w:rsidRDefault="003D5A41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53DE7"/>
    <w:multiLevelType w:val="hybridMultilevel"/>
    <w:tmpl w:val="26F62A04"/>
    <w:lvl w:ilvl="0" w:tplc="C396DB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A243A9"/>
    <w:multiLevelType w:val="hybridMultilevel"/>
    <w:tmpl w:val="CDFCE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C16E24"/>
    <w:multiLevelType w:val="hybridMultilevel"/>
    <w:tmpl w:val="04FA5230"/>
    <w:lvl w:ilvl="0" w:tplc="7B620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196DAA"/>
    <w:multiLevelType w:val="hybridMultilevel"/>
    <w:tmpl w:val="017C5F5A"/>
    <w:lvl w:ilvl="0" w:tplc="4484F28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FE2971"/>
    <w:multiLevelType w:val="hybridMultilevel"/>
    <w:tmpl w:val="2474C8B4"/>
    <w:lvl w:ilvl="0" w:tplc="739C8A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0710277"/>
    <w:multiLevelType w:val="hybridMultilevel"/>
    <w:tmpl w:val="2C0E9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5235F"/>
    <w:multiLevelType w:val="hybridMultilevel"/>
    <w:tmpl w:val="362EF5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121152E6"/>
    <w:multiLevelType w:val="hybridMultilevel"/>
    <w:tmpl w:val="26DC0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5D15A8"/>
    <w:multiLevelType w:val="hybridMultilevel"/>
    <w:tmpl w:val="08A4E626"/>
    <w:lvl w:ilvl="0" w:tplc="7E1EA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914324"/>
    <w:multiLevelType w:val="hybridMultilevel"/>
    <w:tmpl w:val="63CAB0B2"/>
    <w:lvl w:ilvl="0" w:tplc="6C3461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62120A6"/>
    <w:multiLevelType w:val="hybridMultilevel"/>
    <w:tmpl w:val="3788DA2E"/>
    <w:lvl w:ilvl="0" w:tplc="8F9A7CC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BC46464"/>
    <w:multiLevelType w:val="hybridMultilevel"/>
    <w:tmpl w:val="2C46BED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5F4688"/>
    <w:multiLevelType w:val="hybridMultilevel"/>
    <w:tmpl w:val="317265AC"/>
    <w:lvl w:ilvl="0" w:tplc="04090001">
      <w:start w:val="1"/>
      <w:numFmt w:val="bullet"/>
      <w:lvlText w:val=""/>
      <w:lvlJc w:val="left"/>
      <w:pPr>
        <w:ind w:left="14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3" w:hanging="400"/>
      </w:pPr>
      <w:rPr>
        <w:rFonts w:ascii="Wingdings" w:hAnsi="Wingdings" w:hint="default"/>
      </w:rPr>
    </w:lvl>
  </w:abstractNum>
  <w:abstractNum w:abstractNumId="18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7CB50B5"/>
    <w:multiLevelType w:val="hybridMultilevel"/>
    <w:tmpl w:val="3E9EACCA"/>
    <w:lvl w:ilvl="0" w:tplc="EC9A59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2B466094"/>
    <w:multiLevelType w:val="hybridMultilevel"/>
    <w:tmpl w:val="A0FA06F0"/>
    <w:lvl w:ilvl="0" w:tplc="7616917A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10EBE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DE39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8A00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29AB6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7EB7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C1A07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51494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4C42A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23292A"/>
    <w:multiLevelType w:val="hybridMultilevel"/>
    <w:tmpl w:val="5B40FD7C"/>
    <w:lvl w:ilvl="0" w:tplc="EEF6E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1BD5BC7"/>
    <w:multiLevelType w:val="hybridMultilevel"/>
    <w:tmpl w:val="BC86D29C"/>
    <w:lvl w:ilvl="0" w:tplc="EAB028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3EA6287"/>
    <w:multiLevelType w:val="hybridMultilevel"/>
    <w:tmpl w:val="247AE18C"/>
    <w:lvl w:ilvl="0" w:tplc="76BA25F8">
      <w:start w:val="1"/>
      <w:numFmt w:val="bullet"/>
      <w:lvlText w:val="•"/>
      <w:lvlJc w:val="left"/>
      <w:pPr>
        <w:ind w:left="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1832DE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188F6F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025004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AC9D5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C6CB28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36ABF0C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E68E0C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EB27A60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A701E91"/>
    <w:multiLevelType w:val="hybridMultilevel"/>
    <w:tmpl w:val="378AFE9C"/>
    <w:lvl w:ilvl="0" w:tplc="A164EBFE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A93086"/>
    <w:multiLevelType w:val="hybridMultilevel"/>
    <w:tmpl w:val="DE9C9EA6"/>
    <w:lvl w:ilvl="0" w:tplc="786096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F3023D2"/>
    <w:multiLevelType w:val="hybridMultilevel"/>
    <w:tmpl w:val="DE308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5846FB3"/>
    <w:multiLevelType w:val="hybridMultilevel"/>
    <w:tmpl w:val="772E834A"/>
    <w:lvl w:ilvl="0" w:tplc="7272E3B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6AA0ADE"/>
    <w:multiLevelType w:val="hybridMultilevel"/>
    <w:tmpl w:val="2D64B4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58F03E96"/>
    <w:multiLevelType w:val="hybridMultilevel"/>
    <w:tmpl w:val="0A0CB1EA"/>
    <w:lvl w:ilvl="0" w:tplc="33548FA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F4475FF"/>
    <w:multiLevelType w:val="hybridMultilevel"/>
    <w:tmpl w:val="B8E26BC4"/>
    <w:lvl w:ilvl="0" w:tplc="5A6EB22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20009B"/>
    <w:multiLevelType w:val="hybridMultilevel"/>
    <w:tmpl w:val="EC90D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477884"/>
    <w:multiLevelType w:val="hybridMultilevel"/>
    <w:tmpl w:val="3F308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0D728F"/>
    <w:multiLevelType w:val="hybridMultilevel"/>
    <w:tmpl w:val="66DED716"/>
    <w:lvl w:ilvl="0" w:tplc="011E49A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1" w15:restartNumberingAfterBreak="0">
    <w:nsid w:val="65AF3854"/>
    <w:multiLevelType w:val="hybridMultilevel"/>
    <w:tmpl w:val="A5645D3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6D7217F"/>
    <w:multiLevelType w:val="hybridMultilevel"/>
    <w:tmpl w:val="BF747354"/>
    <w:lvl w:ilvl="0" w:tplc="6CD0E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8084A88"/>
    <w:multiLevelType w:val="hybridMultilevel"/>
    <w:tmpl w:val="161A3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884681C"/>
    <w:multiLevelType w:val="hybridMultilevel"/>
    <w:tmpl w:val="9B741D04"/>
    <w:lvl w:ilvl="0" w:tplc="75C6B3F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FEE8B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362BD2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33E42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30AB1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60C12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60D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4AC45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145FB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B4E5D5B"/>
    <w:multiLevelType w:val="hybridMultilevel"/>
    <w:tmpl w:val="185A9056"/>
    <w:lvl w:ilvl="0" w:tplc="BC78E42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4B644BB"/>
    <w:multiLevelType w:val="hybridMultilevel"/>
    <w:tmpl w:val="00F04A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9C8375F"/>
    <w:multiLevelType w:val="hybridMultilevel"/>
    <w:tmpl w:val="F95A7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7"/>
  </w:num>
  <w:num w:numId="4">
    <w:abstractNumId w:val="21"/>
  </w:num>
  <w:num w:numId="5">
    <w:abstractNumId w:val="6"/>
  </w:num>
  <w:num w:numId="6">
    <w:abstractNumId w:val="13"/>
  </w:num>
  <w:num w:numId="7">
    <w:abstractNumId w:val="16"/>
  </w:num>
  <w:num w:numId="8">
    <w:abstractNumId w:val="28"/>
  </w:num>
  <w:num w:numId="9">
    <w:abstractNumId w:val="29"/>
  </w:num>
  <w:num w:numId="10">
    <w:abstractNumId w:val="0"/>
  </w:num>
  <w:num w:numId="11">
    <w:abstractNumId w:val="30"/>
  </w:num>
  <w:num w:numId="12">
    <w:abstractNumId w:val="46"/>
  </w:num>
  <w:num w:numId="13">
    <w:abstractNumId w:val="26"/>
  </w:num>
  <w:num w:numId="14">
    <w:abstractNumId w:val="32"/>
  </w:num>
  <w:num w:numId="15">
    <w:abstractNumId w:val="23"/>
  </w:num>
  <w:num w:numId="16">
    <w:abstractNumId w:val="22"/>
  </w:num>
  <w:num w:numId="17">
    <w:abstractNumId w:val="10"/>
  </w:num>
  <w:num w:numId="18">
    <w:abstractNumId w:val="4"/>
  </w:num>
  <w:num w:numId="19">
    <w:abstractNumId w:val="39"/>
  </w:num>
  <w:num w:numId="20">
    <w:abstractNumId w:val="14"/>
  </w:num>
  <w:num w:numId="21">
    <w:abstractNumId w:val="47"/>
  </w:num>
  <w:num w:numId="22">
    <w:abstractNumId w:val="38"/>
  </w:num>
  <w:num w:numId="23">
    <w:abstractNumId w:val="41"/>
  </w:num>
  <w:num w:numId="24">
    <w:abstractNumId w:val="45"/>
  </w:num>
  <w:num w:numId="25">
    <w:abstractNumId w:val="34"/>
  </w:num>
  <w:num w:numId="26">
    <w:abstractNumId w:val="2"/>
  </w:num>
  <w:num w:numId="27">
    <w:abstractNumId w:val="5"/>
  </w:num>
  <w:num w:numId="28">
    <w:abstractNumId w:val="42"/>
  </w:num>
  <w:num w:numId="29">
    <w:abstractNumId w:val="8"/>
  </w:num>
  <w:num w:numId="30">
    <w:abstractNumId w:val="31"/>
  </w:num>
  <w:num w:numId="31">
    <w:abstractNumId w:val="33"/>
  </w:num>
  <w:num w:numId="32">
    <w:abstractNumId w:val="36"/>
  </w:num>
  <w:num w:numId="33">
    <w:abstractNumId w:val="19"/>
  </w:num>
  <w:num w:numId="34">
    <w:abstractNumId w:val="48"/>
  </w:num>
  <w:num w:numId="35">
    <w:abstractNumId w:val="1"/>
  </w:num>
  <w:num w:numId="36">
    <w:abstractNumId w:val="9"/>
  </w:num>
  <w:num w:numId="37">
    <w:abstractNumId w:val="43"/>
  </w:num>
  <w:num w:numId="38">
    <w:abstractNumId w:val="35"/>
  </w:num>
  <w:num w:numId="39">
    <w:abstractNumId w:val="40"/>
  </w:num>
  <w:num w:numId="40">
    <w:abstractNumId w:val="11"/>
  </w:num>
  <w:num w:numId="41">
    <w:abstractNumId w:val="3"/>
  </w:num>
  <w:num w:numId="42">
    <w:abstractNumId w:val="27"/>
  </w:num>
  <w:num w:numId="43">
    <w:abstractNumId w:val="12"/>
  </w:num>
  <w:num w:numId="44">
    <w:abstractNumId w:val="24"/>
  </w:num>
  <w:num w:numId="45">
    <w:abstractNumId w:val="17"/>
  </w:num>
  <w:num w:numId="46">
    <w:abstractNumId w:val="7"/>
  </w:num>
  <w:num w:numId="47">
    <w:abstractNumId w:val="20"/>
  </w:num>
  <w:num w:numId="48">
    <w:abstractNumId w:val="44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46DC4"/>
    <w:rsid w:val="0008270A"/>
    <w:rsid w:val="000C6426"/>
    <w:rsid w:val="000E00D0"/>
    <w:rsid w:val="000F3EAE"/>
    <w:rsid w:val="00102B6A"/>
    <w:rsid w:val="00127327"/>
    <w:rsid w:val="00153F32"/>
    <w:rsid w:val="00154C58"/>
    <w:rsid w:val="001974B3"/>
    <w:rsid w:val="001A6981"/>
    <w:rsid w:val="001A762C"/>
    <w:rsid w:val="001F1375"/>
    <w:rsid w:val="00224148"/>
    <w:rsid w:val="00246484"/>
    <w:rsid w:val="00262655"/>
    <w:rsid w:val="00262FB7"/>
    <w:rsid w:val="0027118F"/>
    <w:rsid w:val="0028656D"/>
    <w:rsid w:val="002D07F8"/>
    <w:rsid w:val="0030570C"/>
    <w:rsid w:val="00345344"/>
    <w:rsid w:val="00370E7A"/>
    <w:rsid w:val="003D5A41"/>
    <w:rsid w:val="003F42ED"/>
    <w:rsid w:val="00403093"/>
    <w:rsid w:val="004074B0"/>
    <w:rsid w:val="00436908"/>
    <w:rsid w:val="00462F47"/>
    <w:rsid w:val="00477572"/>
    <w:rsid w:val="00503F04"/>
    <w:rsid w:val="00552821"/>
    <w:rsid w:val="00592BED"/>
    <w:rsid w:val="005B29C2"/>
    <w:rsid w:val="005E778D"/>
    <w:rsid w:val="006023F8"/>
    <w:rsid w:val="0062611C"/>
    <w:rsid w:val="00644161"/>
    <w:rsid w:val="006679DD"/>
    <w:rsid w:val="006B02D1"/>
    <w:rsid w:val="006B2737"/>
    <w:rsid w:val="006F00D8"/>
    <w:rsid w:val="006F0131"/>
    <w:rsid w:val="00700438"/>
    <w:rsid w:val="007068EF"/>
    <w:rsid w:val="007319CE"/>
    <w:rsid w:val="00777215"/>
    <w:rsid w:val="00793FAC"/>
    <w:rsid w:val="00794680"/>
    <w:rsid w:val="007C68EE"/>
    <w:rsid w:val="007D1466"/>
    <w:rsid w:val="00806311"/>
    <w:rsid w:val="00807086"/>
    <w:rsid w:val="00810A1C"/>
    <w:rsid w:val="00851192"/>
    <w:rsid w:val="00892788"/>
    <w:rsid w:val="008A3264"/>
    <w:rsid w:val="008B0C25"/>
    <w:rsid w:val="008B46F6"/>
    <w:rsid w:val="008D6FD7"/>
    <w:rsid w:val="008E24FC"/>
    <w:rsid w:val="00903C24"/>
    <w:rsid w:val="009344DB"/>
    <w:rsid w:val="009458FA"/>
    <w:rsid w:val="009818FA"/>
    <w:rsid w:val="00987E0A"/>
    <w:rsid w:val="009B0D8E"/>
    <w:rsid w:val="009C40AC"/>
    <w:rsid w:val="009F3244"/>
    <w:rsid w:val="00A1116C"/>
    <w:rsid w:val="00A15EE7"/>
    <w:rsid w:val="00A1633F"/>
    <w:rsid w:val="00A805D6"/>
    <w:rsid w:val="00A80FA3"/>
    <w:rsid w:val="00A92BF7"/>
    <w:rsid w:val="00B152F1"/>
    <w:rsid w:val="00B23AAE"/>
    <w:rsid w:val="00B60FD1"/>
    <w:rsid w:val="00B768AC"/>
    <w:rsid w:val="00BA2AC5"/>
    <w:rsid w:val="00BA706E"/>
    <w:rsid w:val="00BB7C7A"/>
    <w:rsid w:val="00BC0889"/>
    <w:rsid w:val="00BD488A"/>
    <w:rsid w:val="00C461EB"/>
    <w:rsid w:val="00C55375"/>
    <w:rsid w:val="00C60271"/>
    <w:rsid w:val="00C70D6B"/>
    <w:rsid w:val="00C842CA"/>
    <w:rsid w:val="00C851EE"/>
    <w:rsid w:val="00C9156C"/>
    <w:rsid w:val="00CA4443"/>
    <w:rsid w:val="00CE6E6B"/>
    <w:rsid w:val="00CF2B01"/>
    <w:rsid w:val="00D11F88"/>
    <w:rsid w:val="00D234F9"/>
    <w:rsid w:val="00D310EA"/>
    <w:rsid w:val="00D351AA"/>
    <w:rsid w:val="00D422C2"/>
    <w:rsid w:val="00D607FE"/>
    <w:rsid w:val="00D643D5"/>
    <w:rsid w:val="00DA5688"/>
    <w:rsid w:val="00DE13B8"/>
    <w:rsid w:val="00E13630"/>
    <w:rsid w:val="00EB44BD"/>
    <w:rsid w:val="00ED0565"/>
    <w:rsid w:val="00ED488E"/>
    <w:rsid w:val="00EE6E96"/>
    <w:rsid w:val="00F12F5C"/>
    <w:rsid w:val="00F30949"/>
    <w:rsid w:val="00F655D2"/>
    <w:rsid w:val="00FA12C8"/>
    <w:rsid w:val="00FB19CE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a"/>
    <w:link w:val="1Char"/>
    <w:uiPriority w:val="9"/>
    <w:qFormat/>
    <w:rsid w:val="00793FAC"/>
    <w:pPr>
      <w:keepNext/>
      <w:keepLines/>
      <w:spacing w:after="0"/>
      <w:ind w:left="896" w:hanging="10"/>
      <w:jc w:val="left"/>
      <w:outlineLvl w:val="0"/>
    </w:pPr>
    <w:rPr>
      <w:rFonts w:ascii="Malgan Gothic" w:eastAsia="Malgan Gothic" w:hAnsi="Malgan Gothic" w:cs="Malgan Gothic"/>
      <w:color w:val="000000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  <w:style w:type="table" w:styleId="a6">
    <w:name w:val="Table Grid"/>
    <w:basedOn w:val="a1"/>
    <w:uiPriority w:val="39"/>
    <w:rsid w:val="0073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793FAC"/>
    <w:rPr>
      <w:rFonts w:ascii="Malgan Gothic" w:eastAsia="Malgan Gothic" w:hAnsi="Malgan Gothic" w:cs="Malgan Gothic"/>
      <w:color w:val="000000"/>
      <w:sz w:val="60"/>
    </w:rPr>
  </w:style>
  <w:style w:type="character" w:styleId="a7">
    <w:name w:val="Hyperlink"/>
    <w:basedOn w:val="a0"/>
    <w:uiPriority w:val="99"/>
    <w:unhideWhenUsed/>
    <w:rsid w:val="00A163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6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41</cp:revision>
  <dcterms:created xsi:type="dcterms:W3CDTF">2020-09-01T05:23:00Z</dcterms:created>
  <dcterms:modified xsi:type="dcterms:W3CDTF">2020-11-29T23:52:00Z</dcterms:modified>
</cp:coreProperties>
</file>