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478"/>
      </w:tblGrid>
      <w:tr>
        <w:trPr>
          <w:trHeight w:val="558" w:hRule="atLeast"/>
        </w:trPr>
        <w:tc>
          <w:tcPr>
            <w:tcW w:w="1047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지원기업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rFonts w:ascii="HY견고딕" w:eastAsia="HY견고딕" w:hint="eastAsia"/>
                <w:color w:val="000000"/>
              </w:rPr>
              <w:t>멀티캠퍼스</w:t>
            </w:r>
            <w:r>
              <w:rPr>
                <w:rFonts w:ascii="HY견고딕" w:eastAsia="HY견고딕" w:hint="eastAsia"/>
                <w:color w:val="000000"/>
              </w:rPr>
              <w:t xml:space="preserve"> ]</w:t>
            </w:r>
            <w:r>
              <w:rPr>
                <w:rFonts w:ascii="HY견고딕" w:eastAsia="HY견고딕" w:hint="eastAsia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 xml:space="preserve">지원분야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rFonts w:ascii="HY견고딕" w:eastAsia="HY견고딕"/>
                <w:color w:val="000000"/>
              </w:rPr>
              <w:t xml:space="preserve">DevOps Developer </w:t>
            </w:r>
            <w:r>
              <w:rPr>
                <w:rFonts w:ascii="HY견고딕" w:eastAsia="HY견고딕"/>
                <w:color w:val="000000"/>
              </w:rPr>
              <w:t>]</w:t>
            </w:r>
            <w:r>
              <w:rPr>
                <w:rFonts w:ascii="HY견고딕" w:eastAsia="HY견고딕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 xml:space="preserve">이름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lang w:eastAsia="ko-KR"/>
                <w:rFonts w:ascii="HY견고딕" w:eastAsia="HY견고딕"/>
                <w:color w:val="000000"/>
                <w:rtl w:val="off"/>
              </w:rPr>
              <w:t>이성모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]</w:t>
            </w:r>
          </w:p>
        </w:tc>
      </w:tr>
    </w:tbl>
    <w:p>
      <w:pPr>
        <w:jc w:val="left"/>
        <w:rPr>
          <w:rFonts w:ascii="HY견고딕" w:eastAsia="HY견고딕"/>
          <w:color w:val="000000"/>
        </w:rPr>
      </w:pPr>
    </w:p>
    <w:p>
      <w:pPr>
        <w:jc w:val="left"/>
        <w:rPr>
          <w:rFonts w:ascii="HY견고딕" w:eastAsia="HY견고딕"/>
          <w:color w:val="000000"/>
        </w:rPr>
      </w:pPr>
      <w:r>
        <w:rPr>
          <w:rFonts w:ascii="HY견고딕" w:eastAsia="HY견고딕" w:hint="eastAsia"/>
          <w:color w:val="000000"/>
        </w:rPr>
        <w:t>■ 인적 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7"/>
        <w:gridCol w:w="2366"/>
        <w:gridCol w:w="1087"/>
        <w:gridCol w:w="2126"/>
        <w:gridCol w:w="1276"/>
        <w:gridCol w:w="572"/>
        <w:gridCol w:w="987"/>
        <w:gridCol w:w="1127"/>
      </w:tblGrid>
      <w:tr>
        <w:tc>
          <w:tcPr>
            <w:tcW w:w="937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주  소</w:t>
            </w:r>
          </w:p>
        </w:tc>
        <w:tc>
          <w:tcPr>
            <w:tcW w:w="236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경북 구미시 진평동</w:t>
            </w:r>
          </w:p>
        </w:tc>
        <w:tc>
          <w:tcPr>
            <w:tcW w:w="1087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학력사항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201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3</w:t>
            </w:r>
            <w:r>
              <w:rPr>
                <w:rFonts w:ascii="HY중고딕" w:eastAsia="HY중고딕" w:hint="eastAsia"/>
                <w:color w:val="000000"/>
              </w:rPr>
              <w:t>.03~20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19</w:t>
            </w:r>
            <w:r>
              <w:rPr>
                <w:rFonts w:ascii="HY중고딕" w:eastAsia="HY중고딕" w:hint="eastAsia"/>
                <w:color w:val="000000"/>
              </w:rPr>
              <w:t>.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08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고려</w:t>
            </w:r>
            <w:r>
              <w:rPr>
                <w:rFonts w:ascii="HY중고딕" w:eastAsia="HY중고딕" w:hint="eastAsia"/>
                <w:color w:val="000000"/>
              </w:rPr>
              <w:t>대학교</w:t>
            </w:r>
          </w:p>
        </w:tc>
        <w:tc>
          <w:tcPr>
            <w:tcW w:w="1559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공공행정학부</w:t>
            </w:r>
          </w:p>
        </w:tc>
        <w:tc>
          <w:tcPr>
            <w:tcW w:w="1127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학사 졸업</w:t>
            </w:r>
          </w:p>
        </w:tc>
      </w:tr>
      <w:t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연락처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010-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6440</w:t>
            </w:r>
            <w:r>
              <w:rPr>
                <w:rFonts w:ascii="HY중고딕" w:eastAsia="HY중고딕" w:hint="eastAsia"/>
                <w:color w:val="000000"/>
              </w:rPr>
              <w:t>-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517</w:t>
            </w:r>
            <w:r>
              <w:rPr>
                <w:rFonts w:ascii="HY중고딕" w:eastAsia="HY중고딕" w:hint="eastAsia"/>
                <w:color w:val="000000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  <w:t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이메일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dltjdah25@naver.com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</w:p>
        </w:tc>
        <w:tc>
          <w:tcPr>
            <w:tcW w:w="6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  <w:t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병 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역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필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병역기간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2015</w:t>
            </w:r>
            <w:r>
              <w:rPr>
                <w:rFonts w:ascii="HY중고딕" w:eastAsia="HY중고딕" w:hint="eastAsia"/>
                <w:color w:val="000000"/>
              </w:rPr>
              <w:t>.0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1</w:t>
            </w:r>
            <w:r>
              <w:rPr>
                <w:rFonts w:ascii="HY중고딕" w:eastAsia="HY중고딕" w:hint="eastAsia"/>
                <w:color w:val="000000"/>
              </w:rPr>
              <w:t>~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2017</w:t>
            </w:r>
            <w:r>
              <w:rPr>
                <w:rFonts w:ascii="HY중고딕" w:eastAsia="HY중고딕" w:hint="eastAsia"/>
                <w:color w:val="000000"/>
              </w:rPr>
              <w:t>.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08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보훈여부</w:t>
            </w: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/>
                <w:color w:val="000000"/>
              </w:rPr>
              <w:t>N</w:t>
            </w:r>
          </w:p>
        </w:tc>
      </w:tr>
    </w:tbl>
    <w:p>
      <w:pPr>
        <w:rPr>
          <w:rFonts w:ascii="HY중고딕" w:eastAsia="HY중고딕"/>
          <w:color w:val="000000"/>
        </w:rPr>
      </w:pPr>
    </w:p>
    <w:p>
      <w:pPr>
        <w:rPr>
          <w:rFonts w:ascii="HY중고딕" w:eastAsia="HY중고딕"/>
          <w:color w:val="000000"/>
        </w:rPr>
      </w:pPr>
      <w:r>
        <w:rPr>
          <w:rFonts w:ascii="HY견고딕" w:eastAsia="HY견고딕" w:hint="eastAsia"/>
          <w:color w:val="000000"/>
        </w:rPr>
        <w:t xml:space="preserve">■ </w:t>
      </w:r>
      <w:r>
        <w:rPr>
          <w:rFonts w:ascii="HY견고딕" w:eastAsia="HY견고딕" w:hint="eastAsia"/>
          <w:color w:val="000000"/>
        </w:rPr>
        <w:t>경력 및 경험사항(대내외 활동)</w:t>
      </w:r>
      <w:r>
        <w:rPr>
          <w:rFonts w:ascii="HY중고딕" w:eastAsia="HY중고딕" w:hint="eastAsia"/>
          <w:color w:val="000000"/>
        </w:rPr>
        <w:t xml:space="preserve"> </w:t>
      </w:r>
    </w:p>
    <w:tbl>
      <w:tblPr>
        <w:tblStyle w:val="a7"/>
        <w:tblW w:w="0" w:type="auto"/>
        <w:tblBorders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4954"/>
      </w:tblGrid>
      <w:tr>
        <w:tc>
          <w:tcPr>
            <w:tcW w:w="988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구 분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기 간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소 속 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기 관</w:t>
            </w:r>
          </w:p>
        </w:tc>
        <w:tc>
          <w:tcPr>
            <w:tcW w:w="4954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내 용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교</w:t>
            </w:r>
            <w:r>
              <w:rPr>
                <w:rFonts w:ascii="HY중고딕" w:eastAsia="HY중고딕" w:hint="eastAsia"/>
                <w:color w:val="000000"/>
              </w:rPr>
              <w:t xml:space="preserve"> </w:t>
            </w:r>
            <w:r>
              <w:rPr>
                <w:rFonts w:ascii="HY중고딕" w:eastAsia="HY중고딕" w:hint="eastAsia"/>
                <w:color w:val="000000"/>
              </w:rPr>
              <w:t>육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202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3</w:t>
            </w:r>
            <w:r>
              <w:rPr>
                <w:rFonts w:ascii="HY중고딕" w:eastAsia="HY중고딕" w:hint="eastAsia"/>
                <w:color w:val="000000"/>
              </w:rPr>
              <w:t>.0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7</w:t>
            </w:r>
            <w:r>
              <w:rPr>
                <w:rFonts w:ascii="HY중고딕" w:eastAsia="HY중고딕" w:hint="eastAsia"/>
                <w:color w:val="000000"/>
              </w:rPr>
              <w:t>~20</w:t>
            </w:r>
            <w:r>
              <w:rPr>
                <w:rFonts w:ascii="HY중고딕" w:eastAsia="HY중고딕"/>
                <w:color w:val="000000"/>
              </w:rPr>
              <w:t>2</w:t>
            </w: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3</w:t>
            </w:r>
            <w:r>
              <w:rPr>
                <w:rFonts w:ascii="HY중고딕" w:eastAsia="HY중고딕"/>
                <w:color w:val="000000"/>
              </w:rPr>
              <w:t>.1</w:t>
            </w: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1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 xml:space="preserve">삼성 청년 </w:t>
            </w:r>
            <w:r>
              <w:rPr>
                <w:rFonts w:ascii="HY중고딕" w:eastAsia="HY중고딕"/>
                <w:color w:val="000000"/>
              </w:rPr>
              <w:t xml:space="preserve">SW </w:t>
            </w:r>
            <w:r>
              <w:rPr>
                <w:rFonts w:ascii="HY중고딕" w:eastAsia="HY중고딕" w:hint="eastAsia"/>
                <w:color w:val="000000"/>
              </w:rPr>
              <w:t>아카데미</w:t>
            </w: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프로젝트기반 웹 백엔드 교육과정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</w:tbl>
    <w:p>
      <w:pPr>
        <w:rPr>
          <w:rFonts w:ascii="HY중고딕" w:eastAsia="HY중고딕"/>
          <w:color w:val="000000"/>
        </w:rPr>
      </w:pPr>
    </w:p>
    <w:p>
      <w:pPr>
        <w:rPr>
          <w:rFonts w:ascii="HY중고딕" w:eastAsia="HY중고딕"/>
          <w:color w:val="000000"/>
        </w:rPr>
      </w:pPr>
      <w:r>
        <w:rPr>
          <w:rFonts w:ascii="HY견고딕" w:eastAsia="HY견고딕" w:hint="eastAsia"/>
          <w:color w:val="000000"/>
        </w:rPr>
        <w:t xml:space="preserve">■ </w:t>
      </w:r>
      <w:r>
        <w:rPr>
          <w:rFonts w:ascii="HY견고딕" w:eastAsia="HY견고딕" w:hint="eastAsia"/>
          <w:color w:val="000000"/>
        </w:rPr>
        <w:t xml:space="preserve">자격 </w:t>
      </w:r>
      <w:r>
        <w:rPr>
          <w:rFonts w:ascii="HY견고딕" w:eastAsia="HY견고딕"/>
          <w:color w:val="000000"/>
        </w:rPr>
        <w:t xml:space="preserve">/ </w:t>
      </w:r>
      <w:r>
        <w:rPr>
          <w:rFonts w:ascii="HY견고딕" w:eastAsia="HY견고딕" w:hint="eastAsia"/>
          <w:color w:val="000000"/>
        </w:rPr>
        <w:t>어학</w:t>
      </w:r>
      <w:r>
        <w:rPr>
          <w:rFonts w:ascii="HY견고딕" w:eastAsia="HY견고딕" w:hint="eastAsia"/>
          <w:color w:val="000000"/>
        </w:rPr>
        <w:t xml:space="preserve"> </w:t>
      </w:r>
      <w:r>
        <w:rPr>
          <w:rFonts w:ascii="HY견고딕" w:eastAsia="HY견고딕"/>
          <w:color w:val="000000"/>
        </w:rPr>
        <w:t xml:space="preserve">/ </w:t>
      </w:r>
      <w:r>
        <w:rPr>
          <w:rFonts w:ascii="HY견고딕" w:eastAsia="HY견고딕" w:hint="eastAsia"/>
          <w:color w:val="000000"/>
        </w:rPr>
        <w:t>수상</w:t>
      </w:r>
    </w:p>
    <w:tbl>
      <w:tblPr>
        <w:tblStyle w:val="a7"/>
        <w:tblW w:w="0" w:type="auto"/>
        <w:tblBorders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4954"/>
      </w:tblGrid>
      <w:tr>
        <w:tc>
          <w:tcPr>
            <w:tcW w:w="988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구 분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취득</w:t>
            </w:r>
            <w:r>
              <w:rPr>
                <w:rFonts w:ascii="HY견고딕" w:eastAsia="HY견고딕" w:hint="eastAsia"/>
                <w:color w:val="000000"/>
              </w:rPr>
              <w:t>/수상</w:t>
            </w:r>
            <w:r>
              <w:rPr>
                <w:rFonts w:ascii="HY견고딕" w:eastAsia="HY견고딕" w:hint="eastAsia"/>
                <w:color w:val="000000"/>
              </w:rPr>
              <w:t>일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소 속 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기 관</w:t>
            </w:r>
          </w:p>
        </w:tc>
        <w:tc>
          <w:tcPr>
            <w:tcW w:w="4954" w:type="dxa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>내 용</w:t>
            </w:r>
            <w:r>
              <w:rPr>
                <w:rFonts w:ascii="HY견고딕" w:eastAsia="HY견고딕" w:hint="eastAsia"/>
                <w:color w:val="000000"/>
              </w:rPr>
              <w:t xml:space="preserve"> / 등 급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rFonts w:ascii="HY중고딕" w:eastAsia="HY중고딕" w:hint="eastAsia"/>
                <w:color w:val="000000"/>
              </w:rPr>
              <w:t>자 격</w:t>
            </w:r>
          </w:p>
        </w:tc>
        <w:tc>
          <w:tcPr>
            <w:tcW w:w="1984" w:type="dxa"/>
          </w:tcPr>
          <w:p>
            <w:pPr>
              <w:jc w:val="center"/>
              <w:rPr>
                <w:lang w:eastAsia="ko-KR"/>
                <w:rFonts w:ascii="HY중고딕" w:eastAsia="HY중고딕" w:hint="eastAsia"/>
                <w:color w:val="000000"/>
                <w:rtl w:val="off"/>
              </w:rPr>
            </w:pPr>
            <w:r>
              <w:rPr>
                <w:rFonts w:ascii="HY중고딕" w:eastAsia="HY중고딕" w:hint="eastAsia"/>
                <w:color w:val="000000"/>
              </w:rPr>
              <w:t>202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3</w:t>
            </w:r>
            <w:r>
              <w:rPr>
                <w:rFonts w:ascii="HY중고딕" w:eastAsia="HY중고딕" w:hint="eastAsia"/>
                <w:color w:val="000000"/>
              </w:rPr>
              <w:t>.</w:t>
            </w: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11</w:t>
            </w:r>
          </w:p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2023.12</w:t>
            </w:r>
          </w:p>
        </w:tc>
        <w:tc>
          <w:tcPr>
            <w:tcW w:w="2552" w:type="dxa"/>
          </w:tcPr>
          <w:p>
            <w:pPr>
              <w:jc w:val="center"/>
              <w:rPr>
                <w:lang w:eastAsia="ko-KR"/>
                <w:rFonts w:ascii="HY중고딕" w:eastAsia="HY중고딕" w:hint="eastAsia"/>
                <w:color w:val="000000"/>
                <w:rtl w:val="off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한국데이터산업진흥원</w:t>
            </w:r>
          </w:p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〃</w:t>
            </w:r>
          </w:p>
        </w:tc>
        <w:tc>
          <w:tcPr>
            <w:tcW w:w="4954" w:type="dxa"/>
          </w:tcPr>
          <w:p>
            <w:pPr>
              <w:jc w:val="center"/>
              <w:rPr>
                <w:lang w:eastAsia="ko-KR"/>
                <w:rFonts w:ascii="HY중고딕" w:eastAsia="HY중고딕" w:hint="eastAsia"/>
                <w:color w:val="000000"/>
                <w:rtl w:val="off"/>
              </w:rPr>
            </w:pPr>
            <w:r>
              <w:rPr>
                <w:lang w:eastAsia="ko-KR"/>
                <w:rFonts w:ascii="HY중고딕" w:eastAsia="HY중고딕"/>
                <w:color w:val="000000"/>
                <w:rtl w:val="off"/>
              </w:rPr>
              <w:t>데이터 분석 준전문가(ADsP)</w:t>
            </w:r>
          </w:p>
          <w:p>
            <w:pPr>
              <w:jc w:val="center"/>
              <w:rPr>
                <w:rFonts w:ascii="HY중고딕" w:eastAsia="HY중고딕"/>
                <w:color w:val="000000"/>
              </w:rPr>
            </w:pPr>
            <w:r>
              <w:rPr>
                <w:lang w:eastAsia="ko-KR"/>
                <w:rFonts w:ascii="HY중고딕" w:eastAsia="HY중고딕" w:hint="eastAsia"/>
                <w:color w:val="000000"/>
                <w:rtl w:val="off"/>
              </w:rPr>
              <w:t>SQL 개발자(SQLD)</w:t>
            </w: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  <w:tr>
        <w:tc>
          <w:tcPr>
            <w:tcW w:w="988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  <w:tc>
          <w:tcPr>
            <w:tcW w:w="4954" w:type="dxa"/>
          </w:tcPr>
          <w:p>
            <w:pPr>
              <w:jc w:val="center"/>
              <w:rPr>
                <w:rFonts w:ascii="HY중고딕" w:eastAsia="HY중고딕"/>
                <w:color w:val="000000"/>
              </w:rPr>
            </w:pPr>
          </w:p>
        </w:tc>
      </w:tr>
    </w:tbl>
    <w:p>
      <w:pPr>
        <w:rPr>
          <w:rFonts w:ascii="HY견고딕" w:eastAsia="HY견고딕"/>
          <w:color w:val="000000"/>
        </w:rPr>
      </w:pPr>
    </w:p>
    <w:p>
      <w:pPr>
        <w:rPr>
          <w:rFonts w:ascii="HY중고딕" w:eastAsia="HY중고딕"/>
          <w:color w:val="000000"/>
        </w:rPr>
      </w:pPr>
      <w:r>
        <w:rPr>
          <w:rFonts w:ascii="HY견고딕" w:eastAsia="HY견고딕" w:hint="eastAsia"/>
          <w:color w:val="000000"/>
        </w:rPr>
        <w:t xml:space="preserve">■ </w:t>
      </w:r>
      <w:r>
        <w:rPr>
          <w:rFonts w:ascii="HY견고딕" w:eastAsia="HY견고딕" w:hint="eastAsia"/>
          <w:color w:val="000000"/>
        </w:rPr>
        <w:t>프로젝트 경험</w:t>
      </w:r>
      <w:r>
        <w:rPr>
          <w:rFonts w:ascii="HY견고딕" w:eastAsia="HY견고딕" w:hint="eastAsia"/>
          <w:color w:val="000000"/>
        </w:rPr>
        <w:t xml:space="preserve"> ①</w:t>
      </w:r>
    </w:p>
    <w:tbl>
      <w:tblPr>
        <w:tblStyle w:val="a7"/>
        <w:tblW w:w="10647" w:type="dxa"/>
        <w:tblInd w:w="-20" w:type="dxa"/>
        <w:tblLook w:val="04A0" w:firstRow="1" w:lastRow="0" w:firstColumn="1" w:lastColumn="0" w:noHBand="0" w:noVBand="1"/>
        <w:tblLayout w:type="fixed"/>
      </w:tblPr>
      <w:tblGrid>
        <w:gridCol w:w="1438"/>
        <w:gridCol w:w="9209"/>
      </w:tblGrid>
      <w:tr>
        <w:trPr>
          <w:trHeight w:val="397" w:hRule="atLeast"/>
        </w:trPr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프로젝트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명</w:t>
            </w:r>
          </w:p>
        </w:tc>
        <w:tc>
          <w:tcPr>
            <w:tcW w:w="92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gumi2inside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기</w:t>
            </w:r>
            <w:r>
              <w:rPr>
                <w:rFonts w:ascii="HY견고딕" w:eastAsia="HY견고딕" w:hint="eastAsia"/>
                <w:color w:val="000000"/>
              </w:rPr>
              <w:t>간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인원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2023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>.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09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2023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>.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11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,  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8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명 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개      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요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배운 내용을 활용한 커뮤니티 사이트 운영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기술</w:t>
            </w:r>
            <w:r>
              <w:rPr>
                <w:rFonts w:ascii="HY견고딕" w:eastAsia="HY견고딕" w:hint="eastAsia"/>
                <w:color w:val="000000"/>
              </w:rPr>
              <w:t xml:space="preserve"> /</w:t>
            </w:r>
            <w:r>
              <w:rPr>
                <w:rFonts w:ascii="HY견고딕" w:eastAsia="HY견고딕"/>
                <w:color w:val="000000"/>
              </w:rPr>
              <w:t xml:space="preserve"> 환경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django, python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담당 </w:t>
            </w:r>
            <w:r>
              <w:rPr>
                <w:rFonts w:ascii="HY견고딕" w:eastAsia="HY견고딕"/>
                <w:color w:val="000000"/>
              </w:rPr>
              <w:t xml:space="preserve">  </w:t>
            </w:r>
            <w:r>
              <w:rPr>
                <w:rFonts w:ascii="HY견고딕" w:eastAsia="HY견고딕"/>
                <w:color w:val="000000"/>
              </w:rPr>
              <w:t>역할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CRUD 구현, 추가 기능 개발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구현 </w:t>
            </w:r>
            <w:r>
              <w:rPr>
                <w:rFonts w:ascii="HY견고딕" w:eastAsia="HY견고딕"/>
                <w:color w:val="000000"/>
              </w:rPr>
              <w:t xml:space="preserve">  </w:t>
            </w:r>
            <w:r>
              <w:rPr>
                <w:rFonts w:ascii="HY견고딕" w:eastAsia="HY견고딕" w:hint="eastAsia"/>
                <w:color w:val="000000"/>
              </w:rPr>
              <w:t>사항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장고를 이용한 게시판 CRUD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성과 </w:t>
            </w:r>
            <w:r>
              <w:rPr>
                <w:rFonts w:ascii="HY견고딕" w:eastAsia="HY견고딕" w:hint="eastAsia"/>
                <w:color w:val="000000"/>
              </w:rPr>
              <w:t>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학습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예습 및 복습, 직접 구현해서 서버 운영하는 과정 참여</w:t>
            </w:r>
          </w:p>
        </w:tc>
      </w:tr>
      <w:tr>
        <w:trPr>
          <w:trHeight w:val="397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</w:p>
        </w:tc>
      </w:tr>
    </w:tbl>
    <w:p>
      <w:pPr>
        <w:rPr>
          <w:rFonts w:ascii="HY중고딕" w:eastAsia="HY중고딕"/>
          <w:color w:val="000000"/>
        </w:rPr>
      </w:pPr>
    </w:p>
    <w:p>
      <w:pPr>
        <w:rPr>
          <w:rFonts w:ascii="HY중고딕" w:eastAsia="HY중고딕"/>
          <w:color w:val="000000"/>
        </w:rPr>
      </w:pPr>
      <w:r>
        <w:rPr>
          <w:noProof/>
          <w:color w:val="000000"/>
        </w:rP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margin">
              <wp:align>right</wp:align>
            </wp:positionH>
            <wp:positionV relativeFrom="paragraph">
              <wp:posOffset>1989424</wp:posOffset>
            </wp:positionV>
            <wp:extent cx="561975" cy="40322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32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int="eastAsia"/>
          <w:color w:val="000000"/>
        </w:rPr>
        <w:t xml:space="preserve">■ </w:t>
      </w:r>
      <w:r>
        <w:rPr>
          <w:rFonts w:ascii="HY견고딕" w:eastAsia="HY견고딕" w:hint="eastAsia"/>
          <w:color w:val="000000"/>
        </w:rPr>
        <w:t>프로젝트 경험 ②</w:t>
      </w:r>
    </w:p>
    <w:tbl>
      <w:tblPr>
        <w:tblStyle w:val="a7"/>
        <w:tblW w:w="10647" w:type="dxa"/>
        <w:tblInd w:w="-20" w:type="dxa"/>
        <w:tblLook w:val="04A0" w:firstRow="1" w:lastRow="0" w:firstColumn="1" w:lastColumn="0" w:noHBand="0" w:noVBand="1"/>
        <w:tblLayout w:type="fixed"/>
      </w:tblPr>
      <w:tblGrid>
        <w:gridCol w:w="20"/>
        <w:gridCol w:w="1418"/>
        <w:gridCol w:w="9060"/>
        <w:gridCol w:w="149"/>
      </w:tblGrid>
      <w:tr>
        <w:trPr>
          <w:trHeight w:val="397" w:hRule="atLeast"/>
        </w:trPr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프로젝트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명</w:t>
            </w:r>
          </w:p>
        </w:tc>
        <w:tc>
          <w:tcPr>
            <w:tcW w:w="92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SSAFY 1학기 관통 프로젝트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기</w:t>
            </w:r>
            <w:r>
              <w:rPr>
                <w:rFonts w:ascii="HY견고딕" w:eastAsia="HY견고딕" w:hint="eastAsia"/>
                <w:color w:val="000000"/>
              </w:rPr>
              <w:t>간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인원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2023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>.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11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 (0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주),  </w:t>
            </w: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2</w:t>
            </w:r>
            <w:r>
              <w:rPr>
                <w:rFonts w:ascii="HY중고딕" w:eastAsia="HY중고딕" w:hAnsiTheme="minorHAnsi"/>
                <w:color w:val="000000"/>
                <w:szCs w:val="20"/>
              </w:rPr>
              <w:t xml:space="preserve">명 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개      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요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금융 관련 서비스 웹페이지 구현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>기술</w:t>
            </w:r>
            <w:r>
              <w:rPr>
                <w:rFonts w:ascii="HY견고딕" w:eastAsia="HY견고딕" w:hint="eastAsia"/>
                <w:color w:val="000000"/>
              </w:rPr>
              <w:t xml:space="preserve"> /</w:t>
            </w:r>
            <w:r>
              <w:rPr>
                <w:rFonts w:ascii="HY견고딕" w:eastAsia="HY견고딕"/>
                <w:color w:val="000000"/>
              </w:rPr>
              <w:t xml:space="preserve"> 환경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django rest framework, Vue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담당 </w:t>
            </w:r>
            <w:r>
              <w:rPr>
                <w:rFonts w:ascii="HY견고딕" w:eastAsia="HY견고딕"/>
                <w:color w:val="000000"/>
              </w:rPr>
              <w:t xml:space="preserve">  </w:t>
            </w:r>
            <w:r>
              <w:rPr>
                <w:rFonts w:ascii="HY견고딕" w:eastAsia="HY견고딕"/>
                <w:color w:val="000000"/>
              </w:rPr>
              <w:t>역할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백엔드, 프론트엔드 전반, 추가 기능 구현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구현 </w:t>
            </w:r>
            <w:r>
              <w:rPr>
                <w:rFonts w:ascii="HY견고딕" w:eastAsia="HY견고딕"/>
                <w:color w:val="000000"/>
              </w:rPr>
              <w:t xml:space="preserve">  </w:t>
            </w:r>
            <w:r>
              <w:rPr>
                <w:rFonts w:ascii="HY견고딕" w:eastAsia="HY견고딕" w:hint="eastAsia"/>
                <w:color w:val="000000"/>
              </w:rPr>
              <w:t>사항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API 활용, 금융 상품 추천 알고리즘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/>
                <w:color w:val="000000"/>
              </w:rPr>
              <w:t xml:space="preserve">성과 </w:t>
            </w:r>
            <w:r>
              <w:rPr>
                <w:rFonts w:ascii="HY견고딕" w:eastAsia="HY견고딕" w:hint="eastAsia"/>
                <w:color w:val="000000"/>
              </w:rPr>
              <w:t>/</w:t>
            </w:r>
            <w:r>
              <w:rPr>
                <w:rFonts w:ascii="HY견고딕" w:eastAsia="HY견고딕"/>
                <w:color w:val="000000"/>
              </w:rPr>
              <w:t xml:space="preserve"> </w:t>
            </w:r>
            <w:r>
              <w:rPr>
                <w:rFonts w:ascii="HY견고딕" w:eastAsia="HY견고딕" w:hint="eastAsia"/>
                <w:color w:val="000000"/>
              </w:rPr>
              <w:t>학습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HY중고딕" w:eastAsia="HY중고딕" w:hAnsiTheme="minorHAnsi"/>
                <w:color w:val="000000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color w:val="000000"/>
                <w:szCs w:val="20"/>
                <w:rtl w:val="off"/>
              </w:rPr>
              <w:t>협업 경험, 백엔드, 프론트엔드 모두 참여하여 구현</w:t>
            </w:r>
          </w:p>
        </w:tc>
      </w:tr>
      <w:tr>
        <w:trPr>
          <w:trHeight w:val="397" w:hRule="atLeast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736"/>
              </w:tabs>
              <w:rPr>
                <w:rFonts w:ascii="HY중고딕" w:eastAsia="HY중고딕" w:hAnsiTheme="minorHAnsi"/>
                <w:color w:val="000000"/>
                <w:szCs w:val="20"/>
              </w:rPr>
            </w:pPr>
          </w:p>
        </w:tc>
      </w:tr>
      <w:tr>
        <w:tblPrEx>
          <w:tblBorders>
            <w:top w:val="none"/>
            <w:left w:val="none"/>
            <w:bottom w:val="none"/>
            <w:right w:val="none"/>
            <w:insideH w:val="none"/>
            <w:insideV w:val="none"/>
          </w:tblBorders>
        </w:tblPrEx>
        <w:trPr>
          <w:gridAfter w:val="1"/>
          <w:wAfter w:w="149" w:type="dxa"/>
          <w:gridBefore w:val="1"/>
          <w:trHeight w:val="558" w:hRule="atLeast"/>
        </w:trPr>
        <w:tc>
          <w:tcPr>
            <w:tcW w:w="10478" w:type="dxa"/>
            <w:gridSpan w:val="2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HY견고딕" w:eastAsia="HY견고딕"/>
                <w:color w:val="000000"/>
              </w:rPr>
            </w:pPr>
            <w:r>
              <w:rPr>
                <w:rFonts w:ascii="HY견고딕" w:eastAsia="HY견고딕" w:hint="eastAsia"/>
                <w:color w:val="000000"/>
              </w:rPr>
              <w:t xml:space="preserve">지원기업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rFonts w:ascii="HY견고딕" w:eastAsia="HY견고딕" w:hint="eastAsia"/>
                <w:color w:val="000000"/>
              </w:rPr>
              <w:t>멀티캠퍼스</w:t>
            </w:r>
            <w:r>
              <w:rPr>
                <w:rFonts w:ascii="HY견고딕" w:eastAsia="HY견고딕" w:hint="eastAsia"/>
                <w:color w:val="000000"/>
              </w:rPr>
              <w:t xml:space="preserve"> ]</w:t>
            </w:r>
            <w:r>
              <w:rPr>
                <w:rFonts w:ascii="HY견고딕" w:eastAsia="HY견고딕" w:hint="eastAsia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 xml:space="preserve">지원분야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rFonts w:ascii="HY견고딕" w:eastAsia="HY견고딕"/>
                <w:color w:val="000000"/>
              </w:rPr>
              <w:t xml:space="preserve">DevOps Developer </w:t>
            </w:r>
            <w:r>
              <w:rPr>
                <w:rFonts w:ascii="HY견고딕" w:eastAsia="HY견고딕"/>
                <w:color w:val="000000"/>
              </w:rPr>
              <w:t>]</w:t>
            </w:r>
            <w:r>
              <w:rPr>
                <w:rFonts w:ascii="HY견고딕" w:eastAsia="HY견고딕"/>
                <w:color w:val="000000"/>
              </w:rPr>
              <w:tab/>
            </w:r>
            <w:r>
              <w:rPr>
                <w:rFonts w:ascii="HY견고딕" w:eastAsia="HY견고딕" w:hint="eastAsia"/>
                <w:color w:val="000000"/>
              </w:rPr>
              <w:t xml:space="preserve">이름 </w:t>
            </w:r>
            <w:r>
              <w:rPr>
                <w:rFonts w:ascii="HY견고딕" w:eastAsia="HY견고딕"/>
                <w:color w:val="000000"/>
              </w:rPr>
              <w:t xml:space="preserve">[ </w:t>
            </w:r>
            <w:r>
              <w:rPr>
                <w:lang w:eastAsia="ko-KR"/>
                <w:rFonts w:ascii="HY견고딕" w:eastAsia="HY견고딕"/>
                <w:color w:val="000000"/>
                <w:rtl w:val="off"/>
              </w:rPr>
              <w:t>이성모</w:t>
            </w:r>
            <w:r>
              <w:rPr>
                <w:rFonts w:ascii="HY견고딕" w:eastAsia="HY견고딕" w:hint="eastAsia"/>
                <w:color w:val="000000"/>
              </w:rPr>
              <w:t xml:space="preserve"> </w:t>
            </w:r>
            <w:r>
              <w:rPr>
                <w:rFonts w:ascii="HY견고딕" w:eastAsia="HY견고딕"/>
                <w:color w:val="000000"/>
              </w:rPr>
              <w:t>]</w:t>
            </w:r>
          </w:p>
        </w:tc>
      </w:tr>
    </w:tbl>
    <w:p>
      <w:pPr>
        <w:rPr>
          <w:rFonts w:ascii="HY중고딕" w:eastAsia="HY중고딕"/>
        </w:rPr>
      </w:pPr>
    </w:p>
    <w:tbl>
      <w:tblPr>
        <w:tblStyle w:val="a7"/>
        <w:tblW w:w="0" w:type="auto"/>
        <w:tblBorders>
          <w:top w:val="none"/>
          <w:left w:val="none"/>
          <w:bottom w:val="none"/>
          <w:right w:val="none"/>
        </w:tblBorders>
        <w:tblLook w:val="04A0" w:firstRow="1" w:lastRow="0" w:firstColumn="1" w:lastColumn="0" w:noHBand="0" w:noVBand="1"/>
      </w:tblPr>
      <w:tblGrid>
        <w:gridCol w:w="10478"/>
      </w:tblGrid>
      <w:tr>
        <w:tc>
          <w:tcPr>
            <w:tcW w:w="10478" w:type="dxa"/>
          </w:tcPr>
          <w:p>
            <w:pPr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 xml:space="preserve">1. </w:t>
            </w:r>
            <w:r>
              <w:rPr>
                <w:rFonts w:ascii="HY견고딕" w:eastAsia="HY견고딕" w:hint="eastAsia"/>
              </w:rPr>
              <w:t>상담신청 사유 및 기업,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 w:hint="eastAsia"/>
              </w:rPr>
              <w:t>직무,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 w:hint="eastAsia"/>
              </w:rPr>
              <w:t>채용 등과 관련하여 궁금한 점</w:t>
            </w:r>
          </w:p>
        </w:tc>
      </w:tr>
      <w:tr>
        <w:tc>
          <w:tcPr>
            <w:tcW w:w="10478" w:type="dxa"/>
            <w:tcBorders>
              <w:bottom w:val="nil"/>
            </w:tcBorders>
          </w:tcPr>
          <w:p>
            <w:pPr>
              <w:rPr>
                <w:rFonts w:ascii="HY중고딕" w:eastAsia="HY중고딕" w:hAnsiTheme="minorHAnsi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szCs w:val="20"/>
                <w:rtl w:val="off"/>
              </w:rPr>
              <w:t>정말 필수적인 요소가 어떤 것인지 궁금합니다.</w:t>
            </w:r>
          </w:p>
          <w:p>
            <w:pPr>
              <w:rPr>
                <w:rFonts w:ascii="HY중고딕" w:eastAsia="HY중고딕" w:hAnsiTheme="minorHAnsi"/>
                <w:szCs w:val="20"/>
              </w:rPr>
            </w:pPr>
            <w:r>
              <w:rPr>
                <w:lang w:eastAsia="ko-KR"/>
                <w:rFonts w:ascii="HY중고딕" w:eastAsia="HY중고딕" w:hAnsiTheme="minorHAnsi"/>
                <w:szCs w:val="20"/>
                <w:rtl w:val="off"/>
              </w:rPr>
              <w:t>어떤 쪽으로 방향을 잡아야 할 지</w:t>
            </w: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  <w:p>
            <w:pPr>
              <w:rPr>
                <w:rFonts w:ascii="HY중고딕" w:eastAsia="HY중고딕" w:hAnsiTheme="minorHAnsi"/>
                <w:szCs w:val="20"/>
              </w:rPr>
            </w:pPr>
          </w:p>
        </w:tc>
      </w:tr>
    </w:tbl>
    <w:p>
      <w:pPr>
        <w:rPr>
          <w:rFonts w:ascii="HY중고딕" w:eastAsia="HY중고딕" w:hAnsiTheme="minorHAnsi"/>
          <w:szCs w:val="20"/>
        </w:rPr>
      </w:pPr>
      <w:r>
        <w:rPr>
          <w:noProof/>
        </w:rPr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margin">
              <wp:align>right</wp:align>
            </wp:positionH>
            <wp:positionV relativeFrom="paragraph">
              <wp:posOffset>5605671</wp:posOffset>
            </wp:positionV>
            <wp:extent cx="561975" cy="403225"/>
            <wp:effectExtent l="0" t="0" r="0" b="0"/>
            <wp:wrapNone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32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851" w:right="709" w:bottom="851" w:left="709" w:header="567" w:footer="567" w:gutter="0"/>
      <w:cols/>
      <w:docGrid w:linePitch="360" w:type="lines"/>
      <w:footerReference w:type="even" r:id="rId3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7FFFFFFF" w:usb1="29D77CF9" w:usb2="00000010" w:usb3="00000001" w:csb0="00080000" w:csb1="00000001"/>
  </w:font>
  <w:font w:name="HY중고딕">
    <w:panose1 w:val="02030600000101010101"/>
    <w:family w:val="roman"/>
    <w:charset w:val="81"/>
    <w:notTrueType w:val="false"/>
    <w:sig w:usb0="7FFFFFFF" w:usb1="29D77CF9" w:usb2="00000010" w:usb3="00000001" w:csb0="0008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framePr w:wrap="around" w:hAnchor="margin" w:vAnchor="text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framePr w:wrap="around" w:hAnchor="margin" w:vAnchor="text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3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 w:uiPriority="339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 w:uiPriority="33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"/>
    <w:next w:val="a"/>
    <w:qFormat/>
    <w:pPr>
      <w:keepNext/>
      <w:outlineLvl w:val="0"/>
      <w:jc w:val="center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6">
    <w:name w:val="Body Text"/>
    <w:basedOn w:val="a"/>
    <w:pPr>
      <w:adjustRightInd/>
      <w:wordWrap/>
      <w:jc w:val="left"/>
      <w:spacing w:line="307" w:lineRule="atLeast"/>
    </w:pPr>
    <w:rPr>
      <w:rFonts w:hAnsi="바탕"/>
      <w:color w:val="000000"/>
      <w:sz w:val="19"/>
      <w:szCs w:val="19"/>
      <w:kern w:val="0"/>
    </w:rPr>
  </w:style>
  <w:style w:type="paragraph" w:customStyle="1" w:styleId="mystyle">
    <w:name w:val="my_style"/>
    <w:basedOn w:val="a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uiPriority w:val="39"/>
    <w:basedOn w:val="a1"/>
    <w:pPr>
      <w:widowControl w:val="off"/>
      <w:wordWrap w:val="off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9">
    <w:name w:val="Hyperlink"/>
    <w:basedOn w:val="a0"/>
    <w:rPr>
      <w:color w:val="0000FF"/>
      <w:u w:val="single" w:color="auto"/>
    </w:rPr>
  </w:style>
  <w:style w:type="paragraph" w:styleId="aa">
    <w:name w:val="Normal (Web)"/>
    <w:uiPriority w:val="99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styleId="ab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삼성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subject/>
  <dc:creator>김정수</dc:creator>
  <cp:keywords/>
  <dc:description/>
  <cp:lastModifiedBy>seom</cp:lastModifiedBy>
  <cp:revision>1</cp:revision>
  <dcterms:created xsi:type="dcterms:W3CDTF">2023-05-09T04:28:00Z</dcterms:created>
  <dcterms:modified xsi:type="dcterms:W3CDTF">2023-12-03T15:03:53Z</dcterms:modified>
  <cp:lastPrinted>2023-11-02T06:44:00Z</cp:lastPrint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 name="">
    <vt:lpwstr>9FBC7DE2A2E8FA3DEE17EE386F5536A39B2242A3C0B9286EDB938075A65D04C6</vt:lpwstr>
  </property>
  <property fmtid="{D5CDD505-2E9C-101B-9397-08002B2CF9AE}" pid="3" name="NSCPROP">
    <vt:lpwstr>NSCCustomProperty</vt:lpwstr>
  </property>
  <property fmtid="{D5CDD505-2E9C-101B-9397-08002B2CF9AE}" pid="4" name="FLCMData">
    <vt:lpwstr>039F24C13C2E18D3D2BB196212636B199FE472FD33A0AA66DA670AB4AD627CB2CB7A8630A0F5E87F2D6BA7882B35E3653604D59CC3E2777EF139243D2EF16E3F</vt:lpwstr>
  </property>
</Properties>
</file>