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304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9"/>
        <w:gridCol w:w="7975"/>
      </w:tblGrid>
      <w:tr w:rsidR="00374904" w:rsidTr="00D551F7">
        <w:trPr>
          <w:trHeight w:val="396"/>
        </w:trPr>
        <w:tc>
          <w:tcPr>
            <w:tcW w:w="1030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74904" w:rsidRDefault="004134CC">
            <w:pPr>
              <w:wordWrap/>
              <w:spacing w:before="120" w:line="200" w:lineRule="atLeast"/>
              <w:jc w:val="center"/>
              <w:rPr>
                <w:rFonts w:ascii="Arial" w:eastAsia="굴림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>Developing</w:t>
            </w: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 xml:space="preserve"> UI5</w:t>
            </w: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 xml:space="preserve"> Program</w:t>
            </w:r>
          </w:p>
        </w:tc>
      </w:tr>
      <w:tr w:rsidR="00374904" w:rsidTr="00D551F7">
        <w:trPr>
          <w:trHeight w:val="396"/>
        </w:trPr>
        <w:tc>
          <w:tcPr>
            <w:tcW w:w="23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374904" w:rsidRDefault="004134CC">
            <w:pPr>
              <w:pStyle w:val="a6"/>
              <w:wordWrap/>
              <w:spacing w:before="120" w:line="200" w:lineRule="atLeast"/>
              <w:jc w:val="left"/>
              <w:rPr>
                <w:rFonts w:eastAsia="굴림" w:cs="Arial"/>
                <w:sz w:val="18"/>
                <w:szCs w:val="18"/>
              </w:rPr>
            </w:pPr>
            <w:r>
              <w:rPr>
                <w:rFonts w:eastAsia="굴림" w:cs="Arial"/>
                <w:sz w:val="18"/>
                <w:szCs w:val="18"/>
              </w:rPr>
              <w:t>view name</w:t>
            </w:r>
          </w:p>
        </w:tc>
        <w:tc>
          <w:tcPr>
            <w:tcW w:w="7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74904" w:rsidRDefault="004134CC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</w:rPr>
              <w:t>Main</w:t>
            </w:r>
          </w:p>
        </w:tc>
      </w:tr>
      <w:tr w:rsidR="00374904" w:rsidTr="00D551F7">
        <w:trPr>
          <w:trHeight w:val="395"/>
        </w:trPr>
        <w:tc>
          <w:tcPr>
            <w:tcW w:w="23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374904" w:rsidRDefault="004134CC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b/>
                <w:sz w:val="18"/>
                <w:szCs w:val="18"/>
              </w:rPr>
            </w:pPr>
            <w:r>
              <w:rPr>
                <w:rFonts w:ascii="Arial" w:eastAsia="굴림" w:hAnsi="Arial" w:cs="Arial"/>
                <w:b/>
                <w:sz w:val="18"/>
                <w:szCs w:val="18"/>
              </w:rPr>
              <w:t>Module name</w:t>
            </w:r>
          </w:p>
        </w:tc>
        <w:tc>
          <w:tcPr>
            <w:tcW w:w="7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74904" w:rsidRDefault="00D551F7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</w:rPr>
              <w:t>ui5.basic.hw</w:t>
            </w:r>
            <w:r>
              <w:rPr>
                <w:rFonts w:ascii="Arial" w:eastAsia="굴림" w:hAnsi="Arial" w:cs="Arial"/>
                <w:sz w:val="18"/>
                <w:szCs w:val="18"/>
              </w:rPr>
              <w:t>2</w:t>
            </w:r>
          </w:p>
        </w:tc>
      </w:tr>
      <w:tr w:rsidR="00374904" w:rsidTr="00D551F7">
        <w:trPr>
          <w:trHeight w:val="770"/>
        </w:trPr>
        <w:tc>
          <w:tcPr>
            <w:tcW w:w="10304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4904" w:rsidRDefault="004134CC">
            <w:pPr>
              <w:spacing w:before="120" w:line="200" w:lineRule="atLeast"/>
              <w:jc w:val="center"/>
              <w:rPr>
                <w:rFonts w:ascii="Arial" w:eastAsia="굴림" w:hAnsi="Arial" w:cs="Arial"/>
                <w:b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UI5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멘토링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실습과제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 w:rsidR="00D551F7">
              <w:rPr>
                <w:rFonts w:ascii="Arial" w:eastAsia="굴림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/>
                <w:b/>
                <w:sz w:val="18"/>
                <w:szCs w:val="18"/>
              </w:rPr>
              <w:t>( 1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시간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)</w:t>
            </w:r>
          </w:p>
          <w:p w:rsidR="00374904" w:rsidRDefault="00374904">
            <w:pPr>
              <w:spacing w:before="120" w:line="200" w:lineRule="atLeast"/>
              <w:jc w:val="center"/>
              <w:rPr>
                <w:rFonts w:ascii="Arial" w:eastAsia="굴림" w:hAnsi="Arial" w:cs="Arial"/>
                <w:b/>
                <w:sz w:val="18"/>
                <w:szCs w:val="18"/>
              </w:rPr>
            </w:pPr>
          </w:p>
        </w:tc>
      </w:tr>
      <w:tr w:rsidR="00374904" w:rsidTr="00D551F7">
        <w:trPr>
          <w:trHeight w:val="10818"/>
        </w:trPr>
        <w:tc>
          <w:tcPr>
            <w:tcW w:w="103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1F7" w:rsidRDefault="00D551F7" w:rsidP="00D551F7">
            <w:pPr>
              <w:wordWrap/>
              <w:spacing w:before="120" w:line="200" w:lineRule="atLeast"/>
              <w:jc w:val="left"/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1. </w:t>
            </w:r>
            <w:r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  <w:t xml:space="preserve">Eclipse 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환경에서 </w:t>
            </w:r>
            <w:r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  <w:t>oDat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모델을 만들고 조회를 해보자</w:t>
            </w:r>
          </w:p>
          <w:p w:rsidR="00D551F7" w:rsidRDefault="00D551F7" w:rsidP="00D551F7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scar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와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, sflight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를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association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관계를 사용하여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oData model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을 만들어보자.</w:t>
            </w:r>
          </w:p>
          <w:p w:rsidR="00D551F7" w:rsidRDefault="00D551F7" w:rsidP="00D551F7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scar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와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sflight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는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0: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N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의 관계이다.</w:t>
            </w:r>
          </w:p>
          <w:p w:rsidR="00D551F7" w:rsidRDefault="00D551F7" w:rsidP="00D551F7">
            <w:pPr>
              <w:wordWrap/>
              <w:spacing w:before="120" w:line="200" w:lineRule="atLeast"/>
              <w:jc w:val="left"/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총 2개의 o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Data Service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가 등록되어야 한다.</w:t>
            </w:r>
          </w:p>
          <w:p w:rsidR="00374904" w:rsidRDefault="00374904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</w:p>
          <w:p w:rsidR="00374904" w:rsidRDefault="004134CC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&lt;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결과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&gt;</w:t>
            </w:r>
          </w:p>
          <w:p w:rsidR="00374904" w:rsidRDefault="00D551F7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 w:rsidRPr="00D551F7">
              <w:rPr>
                <w:rFonts w:ascii="굴림" w:eastAsia="굴림" w:hAnsi="굴림"/>
                <w:noProof/>
                <w:sz w:val="18"/>
                <w:szCs w:val="18"/>
              </w:rPr>
              <w:drawing>
                <wp:inline distT="0" distB="0" distL="0" distR="0" wp14:anchorId="00E5A1AB" wp14:editId="48F9809A">
                  <wp:extent cx="4658375" cy="1362265"/>
                  <wp:effectExtent l="0" t="0" r="889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904" w:rsidRDefault="00F01DBB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 w:rsidRPr="00F01DBB">
              <w:rPr>
                <w:rFonts w:ascii="굴림" w:eastAsia="굴림" w:hAnsi="굴림"/>
                <w:noProof/>
                <w:sz w:val="18"/>
                <w:szCs w:val="18"/>
              </w:rPr>
              <w:drawing>
                <wp:inline distT="0" distB="0" distL="0" distR="0" wp14:anchorId="69A4E673" wp14:editId="1F7D7016">
                  <wp:extent cx="6115685" cy="3161665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74904" w:rsidRDefault="00374904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374904" w:rsidRDefault="00374904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D551F7" w:rsidRDefault="00D551F7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374904" w:rsidRDefault="00374904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374904" w:rsidRDefault="00374904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74904" w:rsidTr="00D551F7">
        <w:trPr>
          <w:trHeight w:val="10818"/>
        </w:trPr>
        <w:tc>
          <w:tcPr>
            <w:tcW w:w="103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74904" w:rsidRDefault="00374904" w:rsidP="00D551F7">
            <w:pPr>
              <w:wordWrap/>
              <w:spacing w:before="120" w:line="200" w:lineRule="atLeast"/>
              <w:jc w:val="left"/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374904" w:rsidRDefault="00374904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sectPr w:rsidR="00374904">
      <w:headerReference w:type="default" r:id="rId8"/>
      <w:footerReference w:type="default" r:id="rId9"/>
      <w:type w:val="oddPage"/>
      <w:pgSz w:w="11907" w:h="16840" w:code="9"/>
      <w:pgMar w:top="1987" w:right="1138" w:bottom="1526" w:left="1138" w:header="850" w:footer="432" w:gutter="0"/>
      <w:cols w:space="720"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4CC" w:rsidRDefault="004134CC">
      <w:r>
        <w:separator/>
      </w:r>
    </w:p>
  </w:endnote>
  <w:endnote w:type="continuationSeparator" w:id="0">
    <w:p w:rsidR="004134CC" w:rsidRDefault="0041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바탕"/>
    <w:charset w:val="00"/>
    <w:family w:val="auto"/>
    <w:pitch w:val="variable"/>
    <w:sig w:usb0="800002A7" w:usb1="29D77CFB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4" w:rsidRDefault="004134CC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8890</wp:posOffset>
              </wp:positionH>
              <wp:positionV relativeFrom="paragraph">
                <wp:posOffset>-227330</wp:posOffset>
              </wp:positionV>
              <wp:extent cx="6096000" cy="0"/>
              <wp:effectExtent l="14287" t="14287" r="14287" b="14287"/>
              <wp:wrapNone/>
              <wp:docPr id="2050" name="shape2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FF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8CA844" id="shape205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17.9pt" to="480.7pt,-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" strokecolor="blue" strokeweight="2.25pt">
              <v:stroke miterlimit="343597f" joinstyle="miter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F01DBB" w:rsidRPr="00F01DBB">
      <w:rPr>
        <w:noProof/>
        <w:lang w:val="ko-KR"/>
      </w:rPr>
      <w:t>2</w:t>
    </w:r>
    <w:r>
      <w:fldChar w:fldCharType="end"/>
    </w:r>
  </w:p>
  <w:p w:rsidR="00374904" w:rsidRDefault="004134CC">
    <w:pPr>
      <w:pStyle w:val="a4"/>
      <w:rPr>
        <w:rFonts w:ascii="Arial" w:hAnsi="Arial" w:cs="Arial"/>
        <w:b/>
      </w:rPr>
    </w:pPr>
    <w:r>
      <w:rPr>
        <w:rFonts w:ascii="Arial" w:eastAsia="굴림" w:hAnsi="Arial" w:cs="Arial" w:hint="eastAsia"/>
        <w:b/>
        <w:kern w:val="0"/>
      </w:rPr>
      <w:t>ABAP Exercise</w:t>
    </w:r>
    <w:r>
      <w:rPr>
        <w:rFonts w:ascii="Arial" w:eastAsia="굴림" w:hAnsi="Arial" w:cs="Arial"/>
        <w:b/>
        <w:kern w:val="0"/>
      </w:rPr>
      <w:tab/>
    </w:r>
    <w:r>
      <w:rPr>
        <w:rFonts w:ascii="Arial" w:eastAsia="굴림" w:hAnsi="Arial" w:cs="Arial"/>
        <w:b/>
        <w:kern w:val="0"/>
      </w:rPr>
      <w:tab/>
      <w:t xml:space="preserve">                               </w:t>
    </w:r>
    <w:r>
      <w:rPr>
        <w:rFonts w:ascii="Arial" w:eastAsia="굴림" w:hAnsi="Arial" w:cs="Arial"/>
        <w:b/>
      </w:rPr>
      <w:t>Copyr</w:t>
    </w:r>
    <w:r>
      <w:rPr>
        <w:rFonts w:ascii="Arial" w:eastAsia="굴림" w:hAnsi="Arial" w:cs="Arial"/>
        <w:b/>
      </w:rPr>
      <w:t>ight 2021 Mentor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4CC" w:rsidRDefault="004134CC">
      <w:r>
        <w:separator/>
      </w:r>
    </w:p>
  </w:footnote>
  <w:footnote w:type="continuationSeparator" w:id="0">
    <w:p w:rsidR="004134CC" w:rsidRDefault="0041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4" w:rsidRDefault="00374904">
    <w:pPr>
      <w:pStyle w:val="a3"/>
      <w:jc w:val="right"/>
      <w:rPr>
        <w:kern w:val="0"/>
      </w:rPr>
    </w:pPr>
  </w:p>
  <w:tbl>
    <w:tblPr>
      <w:tblW w:w="0" w:type="auto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268"/>
      <w:gridCol w:w="7337"/>
    </w:tblGrid>
    <w:tr w:rsidR="00374904">
      <w:trPr>
        <w:cantSplit/>
        <w:trHeight w:val="975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374904" w:rsidRDefault="004134CC">
          <w:pPr>
            <w:widowControl/>
            <w:tabs>
              <w:tab w:val="center" w:pos="4320"/>
              <w:tab w:val="right" w:pos="8640"/>
            </w:tabs>
            <w:wordWrap/>
            <w:overflowPunct w:val="0"/>
            <w:autoSpaceDE w:val="0"/>
            <w:autoSpaceDN w:val="0"/>
            <w:spacing w:before="60" w:after="40"/>
            <w:ind w:right="72"/>
            <w:textAlignment w:val="baseline"/>
            <w:rPr>
              <w:rFonts w:ascii="가는각진제목체" w:eastAsia="가는각진제목체" w:hAnsi="굴림"/>
              <w:kern w:val="0"/>
            </w:rPr>
          </w:pPr>
          <w:r>
            <w:rPr>
              <w:noProof/>
            </w:rPr>
            <w:drawing>
              <wp:inline distT="0" distB="0" distL="0" distR="0">
                <wp:extent cx="1246505" cy="380365"/>
                <wp:effectExtent l="0" t="0" r="0" b="0"/>
                <wp:docPr id="2049" name="shape20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0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524288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374904" w:rsidRDefault="004134CC">
          <w:pPr>
            <w:widowControl/>
            <w:tabs>
              <w:tab w:val="center" w:pos="4320"/>
              <w:tab w:val="right" w:pos="8640"/>
            </w:tabs>
            <w:wordWrap/>
            <w:overflowPunct w:val="0"/>
            <w:autoSpaceDE w:val="0"/>
            <w:autoSpaceDN w:val="0"/>
            <w:jc w:val="center"/>
            <w:textAlignment w:val="baseline"/>
            <w:rPr>
              <w:rFonts w:ascii="Arial" w:eastAsia="휴먼둥근헤드라인" w:hAnsi="Arial" w:cs="Arial"/>
              <w:b/>
              <w:kern w:val="0"/>
              <w:sz w:val="36"/>
            </w:rPr>
          </w:pPr>
          <w:r>
            <w:rPr>
              <w:rFonts w:ascii="Arial" w:eastAsia="굴림" w:hAnsi="Arial" w:cs="Arial"/>
              <w:b/>
              <w:kern w:val="0"/>
              <w:sz w:val="36"/>
            </w:rPr>
            <w:t xml:space="preserve">Program </w:t>
          </w:r>
          <w:r>
            <w:rPr>
              <w:rFonts w:ascii="Arial" w:eastAsia="굴림" w:hAnsi="굴림" w:cs="Arial"/>
              <w:b/>
              <w:kern w:val="0"/>
              <w:sz w:val="36"/>
            </w:rPr>
            <w:t>요청서</w:t>
          </w:r>
          <w:r>
            <w:rPr>
              <w:rFonts w:ascii="Arial" w:eastAsia="굴림" w:hAnsi="Arial" w:cs="Arial"/>
              <w:b/>
              <w:kern w:val="0"/>
              <w:sz w:val="36"/>
            </w:rPr>
            <w:t xml:space="preserve"> (Specification)</w:t>
          </w:r>
        </w:p>
      </w:tc>
    </w:tr>
  </w:tbl>
  <w:p w:rsidR="00374904" w:rsidRDefault="003749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dit="readOnly" w:enforcement="0"/>
  <w:defaultTabStop w:val="800"/>
  <w:drawingGridHorizontalSpacing w:val="100"/>
  <w:drawingGridVerticalSpacing w:val="13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04"/>
    <w:rsid w:val="00374904"/>
    <w:rsid w:val="004134CC"/>
    <w:rsid w:val="00D551F7"/>
    <w:rsid w:val="00F0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3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foot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Subtitle"/>
    <w:basedOn w:val="a"/>
    <w:next w:val="a"/>
    <w:qFormat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Requirement Templete</vt:lpstr>
    </vt:vector>
  </TitlesOfParts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Requirement Templete</dc:title>
  <dc:subject/>
  <dc:creator/>
  <cp:keywords/>
  <dc:description/>
  <cp:lastModifiedBy/>
  <cp:revision>1</cp:revision>
  <cp:lastPrinted>2008-06-18T02:52:00Z</cp:lastPrinted>
  <dcterms:created xsi:type="dcterms:W3CDTF">2025-03-13T10:31:00Z</dcterms:created>
  <dcterms:modified xsi:type="dcterms:W3CDTF">2025-03-13T10:31:00Z</dcterms:modified>
  <cp:version>0900.0001.01</cp:version>
</cp:coreProperties>
</file>