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2.png" ContentType="image/png"/>
  <Override PartName="/word/media/rId47.png" ContentType="image/png"/>
  <Override PartName="/word/media/rId2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regression-test</w:t>
      </w:r>
    </w:p>
    <w:p>
      <w:pPr>
        <w:pStyle w:val="Author"/>
      </w:pPr>
      <w:r>
        <w:t xml:space="preserve">Youngjin_Lee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2</w:t>
      </w:r>
      <w:r>
        <w:t xml:space="preserve"> </w:t>
      </w:r>
      <w:r>
        <w:t xml:space="preserve">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통계분석</w:t>
      </w:r>
      <w:r>
        <w:t xml:space="preserve"> </w:t>
      </w:r>
      <w:r>
        <w:t xml:space="preserve">관계검정 : 상관분석(Simple linear regression) test</w:t>
      </w:r>
      <w:r>
        <w:t xml:space="preserve"> </w:t>
      </w:r>
      <w:r>
        <w:t xml:space="preserve">문제</w:t>
      </w:r>
      <w:r>
        <w:t xml:space="preserve"> </w:t>
      </w:r>
      <w:r>
        <w:t xml:space="preserve">일개 기업체에서 근무하고 있는 직원(100명)들의 정규적인 건강검진 결과의 일부 자료이다.</w:t>
      </w:r>
      <w:r>
        <w:t xml:space="preserve"> </w:t>
      </w:r>
      <w:r>
        <w:t xml:space="preserve">콜레스테롤이 높으면 중성지방도 높다고 말할 수 있는가?</w:t>
      </w:r>
      <w:r>
        <w:t xml:space="preserve"> </w:t>
      </w:r>
      <w:r>
        <w:t xml:space="preserve">그렇다면 콜레스테롤과 중성지방 사이의 관련성을 회귀식으로 추정하시오</w:t>
      </w:r>
    </w:p>
    <w:bookmarkStart w:id="20" w:name="기본-package-설정-library-로드"/>
    <w:p>
      <w:pPr>
        <w:pStyle w:val="Heading1"/>
      </w:pPr>
      <w:r>
        <w:t xml:space="preserve">1.기본 package 설정, library 로드</w:t>
      </w:r>
    </w:p>
    <w:bookmarkEnd w:id="20"/>
    <w:bookmarkStart w:id="21" w:name="데이터-불러오기"/>
    <w:p>
      <w:pPr>
        <w:pStyle w:val="Heading1"/>
      </w:pPr>
      <w:r>
        <w:t xml:space="preserve">2.데이터 불러오기</w:t>
      </w:r>
    </w:p>
    <w:p>
      <w:pPr>
        <w:pStyle w:val="SourceCode"/>
      </w:pPr>
      <w:r>
        <w:rPr>
          <w:rStyle w:val="NormalTok"/>
        </w:rPr>
        <w:t xml:space="preserve">slr_tb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'data/SLR.csv'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locale=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encoding=</w:t>
      </w:r>
      <w:r>
        <w:rPr>
          <w:rStyle w:val="StringTok"/>
        </w:rPr>
        <w:t xml:space="preserve">'euc-kr'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한글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as.factor)</w:t>
      </w:r>
    </w:p>
    <w:p>
      <w:pPr>
        <w:pStyle w:val="SourceCode"/>
      </w:pPr>
      <w:r>
        <w:rPr>
          <w:rStyle w:val="VerbatimChar"/>
        </w:rPr>
        <w:t xml:space="preserve">## Rows: 62 Columns: 2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(2): col, fat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(slr_tb)</w:t>
      </w:r>
    </w:p>
    <w:p>
      <w:pPr>
        <w:pStyle w:val="SourceCode"/>
      </w:pPr>
      <w:r>
        <w:rPr>
          <w:rStyle w:val="VerbatimChar"/>
        </w:rPr>
        <w:t xml:space="preserve">## spec_tbl_df [62 x 2] (S3: spec_tbl_df/tbl_df/tbl/data.frame)</w:t>
      </w:r>
      <w:r>
        <w:br/>
      </w:r>
      <w:r>
        <w:rPr>
          <w:rStyle w:val="VerbatimChar"/>
        </w:rPr>
        <w:t xml:space="preserve">##  $ col: num [1:62] 146 190 179 164 185 ...</w:t>
      </w:r>
      <w:r>
        <w:br/>
      </w:r>
      <w:r>
        <w:rPr>
          <w:rStyle w:val="VerbatimChar"/>
        </w:rPr>
        <w:t xml:space="preserve">##  $ fat: num [1:62] 162 225 194 161 181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col = col_double(),</w:t>
      </w:r>
      <w:r>
        <w:br/>
      </w:r>
      <w:r>
        <w:rPr>
          <w:rStyle w:val="VerbatimChar"/>
        </w:rPr>
        <w:t xml:space="preserve">##   ..   fat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(slr_tb)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slr_tb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</w:tbl>
    <w:bookmarkEnd w:id="21"/>
    <w:bookmarkStart w:id="22" w:name="기본통계치-확인"/>
    <w:p>
      <w:pPr>
        <w:pStyle w:val="Heading1"/>
      </w:pPr>
      <w:r>
        <w:t xml:space="preserve">3.기본통계치 확인</w:t>
      </w:r>
    </w:p>
    <w:p>
      <w:pPr>
        <w:pStyle w:val="SourceCode"/>
      </w:pPr>
      <w:r>
        <w:rPr>
          <w:rStyle w:val="NormalTok"/>
        </w:rPr>
        <w:t xml:space="preserve">slr_tb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get_summary_stats</w:t>
      </w:r>
      <w:r>
        <w:rPr>
          <w:rStyle w:val="NormalTok"/>
        </w:rPr>
        <w:t xml:space="preserve">(fat, col)</w:t>
      </w:r>
    </w:p>
    <w:p>
      <w:pPr>
        <w:pStyle w:val="SourceCode"/>
      </w:pPr>
      <w:r>
        <w:rPr>
          <w:rStyle w:val="VerbatimChar"/>
        </w:rPr>
        <w:t xml:space="preserve">## # A tibble: 2 x 13</w:t>
      </w:r>
      <w:r>
        <w:br/>
      </w:r>
      <w:r>
        <w:rPr>
          <w:rStyle w:val="VerbatimChar"/>
        </w:rPr>
        <w:t xml:space="preserve">##   variable     n   min   max median    q1    q3   iqr   mad  mean    sd    se</w:t>
      </w:r>
      <w:r>
        <w:br/>
      </w:r>
      <w:r>
        <w:rPr>
          <w:rStyle w:val="VerbatimChar"/>
        </w:rPr>
        <w:t xml:space="preserve">##   &lt;chr&gt;    &lt;dbl&gt; &lt;dbl&gt; &lt;dbl&gt;  &lt;dbl&gt; &lt;dbl&gt; &lt;dbl&gt; &lt;dbl&gt; &lt;dbl&gt; &lt;dbl&gt; &lt;dbl&gt; &lt;dbl&gt;</w:t>
      </w:r>
      <w:r>
        <w:br/>
      </w:r>
      <w:r>
        <w:rPr>
          <w:rStyle w:val="VerbatimChar"/>
        </w:rPr>
        <w:t xml:space="preserve">## 1 col         62 108.   257.   170. 151.   187.  36.3  26.8  171.  28.1  3.56</w:t>
      </w:r>
      <w:r>
        <w:br/>
      </w:r>
      <w:r>
        <w:rPr>
          <w:rStyle w:val="VerbatimChar"/>
        </w:rPr>
        <w:t xml:space="preserve">## 2 fat         62  40.9  508.   102.  65.4  141.  75.8  56.5  117.  81.6 10.4 </w:t>
      </w:r>
      <w:r>
        <w:br/>
      </w:r>
      <w:r>
        <w:rPr>
          <w:rStyle w:val="VerbatimChar"/>
        </w:rPr>
        <w:t xml:space="preserve">## # ... with 1 more variable: ci &lt;dbl&gt;</w:t>
      </w:r>
    </w:p>
    <w:bookmarkEnd w:id="22"/>
    <w:bookmarkStart w:id="24" w:name="그래프-그리기산점도"/>
    <w:p>
      <w:pPr>
        <w:pStyle w:val="Heading1"/>
      </w:pPr>
      <w:r>
        <w:t xml:space="preserve">4.그래프 그리기(산점도)</w:t>
      </w:r>
    </w:p>
    <w:p>
      <w:pPr>
        <w:pStyle w:val="SourceCode"/>
      </w:pPr>
      <w:r>
        <w:rPr>
          <w:rStyle w:val="NormalTok"/>
        </w:rPr>
        <w:t xml:space="preserve">slr_tb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-tes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단순회귀분석"/>
    <w:p>
      <w:pPr>
        <w:pStyle w:val="Heading1"/>
      </w:pPr>
      <w:r>
        <w:t xml:space="preserve">5.단순회귀분석</w:t>
      </w:r>
    </w:p>
    <w:bookmarkStart w:id="25" w:name="표준화-회귀계수"/>
    <w:p>
      <w:pPr>
        <w:pStyle w:val="Heading2"/>
      </w:pPr>
      <w:r>
        <w:t xml:space="preserve">표준화 회귀계수</w:t>
      </w:r>
    </w:p>
    <w:bookmarkEnd w:id="25"/>
    <w:bookmarkStart w:id="26" w:name="모델-생성"/>
    <w:p>
      <w:pPr>
        <w:pStyle w:val="Heading2"/>
      </w:pPr>
      <w:r>
        <w:t xml:space="preserve">모델 생성</w:t>
      </w:r>
    </w:p>
    <w:p>
      <w:pPr>
        <w:pStyle w:val="SourceCode"/>
      </w:pPr>
      <w:r>
        <w:rPr>
          <w:rStyle w:val="NormalTok"/>
        </w:rPr>
        <w:t xml:space="preserve">slr_fit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slr_tb)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표준화 회귀계수</w:t>
      </w:r>
    </w:p>
    <w:bookmarkEnd w:id="26"/>
    <w:bookmarkStart w:id="27" w:name="anova-분석"/>
    <w:p>
      <w:pPr>
        <w:pStyle w:val="Heading2"/>
      </w:pPr>
      <w:r>
        <w:t xml:space="preserve">ANOVA 분석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(slr_fit)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fat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col        1 184334  184334  49.938 1.925e-09 ***</w:t>
      </w:r>
      <w:r>
        <w:br/>
      </w:r>
      <w:r>
        <w:rPr>
          <w:rStyle w:val="VerbatimChar"/>
        </w:rPr>
        <w:t xml:space="preserve">## Residuals 60 221476    3691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7"/>
    <w:bookmarkStart w:id="28" w:name="회귀계수"/>
    <w:p>
      <w:pPr>
        <w:pStyle w:val="Heading2"/>
      </w:pPr>
      <w:r>
        <w:t xml:space="preserve">회귀계수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(slr_fit,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8</w:t>
      </w:r>
      <w:r>
        <w:br/>
      </w:r>
      <w:r>
        <w:rPr>
          <w:rStyle w:val="VerbatimChar"/>
        </w:rPr>
        <w:t xml:space="preserve">##   term      estimate std_estimate std.error statistic p.value conf.low conf.high</w:t>
      </w:r>
      <w:r>
        <w:br/>
      </w:r>
      <w:r>
        <w:rPr>
          <w:rStyle w:val="VerbatimChar"/>
        </w:rPr>
        <w:t xml:space="preserve">##   &lt;chr&gt;        &lt;dbl&gt;        &lt;dbl&gt;     &lt;dbl&gt;     &lt;dbl&gt;   &lt;dbl&gt;    &lt;dbl&gt;     &lt;dbl&gt;</w:t>
      </w:r>
      <w:r>
        <w:br/>
      </w:r>
      <w:r>
        <w:rPr>
          <w:rStyle w:val="VerbatimChar"/>
        </w:rPr>
        <w:t xml:space="preserve">## 1 (Interce~  -218.          0        48.1       -4.54 2.78e-5  -96.2       96.2 </w:t>
      </w:r>
      <w:r>
        <w:br/>
      </w:r>
      <w:r>
        <w:rPr>
          <w:rStyle w:val="VerbatimChar"/>
        </w:rPr>
        <w:t xml:space="preserve">## 2 col           1.96        0.674     0.277      7.07 1.93e-9    0.119      1.23</w:t>
      </w:r>
    </w:p>
    <w:bookmarkEnd w:id="28"/>
    <w:bookmarkStart w:id="29" w:name="설명력r2"/>
    <w:p>
      <w:pPr>
        <w:pStyle w:val="Heading2"/>
      </w:pPr>
      <w:r>
        <w:t xml:space="preserve">설명력R2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(slr_fit)</w:t>
      </w:r>
    </w:p>
    <w:p>
      <w:pPr>
        <w:pStyle w:val="SourceCode"/>
      </w:pPr>
      <w:r>
        <w:rPr>
          <w:rStyle w:val="VerbatimChar"/>
        </w:rPr>
        <w:t xml:space="preserve">## Warning: Tidiers for objects of class lm.beta are not maintained by the broom</w:t>
      </w:r>
      <w:r>
        <w:br/>
      </w:r>
      <w:r>
        <w:rPr>
          <w:rStyle w:val="VerbatimChar"/>
        </w:rPr>
        <w:t xml:space="preserve">## team, and are only supported through the lm tidier method. Please be cautious in</w:t>
      </w:r>
      <w:r>
        <w:br/>
      </w:r>
      <w:r>
        <w:rPr>
          <w:rStyle w:val="VerbatimChar"/>
        </w:rPr>
        <w:t xml:space="preserve">## interpreting and reporting broom output.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sigma statistic     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     &lt;dbl&gt; &lt;dbl&gt;  &lt;dbl&gt; &lt;dbl&gt; &lt;dbl&gt;</w:t>
      </w:r>
      <w:r>
        <w:br/>
      </w:r>
      <w:r>
        <w:rPr>
          <w:rStyle w:val="VerbatimChar"/>
        </w:rPr>
        <w:t xml:space="preserve">## 1     0.454         0.445  60.8      49.9 0.00000000193     1  -342.  689.  696.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bookmarkEnd w:id="29"/>
    <w:bookmarkEnd w:id="30"/>
    <w:bookmarkStart w:id="37" w:name="회귀분석-가정-검정"/>
    <w:p>
      <w:pPr>
        <w:pStyle w:val="Heading1"/>
      </w:pPr>
      <w:r>
        <w:t xml:space="preserve">6. 회귀분석 가정 검정</w:t>
      </w:r>
    </w:p>
    <w:p>
      <w:pPr>
        <w:pStyle w:val="FirstParagraph"/>
      </w:pPr>
      <w:r>
        <w:t xml:space="preserve">등분산성: Scale-Location, ncvTest</w:t>
      </w:r>
      <w:r>
        <w:t xml:space="preserve"> </w:t>
      </w:r>
      <w:r>
        <w:t xml:space="preserve">정규성: Nomal Q-Q, shapiro.test</w:t>
      </w:r>
      <w:r>
        <w:t xml:space="preserve"> </w:t>
      </w:r>
      <w:r>
        <w:t xml:space="preserve">선형성: Residuals vs Fitted,</w:t>
      </w:r>
      <w:r>
        <w:t xml:space="preserve"> </w:t>
      </w:r>
      <w:r>
        <w:t xml:space="preserve">독립성: durbinWatsonTest</w:t>
      </w:r>
      <w:r>
        <w:t xml:space="preserve"> </w:t>
      </w:r>
      <w:r>
        <w:t xml:space="preserve">이상치검정 : Residuals vs Leverage(cook’s distance) 4/n-k-1</w:t>
      </w:r>
      <w:r>
        <w:t xml:space="preserve"> </w:t>
      </w:r>
      <w:r>
        <w:t xml:space="preserve">## 그림으로 가정 검정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(slr_fit)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-tes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Start w:id="32" w:name="잔차의-정규분포-검정"/>
    <w:p>
      <w:pPr>
        <w:pStyle w:val="Heading2"/>
      </w:pPr>
      <w:r>
        <w:t xml:space="preserve">잔차의 정규분포 검정</w:t>
      </w:r>
    </w:p>
    <w:p>
      <w:pPr>
        <w:pStyle w:val="SourceCode"/>
      </w:pPr>
      <w:r>
        <w:rPr>
          <w:rStyle w:val="FunctionTok"/>
        </w:rPr>
        <w:t xml:space="preserve">shapiro_test</w:t>
      </w:r>
      <w:r>
        <w:rPr>
          <w:rStyle w:val="NormalTok"/>
        </w:rPr>
        <w:t xml:space="preserve">(slr_fit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         statistic    p.value</w:t>
      </w:r>
      <w:r>
        <w:br/>
      </w:r>
      <w:r>
        <w:rPr>
          <w:rStyle w:val="VerbatimChar"/>
        </w:rPr>
        <w:t xml:space="preserve">##   &lt;chr&gt;                 &lt;dbl&gt;      &lt;dbl&gt;</w:t>
      </w:r>
      <w:r>
        <w:br/>
      </w:r>
      <w:r>
        <w:rPr>
          <w:rStyle w:val="VerbatimChar"/>
        </w:rPr>
        <w:t xml:space="preserve">## 1 slr_fit$residuals     0.848 0.00000192</w:t>
      </w:r>
    </w:p>
    <w:bookmarkEnd w:id="32"/>
    <w:bookmarkStart w:id="33" w:name="수치로-가정-검정잔차의-등분산성-검정"/>
    <w:p>
      <w:pPr>
        <w:pStyle w:val="Heading2"/>
      </w:pPr>
      <w:r>
        <w:t xml:space="preserve">수치로 가정 검정(잔차의 등분산성 검정)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ncvTest</w:t>
      </w:r>
      <w:r>
        <w:rPr>
          <w:rStyle w:val="NormalTok"/>
        </w:rPr>
        <w:t xml:space="preserve">(slr_fit)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33.2511, Df = 1, p = 8.0994e-09</w:t>
      </w:r>
    </w:p>
    <w:bookmarkEnd w:id="33"/>
    <w:bookmarkStart w:id="35" w:name="이상치-검정-sd-hat-d-통합검정"/>
    <w:p>
      <w:pPr>
        <w:pStyle w:val="Heading2"/>
      </w:pPr>
      <w:r>
        <w:t xml:space="preserve">이상치 검정, sd, hat, d 통합검정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influencePlot</w:t>
      </w:r>
      <w:r>
        <w:rPr>
          <w:rStyle w:val="NormalTok"/>
        </w:rPr>
        <w:t xml:space="preserve">(slr_fit, </w:t>
      </w:r>
      <w:r>
        <w:rPr>
          <w:rStyle w:val="AttributeTok"/>
        </w:rPr>
        <w:t xml:space="preserve">id.method=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plot.xy(xy, type, 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"id.method"는 그래</w:t>
      </w:r>
      <w:r>
        <w:br/>
      </w:r>
      <w:r>
        <w:rPr>
          <w:rStyle w:val="VerbatimChar"/>
        </w:rPr>
        <w:t xml:space="preserve">## 픽 매개변수가 아닙니다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"id.method"는 그래</w:t>
      </w:r>
      <w:r>
        <w:br/>
      </w:r>
      <w:r>
        <w:rPr>
          <w:rStyle w:val="VerbatimChar"/>
        </w:rPr>
        <w:t xml:space="preserve">## 픽 매개변수가 아닙니다</w:t>
      </w:r>
    </w:p>
    <w:p>
      <w:pPr>
        <w:pStyle w:val="SourceCode"/>
      </w:pPr>
      <w:r>
        <w:rPr>
          <w:rStyle w:val="VerbatimChar"/>
        </w:rPr>
        <w:t xml:space="preserve">## Warning in box(...):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title(...):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"id.method"는 그래픽 매개</w:t>
      </w:r>
      <w:r>
        <w:br/>
      </w:r>
      <w:r>
        <w:rPr>
          <w:rStyle w:val="VerbatimChar"/>
        </w:rPr>
        <w:t xml:space="preserve">## 변수가 아닙니다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-tes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StudRes        Hat      CookD</w:t>
      </w:r>
      <w:r>
        <w:br/>
      </w:r>
      <w:r>
        <w:rPr>
          <w:rStyle w:val="VerbatimChar"/>
        </w:rPr>
        <w:t xml:space="preserve">## 15 0.8628319 0.09811898 0.04067052</w:t>
      </w:r>
      <w:r>
        <w:br/>
      </w:r>
      <w:r>
        <w:rPr>
          <w:rStyle w:val="VerbatimChar"/>
        </w:rPr>
        <w:t xml:space="preserve">## 61 4.9889620 0.03172057 0.29159034</w:t>
      </w:r>
      <w:r>
        <w:br/>
      </w:r>
      <w:r>
        <w:rPr>
          <w:rStyle w:val="VerbatimChar"/>
        </w:rPr>
        <w:t xml:space="preserve">## 62 4.6626699 0.17111158 1.66756404</w:t>
      </w:r>
    </w:p>
    <w:bookmarkEnd w:id="35"/>
    <w:bookmarkStart w:id="36" w:name="이상치-제거"/>
    <w:p>
      <w:pPr>
        <w:pStyle w:val="Heading2"/>
      </w:pPr>
      <w:r>
        <w:t xml:space="preserve">이상치 제거</w:t>
      </w:r>
    </w:p>
    <w:p>
      <w:pPr>
        <w:pStyle w:val="SourceCode"/>
      </w:pPr>
      <w:r>
        <w:rPr>
          <w:rStyle w:val="NormalTok"/>
        </w:rPr>
        <w:t xml:space="preserve">slr_tb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slr_tb[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),]</w:t>
      </w:r>
    </w:p>
    <w:bookmarkEnd w:id="36"/>
    <w:bookmarkEnd w:id="37"/>
    <w:bookmarkStart w:id="49" w:name="단순회귀분석이상치제거-다시분석"/>
    <w:p>
      <w:pPr>
        <w:pStyle w:val="Heading1"/>
      </w:pPr>
      <w:r>
        <w:t xml:space="preserve">7.단순회귀분석(이상치제거 다시분석)</w:t>
      </w:r>
    </w:p>
    <w:bookmarkStart w:id="38" w:name="모델-생성-1"/>
    <w:p>
      <w:pPr>
        <w:pStyle w:val="Heading2"/>
      </w:pPr>
      <w:r>
        <w:t xml:space="preserve">모델 생성</w:t>
      </w:r>
    </w:p>
    <w:p>
      <w:pPr>
        <w:pStyle w:val="SourceCode"/>
      </w:pPr>
      <w:r>
        <w:rPr>
          <w:rStyle w:val="NormalTok"/>
        </w:rPr>
        <w:t xml:space="preserve">slr_fit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slr_tb)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표준화 회귀계수</w:t>
      </w:r>
    </w:p>
    <w:bookmarkEnd w:id="38"/>
    <w:bookmarkStart w:id="39" w:name="anova-분석-1"/>
    <w:p>
      <w:pPr>
        <w:pStyle w:val="Heading2"/>
      </w:pPr>
      <w:r>
        <w:t xml:space="preserve">ANOVA 분석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(slr_fit)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fat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col        1  64716   64716    43.5 1.396e-08 ***</w:t>
      </w:r>
      <w:r>
        <w:br/>
      </w:r>
      <w:r>
        <w:rPr>
          <w:rStyle w:val="VerbatimChar"/>
        </w:rPr>
        <w:t xml:space="preserve">## Residuals 58  86288    1488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9"/>
    <w:bookmarkStart w:id="40" w:name="회귀계수-1"/>
    <w:p>
      <w:pPr>
        <w:pStyle w:val="Heading2"/>
      </w:pPr>
      <w:r>
        <w:t xml:space="preserve">회귀계수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(slr_fit,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8</w:t>
      </w:r>
      <w:r>
        <w:br/>
      </w:r>
      <w:r>
        <w:rPr>
          <w:rStyle w:val="VerbatimChar"/>
        </w:rPr>
        <w:t xml:space="preserve">##   term      estimate std_estimate std.error statistic p.value conf.low conf.high</w:t>
      </w:r>
      <w:r>
        <w:br/>
      </w:r>
      <w:r>
        <w:rPr>
          <w:rStyle w:val="VerbatimChar"/>
        </w:rPr>
        <w:t xml:space="preserve">##   &lt;chr&gt;        &lt;dbl&gt;        &lt;dbl&gt;     &lt;dbl&gt;     &lt;dbl&gt;   &lt;dbl&gt;    &lt;dbl&gt;     &lt;dbl&gt;</w:t>
      </w:r>
      <w:r>
        <w:br/>
      </w:r>
      <w:r>
        <w:rPr>
          <w:rStyle w:val="VerbatimChar"/>
        </w:rPr>
        <w:t xml:space="preserve">## 1 (Interce~  -111.          0        33.2       -3.34 1.47e-3  -66.4       66.4 </w:t>
      </w:r>
      <w:r>
        <w:br/>
      </w:r>
      <w:r>
        <w:rPr>
          <w:rStyle w:val="VerbatimChar"/>
        </w:rPr>
        <w:t xml:space="preserve">## 2 col           1.28        0.655     0.194      6.60 1.40e-8    0.267      1.04</w:t>
      </w:r>
    </w:p>
    <w:bookmarkEnd w:id="40"/>
    <w:bookmarkStart w:id="41" w:name="설명력r2-1"/>
    <w:p>
      <w:pPr>
        <w:pStyle w:val="Heading2"/>
      </w:pPr>
      <w:r>
        <w:t xml:space="preserve">설명력R2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(slr_fit)</w:t>
      </w:r>
    </w:p>
    <w:p>
      <w:pPr>
        <w:pStyle w:val="SourceCode"/>
      </w:pPr>
      <w:r>
        <w:rPr>
          <w:rStyle w:val="VerbatimChar"/>
        </w:rPr>
        <w:t xml:space="preserve">## Warning: Tidiers for objects of class lm.beta are not maintained by the broom</w:t>
      </w:r>
      <w:r>
        <w:br/>
      </w:r>
      <w:r>
        <w:rPr>
          <w:rStyle w:val="VerbatimChar"/>
        </w:rPr>
        <w:t xml:space="preserve">## team, and are only supported through the lm tidier method. Please be cautious in</w:t>
      </w:r>
      <w:r>
        <w:br/>
      </w:r>
      <w:r>
        <w:rPr>
          <w:rStyle w:val="VerbatimChar"/>
        </w:rPr>
        <w:t xml:space="preserve">## interpreting and reporting broom output.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r.squared adj.r.squared sigma statistic      p.value    df logLik   AIC   BIC</w:t>
      </w:r>
      <w:r>
        <w:br/>
      </w:r>
      <w:r>
        <w:rPr>
          <w:rStyle w:val="VerbatimChar"/>
        </w:rPr>
        <w:t xml:space="preserve">##       &lt;dbl&gt;         &lt;dbl&gt; &lt;dbl&gt;     &lt;dbl&gt;        &lt;dbl&gt; &lt;dbl&gt;  &lt;dbl&gt; &lt;dbl&gt; &lt;dbl&gt;</w:t>
      </w:r>
      <w:r>
        <w:br/>
      </w:r>
      <w:r>
        <w:rPr>
          <w:rStyle w:val="VerbatimChar"/>
        </w:rPr>
        <w:t xml:space="preserve">## 1     0.429         0.419  38.6      43.5 0.0000000140     1  -303.  613.  619.</w:t>
      </w:r>
      <w:r>
        <w:br/>
      </w:r>
      <w:r>
        <w:rPr>
          <w:rStyle w:val="VerbatimChar"/>
        </w:rPr>
        <w:t xml:space="preserve">## # ... with 3 more variables: deviance &lt;dbl&gt;, df.residual &lt;int&gt;, nobs &lt;int&gt;</w:t>
      </w:r>
    </w:p>
    <w:bookmarkEnd w:id="41"/>
    <w:bookmarkStart w:id="43" w:name="그림으로-가정-검정"/>
    <w:p>
      <w:pPr>
        <w:pStyle w:val="Heading2"/>
      </w:pPr>
      <w:r>
        <w:t xml:space="preserve">그림으로 가정 검정</w:t>
      </w:r>
    </w:p>
    <w:p>
      <w:pPr>
        <w:pStyle w:val="SourceCode"/>
      </w:pPr>
      <w:r>
        <w:rPr>
          <w:rStyle w:val="NormalTok"/>
        </w:rPr>
        <w:t xml:space="preserve">opar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(slr_fit)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-tes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(opar)</w:t>
      </w:r>
    </w:p>
    <w:bookmarkEnd w:id="43"/>
    <w:bookmarkStart w:id="44" w:name="잔차의-정규분포-검정-1"/>
    <w:p>
      <w:pPr>
        <w:pStyle w:val="Heading2"/>
      </w:pPr>
      <w:r>
        <w:t xml:space="preserve">잔차의 정규분포 검정</w:t>
      </w:r>
    </w:p>
    <w:p>
      <w:pPr>
        <w:pStyle w:val="SourceCode"/>
      </w:pPr>
      <w:r>
        <w:rPr>
          <w:rStyle w:val="FunctionTok"/>
        </w:rPr>
        <w:t xml:space="preserve">shapiro_test</w:t>
      </w:r>
      <w:r>
        <w:rPr>
          <w:rStyle w:val="NormalTok"/>
        </w:rPr>
        <w:t xml:space="preserve">(slr_fit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variable          statistic p.value</w:t>
      </w:r>
      <w:r>
        <w:br/>
      </w:r>
      <w:r>
        <w:rPr>
          <w:rStyle w:val="VerbatimChar"/>
        </w:rPr>
        <w:t xml:space="preserve">##   &lt;chr&gt;                 &lt;dbl&gt;   &lt;dbl&gt;</w:t>
      </w:r>
      <w:r>
        <w:br/>
      </w:r>
      <w:r>
        <w:rPr>
          <w:rStyle w:val="VerbatimChar"/>
        </w:rPr>
        <w:t xml:space="preserve">## 1 slr_fit$residuals     0.983   0.558</w:t>
      </w:r>
    </w:p>
    <w:bookmarkEnd w:id="44"/>
    <w:bookmarkStart w:id="45" w:name="수치로-가정-검정"/>
    <w:p>
      <w:pPr>
        <w:pStyle w:val="Heading2"/>
      </w:pPr>
      <w:r>
        <w:t xml:space="preserve">수치로 가정 검정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필요한 패키지를 로딩중입니다: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다음의 패키지를 부착합니다: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bookmarkEnd w:id="45"/>
    <w:bookmarkStart w:id="46" w:name="잔차의-등분산성-검정"/>
    <w:p>
      <w:pPr>
        <w:pStyle w:val="Heading2"/>
      </w:pPr>
      <w:r>
        <w:t xml:space="preserve">잔차의 등분산성 검정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ncvTest</w:t>
      </w:r>
      <w:r>
        <w:rPr>
          <w:rStyle w:val="NormalTok"/>
        </w:rPr>
        <w:t xml:space="preserve">(slr_fit)</w:t>
      </w:r>
    </w:p>
    <w:p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2.414986, Df = 1, p = 0.12018</w:t>
      </w:r>
    </w:p>
    <w:bookmarkEnd w:id="46"/>
    <w:bookmarkStart w:id="48" w:name="이상치-검정-sd-hat-d-통합검정-1"/>
    <w:p>
      <w:pPr>
        <w:pStyle w:val="Heading2"/>
      </w:pPr>
      <w:r>
        <w:t xml:space="preserve">이상치 검정, sd, hat, d 통합검정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influencePlot</w:t>
      </w:r>
      <w:r>
        <w:rPr>
          <w:rStyle w:val="NormalTok"/>
        </w:rPr>
        <w:t xml:space="preserve">(slr_fit, </w:t>
      </w:r>
      <w:r>
        <w:rPr>
          <w:rStyle w:val="AttributeTok"/>
        </w:rPr>
        <w:t xml:space="preserve">id.method=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plot.xy(xy, type, 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"id.method"는 그래</w:t>
      </w:r>
      <w:r>
        <w:br/>
      </w:r>
      <w:r>
        <w:rPr>
          <w:rStyle w:val="VerbatimChar"/>
        </w:rPr>
        <w:t xml:space="preserve">## 픽 매개변수가 아닙니다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"id.method"는 그래</w:t>
      </w:r>
      <w:r>
        <w:br/>
      </w:r>
      <w:r>
        <w:rPr>
          <w:rStyle w:val="VerbatimChar"/>
        </w:rPr>
        <w:t xml:space="preserve">## 픽 매개변수가 아닙니다</w:t>
      </w:r>
    </w:p>
    <w:p>
      <w:pPr>
        <w:pStyle w:val="SourceCode"/>
      </w:pPr>
      <w:r>
        <w:rPr>
          <w:rStyle w:val="VerbatimChar"/>
        </w:rPr>
        <w:t xml:space="preserve">## Warning in box(...):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title(...): "id.method"는 그래픽 매개변수가 아닙니다</w:t>
      </w:r>
    </w:p>
    <w:p>
      <w:pPr>
        <w:pStyle w:val="SourceCode"/>
      </w:pPr>
      <w:r>
        <w:rPr>
          <w:rStyle w:val="VerbatimChar"/>
        </w:rPr>
        <w:t xml:space="preserve">## Warning in plot.xy(xy.coords(x, y), type = type, ...): "id.method"는 그래픽 매개</w:t>
      </w:r>
      <w:r>
        <w:br/>
      </w:r>
      <w:r>
        <w:rPr>
          <w:rStyle w:val="VerbatimChar"/>
        </w:rPr>
        <w:t xml:space="preserve">## 변수가 아닙니다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-tes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StudRes        Hat      CookD</w:t>
      </w:r>
      <w:r>
        <w:br/>
      </w:r>
      <w:r>
        <w:rPr>
          <w:rStyle w:val="VerbatimChar"/>
        </w:rPr>
        <w:t xml:space="preserve">## 1  2.3656216 0.03031136 0.08104271</w:t>
      </w:r>
      <w:r>
        <w:br/>
      </w:r>
      <w:r>
        <w:rPr>
          <w:rStyle w:val="VerbatimChar"/>
        </w:rPr>
        <w:t xml:space="preserve">## 2  2.5266123 0.02807170 0.08435904</w:t>
      </w:r>
      <w:r>
        <w:br/>
      </w:r>
      <w:r>
        <w:rPr>
          <w:rStyle w:val="VerbatimChar"/>
        </w:rPr>
        <w:t xml:space="preserve">## 8  1.4232628 0.09430885 0.10363335</w:t>
      </w:r>
      <w:r>
        <w:br/>
      </w:r>
      <w:r>
        <w:rPr>
          <w:rStyle w:val="VerbatimChar"/>
        </w:rPr>
        <w:t xml:space="preserve">## 15 0.4463291 0.11014609 0.01250169</w:t>
      </w:r>
      <w:r>
        <w:br/>
      </w:r>
      <w:r>
        <w:rPr>
          <w:rStyle w:val="VerbatimChar"/>
        </w:rPr>
        <w:t xml:space="preserve">## 17 0.8372981 0.10802787 0.04267356</w:t>
      </w:r>
    </w:p>
    <w:bookmarkEnd w:id="48"/>
    <w:bookmarkEnd w:id="49"/>
    <w:bookmarkStart w:id="51" w:name="모델을-이용한-예측"/>
    <w:p>
      <w:pPr>
        <w:pStyle w:val="Heading1"/>
      </w:pPr>
      <w:r>
        <w:t xml:space="preserve">8.모델을 이용한 예측</w:t>
      </w:r>
    </w:p>
    <w:bookmarkStart w:id="50" w:name="콜레스테롤이-130-150일-경우-예측값"/>
    <w:p>
      <w:pPr>
        <w:pStyle w:val="Heading2"/>
      </w:pPr>
      <w:r>
        <w:t xml:space="preserve">콜레스테롤이 130, 150일 경우 예측값</w:t>
      </w:r>
    </w:p>
    <w:p>
      <w:pPr>
        <w:pStyle w:val="SourceCode"/>
      </w:pPr>
      <w:r>
        <w:rPr>
          <w:rStyle w:val="NormalTok"/>
        </w:rPr>
        <w:t xml:space="preserve">slr_tb_new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(slr_fit,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slr_tb_new)</w:t>
      </w:r>
    </w:p>
    <w:p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 xml:space="preserve">## 55.35814 80.92389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regression-test</dc:title>
  <dc:creator>Youngjin_Lee</dc:creator>
  <cp:keywords/>
  <dcterms:created xsi:type="dcterms:W3CDTF">2022-02-20T08:06:47Z</dcterms:created>
  <dcterms:modified xsi:type="dcterms:W3CDTF">2022-02-20T08:06:47Z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2022 2 20</vt:lpwstr>
  </property>
  <property fmtid="{D5CDD505-2E9C-101B-9397-08002B2CF9AE}" pid="3" name="output">
    <vt:lpwstr/>
  </property>
</Properties>
</file>