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54E960A6"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0CAEB763">
            <wp:extent cx="3175987" cy="25253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5987" cy="2525351"/>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9098" cy="308507"/>
                    </a:xfrm>
                    <a:prstGeom prst="rect">
                      <a:avLst/>
                    </a:prstGeom>
                  </pic:spPr>
                </pic:pic>
              </a:graphicData>
            </a:graphic>
          </wp:inline>
        </w:drawing>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0318" cy="838030"/>
                    </a:xfrm>
                    <a:prstGeom prst="rect">
                      <a:avLst/>
                    </a:prstGeom>
                  </pic:spPr>
                </pic:pic>
              </a:graphicData>
            </a:graphic>
          </wp:inline>
        </w:drawing>
      </w:r>
    </w:p>
    <w:p w14:paraId="21CFA666" w14:textId="1487F934"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w:t>
      </w:r>
      <w:r w:rsidR="003043FF" w:rsidRPr="003043FF">
        <w:rPr>
          <w:rFonts w:ascii="Times" w:hAnsi="Times" w:cs="Times"/>
          <w:color w:val="000000"/>
          <w:kern w:val="0"/>
          <w:sz w:val="32"/>
          <w:szCs w:val="32"/>
        </w:rPr>
        <w:t>取</w:t>
      </w:r>
      <w:r>
        <w:rPr>
          <w:rFonts w:ascii="Times" w:hAnsi="Times" w:cs="Times" w:hint="eastAsia"/>
          <w:color w:val="000000"/>
          <w:kern w:val="0"/>
          <w:sz w:val="32"/>
          <w:szCs w:val="32"/>
        </w:rPr>
        <w:t>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953" cy="261247"/>
                    </a:xfrm>
                    <a:prstGeom prst="rect">
                      <a:avLst/>
                    </a:prstGeom>
                  </pic:spPr>
                </pic:pic>
              </a:graphicData>
            </a:graphic>
          </wp:inline>
        </w:drawing>
      </w:r>
    </w:p>
    <w:p w14:paraId="18D406E2" w14:textId="5D995C45"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A70DD1">
        <w:rPr>
          <w:rFonts w:ascii="Times" w:hAnsi="Times" w:cs="Times" w:hint="eastAsia"/>
          <w:color w:val="000000"/>
          <w:kern w:val="0"/>
          <w:sz w:val="32"/>
          <w:szCs w:val="32"/>
        </w:rPr>
        <w:t>或者积分</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2" w:name="OLE_LINK3"/>
      <w:bookmarkStart w:id="3"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2"/>
      <w:bookmarkEnd w:id="3"/>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60CB43E6"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w:t>
      </w:r>
      <w:r w:rsidR="003E2474">
        <w:rPr>
          <w:rFonts w:ascii="Times" w:hAnsi="Times" w:cs="Times" w:hint="eastAsia"/>
          <w:color w:val="000000"/>
          <w:kern w:val="0"/>
          <w:sz w:val="32"/>
          <w:szCs w:val="32"/>
        </w:rPr>
        <w:t>是</w:t>
      </w:r>
      <w:r w:rsidR="003A23C4">
        <w:rPr>
          <w:rFonts w:ascii="Times" w:hAnsi="Times" w:cs="Times" w:hint="eastAsia"/>
          <w:color w:val="000000"/>
          <w:kern w:val="0"/>
          <w:sz w:val="32"/>
          <w:szCs w:val="32"/>
        </w:rPr>
        <w:t>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5108F911"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w:t>
      </w:r>
      <w:r w:rsidR="001D3AB6">
        <w:rPr>
          <w:rFonts w:ascii="Times" w:hAnsi="Times" w:cs="Times" w:hint="eastAsia"/>
          <w:color w:val="000000"/>
          <w:kern w:val="0"/>
          <w:sz w:val="32"/>
          <w:szCs w:val="32"/>
        </w:rPr>
        <w:t>关于</w:t>
      </w:r>
      <w:r w:rsidR="006F3396">
        <w:rPr>
          <w:rFonts w:ascii="Times" w:hAnsi="Times" w:cs="Times" w:hint="eastAsia"/>
          <w:color w:val="000000"/>
          <w:kern w:val="0"/>
          <w:sz w:val="32"/>
          <w:szCs w:val="32"/>
        </w:rPr>
        <w:t>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T(y) = </w:t>
      </w:r>
      <w:proofErr w:type="spellStart"/>
      <w:r>
        <w:rPr>
          <w:rFonts w:ascii="Times" w:hAnsi="Times" w:cs="Times"/>
          <w:color w:val="000000"/>
          <w:kern w:val="0"/>
          <w:sz w:val="32"/>
          <w:szCs w:val="32"/>
        </w:rPr>
        <w:t>y</w:t>
      </w:r>
      <w:proofErr w:type="spellEnd"/>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bookmarkStart w:id="4" w:name="_GoBack"/>
      <w:bookmarkEnd w:id="4"/>
      <w:r w:rsidRPr="00AA3CF7">
        <w:rPr>
          <w:rFonts w:ascii="Times" w:hAnsi="Times" w:cs="Times"/>
          <w:noProof/>
          <w:color w:val="000000"/>
          <w:kern w:val="0"/>
        </w:rPr>
        <w:drawing>
          <wp:inline distT="0" distB="0" distL="0" distR="0" wp14:anchorId="4A7F3BEE" wp14:editId="09530677">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xml:space="preserve">); </w:t>
      </w:r>
      <w:proofErr w:type="spellStart"/>
      <w:r w:rsidR="00601ED4">
        <w:rPr>
          <w:rFonts w:ascii="Times" w:hAnsi="Times" w:cs="Times"/>
          <w:color w:val="000000"/>
          <w:kern w:val="0"/>
          <w:sz w:val="32"/>
          <w:szCs w:val="32"/>
        </w:rPr>
        <w:t>i</w:t>
      </w:r>
      <w:proofErr w:type="spellEnd"/>
      <w:r w:rsidR="00601ED4">
        <w:rPr>
          <w:rFonts w:ascii="Times" w:hAnsi="Times" w:cs="Times"/>
          <w:color w:val="000000"/>
          <w:kern w:val="0"/>
          <w:sz w:val="32"/>
          <w:szCs w:val="32"/>
        </w:rPr>
        <w:t xml:space="preserve">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6C13D96"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w:t>
      </w:r>
      <w:r w:rsidR="001C0027">
        <w:rPr>
          <w:rFonts w:ascii="Times" w:hAnsi="Times" w:cs="Times" w:hint="eastAsia"/>
          <w:color w:val="000000"/>
          <w:kern w:val="0"/>
          <w:sz w:val="32"/>
          <w:szCs w:val="32"/>
        </w:rPr>
        <w:t>法</w:t>
      </w:r>
      <w:r w:rsidR="00840D32">
        <w:rPr>
          <w:rFonts w:ascii="Times" w:hAnsi="Times" w:cs="Times" w:hint="eastAsia"/>
          <w:color w:val="000000"/>
          <w:kern w:val="0"/>
          <w:sz w:val="32"/>
          <w:szCs w:val="32"/>
        </w:rPr>
        <w:t>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88836" w14:textId="77777777" w:rsidR="0025590E" w:rsidRDefault="0025590E" w:rsidP="00242C29">
      <w:r>
        <w:separator/>
      </w:r>
    </w:p>
  </w:endnote>
  <w:endnote w:type="continuationSeparator" w:id="0">
    <w:p w14:paraId="4BF3C6EA" w14:textId="77777777" w:rsidR="0025590E" w:rsidRDefault="0025590E"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pple Color Emoji">
    <w:panose1 w:val="00000000000000000000"/>
    <w:charset w:val="00"/>
    <w:family w:val="auto"/>
    <w:pitch w:val="fixed"/>
    <w:sig w:usb0="00000003" w:usb1="18000000" w:usb2="14000000" w:usb3="00000000" w:csb0="00000001"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DDD10" w14:textId="77777777" w:rsidR="0025590E" w:rsidRDefault="0025590E" w:rsidP="00242C29">
      <w:r>
        <w:separator/>
      </w:r>
    </w:p>
  </w:footnote>
  <w:footnote w:type="continuationSeparator" w:id="0">
    <w:p w14:paraId="24DC902D" w14:textId="77777777" w:rsidR="0025590E" w:rsidRDefault="0025590E"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0027"/>
    <w:rsid w:val="001C320C"/>
    <w:rsid w:val="001C42B9"/>
    <w:rsid w:val="001C4E0A"/>
    <w:rsid w:val="001C6E70"/>
    <w:rsid w:val="001C7179"/>
    <w:rsid w:val="001D1EDD"/>
    <w:rsid w:val="001D2860"/>
    <w:rsid w:val="001D297C"/>
    <w:rsid w:val="001D3AB6"/>
    <w:rsid w:val="001D7ADE"/>
    <w:rsid w:val="001D7D4F"/>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793A"/>
    <w:rsid w:val="002504E5"/>
    <w:rsid w:val="00253310"/>
    <w:rsid w:val="0025590E"/>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13E1"/>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3FF"/>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2474"/>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37045"/>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1E12"/>
    <w:rsid w:val="008B2BAD"/>
    <w:rsid w:val="008B2FA9"/>
    <w:rsid w:val="008B4FC4"/>
    <w:rsid w:val="008B526D"/>
    <w:rsid w:val="008B7427"/>
    <w:rsid w:val="008D022D"/>
    <w:rsid w:val="008D2FF3"/>
    <w:rsid w:val="008D4C2A"/>
    <w:rsid w:val="008D6CB7"/>
    <w:rsid w:val="008D6E18"/>
    <w:rsid w:val="008E08A5"/>
    <w:rsid w:val="008F153B"/>
    <w:rsid w:val="008F1ECE"/>
    <w:rsid w:val="008F34A1"/>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63381"/>
    <w:rsid w:val="00A64375"/>
    <w:rsid w:val="00A66852"/>
    <w:rsid w:val="00A670D1"/>
    <w:rsid w:val="00A677B3"/>
    <w:rsid w:val="00A70DD1"/>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6D3"/>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39B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D61E4"/>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Pages>
  <Words>2920</Words>
  <Characters>16647</Characters>
  <Application>Microsoft Macintosh Word</Application>
  <DocSecurity>0</DocSecurity>
  <Lines>138</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588</cp:revision>
  <dcterms:created xsi:type="dcterms:W3CDTF">2017-04-19T14:10:00Z</dcterms:created>
  <dcterms:modified xsi:type="dcterms:W3CDTF">2017-12-28T09:06:00Z</dcterms:modified>
</cp:coreProperties>
</file>