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884"/>
      </w:tblGrid>
      <w:tr w:rsidR="00EA45D0" w14:paraId="036466A5" w14:textId="77777777" w:rsidTr="002D1A89">
        <w:trPr>
          <w:trHeight w:val="356"/>
        </w:trPr>
        <w:tc>
          <w:tcPr>
            <w:tcW w:w="6210" w:type="dxa"/>
          </w:tcPr>
          <w:p w14:paraId="43229F7D" w14:textId="77777777" w:rsidR="00EA45D0" w:rsidRDefault="002D1A89" w:rsidP="002D1A89">
            <w:pPr>
              <w:ind w:left="-108" w:right="-906"/>
              <w:rPr>
                <w:rFonts w:ascii="Aptos Black" w:hAnsi="Aptos Black" w:cs="Tahoma"/>
                <w:b/>
                <w:sz w:val="48"/>
                <w:szCs w:val="48"/>
              </w:rPr>
            </w:pPr>
            <w:r w:rsidRPr="002D1A89">
              <w:rPr>
                <w:rFonts w:ascii="Aptos Black" w:hAnsi="Aptos Black" w:cs="Tahoma"/>
                <w:b/>
                <w:sz w:val="48"/>
                <w:szCs w:val="48"/>
              </w:rPr>
              <w:t>Larry Edward Hatcher</w:t>
            </w:r>
          </w:p>
          <w:p w14:paraId="265F4521" w14:textId="38C13834" w:rsidR="00B42660" w:rsidRPr="00B42660" w:rsidRDefault="00B42660" w:rsidP="002D1A89">
            <w:pPr>
              <w:ind w:left="-108" w:right="-906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Data Analyst</w:t>
            </w:r>
          </w:p>
        </w:tc>
        <w:tc>
          <w:tcPr>
            <w:tcW w:w="3884" w:type="dxa"/>
          </w:tcPr>
          <w:p w14:paraId="2E7899EB" w14:textId="0A2379F3" w:rsidR="009943C6" w:rsidRDefault="002D1A89" w:rsidP="002D1A89">
            <w:pPr>
              <w:rPr>
                <w:rFonts w:ascii="Tahoma" w:hAnsi="Tahoma" w:cs="Tahoma"/>
              </w:rPr>
            </w:pPr>
            <w:r w:rsidRPr="002D1A89">
              <w:rPr>
                <w:rFonts w:ascii="Tahoma" w:hAnsi="Tahoma" w:cs="Tahoma"/>
              </w:rPr>
              <w:t xml:space="preserve">        </w:t>
            </w:r>
            <w:r w:rsidR="000B66F5">
              <w:rPr>
                <w:rFonts w:ascii="Tahoma" w:hAnsi="Tahoma" w:cs="Tahoma"/>
              </w:rPr>
              <w:t xml:space="preserve">                                                 </w:t>
            </w:r>
          </w:p>
          <w:p w14:paraId="49128A2C" w14:textId="2EDD25DA" w:rsidR="009943C6" w:rsidRDefault="009943C6" w:rsidP="002D1A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720-843-5760</w:t>
            </w:r>
          </w:p>
          <w:p w14:paraId="2FDC7C58" w14:textId="15A211F0" w:rsidR="002D1A89" w:rsidRPr="002D1A89" w:rsidRDefault="002D1A89" w:rsidP="002D1A89">
            <w:pPr>
              <w:rPr>
                <w:rFonts w:ascii="Tahoma" w:hAnsi="Tahoma" w:cs="Tahoma"/>
              </w:rPr>
            </w:pPr>
            <w:r w:rsidRPr="002D1A89">
              <w:rPr>
                <w:rFonts w:ascii="Tahoma" w:hAnsi="Tahoma" w:cs="Tahoma"/>
              </w:rPr>
              <w:t>larryhatcherco.com</w:t>
            </w:r>
            <w:r w:rsidR="000B66F5">
              <w:rPr>
                <w:rFonts w:ascii="Tahoma" w:hAnsi="Tahoma" w:cs="Tahoma"/>
              </w:rPr>
              <w:t xml:space="preserve">  </w:t>
            </w:r>
            <w:r w:rsidRPr="002D1A89">
              <w:rPr>
                <w:rFonts w:ascii="Tahoma" w:hAnsi="Tahoma" w:cs="Tahoma"/>
              </w:rPr>
              <w:t xml:space="preserve">          </w:t>
            </w:r>
            <w:r w:rsidR="000B66F5">
              <w:rPr>
                <w:rFonts w:ascii="Tahoma" w:hAnsi="Tahoma" w:cs="Tahoma"/>
              </w:rPr>
              <w:t xml:space="preserve">   </w:t>
            </w:r>
            <w:r w:rsidRPr="002D1A89">
              <w:rPr>
                <w:rFonts w:ascii="Tahoma" w:hAnsi="Tahoma" w:cs="Tahoma"/>
              </w:rPr>
              <w:t>www.linkedin.com/in/larryhatcher</w:t>
            </w:r>
          </w:p>
          <w:p w14:paraId="2FEBC800" w14:textId="05DD1135" w:rsidR="00EA45D0" w:rsidRPr="000B66F5" w:rsidRDefault="000B66F5" w:rsidP="002D1A89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Lehatcher.</w:t>
            </w:r>
            <w:r w:rsidRPr="000B66F5">
              <w:rPr>
                <w:rFonts w:ascii="Tahoma" w:hAnsi="Tahoma" w:cs="Tahoma"/>
                <w:bCs/>
              </w:rPr>
              <w:t>Github.io</w:t>
            </w:r>
            <w:r>
              <w:rPr>
                <w:rFonts w:ascii="Tahoma" w:hAnsi="Tahoma" w:cs="Tahoma"/>
                <w:bCs/>
              </w:rPr>
              <w:t>/</w:t>
            </w:r>
            <w:proofErr w:type="spellStart"/>
            <w:r>
              <w:rPr>
                <w:rFonts w:ascii="Tahoma" w:hAnsi="Tahoma" w:cs="Tahoma"/>
                <w:bCs/>
              </w:rPr>
              <w:t>lehatcher</w:t>
            </w:r>
            <w:proofErr w:type="spellEnd"/>
          </w:p>
        </w:tc>
      </w:tr>
    </w:tbl>
    <w:p w14:paraId="1B3DD7F5" w14:textId="77777777" w:rsidR="002B73BC" w:rsidRDefault="002B73BC" w:rsidP="009E0301">
      <w:pPr>
        <w:pBdr>
          <w:bottom w:val="single" w:sz="4" w:space="1" w:color="auto"/>
        </w:pBdr>
        <w:rPr>
          <w:rFonts w:ascii="Tahoma" w:hAnsi="Tahoma" w:cs="Tahoma"/>
          <w:b/>
          <w:sz w:val="24"/>
          <w:szCs w:val="24"/>
        </w:rPr>
      </w:pPr>
    </w:p>
    <w:p w14:paraId="59539805" w14:textId="4DB7B23E" w:rsidR="003919D7" w:rsidRDefault="009E0301" w:rsidP="009E0301">
      <w:pPr>
        <w:pBdr>
          <w:bottom w:val="single" w:sz="4" w:space="1" w:color="auto"/>
        </w:pBd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9E0301" w14:paraId="56E6041E" w14:textId="77777777" w:rsidTr="00B42660">
        <w:tc>
          <w:tcPr>
            <w:tcW w:w="5035" w:type="dxa"/>
            <w:tcMar>
              <w:left w:w="0" w:type="dxa"/>
              <w:right w:w="0" w:type="dxa"/>
            </w:tcMar>
          </w:tcPr>
          <w:p w14:paraId="24962B30" w14:textId="26CEBA2B" w:rsidR="009E0301" w:rsidRDefault="009E0301" w:rsidP="009E0301">
            <w:pPr>
              <w:pStyle w:val="ListParagraph"/>
              <w:numPr>
                <w:ilvl w:val="0"/>
                <w:numId w:val="22"/>
              </w:numPr>
              <w:ind w:left="342" w:hanging="180"/>
              <w:rPr>
                <w:rFonts w:ascii="Tahoma" w:hAnsi="Tahoma" w:cs="Tahoma"/>
                <w:sz w:val="22"/>
                <w:szCs w:val="22"/>
              </w:rPr>
            </w:pPr>
            <w:r w:rsidRPr="001B59A3">
              <w:rPr>
                <w:rFonts w:ascii="Tahoma" w:hAnsi="Tahoma" w:cs="Tahoma"/>
                <w:sz w:val="22"/>
                <w:szCs w:val="22"/>
              </w:rPr>
              <w:t>Excel(</w:t>
            </w:r>
            <w:r w:rsidR="00B91655">
              <w:rPr>
                <w:rFonts w:ascii="Tahoma" w:hAnsi="Tahoma" w:cs="Tahoma"/>
                <w:sz w:val="22"/>
                <w:szCs w:val="22"/>
              </w:rPr>
              <w:t xml:space="preserve">Pivot Tables, VLOOKUP, </w:t>
            </w:r>
            <w:r w:rsidR="002A07C6">
              <w:rPr>
                <w:rFonts w:ascii="Tahoma" w:hAnsi="Tahoma" w:cs="Tahoma"/>
                <w:sz w:val="22"/>
                <w:szCs w:val="22"/>
              </w:rPr>
              <w:t>Data Tables, Solver</w:t>
            </w:r>
            <w:r w:rsidRPr="001B59A3">
              <w:rPr>
                <w:rFonts w:ascii="Tahoma" w:hAnsi="Tahoma" w:cs="Tahoma"/>
                <w:sz w:val="22"/>
                <w:szCs w:val="22"/>
              </w:rPr>
              <w:t>)</w:t>
            </w:r>
          </w:p>
          <w:p w14:paraId="2619576B" w14:textId="12E0A2C8" w:rsidR="00B91655" w:rsidRPr="00B91655" w:rsidRDefault="00B91655" w:rsidP="00D32F87">
            <w:pPr>
              <w:pStyle w:val="ListParagraph"/>
              <w:numPr>
                <w:ilvl w:val="0"/>
                <w:numId w:val="22"/>
              </w:numPr>
              <w:ind w:left="342" w:hanging="180"/>
              <w:rPr>
                <w:rFonts w:ascii="Tahoma" w:hAnsi="Tahoma" w:cs="Tahoma"/>
                <w:sz w:val="22"/>
                <w:szCs w:val="22"/>
              </w:rPr>
            </w:pPr>
            <w:r w:rsidRPr="00B91655">
              <w:rPr>
                <w:rFonts w:ascii="Tahoma" w:hAnsi="Tahoma" w:cs="Tahoma"/>
                <w:sz w:val="22"/>
                <w:szCs w:val="22"/>
              </w:rPr>
              <w:t>Python(</w:t>
            </w:r>
            <w:r w:rsidR="00120238">
              <w:rPr>
                <w:rFonts w:ascii="Tahoma" w:hAnsi="Tahoma" w:cs="Tahoma"/>
                <w:sz w:val="22"/>
                <w:szCs w:val="22"/>
              </w:rPr>
              <w:t>N</w:t>
            </w:r>
            <w:r w:rsidR="002A07C6">
              <w:rPr>
                <w:rFonts w:ascii="Tahoma" w:hAnsi="Tahoma" w:cs="Tahoma"/>
                <w:sz w:val="22"/>
                <w:szCs w:val="22"/>
              </w:rPr>
              <w:t xml:space="preserve">umpy, Pandas, </w:t>
            </w:r>
            <w:r w:rsidR="00120238">
              <w:rPr>
                <w:rFonts w:ascii="Tahoma" w:hAnsi="Tahoma" w:cs="Tahoma"/>
                <w:sz w:val="22"/>
                <w:szCs w:val="22"/>
              </w:rPr>
              <w:t>Seaborn</w:t>
            </w:r>
            <w:r w:rsidR="002A07C6">
              <w:rPr>
                <w:rFonts w:ascii="Tahoma" w:hAnsi="Tahoma" w:cs="Tahoma"/>
                <w:sz w:val="22"/>
                <w:szCs w:val="22"/>
              </w:rPr>
              <w:t>, OOP</w:t>
            </w:r>
            <w:r w:rsidRPr="00B91655">
              <w:rPr>
                <w:rFonts w:ascii="Tahoma" w:hAnsi="Tahoma" w:cs="Tahoma"/>
                <w:sz w:val="22"/>
                <w:szCs w:val="22"/>
              </w:rPr>
              <w:t>)</w:t>
            </w:r>
          </w:p>
          <w:p w14:paraId="3003862A" w14:textId="77777777" w:rsidR="009E0301" w:rsidRDefault="009E0301" w:rsidP="009E0301">
            <w:pPr>
              <w:pStyle w:val="ListParagraph"/>
              <w:numPr>
                <w:ilvl w:val="0"/>
                <w:numId w:val="22"/>
              </w:numPr>
              <w:ind w:left="342" w:hanging="180"/>
              <w:rPr>
                <w:rFonts w:ascii="Tahoma" w:hAnsi="Tahoma" w:cs="Tahoma"/>
                <w:sz w:val="22"/>
                <w:szCs w:val="22"/>
              </w:rPr>
            </w:pPr>
            <w:r w:rsidRPr="00D225B5">
              <w:rPr>
                <w:rFonts w:ascii="Tahoma" w:hAnsi="Tahoma" w:cs="Tahoma"/>
                <w:sz w:val="22"/>
                <w:szCs w:val="22"/>
              </w:rPr>
              <w:t>SQL(Advanced Querying, Cleansing)</w:t>
            </w:r>
          </w:p>
          <w:p w14:paraId="1707A86D" w14:textId="2631DDA4" w:rsidR="009E0301" w:rsidRDefault="009E0301" w:rsidP="001D26D5">
            <w:pPr>
              <w:pStyle w:val="ListParagraph"/>
              <w:numPr>
                <w:ilvl w:val="0"/>
                <w:numId w:val="22"/>
              </w:numPr>
              <w:ind w:left="342" w:hanging="180"/>
              <w:rPr>
                <w:rFonts w:ascii="Tahoma" w:hAnsi="Tahoma" w:cs="Tahoma"/>
                <w:b/>
                <w:sz w:val="24"/>
                <w:szCs w:val="24"/>
              </w:rPr>
            </w:pPr>
            <w:r w:rsidRPr="001B59A3">
              <w:rPr>
                <w:rFonts w:ascii="Tahoma" w:hAnsi="Tahoma" w:cs="Tahoma"/>
                <w:sz w:val="22"/>
                <w:szCs w:val="22"/>
              </w:rPr>
              <w:t>Tableau</w:t>
            </w:r>
            <w:r>
              <w:rPr>
                <w:rFonts w:ascii="Tahoma" w:hAnsi="Tahoma" w:cs="Tahoma"/>
                <w:sz w:val="22"/>
                <w:szCs w:val="22"/>
              </w:rPr>
              <w:t>(Dashboards, Charts, Graphs)</w:t>
            </w:r>
          </w:p>
        </w:tc>
        <w:tc>
          <w:tcPr>
            <w:tcW w:w="5035" w:type="dxa"/>
          </w:tcPr>
          <w:p w14:paraId="3743B906" w14:textId="405C0E8A" w:rsidR="002B73BC" w:rsidRDefault="002B73BC" w:rsidP="002B73BC">
            <w:pPr>
              <w:pStyle w:val="ListParagraph"/>
              <w:numPr>
                <w:ilvl w:val="0"/>
                <w:numId w:val="22"/>
              </w:numPr>
              <w:ind w:left="210" w:hanging="150"/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>Statistics(</w:t>
            </w:r>
            <w:r w:rsidR="002A07C6">
              <w:rPr>
                <w:rFonts w:ascii="Tahoma" w:hAnsi="Tahoma" w:cs="Tahoma"/>
                <w:sz w:val="22"/>
                <w:szCs w:val="24"/>
              </w:rPr>
              <w:t xml:space="preserve">Machine Learning, </w:t>
            </w:r>
            <w:r w:rsidR="00EE52EA">
              <w:rPr>
                <w:rFonts w:ascii="Tahoma" w:hAnsi="Tahoma" w:cs="Tahoma"/>
                <w:sz w:val="22"/>
                <w:szCs w:val="24"/>
              </w:rPr>
              <w:t>Supervised</w:t>
            </w:r>
            <w:r w:rsidR="002A07C6">
              <w:rPr>
                <w:rFonts w:ascii="Tahoma" w:hAnsi="Tahoma" w:cs="Tahoma"/>
                <w:sz w:val="22"/>
                <w:szCs w:val="24"/>
              </w:rPr>
              <w:t>,</w:t>
            </w:r>
            <w:r w:rsidR="00755E52">
              <w:rPr>
                <w:rFonts w:ascii="Tahoma" w:hAnsi="Tahoma" w:cs="Tahoma"/>
                <w:sz w:val="22"/>
                <w:szCs w:val="24"/>
              </w:rPr>
              <w:t xml:space="preserve"> Unsupervised</w:t>
            </w:r>
            <w:r w:rsidR="0093176A">
              <w:rPr>
                <w:rFonts w:ascii="Tahoma" w:hAnsi="Tahoma" w:cs="Tahoma"/>
                <w:sz w:val="22"/>
                <w:szCs w:val="24"/>
              </w:rPr>
              <w:t xml:space="preserve">, </w:t>
            </w:r>
            <w:r w:rsidR="002A07C6">
              <w:rPr>
                <w:rFonts w:ascii="Tahoma" w:hAnsi="Tahoma" w:cs="Tahoma"/>
                <w:sz w:val="22"/>
                <w:szCs w:val="24"/>
              </w:rPr>
              <w:t xml:space="preserve">Correlation, Others </w:t>
            </w:r>
            <w:r>
              <w:rPr>
                <w:rFonts w:ascii="Tahoma" w:hAnsi="Tahoma" w:cs="Tahoma"/>
                <w:sz w:val="22"/>
                <w:szCs w:val="24"/>
              </w:rPr>
              <w:t>)</w:t>
            </w:r>
          </w:p>
          <w:p w14:paraId="60C7EDF9" w14:textId="3D47DF79" w:rsidR="00755E52" w:rsidRDefault="00755E52" w:rsidP="002B73BC">
            <w:pPr>
              <w:pStyle w:val="ListParagraph"/>
              <w:numPr>
                <w:ilvl w:val="0"/>
                <w:numId w:val="22"/>
              </w:numPr>
              <w:ind w:left="210" w:hanging="150"/>
              <w:rPr>
                <w:rFonts w:ascii="Tahoma" w:hAnsi="Tahoma" w:cs="Tahoma"/>
                <w:sz w:val="22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>API</w:t>
            </w:r>
            <w:r w:rsidR="002B70DD">
              <w:rPr>
                <w:rFonts w:ascii="Tahoma" w:hAnsi="Tahoma" w:cs="Tahoma"/>
                <w:sz w:val="22"/>
                <w:szCs w:val="24"/>
              </w:rPr>
              <w:t>s</w:t>
            </w:r>
            <w:r w:rsidR="008E3A76">
              <w:rPr>
                <w:rFonts w:ascii="Tahoma" w:hAnsi="Tahoma" w:cs="Tahoma"/>
                <w:sz w:val="22"/>
                <w:szCs w:val="24"/>
              </w:rPr>
              <w:t>(Postman, JSON)</w:t>
            </w:r>
          </w:p>
          <w:p w14:paraId="1BD509CF" w14:textId="3E3CC6ED" w:rsidR="009E0301" w:rsidRDefault="006943C1" w:rsidP="006943C1">
            <w:pPr>
              <w:pStyle w:val="ListParagraph"/>
              <w:numPr>
                <w:ilvl w:val="0"/>
                <w:numId w:val="22"/>
              </w:numPr>
              <w:ind w:left="210" w:hanging="15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2"/>
                <w:szCs w:val="24"/>
              </w:rPr>
              <w:t>Critical Thinking, Problem Solving, Curiosity, Adaptability</w:t>
            </w:r>
          </w:p>
        </w:tc>
      </w:tr>
      <w:tr w:rsidR="001D26D5" w14:paraId="67A4E117" w14:textId="77777777" w:rsidTr="00B42660">
        <w:tc>
          <w:tcPr>
            <w:tcW w:w="5035" w:type="dxa"/>
            <w:tcMar>
              <w:left w:w="0" w:type="dxa"/>
              <w:right w:w="0" w:type="dxa"/>
            </w:tcMar>
          </w:tcPr>
          <w:p w14:paraId="6B782326" w14:textId="77777777" w:rsidR="001D26D5" w:rsidRPr="001B59A3" w:rsidRDefault="001D26D5" w:rsidP="001D26D5">
            <w:pPr>
              <w:pStyle w:val="ListParagraph"/>
              <w:ind w:left="342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035" w:type="dxa"/>
          </w:tcPr>
          <w:p w14:paraId="7AE96A6D" w14:textId="77777777" w:rsidR="001D26D5" w:rsidRPr="001D26D5" w:rsidRDefault="001D26D5" w:rsidP="001D26D5">
            <w:pPr>
              <w:ind w:left="360"/>
              <w:rPr>
                <w:rFonts w:ascii="Tahoma" w:hAnsi="Tahoma" w:cs="Tahoma"/>
                <w:sz w:val="22"/>
                <w:szCs w:val="24"/>
              </w:rPr>
            </w:pPr>
          </w:p>
        </w:tc>
      </w:tr>
    </w:tbl>
    <w:p w14:paraId="46D52EC9" w14:textId="68E99459" w:rsidR="00B53817" w:rsidRPr="00583560" w:rsidRDefault="00B53817" w:rsidP="00B53817">
      <w:pPr>
        <w:pBdr>
          <w:bottom w:val="single" w:sz="4" w:space="1" w:color="auto"/>
        </w:pBdr>
        <w:ind w:left="1440" w:hanging="1440"/>
        <w:jc w:val="center"/>
        <w:rPr>
          <w:rFonts w:ascii="Tahoma" w:hAnsi="Tahoma" w:cs="Tahoma"/>
          <w:b/>
          <w:sz w:val="24"/>
          <w:szCs w:val="24"/>
        </w:rPr>
      </w:pPr>
      <w:r w:rsidRPr="00583560">
        <w:rPr>
          <w:rFonts w:ascii="Tahoma" w:hAnsi="Tahoma" w:cs="Tahoma"/>
          <w:b/>
          <w:sz w:val="24"/>
          <w:szCs w:val="24"/>
        </w:rPr>
        <w:t>P</w:t>
      </w:r>
      <w:r>
        <w:rPr>
          <w:rFonts w:ascii="Tahoma" w:hAnsi="Tahoma" w:cs="Tahoma"/>
          <w:b/>
          <w:sz w:val="24"/>
          <w:szCs w:val="24"/>
        </w:rPr>
        <w:t>ROJECTS</w:t>
      </w:r>
    </w:p>
    <w:p w14:paraId="535765D2" w14:textId="05C0D4B2" w:rsidR="00B53817" w:rsidRDefault="00B53817" w:rsidP="00167444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 xml:space="preserve">LINEAR AND LOGISTIC REGRESSION </w:t>
      </w:r>
      <w:r>
        <w:rPr>
          <w:rFonts w:ascii="Tahoma" w:hAnsi="Tahoma" w:cs="Tahoma"/>
          <w:sz w:val="22"/>
          <w:szCs w:val="22"/>
        </w:rPr>
        <w:t>Personal Project</w:t>
      </w:r>
      <w:r w:rsidR="009F6C4F">
        <w:rPr>
          <w:rFonts w:ascii="Tahoma" w:hAnsi="Tahoma" w:cs="Tahoma"/>
          <w:sz w:val="22"/>
          <w:szCs w:val="22"/>
        </w:rPr>
        <w:t xml:space="preserve"> in Excel</w:t>
      </w:r>
      <w:r>
        <w:rPr>
          <w:rFonts w:ascii="Tahoma" w:hAnsi="Tahoma" w:cs="Tahoma"/>
          <w:sz w:val="22"/>
          <w:szCs w:val="22"/>
        </w:rPr>
        <w:t xml:space="preserve"> March 2021</w:t>
      </w:r>
    </w:p>
    <w:p w14:paraId="614E8D4D" w14:textId="265DBB8D" w:rsidR="00B53817" w:rsidRDefault="00B53817" w:rsidP="00B53817">
      <w:pPr>
        <w:pStyle w:val="ListParagraph"/>
        <w:numPr>
          <w:ilvl w:val="0"/>
          <w:numId w:val="25"/>
        </w:numPr>
        <w:ind w:left="360" w:hanging="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Utilized purchasing data to analyze the buying habits of pre</w:t>
      </w:r>
      <w:r w:rsidR="00950260">
        <w:rPr>
          <w:rFonts w:ascii="Tahoma" w:hAnsi="Tahoma" w:cs="Tahoma"/>
          <w:sz w:val="22"/>
          <w:szCs w:val="22"/>
        </w:rPr>
        <w:t>gnant households</w:t>
      </w:r>
      <w:r w:rsidR="009F6C4F">
        <w:rPr>
          <w:rFonts w:ascii="Tahoma" w:hAnsi="Tahoma" w:cs="Tahoma"/>
          <w:sz w:val="22"/>
          <w:szCs w:val="22"/>
        </w:rPr>
        <w:t>.</w:t>
      </w:r>
    </w:p>
    <w:p w14:paraId="4726D08D" w14:textId="1CAE1A2E" w:rsidR="00950260" w:rsidRDefault="00950260" w:rsidP="00B53817">
      <w:pPr>
        <w:pStyle w:val="ListParagraph"/>
        <w:numPr>
          <w:ilvl w:val="0"/>
          <w:numId w:val="25"/>
        </w:numPr>
        <w:ind w:left="360" w:hanging="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Used </w:t>
      </w:r>
      <w:r w:rsidR="009F6C4F">
        <w:rPr>
          <w:rFonts w:ascii="Tahoma" w:hAnsi="Tahoma" w:cs="Tahoma"/>
          <w:sz w:val="22"/>
          <w:szCs w:val="22"/>
        </w:rPr>
        <w:t xml:space="preserve">advanced </w:t>
      </w:r>
      <w:r>
        <w:rPr>
          <w:rFonts w:ascii="Tahoma" w:hAnsi="Tahoma" w:cs="Tahoma"/>
          <w:sz w:val="22"/>
          <w:szCs w:val="22"/>
        </w:rPr>
        <w:t xml:space="preserve">Excel functions </w:t>
      </w:r>
      <w:r w:rsidR="009F6C4F">
        <w:rPr>
          <w:rFonts w:ascii="Tahoma" w:hAnsi="Tahoma" w:cs="Tahoma"/>
          <w:sz w:val="22"/>
          <w:szCs w:val="22"/>
        </w:rPr>
        <w:t xml:space="preserve">including </w:t>
      </w:r>
      <w:r>
        <w:rPr>
          <w:rFonts w:ascii="Tahoma" w:hAnsi="Tahoma" w:cs="Tahoma"/>
          <w:sz w:val="22"/>
          <w:szCs w:val="22"/>
        </w:rPr>
        <w:t xml:space="preserve">SUMPRODUCT, MATCH, </w:t>
      </w:r>
      <w:r w:rsidR="009F6C4F">
        <w:rPr>
          <w:rFonts w:ascii="Tahoma" w:hAnsi="Tahoma" w:cs="Tahoma"/>
          <w:sz w:val="22"/>
          <w:szCs w:val="22"/>
        </w:rPr>
        <w:t>MMULT, ARRAYS.  Used advanced SOLVER tool for optimization.</w:t>
      </w:r>
    </w:p>
    <w:p w14:paraId="57FA28DF" w14:textId="064D3ECC" w:rsidR="009F6C4F" w:rsidRDefault="009F6C4F" w:rsidP="00B53817">
      <w:pPr>
        <w:pStyle w:val="ListParagraph"/>
        <w:numPr>
          <w:ilvl w:val="0"/>
          <w:numId w:val="25"/>
        </w:numPr>
        <w:ind w:left="360" w:hanging="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Calculated basic statistics: R Squares, f statistics, p value.</w:t>
      </w:r>
    </w:p>
    <w:p w14:paraId="1EED090A" w14:textId="5EAA97EA" w:rsidR="009F6C4F" w:rsidRDefault="009F6C4F" w:rsidP="00B53817">
      <w:pPr>
        <w:pStyle w:val="ListParagraph"/>
        <w:numPr>
          <w:ilvl w:val="0"/>
          <w:numId w:val="25"/>
        </w:numPr>
        <w:ind w:left="360" w:hanging="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Predicted both linear and regression probability.  Displayed result on ROC graph</w:t>
      </w:r>
    </w:p>
    <w:p w14:paraId="32C16B20" w14:textId="77777777" w:rsidR="009F6C4F" w:rsidRDefault="009F6C4F" w:rsidP="009F6C4F">
      <w:pPr>
        <w:pStyle w:val="ListParagraph"/>
        <w:ind w:left="360"/>
        <w:rPr>
          <w:rFonts w:ascii="Tahoma" w:hAnsi="Tahoma" w:cs="Tahoma"/>
          <w:sz w:val="22"/>
          <w:szCs w:val="22"/>
        </w:rPr>
      </w:pPr>
    </w:p>
    <w:p w14:paraId="4DDD5BB1" w14:textId="73EB415D" w:rsidR="009F6C4F" w:rsidRDefault="009518B0" w:rsidP="009518B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 xml:space="preserve">IMPETUM DIEM TEMPUS FUGIT </w:t>
      </w:r>
      <w:r>
        <w:rPr>
          <w:rFonts w:ascii="Tahoma" w:hAnsi="Tahoma" w:cs="Tahoma"/>
          <w:sz w:val="22"/>
          <w:szCs w:val="22"/>
        </w:rPr>
        <w:t>Personal project in Python OOP May 2025</w:t>
      </w:r>
    </w:p>
    <w:p w14:paraId="43B08C1A" w14:textId="3FBAF150" w:rsidR="008E3A76" w:rsidRDefault="009518B0" w:rsidP="00A943F5">
      <w:pPr>
        <w:pStyle w:val="ListParagraph"/>
        <w:numPr>
          <w:ilvl w:val="0"/>
          <w:numId w:val="29"/>
        </w:numPr>
        <w:ind w:left="360" w:hanging="180"/>
        <w:rPr>
          <w:rFonts w:ascii="Tahoma" w:hAnsi="Tahoma" w:cs="Tahoma"/>
          <w:sz w:val="22"/>
          <w:szCs w:val="22"/>
        </w:rPr>
      </w:pPr>
      <w:r w:rsidRPr="008E3A76">
        <w:rPr>
          <w:rFonts w:ascii="Tahoma" w:hAnsi="Tahoma" w:cs="Tahoma"/>
          <w:sz w:val="22"/>
          <w:szCs w:val="22"/>
        </w:rPr>
        <w:t>Project to accurately calculate time going forwards or backwards that takes Daylight savings time in account.</w:t>
      </w:r>
      <w:r w:rsidR="00030E0F" w:rsidRPr="008E3A76">
        <w:rPr>
          <w:rFonts w:ascii="Tahoma" w:hAnsi="Tahoma" w:cs="Tahoma"/>
          <w:sz w:val="22"/>
          <w:szCs w:val="22"/>
        </w:rPr>
        <w:t xml:space="preserve">  </w:t>
      </w:r>
      <w:r w:rsidR="008E3A76">
        <w:rPr>
          <w:rFonts w:ascii="Tahoma" w:hAnsi="Tahoma" w:cs="Tahoma"/>
          <w:sz w:val="22"/>
          <w:szCs w:val="22"/>
        </w:rPr>
        <w:t xml:space="preserve">My main objective in this small project is to display some of my skills in Python.  </w:t>
      </w:r>
    </w:p>
    <w:p w14:paraId="20001D24" w14:textId="1A2CCC91" w:rsidR="009518B0" w:rsidRPr="008E3A76" w:rsidRDefault="009518B0" w:rsidP="00A943F5">
      <w:pPr>
        <w:pStyle w:val="ListParagraph"/>
        <w:numPr>
          <w:ilvl w:val="0"/>
          <w:numId w:val="29"/>
        </w:numPr>
        <w:ind w:left="360" w:hanging="180"/>
        <w:rPr>
          <w:rFonts w:ascii="Tahoma" w:hAnsi="Tahoma" w:cs="Tahoma"/>
          <w:sz w:val="22"/>
          <w:szCs w:val="22"/>
        </w:rPr>
      </w:pPr>
      <w:r w:rsidRPr="008E3A76">
        <w:rPr>
          <w:rFonts w:ascii="Tahoma" w:hAnsi="Tahoma" w:cs="Tahoma"/>
          <w:sz w:val="22"/>
          <w:szCs w:val="22"/>
        </w:rPr>
        <w:t>The problem involved moving time from “wall time” to ”UTC” then back again</w:t>
      </w:r>
    </w:p>
    <w:p w14:paraId="58874CDB" w14:textId="02FF733F" w:rsidR="009518B0" w:rsidRDefault="00962AD6" w:rsidP="009518B0">
      <w:pPr>
        <w:pStyle w:val="ListParagraph"/>
        <w:numPr>
          <w:ilvl w:val="0"/>
          <w:numId w:val="29"/>
        </w:numPr>
        <w:ind w:left="360" w:hanging="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Used datetime, timedelta, try and except blocks, classes, </w:t>
      </w:r>
      <w:proofErr w:type="spellStart"/>
      <w:r>
        <w:rPr>
          <w:rFonts w:ascii="Tahoma" w:hAnsi="Tahoma" w:cs="Tahoma"/>
          <w:sz w:val="22"/>
          <w:szCs w:val="22"/>
        </w:rPr>
        <w:t>dunders</w:t>
      </w:r>
      <w:proofErr w:type="spellEnd"/>
      <w:r>
        <w:rPr>
          <w:rFonts w:ascii="Tahoma" w:hAnsi="Tahoma" w:cs="Tahoma"/>
          <w:sz w:val="22"/>
          <w:szCs w:val="22"/>
        </w:rPr>
        <w:t>, @Classmethod decorator</w:t>
      </w:r>
    </w:p>
    <w:p w14:paraId="7B383D7B" w14:textId="77777777" w:rsidR="006943C1" w:rsidRDefault="006943C1" w:rsidP="006943C1">
      <w:pPr>
        <w:rPr>
          <w:rFonts w:ascii="Tahoma" w:hAnsi="Tahoma" w:cs="Tahoma"/>
          <w:sz w:val="22"/>
          <w:szCs w:val="22"/>
        </w:rPr>
      </w:pPr>
    </w:p>
    <w:p w14:paraId="5392C037" w14:textId="120040AF" w:rsidR="006943C1" w:rsidRDefault="006943C1" w:rsidP="006943C1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T</w:t>
      </w:r>
      <w:r w:rsidR="002915FE">
        <w:rPr>
          <w:rFonts w:ascii="Tahoma" w:hAnsi="Tahoma" w:cs="Tahoma"/>
          <w:b/>
          <w:bCs/>
          <w:sz w:val="22"/>
          <w:szCs w:val="22"/>
        </w:rPr>
        <w:t>ABLEAU VISUALIZATION PROJECT</w:t>
      </w:r>
      <w:r>
        <w:rPr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Personal ongoing project May 2025</w:t>
      </w:r>
    </w:p>
    <w:p w14:paraId="300146F4" w14:textId="2080847B" w:rsidR="006943C1" w:rsidRDefault="006943C1" w:rsidP="006943C1">
      <w:pPr>
        <w:pStyle w:val="ListParagraph"/>
        <w:numPr>
          <w:ilvl w:val="0"/>
          <w:numId w:val="30"/>
        </w:numPr>
        <w:ind w:left="360" w:hanging="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Trying to predict the effect that highs tariffs here in the United States may have on food prices by mainly using visualization tools.</w:t>
      </w:r>
      <w:r w:rsidR="00B51402">
        <w:rPr>
          <w:rFonts w:ascii="Tahoma" w:hAnsi="Tahoma" w:cs="Tahoma"/>
          <w:sz w:val="22"/>
          <w:szCs w:val="22"/>
        </w:rPr>
        <w:t xml:space="preserve">  My prediction is that food prices will rise</w:t>
      </w:r>
    </w:p>
    <w:p w14:paraId="015B2822" w14:textId="5B20C0F8" w:rsidR="006943C1" w:rsidRDefault="006943C1" w:rsidP="006943C1">
      <w:pPr>
        <w:pStyle w:val="ListParagraph"/>
        <w:numPr>
          <w:ilvl w:val="0"/>
          <w:numId w:val="30"/>
        </w:numPr>
        <w:ind w:left="360" w:hanging="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Used data from the USDA Food Price API and </w:t>
      </w:r>
      <w:proofErr w:type="spellStart"/>
      <w:r>
        <w:rPr>
          <w:rFonts w:ascii="Tahoma" w:hAnsi="Tahoma" w:cs="Tahoma"/>
          <w:sz w:val="22"/>
          <w:szCs w:val="22"/>
        </w:rPr>
        <w:t>FoodData</w:t>
      </w:r>
      <w:proofErr w:type="spellEnd"/>
      <w:r>
        <w:rPr>
          <w:rFonts w:ascii="Tahoma" w:hAnsi="Tahoma" w:cs="Tahoma"/>
          <w:sz w:val="22"/>
          <w:szCs w:val="22"/>
        </w:rPr>
        <w:t xml:space="preserve"> Scrap API</w:t>
      </w:r>
    </w:p>
    <w:p w14:paraId="62C31F50" w14:textId="18A059F0" w:rsidR="006943C1" w:rsidRDefault="000658D6" w:rsidP="006943C1">
      <w:pPr>
        <w:pStyle w:val="ListParagraph"/>
        <w:numPr>
          <w:ilvl w:val="0"/>
          <w:numId w:val="30"/>
        </w:numPr>
        <w:ind w:left="360" w:hanging="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Cleansing data from various tables and using it to build dynamic charts/graphs and a dashboard</w:t>
      </w:r>
    </w:p>
    <w:p w14:paraId="649DF894" w14:textId="77777777" w:rsidR="000658D6" w:rsidRDefault="000658D6" w:rsidP="000658D6">
      <w:pPr>
        <w:pStyle w:val="ListParagraph"/>
        <w:ind w:left="0"/>
        <w:rPr>
          <w:rFonts w:ascii="Tahoma" w:hAnsi="Tahoma" w:cs="Tahoma"/>
          <w:sz w:val="22"/>
          <w:szCs w:val="22"/>
        </w:rPr>
      </w:pPr>
    </w:p>
    <w:p w14:paraId="7782810E" w14:textId="24712E9C" w:rsidR="000658D6" w:rsidRDefault="000658D6" w:rsidP="000658D6">
      <w:pPr>
        <w:pStyle w:val="ListParagraph"/>
        <w:ind w:left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MACHINE LEARNING PROJECT</w:t>
      </w:r>
      <w:r w:rsidR="002915FE">
        <w:rPr>
          <w:rFonts w:ascii="Tahoma" w:hAnsi="Tahoma" w:cs="Tahoma"/>
          <w:b/>
          <w:bCs/>
          <w:sz w:val="22"/>
          <w:szCs w:val="22"/>
        </w:rPr>
        <w:t xml:space="preserve"> </w:t>
      </w:r>
      <w:r w:rsidR="002915FE">
        <w:rPr>
          <w:rFonts w:ascii="Tahoma" w:hAnsi="Tahoma" w:cs="Tahoma"/>
          <w:sz w:val="22"/>
          <w:szCs w:val="22"/>
        </w:rPr>
        <w:t>Personal ongoing project May 2025</w:t>
      </w:r>
    </w:p>
    <w:p w14:paraId="78BE1E0F" w14:textId="611585FE" w:rsidR="00B51402" w:rsidRDefault="00B51402" w:rsidP="00B51402">
      <w:pPr>
        <w:pStyle w:val="ListParagraph"/>
        <w:numPr>
          <w:ilvl w:val="0"/>
          <w:numId w:val="31"/>
        </w:numPr>
        <w:ind w:left="360" w:hanging="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 complex machine learning project </w:t>
      </w:r>
      <w:r w:rsidR="00072A87">
        <w:rPr>
          <w:rFonts w:ascii="Tahoma" w:hAnsi="Tahoma" w:cs="Tahoma"/>
          <w:sz w:val="22"/>
          <w:szCs w:val="22"/>
        </w:rPr>
        <w:t>about</w:t>
      </w:r>
      <w:r>
        <w:rPr>
          <w:rFonts w:ascii="Tahoma" w:hAnsi="Tahoma" w:cs="Tahoma"/>
          <w:sz w:val="22"/>
          <w:szCs w:val="22"/>
        </w:rPr>
        <w:t xml:space="preserve"> on-line sport betting in college football.  My hypothesis is that overall, the underdog team has a higher probability of winning against the spread.</w:t>
      </w:r>
    </w:p>
    <w:p w14:paraId="6C940FF2" w14:textId="0B70B7F3" w:rsidR="00B51402" w:rsidRDefault="00B51402" w:rsidP="00B51402">
      <w:pPr>
        <w:pStyle w:val="ListParagraph"/>
        <w:numPr>
          <w:ilvl w:val="0"/>
          <w:numId w:val="31"/>
        </w:numPr>
        <w:ind w:left="360" w:hanging="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Using a variety of sources including API-Sports, </w:t>
      </w:r>
      <w:proofErr w:type="spellStart"/>
      <w:r>
        <w:rPr>
          <w:rFonts w:ascii="Tahoma" w:hAnsi="Tahoma" w:cs="Tahoma"/>
          <w:sz w:val="22"/>
          <w:szCs w:val="22"/>
        </w:rPr>
        <w:t>OddsAPI</w:t>
      </w:r>
      <w:proofErr w:type="spellEnd"/>
      <w:r>
        <w:rPr>
          <w:rFonts w:ascii="Tahoma" w:hAnsi="Tahoma" w:cs="Tahoma"/>
          <w:sz w:val="22"/>
          <w:szCs w:val="22"/>
        </w:rPr>
        <w:t xml:space="preserve"> and Bet365API</w:t>
      </w:r>
    </w:p>
    <w:p w14:paraId="000FAB21" w14:textId="76AFA165" w:rsidR="00B51402" w:rsidRPr="002915FE" w:rsidRDefault="00072A87" w:rsidP="00B51402">
      <w:pPr>
        <w:pStyle w:val="ListParagraph"/>
        <w:numPr>
          <w:ilvl w:val="0"/>
          <w:numId w:val="31"/>
        </w:numPr>
        <w:ind w:left="360" w:hanging="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My basic training approach has been to start with regression, Random Forest, XGBoost and Neural Networks.  I’ve been trying out some new creative modelling approaches as I go forward.</w:t>
      </w:r>
    </w:p>
    <w:p w14:paraId="04837AEE" w14:textId="77777777" w:rsidR="009F6C4F" w:rsidRDefault="009F6C4F" w:rsidP="009F6C4F">
      <w:pPr>
        <w:pStyle w:val="ListParagraph"/>
        <w:ind w:left="360"/>
        <w:rPr>
          <w:rFonts w:ascii="Tahoma" w:hAnsi="Tahoma" w:cs="Tahoma"/>
          <w:sz w:val="22"/>
          <w:szCs w:val="22"/>
        </w:rPr>
      </w:pPr>
    </w:p>
    <w:p w14:paraId="610D2842" w14:textId="77777777" w:rsidR="000658D6" w:rsidRPr="00583560" w:rsidRDefault="000658D6" w:rsidP="000658D6">
      <w:pPr>
        <w:pBdr>
          <w:bottom w:val="single" w:sz="4" w:space="1" w:color="auto"/>
        </w:pBdr>
        <w:jc w:val="center"/>
        <w:rPr>
          <w:rFonts w:ascii="Tahoma" w:hAnsi="Tahoma" w:cs="Tahoma"/>
          <w:b/>
          <w:sz w:val="24"/>
          <w:szCs w:val="24"/>
        </w:rPr>
      </w:pPr>
      <w:r w:rsidRPr="00583560">
        <w:rPr>
          <w:rFonts w:ascii="Tahoma" w:hAnsi="Tahoma" w:cs="Tahoma"/>
          <w:b/>
          <w:sz w:val="24"/>
          <w:szCs w:val="24"/>
        </w:rPr>
        <w:t>EDUCATION</w:t>
      </w:r>
    </w:p>
    <w:p w14:paraId="50CE5912" w14:textId="77777777" w:rsidR="000658D6" w:rsidRPr="00583560" w:rsidRDefault="000658D6" w:rsidP="000658D6">
      <w:pPr>
        <w:rPr>
          <w:rFonts w:ascii="Tahoma" w:hAnsi="Tahoma" w:cs="Tahoma"/>
          <w:b/>
          <w:sz w:val="22"/>
          <w:szCs w:val="22"/>
        </w:rPr>
      </w:pPr>
      <w:r w:rsidRPr="00583560">
        <w:rPr>
          <w:rFonts w:ascii="Tahoma" w:hAnsi="Tahoma" w:cs="Tahoma"/>
          <w:b/>
          <w:sz w:val="22"/>
          <w:szCs w:val="22"/>
        </w:rPr>
        <w:t>Georgia State University, Atlanta, GA</w:t>
      </w:r>
    </w:p>
    <w:p w14:paraId="173BF35D" w14:textId="77777777" w:rsidR="000658D6" w:rsidRPr="00583560" w:rsidRDefault="000658D6" w:rsidP="000658D6">
      <w:pPr>
        <w:rPr>
          <w:rFonts w:ascii="Tahoma" w:hAnsi="Tahoma" w:cs="Tahoma"/>
          <w:sz w:val="22"/>
          <w:szCs w:val="22"/>
        </w:rPr>
      </w:pPr>
      <w:r w:rsidRPr="00583560">
        <w:rPr>
          <w:rFonts w:ascii="Tahoma" w:hAnsi="Tahoma" w:cs="Tahoma"/>
          <w:sz w:val="22"/>
          <w:szCs w:val="22"/>
        </w:rPr>
        <w:t>Master of Business Administration, Finance</w:t>
      </w:r>
    </w:p>
    <w:p w14:paraId="71F3F8DF" w14:textId="77777777" w:rsidR="000658D6" w:rsidRPr="00583560" w:rsidRDefault="000658D6" w:rsidP="000658D6">
      <w:pPr>
        <w:rPr>
          <w:rFonts w:ascii="Tahoma" w:hAnsi="Tahoma" w:cs="Tahoma"/>
          <w:sz w:val="22"/>
          <w:szCs w:val="22"/>
        </w:rPr>
      </w:pPr>
    </w:p>
    <w:p w14:paraId="379F64CB" w14:textId="77777777" w:rsidR="000658D6" w:rsidRPr="00583560" w:rsidRDefault="000658D6" w:rsidP="000658D6">
      <w:pPr>
        <w:rPr>
          <w:rFonts w:ascii="Tahoma" w:hAnsi="Tahoma" w:cs="Tahoma"/>
          <w:b/>
          <w:sz w:val="22"/>
          <w:szCs w:val="22"/>
        </w:rPr>
      </w:pPr>
      <w:r w:rsidRPr="00583560">
        <w:rPr>
          <w:rFonts w:ascii="Tahoma" w:hAnsi="Tahoma" w:cs="Tahoma"/>
          <w:b/>
          <w:sz w:val="22"/>
          <w:szCs w:val="22"/>
        </w:rPr>
        <w:t>University of Georgia, Athens, GA</w:t>
      </w:r>
    </w:p>
    <w:p w14:paraId="1592268C" w14:textId="3B549CE8" w:rsidR="009F6C4F" w:rsidRPr="000658D6" w:rsidRDefault="000658D6" w:rsidP="000658D6">
      <w:pPr>
        <w:rPr>
          <w:rFonts w:ascii="Tahoma" w:hAnsi="Tahoma" w:cs="Tahoma"/>
          <w:sz w:val="22"/>
          <w:szCs w:val="22"/>
        </w:rPr>
      </w:pPr>
      <w:r w:rsidRPr="00583560">
        <w:rPr>
          <w:rFonts w:ascii="Tahoma" w:hAnsi="Tahoma" w:cs="Tahoma"/>
          <w:sz w:val="22"/>
          <w:szCs w:val="22"/>
        </w:rPr>
        <w:t>Bachelor of Arts, Psychology</w:t>
      </w:r>
    </w:p>
    <w:p w14:paraId="7778B514" w14:textId="77777777" w:rsidR="00122753" w:rsidRPr="00583560" w:rsidRDefault="00122753" w:rsidP="0035350D">
      <w:pPr>
        <w:pBdr>
          <w:bottom w:val="single" w:sz="4" w:space="1" w:color="auto"/>
        </w:pBdr>
        <w:ind w:left="1440" w:hanging="1440"/>
        <w:jc w:val="center"/>
        <w:rPr>
          <w:rFonts w:ascii="Tahoma" w:hAnsi="Tahoma" w:cs="Tahoma"/>
          <w:b/>
          <w:sz w:val="24"/>
          <w:szCs w:val="24"/>
        </w:rPr>
      </w:pPr>
    </w:p>
    <w:p w14:paraId="65967C78" w14:textId="77777777" w:rsidR="009943C6" w:rsidRDefault="009943C6" w:rsidP="00124A9E">
      <w:pPr>
        <w:pBdr>
          <w:bottom w:val="single" w:sz="4" w:space="1" w:color="auto"/>
        </w:pBdr>
        <w:ind w:left="1440" w:hanging="1440"/>
        <w:jc w:val="center"/>
        <w:rPr>
          <w:rFonts w:ascii="Tahoma" w:hAnsi="Tahoma" w:cs="Tahoma"/>
          <w:b/>
          <w:sz w:val="24"/>
          <w:szCs w:val="24"/>
        </w:rPr>
      </w:pPr>
    </w:p>
    <w:p w14:paraId="6AD8A307" w14:textId="77777777" w:rsidR="009943C6" w:rsidRDefault="009943C6" w:rsidP="00124A9E">
      <w:pPr>
        <w:pBdr>
          <w:bottom w:val="single" w:sz="4" w:space="1" w:color="auto"/>
        </w:pBdr>
        <w:ind w:left="1440" w:hanging="1440"/>
        <w:jc w:val="center"/>
        <w:rPr>
          <w:rFonts w:ascii="Tahoma" w:hAnsi="Tahoma" w:cs="Tahoma"/>
          <w:b/>
          <w:sz w:val="24"/>
          <w:szCs w:val="24"/>
        </w:rPr>
      </w:pPr>
    </w:p>
    <w:p w14:paraId="72F430BD" w14:textId="77777777" w:rsidR="009943C6" w:rsidRDefault="009943C6" w:rsidP="00124A9E">
      <w:pPr>
        <w:pBdr>
          <w:bottom w:val="single" w:sz="4" w:space="1" w:color="auto"/>
        </w:pBdr>
        <w:ind w:left="1440" w:hanging="1440"/>
        <w:jc w:val="center"/>
        <w:rPr>
          <w:rFonts w:ascii="Tahoma" w:hAnsi="Tahoma" w:cs="Tahoma"/>
          <w:b/>
          <w:sz w:val="24"/>
          <w:szCs w:val="24"/>
        </w:rPr>
      </w:pPr>
    </w:p>
    <w:p w14:paraId="73F3D08D" w14:textId="77777777" w:rsidR="009943C6" w:rsidRDefault="009943C6" w:rsidP="00124A9E">
      <w:pPr>
        <w:pBdr>
          <w:bottom w:val="single" w:sz="4" w:space="1" w:color="auto"/>
        </w:pBdr>
        <w:ind w:left="1440" w:hanging="1440"/>
        <w:jc w:val="center"/>
        <w:rPr>
          <w:rFonts w:ascii="Tahoma" w:hAnsi="Tahoma" w:cs="Tahoma"/>
          <w:b/>
          <w:sz w:val="24"/>
          <w:szCs w:val="24"/>
        </w:rPr>
      </w:pPr>
    </w:p>
    <w:p w14:paraId="3F56B7BA" w14:textId="77777777" w:rsidR="009943C6" w:rsidRDefault="009943C6" w:rsidP="00124A9E">
      <w:pPr>
        <w:pBdr>
          <w:bottom w:val="single" w:sz="4" w:space="1" w:color="auto"/>
        </w:pBdr>
        <w:ind w:left="1440" w:hanging="1440"/>
        <w:jc w:val="center"/>
        <w:rPr>
          <w:rFonts w:ascii="Tahoma" w:hAnsi="Tahoma" w:cs="Tahoma"/>
          <w:b/>
          <w:sz w:val="24"/>
          <w:szCs w:val="24"/>
        </w:rPr>
      </w:pPr>
    </w:p>
    <w:p w14:paraId="2C1F21FE" w14:textId="47956265" w:rsidR="00124A9E" w:rsidRPr="00583560" w:rsidRDefault="00F674AB" w:rsidP="00124A9E">
      <w:pPr>
        <w:pBdr>
          <w:bottom w:val="single" w:sz="4" w:space="1" w:color="auto"/>
        </w:pBdr>
        <w:ind w:left="1440" w:hanging="1440"/>
        <w:jc w:val="center"/>
        <w:rPr>
          <w:rFonts w:ascii="Tahoma" w:hAnsi="Tahoma" w:cs="Tahoma"/>
          <w:b/>
          <w:sz w:val="24"/>
          <w:szCs w:val="24"/>
        </w:rPr>
      </w:pPr>
      <w:r w:rsidRPr="00583560">
        <w:rPr>
          <w:rFonts w:ascii="Tahoma" w:hAnsi="Tahoma" w:cs="Tahoma"/>
          <w:b/>
          <w:sz w:val="24"/>
          <w:szCs w:val="24"/>
        </w:rPr>
        <w:lastRenderedPageBreak/>
        <w:t>PROFESSIONAL</w:t>
      </w:r>
      <w:r w:rsidR="00FA6503" w:rsidRPr="00583560">
        <w:rPr>
          <w:rFonts w:ascii="Tahoma" w:hAnsi="Tahoma" w:cs="Tahoma"/>
          <w:b/>
          <w:sz w:val="24"/>
          <w:szCs w:val="24"/>
        </w:rPr>
        <w:t xml:space="preserve"> EXPERIENCE</w:t>
      </w:r>
    </w:p>
    <w:p w14:paraId="367E437B" w14:textId="4CD2C1C0" w:rsidR="00AF0FC8" w:rsidRDefault="00AF0FC8" w:rsidP="00511845">
      <w:pPr>
        <w:rPr>
          <w:rFonts w:ascii="Tahoma" w:hAnsi="Tahoma" w:cs="Tahoma"/>
          <w:bCs/>
          <w:sz w:val="22"/>
          <w:szCs w:val="22"/>
        </w:rPr>
      </w:pPr>
      <w:bookmarkStart w:id="0" w:name="_Hlk180395726"/>
      <w:r>
        <w:rPr>
          <w:rFonts w:ascii="Tahoma" w:hAnsi="Tahoma" w:cs="Tahoma"/>
          <w:b/>
          <w:sz w:val="22"/>
          <w:szCs w:val="22"/>
        </w:rPr>
        <w:t xml:space="preserve">Seasonal Customer Service, </w:t>
      </w:r>
      <w:r>
        <w:rPr>
          <w:rFonts w:ascii="Tahoma" w:hAnsi="Tahoma" w:cs="Tahoma"/>
          <w:bCs/>
          <w:sz w:val="22"/>
          <w:szCs w:val="22"/>
        </w:rPr>
        <w:t>Aqua</w:t>
      </w:r>
      <w:r w:rsidR="00D45C4C">
        <w:rPr>
          <w:rFonts w:ascii="Tahoma" w:hAnsi="Tahoma" w:cs="Tahoma"/>
          <w:bCs/>
          <w:sz w:val="22"/>
          <w:szCs w:val="22"/>
        </w:rPr>
        <w:t>-</w:t>
      </w:r>
      <w:r>
        <w:rPr>
          <w:rFonts w:ascii="Tahoma" w:hAnsi="Tahoma" w:cs="Tahoma"/>
          <w:bCs/>
          <w:sz w:val="22"/>
          <w:szCs w:val="22"/>
        </w:rPr>
        <w:t>Leisure Sports Group, Denver, CO</w:t>
      </w:r>
      <w:r w:rsidR="000D2919">
        <w:rPr>
          <w:rFonts w:ascii="Tahoma" w:hAnsi="Tahoma" w:cs="Tahoma"/>
          <w:bCs/>
          <w:sz w:val="22"/>
          <w:szCs w:val="22"/>
        </w:rPr>
        <w:t xml:space="preserve">                 04/2024 </w:t>
      </w:r>
      <w:r w:rsidR="007B513F">
        <w:rPr>
          <w:rFonts w:ascii="Tahoma" w:hAnsi="Tahoma" w:cs="Tahoma"/>
          <w:bCs/>
          <w:sz w:val="22"/>
          <w:szCs w:val="22"/>
        </w:rPr>
        <w:t>–</w:t>
      </w:r>
      <w:r w:rsidR="000D2919">
        <w:rPr>
          <w:rFonts w:ascii="Tahoma" w:hAnsi="Tahoma" w:cs="Tahoma"/>
          <w:bCs/>
          <w:sz w:val="22"/>
          <w:szCs w:val="22"/>
        </w:rPr>
        <w:t xml:space="preserve"> </w:t>
      </w:r>
      <w:r w:rsidR="007B513F">
        <w:rPr>
          <w:rFonts w:ascii="Tahoma" w:hAnsi="Tahoma" w:cs="Tahoma"/>
          <w:bCs/>
          <w:sz w:val="22"/>
          <w:szCs w:val="22"/>
        </w:rPr>
        <w:t>09/2024</w:t>
      </w:r>
    </w:p>
    <w:p w14:paraId="5D987A57" w14:textId="77777777" w:rsidR="00007CE3" w:rsidRDefault="00007CE3" w:rsidP="00007CE3">
      <w:pPr>
        <w:pStyle w:val="ListParagraph"/>
        <w:numPr>
          <w:ilvl w:val="0"/>
          <w:numId w:val="18"/>
        </w:numPr>
        <w:ind w:left="360" w:hanging="18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Customer Service and Product Specialist for summer season.</w:t>
      </w:r>
    </w:p>
    <w:p w14:paraId="3D9A4E2C" w14:textId="5CFDC1A5" w:rsidR="00007CE3" w:rsidRDefault="00203B92" w:rsidP="00007CE3">
      <w:pPr>
        <w:pStyle w:val="ListParagraph"/>
        <w:numPr>
          <w:ilvl w:val="0"/>
          <w:numId w:val="18"/>
        </w:numPr>
        <w:ind w:left="360" w:hanging="18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Primary phone and email contact for customer information and returns</w:t>
      </w:r>
      <w:r w:rsidR="00007CE3">
        <w:rPr>
          <w:rFonts w:ascii="Tahoma" w:hAnsi="Tahoma" w:cs="Tahoma"/>
          <w:bCs/>
          <w:sz w:val="22"/>
          <w:szCs w:val="22"/>
        </w:rPr>
        <w:t xml:space="preserve">.  </w:t>
      </w:r>
      <w:r>
        <w:rPr>
          <w:rFonts w:ascii="Tahoma" w:hAnsi="Tahoma" w:cs="Tahoma"/>
          <w:bCs/>
          <w:sz w:val="22"/>
          <w:szCs w:val="22"/>
        </w:rPr>
        <w:t>In my tenure, ASA and AWT drastically improved.</w:t>
      </w:r>
    </w:p>
    <w:p w14:paraId="63B5BD68" w14:textId="56E388E1" w:rsidR="00007CE3" w:rsidRDefault="00203B92" w:rsidP="00007CE3">
      <w:pPr>
        <w:pStyle w:val="ListParagraph"/>
        <w:numPr>
          <w:ilvl w:val="0"/>
          <w:numId w:val="18"/>
        </w:numPr>
        <w:ind w:left="360" w:hanging="18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Worked in </w:t>
      </w:r>
      <w:r w:rsidR="00007CE3">
        <w:rPr>
          <w:rFonts w:ascii="Tahoma" w:hAnsi="Tahoma" w:cs="Tahoma"/>
          <w:bCs/>
          <w:sz w:val="22"/>
          <w:szCs w:val="22"/>
        </w:rPr>
        <w:t>Excel, Shopify, Sage 100 and High Jump</w:t>
      </w:r>
      <w:r>
        <w:rPr>
          <w:rFonts w:ascii="Tahoma" w:hAnsi="Tahoma" w:cs="Tahoma"/>
          <w:bCs/>
          <w:sz w:val="22"/>
          <w:szCs w:val="22"/>
        </w:rPr>
        <w:t xml:space="preserve"> to generate daily inventory and sales reports</w:t>
      </w:r>
      <w:r w:rsidR="00007CE3">
        <w:rPr>
          <w:rFonts w:ascii="Tahoma" w:hAnsi="Tahoma" w:cs="Tahoma"/>
          <w:bCs/>
          <w:sz w:val="22"/>
          <w:szCs w:val="22"/>
        </w:rPr>
        <w:t>.</w:t>
      </w:r>
    </w:p>
    <w:p w14:paraId="4E67B686" w14:textId="77777777" w:rsidR="00AF0FC8" w:rsidRDefault="00AF0FC8" w:rsidP="00511845">
      <w:pPr>
        <w:rPr>
          <w:rFonts w:ascii="Tahoma" w:hAnsi="Tahoma" w:cs="Tahoma"/>
          <w:b/>
          <w:sz w:val="22"/>
          <w:szCs w:val="22"/>
        </w:rPr>
      </w:pPr>
    </w:p>
    <w:p w14:paraId="4C2E1DE5" w14:textId="2CF12E3E" w:rsidR="00511845" w:rsidRPr="00583560" w:rsidRDefault="00511845" w:rsidP="00511845">
      <w:pPr>
        <w:rPr>
          <w:rFonts w:ascii="Tahoma" w:hAnsi="Tahoma" w:cs="Tahoma"/>
          <w:bCs/>
          <w:sz w:val="22"/>
          <w:szCs w:val="22"/>
        </w:rPr>
      </w:pPr>
      <w:r w:rsidRPr="00583560">
        <w:rPr>
          <w:rFonts w:ascii="Tahoma" w:hAnsi="Tahoma" w:cs="Tahoma"/>
          <w:b/>
          <w:sz w:val="22"/>
          <w:szCs w:val="22"/>
        </w:rPr>
        <w:t xml:space="preserve">Test Administrator, </w:t>
      </w:r>
      <w:r w:rsidRPr="00583560">
        <w:rPr>
          <w:rFonts w:ascii="Tahoma" w:hAnsi="Tahoma" w:cs="Tahoma"/>
          <w:bCs/>
          <w:sz w:val="22"/>
          <w:szCs w:val="22"/>
        </w:rPr>
        <w:t xml:space="preserve">Pearson, </w:t>
      </w:r>
      <w:r w:rsidR="00387DFA" w:rsidRPr="00583560">
        <w:rPr>
          <w:rFonts w:ascii="Tahoma" w:hAnsi="Tahoma" w:cs="Tahoma"/>
          <w:bCs/>
          <w:sz w:val="22"/>
          <w:szCs w:val="22"/>
        </w:rPr>
        <w:t>Inc,</w:t>
      </w:r>
      <w:r w:rsidR="00AF0FC8">
        <w:rPr>
          <w:rFonts w:ascii="Tahoma" w:hAnsi="Tahoma" w:cs="Tahoma"/>
          <w:bCs/>
          <w:sz w:val="22"/>
          <w:szCs w:val="22"/>
        </w:rPr>
        <w:t xml:space="preserve"> Westminster, CO</w:t>
      </w:r>
      <w:r w:rsidRPr="00583560">
        <w:rPr>
          <w:rFonts w:ascii="Tahoma" w:hAnsi="Tahoma" w:cs="Tahoma"/>
          <w:bCs/>
          <w:sz w:val="22"/>
          <w:szCs w:val="22"/>
        </w:rPr>
        <w:t xml:space="preserve">                                         </w:t>
      </w:r>
      <w:r w:rsidR="00582BB3">
        <w:rPr>
          <w:rFonts w:ascii="Tahoma" w:hAnsi="Tahoma" w:cs="Tahoma"/>
          <w:bCs/>
          <w:sz w:val="22"/>
          <w:szCs w:val="22"/>
        </w:rPr>
        <w:t xml:space="preserve">   </w:t>
      </w:r>
      <w:r w:rsidRPr="00583560">
        <w:rPr>
          <w:rFonts w:ascii="Tahoma" w:hAnsi="Tahoma" w:cs="Tahoma"/>
          <w:bCs/>
          <w:sz w:val="22"/>
          <w:szCs w:val="22"/>
        </w:rPr>
        <w:t>04/2023</w:t>
      </w:r>
      <w:r w:rsidR="000E2BE6" w:rsidRPr="00583560">
        <w:rPr>
          <w:rFonts w:ascii="Tahoma" w:hAnsi="Tahoma" w:cs="Tahoma"/>
          <w:bCs/>
          <w:sz w:val="22"/>
          <w:szCs w:val="22"/>
        </w:rPr>
        <w:t xml:space="preserve"> </w:t>
      </w:r>
      <w:r w:rsidR="00AF0FC8">
        <w:rPr>
          <w:rFonts w:ascii="Tahoma" w:hAnsi="Tahoma" w:cs="Tahoma"/>
          <w:bCs/>
          <w:sz w:val="22"/>
          <w:szCs w:val="22"/>
        </w:rPr>
        <w:t>–</w:t>
      </w:r>
      <w:r w:rsidR="000E2BE6" w:rsidRPr="00583560">
        <w:rPr>
          <w:rFonts w:ascii="Tahoma" w:hAnsi="Tahoma" w:cs="Tahoma"/>
          <w:bCs/>
          <w:sz w:val="22"/>
          <w:szCs w:val="22"/>
        </w:rPr>
        <w:t xml:space="preserve"> </w:t>
      </w:r>
      <w:r w:rsidR="00AF0FC8">
        <w:rPr>
          <w:rFonts w:ascii="Tahoma" w:hAnsi="Tahoma" w:cs="Tahoma"/>
          <w:bCs/>
          <w:sz w:val="22"/>
          <w:szCs w:val="22"/>
        </w:rPr>
        <w:t>04/2024</w:t>
      </w:r>
    </w:p>
    <w:bookmarkEnd w:id="0"/>
    <w:p w14:paraId="2A354A7E" w14:textId="77777777" w:rsidR="00D31D45" w:rsidRPr="00583560" w:rsidRDefault="00D31D45" w:rsidP="00D31D45">
      <w:pPr>
        <w:pStyle w:val="ListParagraph"/>
        <w:numPr>
          <w:ilvl w:val="0"/>
          <w:numId w:val="23"/>
        </w:numPr>
        <w:ind w:left="360" w:hanging="180"/>
        <w:rPr>
          <w:rFonts w:ascii="Tahoma" w:hAnsi="Tahoma" w:cs="Tahoma"/>
          <w:bCs/>
          <w:sz w:val="22"/>
          <w:szCs w:val="22"/>
        </w:rPr>
      </w:pPr>
      <w:r w:rsidRPr="00583560">
        <w:rPr>
          <w:rFonts w:ascii="Tahoma" w:hAnsi="Tahoma" w:cs="Tahoma"/>
          <w:bCs/>
          <w:sz w:val="22"/>
          <w:szCs w:val="22"/>
        </w:rPr>
        <w:t>Part time position</w:t>
      </w:r>
      <w:r>
        <w:rPr>
          <w:rFonts w:ascii="Tahoma" w:hAnsi="Tahoma" w:cs="Tahoma"/>
          <w:bCs/>
          <w:sz w:val="22"/>
          <w:szCs w:val="22"/>
        </w:rPr>
        <w:t xml:space="preserve">, </w:t>
      </w:r>
      <w:r w:rsidRPr="00583560">
        <w:rPr>
          <w:rFonts w:ascii="Tahoma" w:hAnsi="Tahoma" w:cs="Tahoma"/>
          <w:bCs/>
          <w:sz w:val="22"/>
          <w:szCs w:val="22"/>
        </w:rPr>
        <w:t xml:space="preserve">Administrator and proctor for </w:t>
      </w:r>
      <w:r>
        <w:rPr>
          <w:rFonts w:ascii="Tahoma" w:hAnsi="Tahoma" w:cs="Tahoma"/>
          <w:bCs/>
          <w:sz w:val="22"/>
          <w:szCs w:val="22"/>
        </w:rPr>
        <w:t xml:space="preserve">academic and professional </w:t>
      </w:r>
      <w:r w:rsidRPr="00583560">
        <w:rPr>
          <w:rFonts w:ascii="Tahoma" w:hAnsi="Tahoma" w:cs="Tahoma"/>
          <w:bCs/>
          <w:sz w:val="22"/>
          <w:szCs w:val="22"/>
        </w:rPr>
        <w:t>testing.</w:t>
      </w:r>
    </w:p>
    <w:p w14:paraId="5977820A" w14:textId="77777777" w:rsidR="00D31D45" w:rsidRDefault="00D31D45" w:rsidP="00D31D45">
      <w:pPr>
        <w:pStyle w:val="ListParagraph"/>
        <w:numPr>
          <w:ilvl w:val="0"/>
          <w:numId w:val="23"/>
        </w:numPr>
        <w:ind w:left="360" w:hanging="18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Administered and Monitored on-site tests in our Broomfield office.</w:t>
      </w:r>
    </w:p>
    <w:p w14:paraId="5E072E8B" w14:textId="118BA71F" w:rsidR="00D31D45" w:rsidRPr="00D31D45" w:rsidRDefault="008C77EB" w:rsidP="00D31D45">
      <w:pPr>
        <w:pStyle w:val="ListParagraph"/>
        <w:numPr>
          <w:ilvl w:val="0"/>
          <w:numId w:val="23"/>
        </w:numPr>
        <w:ind w:left="360" w:hanging="18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Dealt</w:t>
      </w:r>
      <w:r w:rsidR="00D31D45" w:rsidRPr="00D31D45">
        <w:rPr>
          <w:rFonts w:ascii="Tahoma" w:hAnsi="Tahoma" w:cs="Tahoma"/>
          <w:bCs/>
          <w:sz w:val="22"/>
          <w:szCs w:val="22"/>
        </w:rPr>
        <w:t xml:space="preserve"> with stressed test takers in pressured situations   </w:t>
      </w:r>
    </w:p>
    <w:p w14:paraId="6C04A368" w14:textId="77777777" w:rsidR="00D31D45" w:rsidRDefault="00D31D45" w:rsidP="00D31D45">
      <w:pPr>
        <w:ind w:left="360" w:hanging="180"/>
        <w:rPr>
          <w:rFonts w:ascii="Tahoma" w:hAnsi="Tahoma" w:cs="Tahoma"/>
          <w:bCs/>
          <w:sz w:val="22"/>
          <w:szCs w:val="22"/>
        </w:rPr>
      </w:pPr>
    </w:p>
    <w:p w14:paraId="5E0F377A" w14:textId="2A29D044" w:rsidR="00124A9E" w:rsidRPr="00583560" w:rsidRDefault="007E0552" w:rsidP="00124A9E">
      <w:pPr>
        <w:rPr>
          <w:rFonts w:ascii="Tahoma" w:hAnsi="Tahoma" w:cs="Tahoma"/>
          <w:bCs/>
          <w:sz w:val="22"/>
          <w:szCs w:val="22"/>
        </w:rPr>
      </w:pPr>
      <w:r w:rsidRPr="00583560">
        <w:rPr>
          <w:rFonts w:ascii="Tahoma" w:hAnsi="Tahoma" w:cs="Tahoma"/>
          <w:b/>
          <w:sz w:val="22"/>
          <w:szCs w:val="22"/>
        </w:rPr>
        <w:t>Advanced Tech</w:t>
      </w:r>
      <w:r w:rsidR="00124A9E" w:rsidRPr="00583560">
        <w:rPr>
          <w:rFonts w:ascii="Tahoma" w:hAnsi="Tahoma" w:cs="Tahoma"/>
          <w:b/>
          <w:sz w:val="22"/>
          <w:szCs w:val="22"/>
        </w:rPr>
        <w:t>nical Agent</w:t>
      </w:r>
      <w:r w:rsidRPr="00583560">
        <w:rPr>
          <w:rFonts w:ascii="Tahoma" w:hAnsi="Tahoma" w:cs="Tahoma"/>
          <w:b/>
          <w:sz w:val="22"/>
          <w:szCs w:val="22"/>
        </w:rPr>
        <w:t xml:space="preserve">, </w:t>
      </w:r>
      <w:r w:rsidR="00124A9E" w:rsidRPr="00583560">
        <w:rPr>
          <w:rFonts w:ascii="Tahoma" w:hAnsi="Tahoma" w:cs="Tahoma"/>
          <w:bCs/>
          <w:i/>
          <w:iCs/>
          <w:sz w:val="22"/>
          <w:szCs w:val="22"/>
        </w:rPr>
        <w:t>TSYS Global Payments, Broomfield, CO</w:t>
      </w:r>
      <w:r w:rsidR="00124A9E" w:rsidRPr="00583560">
        <w:rPr>
          <w:rFonts w:ascii="Tahoma" w:hAnsi="Tahoma" w:cs="Tahoma"/>
          <w:bCs/>
          <w:sz w:val="22"/>
          <w:szCs w:val="22"/>
        </w:rPr>
        <w:tab/>
        <w:t xml:space="preserve">          </w:t>
      </w:r>
      <w:r w:rsidR="00265992" w:rsidRPr="00583560">
        <w:rPr>
          <w:rFonts w:ascii="Tahoma" w:hAnsi="Tahoma" w:cs="Tahoma"/>
          <w:bCs/>
          <w:sz w:val="22"/>
          <w:szCs w:val="22"/>
        </w:rPr>
        <w:t xml:space="preserve"> </w:t>
      </w:r>
      <w:r w:rsidR="00ED75DC">
        <w:rPr>
          <w:rFonts w:ascii="Tahoma" w:hAnsi="Tahoma" w:cs="Tahoma"/>
          <w:bCs/>
          <w:sz w:val="22"/>
          <w:szCs w:val="22"/>
        </w:rPr>
        <w:t xml:space="preserve">    0</w:t>
      </w:r>
      <w:r w:rsidR="00124A9E" w:rsidRPr="00583560">
        <w:rPr>
          <w:rFonts w:ascii="Tahoma" w:hAnsi="Tahoma" w:cs="Tahoma"/>
          <w:bCs/>
          <w:sz w:val="22"/>
          <w:szCs w:val="22"/>
        </w:rPr>
        <w:t>2/2019</w:t>
      </w:r>
      <w:r w:rsidR="000E2BE6" w:rsidRPr="00583560">
        <w:rPr>
          <w:rFonts w:ascii="Tahoma" w:hAnsi="Tahoma" w:cs="Tahoma"/>
          <w:bCs/>
          <w:sz w:val="22"/>
          <w:szCs w:val="22"/>
        </w:rPr>
        <w:t xml:space="preserve"> </w:t>
      </w:r>
      <w:r w:rsidR="00124A9E" w:rsidRPr="00583560">
        <w:rPr>
          <w:rFonts w:ascii="Tahoma" w:hAnsi="Tahoma" w:cs="Tahoma"/>
          <w:bCs/>
          <w:sz w:val="22"/>
          <w:szCs w:val="22"/>
        </w:rPr>
        <w:t>-</w:t>
      </w:r>
      <w:r w:rsidR="000E2BE6" w:rsidRPr="00583560">
        <w:rPr>
          <w:rFonts w:ascii="Tahoma" w:hAnsi="Tahoma" w:cs="Tahoma"/>
          <w:bCs/>
          <w:sz w:val="22"/>
          <w:szCs w:val="22"/>
        </w:rPr>
        <w:t xml:space="preserve"> </w:t>
      </w:r>
      <w:r w:rsidR="00504181" w:rsidRPr="00583560">
        <w:rPr>
          <w:rFonts w:ascii="Tahoma" w:hAnsi="Tahoma" w:cs="Tahoma"/>
          <w:bCs/>
          <w:sz w:val="22"/>
          <w:szCs w:val="22"/>
        </w:rPr>
        <w:t>10/2020</w:t>
      </w:r>
    </w:p>
    <w:p w14:paraId="0B9939E8" w14:textId="7DF809EA" w:rsidR="00E46005" w:rsidRPr="00583560" w:rsidRDefault="00E46005" w:rsidP="00C73FDB">
      <w:pPr>
        <w:pStyle w:val="ListParagraph"/>
        <w:numPr>
          <w:ilvl w:val="0"/>
          <w:numId w:val="6"/>
        </w:numPr>
        <w:tabs>
          <w:tab w:val="left" w:pos="630"/>
        </w:tabs>
        <w:ind w:left="360" w:hanging="180"/>
        <w:rPr>
          <w:rFonts w:ascii="Tahoma" w:hAnsi="Tahoma" w:cs="Tahoma"/>
          <w:bCs/>
          <w:sz w:val="22"/>
          <w:szCs w:val="22"/>
        </w:rPr>
      </w:pPr>
      <w:r w:rsidRPr="00583560">
        <w:rPr>
          <w:rFonts w:ascii="Tahoma" w:hAnsi="Tahoma" w:cs="Tahoma"/>
          <w:bCs/>
          <w:sz w:val="22"/>
          <w:szCs w:val="22"/>
        </w:rPr>
        <w:t xml:space="preserve">Full time analyst specializing in the diagnostics of merchant credit card terminals.     </w:t>
      </w:r>
    </w:p>
    <w:p w14:paraId="104F28B7" w14:textId="5D1E9155" w:rsidR="00E46005" w:rsidRPr="00583560" w:rsidRDefault="009A1383" w:rsidP="00C73FDB">
      <w:pPr>
        <w:pStyle w:val="ListParagraph"/>
        <w:numPr>
          <w:ilvl w:val="0"/>
          <w:numId w:val="6"/>
        </w:numPr>
        <w:tabs>
          <w:tab w:val="left" w:pos="630"/>
        </w:tabs>
        <w:ind w:left="360" w:hanging="180"/>
        <w:rPr>
          <w:rFonts w:ascii="Tahoma" w:hAnsi="Tahoma" w:cs="Tahoma"/>
          <w:bCs/>
          <w:sz w:val="22"/>
          <w:szCs w:val="22"/>
        </w:rPr>
      </w:pPr>
      <w:r w:rsidRPr="00583560">
        <w:rPr>
          <w:rFonts w:ascii="Tahoma" w:hAnsi="Tahoma" w:cs="Tahoma"/>
          <w:bCs/>
          <w:sz w:val="22"/>
          <w:szCs w:val="22"/>
        </w:rPr>
        <w:t xml:space="preserve">Technical </w:t>
      </w:r>
      <w:r w:rsidR="00E46005" w:rsidRPr="00583560">
        <w:rPr>
          <w:rFonts w:ascii="Tahoma" w:hAnsi="Tahoma" w:cs="Tahoma"/>
          <w:bCs/>
          <w:sz w:val="22"/>
          <w:szCs w:val="22"/>
        </w:rPr>
        <w:t>Troubleshooting and repair.</w:t>
      </w:r>
    </w:p>
    <w:p w14:paraId="47D9A722" w14:textId="666DD266" w:rsidR="00E46005" w:rsidRPr="00583560" w:rsidRDefault="009A1383" w:rsidP="00C73FDB">
      <w:pPr>
        <w:pStyle w:val="ListParagraph"/>
        <w:numPr>
          <w:ilvl w:val="0"/>
          <w:numId w:val="6"/>
        </w:numPr>
        <w:tabs>
          <w:tab w:val="left" w:pos="630"/>
        </w:tabs>
        <w:ind w:left="360" w:hanging="180"/>
        <w:rPr>
          <w:rFonts w:ascii="Tahoma" w:hAnsi="Tahoma" w:cs="Tahoma"/>
          <w:b/>
          <w:sz w:val="22"/>
          <w:szCs w:val="22"/>
        </w:rPr>
      </w:pPr>
      <w:r w:rsidRPr="00583560">
        <w:rPr>
          <w:rFonts w:ascii="Tahoma" w:hAnsi="Tahoma" w:cs="Tahoma"/>
          <w:bCs/>
          <w:sz w:val="22"/>
          <w:szCs w:val="22"/>
        </w:rPr>
        <w:t xml:space="preserve">Strong customer service and phone communication.  </w:t>
      </w:r>
      <w:r w:rsidR="00D24CC9">
        <w:rPr>
          <w:rFonts w:ascii="Tahoma" w:hAnsi="Tahoma" w:cs="Tahoma"/>
          <w:bCs/>
          <w:sz w:val="22"/>
          <w:szCs w:val="22"/>
        </w:rPr>
        <w:t>Communicated</w:t>
      </w:r>
      <w:r w:rsidR="00E46005" w:rsidRPr="00583560">
        <w:rPr>
          <w:rFonts w:ascii="Tahoma" w:hAnsi="Tahoma" w:cs="Tahoma"/>
          <w:bCs/>
          <w:sz w:val="22"/>
          <w:szCs w:val="22"/>
        </w:rPr>
        <w:t xml:space="preserve"> with merchants </w:t>
      </w:r>
      <w:r w:rsidR="00D24CC9">
        <w:rPr>
          <w:rFonts w:ascii="Tahoma" w:hAnsi="Tahoma" w:cs="Tahoma"/>
          <w:bCs/>
          <w:sz w:val="22"/>
          <w:szCs w:val="22"/>
        </w:rPr>
        <w:t>on their technical level</w:t>
      </w:r>
      <w:r w:rsidR="00E46005" w:rsidRPr="00583560">
        <w:rPr>
          <w:rFonts w:ascii="Tahoma" w:hAnsi="Tahoma" w:cs="Tahoma"/>
          <w:bCs/>
          <w:sz w:val="22"/>
          <w:szCs w:val="22"/>
        </w:rPr>
        <w:t xml:space="preserve">.   </w:t>
      </w:r>
    </w:p>
    <w:p w14:paraId="7C58F4BF" w14:textId="1ED12EA2" w:rsidR="00EB3861" w:rsidRPr="00583560" w:rsidRDefault="00EB3861" w:rsidP="00EB3861">
      <w:pPr>
        <w:pStyle w:val="ListParagraph"/>
        <w:rPr>
          <w:rFonts w:ascii="Tahoma" w:hAnsi="Tahoma" w:cs="Tahoma"/>
          <w:b/>
          <w:sz w:val="22"/>
          <w:szCs w:val="22"/>
        </w:rPr>
      </w:pPr>
      <w:r w:rsidRPr="00583560">
        <w:rPr>
          <w:rFonts w:ascii="Tahoma" w:hAnsi="Tahoma" w:cs="Tahoma"/>
          <w:bCs/>
          <w:sz w:val="22"/>
          <w:szCs w:val="22"/>
        </w:rPr>
        <w:t xml:space="preserve">  </w:t>
      </w:r>
    </w:p>
    <w:p w14:paraId="0BF087E6" w14:textId="6DF3A297" w:rsidR="00723695" w:rsidRPr="00583560" w:rsidRDefault="00723695" w:rsidP="00723695">
      <w:pPr>
        <w:rPr>
          <w:rFonts w:ascii="Tahoma" w:hAnsi="Tahoma" w:cs="Tahoma"/>
          <w:sz w:val="22"/>
          <w:szCs w:val="22"/>
        </w:rPr>
      </w:pPr>
      <w:r w:rsidRPr="00583560">
        <w:rPr>
          <w:rFonts w:ascii="Tahoma" w:hAnsi="Tahoma" w:cs="Tahoma"/>
          <w:b/>
          <w:sz w:val="22"/>
          <w:szCs w:val="22"/>
        </w:rPr>
        <w:t xml:space="preserve">Rate Analyst Intern, </w:t>
      </w:r>
      <w:r w:rsidRPr="00583560">
        <w:rPr>
          <w:rFonts w:ascii="Tahoma" w:hAnsi="Tahoma" w:cs="Tahoma"/>
          <w:i/>
          <w:sz w:val="22"/>
          <w:szCs w:val="22"/>
        </w:rPr>
        <w:t xml:space="preserve">Longmont Power and Communication, Longmont, CO   </w:t>
      </w:r>
      <w:r w:rsidR="000E2BE6" w:rsidRPr="00583560">
        <w:rPr>
          <w:rFonts w:ascii="Tahoma" w:hAnsi="Tahoma" w:cs="Tahoma"/>
          <w:i/>
          <w:sz w:val="22"/>
          <w:szCs w:val="22"/>
        </w:rPr>
        <w:t xml:space="preserve"> </w:t>
      </w:r>
      <w:r w:rsidRPr="00583560">
        <w:rPr>
          <w:rFonts w:ascii="Tahoma" w:hAnsi="Tahoma" w:cs="Tahoma"/>
          <w:sz w:val="22"/>
          <w:szCs w:val="22"/>
        </w:rPr>
        <w:t>12/2015</w:t>
      </w:r>
      <w:r w:rsidR="000E2BE6" w:rsidRPr="00583560">
        <w:rPr>
          <w:rFonts w:ascii="Tahoma" w:hAnsi="Tahoma" w:cs="Tahoma"/>
          <w:sz w:val="22"/>
          <w:szCs w:val="22"/>
        </w:rPr>
        <w:t xml:space="preserve"> </w:t>
      </w:r>
      <w:r w:rsidRPr="00583560">
        <w:rPr>
          <w:rFonts w:ascii="Tahoma" w:hAnsi="Tahoma" w:cs="Tahoma"/>
          <w:sz w:val="22"/>
          <w:szCs w:val="22"/>
        </w:rPr>
        <w:t>-</w:t>
      </w:r>
      <w:r w:rsidR="000E2BE6" w:rsidRPr="00583560">
        <w:rPr>
          <w:rFonts w:ascii="Tahoma" w:hAnsi="Tahoma" w:cs="Tahoma"/>
          <w:sz w:val="22"/>
          <w:szCs w:val="22"/>
        </w:rPr>
        <w:t xml:space="preserve"> </w:t>
      </w:r>
      <w:r w:rsidRPr="00583560">
        <w:rPr>
          <w:rFonts w:ascii="Tahoma" w:hAnsi="Tahoma" w:cs="Tahoma"/>
          <w:sz w:val="22"/>
          <w:szCs w:val="22"/>
        </w:rPr>
        <w:t>07/2016</w:t>
      </w:r>
    </w:p>
    <w:p w14:paraId="706CAC03" w14:textId="46FAEC2B" w:rsidR="00D74BE3" w:rsidRPr="00583560" w:rsidRDefault="00D74BE3" w:rsidP="00C73FDB">
      <w:pPr>
        <w:numPr>
          <w:ilvl w:val="0"/>
          <w:numId w:val="16"/>
        </w:numPr>
        <w:ind w:left="360" w:hanging="180"/>
        <w:rPr>
          <w:rFonts w:ascii="Tahoma" w:hAnsi="Tahoma" w:cs="Tahoma"/>
          <w:sz w:val="22"/>
          <w:szCs w:val="22"/>
        </w:rPr>
      </w:pPr>
      <w:bookmarkStart w:id="1" w:name="_Hlk157162847"/>
      <w:r w:rsidRPr="00583560">
        <w:rPr>
          <w:rFonts w:ascii="Tahoma" w:hAnsi="Tahoma" w:cs="Tahoma"/>
          <w:sz w:val="22"/>
          <w:szCs w:val="22"/>
        </w:rPr>
        <w:t xml:space="preserve">Worked with </w:t>
      </w:r>
      <w:r w:rsidR="00F54488" w:rsidRPr="00583560">
        <w:rPr>
          <w:rFonts w:ascii="Tahoma" w:hAnsi="Tahoma" w:cs="Tahoma"/>
          <w:sz w:val="22"/>
          <w:szCs w:val="22"/>
        </w:rPr>
        <w:t xml:space="preserve">a </w:t>
      </w:r>
      <w:r w:rsidRPr="00583560">
        <w:rPr>
          <w:rFonts w:ascii="Tahoma" w:hAnsi="Tahoma" w:cs="Tahoma"/>
          <w:sz w:val="22"/>
          <w:szCs w:val="22"/>
        </w:rPr>
        <w:t xml:space="preserve">small </w:t>
      </w:r>
      <w:r w:rsidR="00CA3BFF">
        <w:rPr>
          <w:rFonts w:ascii="Tahoma" w:hAnsi="Tahoma" w:cs="Tahoma"/>
          <w:sz w:val="22"/>
          <w:szCs w:val="22"/>
        </w:rPr>
        <w:t>t</w:t>
      </w:r>
      <w:r w:rsidRPr="00583560">
        <w:rPr>
          <w:rFonts w:ascii="Tahoma" w:hAnsi="Tahoma" w:cs="Tahoma"/>
          <w:sz w:val="22"/>
          <w:szCs w:val="22"/>
        </w:rPr>
        <w:t xml:space="preserve">eam to forecast future rates and pricing for this non-profit electric utility.  </w:t>
      </w:r>
      <w:r w:rsidR="006008E6">
        <w:rPr>
          <w:rFonts w:ascii="Tahoma" w:hAnsi="Tahoma" w:cs="Tahoma"/>
          <w:sz w:val="22"/>
          <w:szCs w:val="22"/>
        </w:rPr>
        <w:t>My contribution includ</w:t>
      </w:r>
      <w:r w:rsidR="00292271">
        <w:rPr>
          <w:rFonts w:ascii="Tahoma" w:hAnsi="Tahoma" w:cs="Tahoma"/>
          <w:sz w:val="22"/>
          <w:szCs w:val="22"/>
        </w:rPr>
        <w:t>ed</w:t>
      </w:r>
      <w:r w:rsidR="006008E6">
        <w:rPr>
          <w:rFonts w:ascii="Tahoma" w:hAnsi="Tahoma" w:cs="Tahoma"/>
          <w:sz w:val="22"/>
          <w:szCs w:val="22"/>
        </w:rPr>
        <w:t xml:space="preserve"> </w:t>
      </w:r>
      <w:r w:rsidR="00CA3BFF">
        <w:rPr>
          <w:rFonts w:ascii="Tahoma" w:hAnsi="Tahoma" w:cs="Tahoma"/>
          <w:sz w:val="22"/>
          <w:szCs w:val="22"/>
        </w:rPr>
        <w:t>building</w:t>
      </w:r>
      <w:r w:rsidR="006008E6">
        <w:rPr>
          <w:rFonts w:ascii="Tahoma" w:hAnsi="Tahoma" w:cs="Tahoma"/>
          <w:sz w:val="22"/>
          <w:szCs w:val="22"/>
        </w:rPr>
        <w:t xml:space="preserve"> models using R and Excel</w:t>
      </w:r>
      <w:r w:rsidR="00CA3BFF">
        <w:rPr>
          <w:rFonts w:ascii="Tahoma" w:hAnsi="Tahoma" w:cs="Tahoma"/>
          <w:sz w:val="22"/>
          <w:szCs w:val="22"/>
        </w:rPr>
        <w:t xml:space="preserve"> primarily for forecasting and budgeting</w:t>
      </w:r>
      <w:r w:rsidRPr="00583560">
        <w:rPr>
          <w:rFonts w:ascii="Tahoma" w:hAnsi="Tahoma" w:cs="Tahoma"/>
          <w:sz w:val="22"/>
          <w:szCs w:val="22"/>
        </w:rPr>
        <w:t xml:space="preserve">.   </w:t>
      </w:r>
    </w:p>
    <w:p w14:paraId="140FCFE6" w14:textId="7CCAC429" w:rsidR="00D74BE3" w:rsidRPr="00583560" w:rsidRDefault="00D74BE3" w:rsidP="00C73FDB">
      <w:pPr>
        <w:numPr>
          <w:ilvl w:val="0"/>
          <w:numId w:val="16"/>
        </w:numPr>
        <w:ind w:left="360" w:hanging="180"/>
        <w:rPr>
          <w:rFonts w:ascii="Tahoma" w:hAnsi="Tahoma" w:cs="Tahoma"/>
          <w:sz w:val="22"/>
          <w:szCs w:val="22"/>
        </w:rPr>
      </w:pPr>
      <w:r w:rsidRPr="00583560">
        <w:rPr>
          <w:rFonts w:ascii="Tahoma" w:hAnsi="Tahoma" w:cs="Tahoma"/>
          <w:sz w:val="22"/>
          <w:szCs w:val="22"/>
        </w:rPr>
        <w:t xml:space="preserve">Excel guru.  </w:t>
      </w:r>
      <w:r w:rsidR="00CA3BFF">
        <w:rPr>
          <w:rFonts w:ascii="Tahoma" w:hAnsi="Tahoma" w:cs="Tahoma"/>
          <w:sz w:val="22"/>
          <w:szCs w:val="22"/>
        </w:rPr>
        <w:t xml:space="preserve">I updated all of their </w:t>
      </w:r>
      <w:r w:rsidR="00E15087">
        <w:rPr>
          <w:rFonts w:ascii="Tahoma" w:hAnsi="Tahoma" w:cs="Tahoma"/>
          <w:sz w:val="22"/>
          <w:szCs w:val="22"/>
        </w:rPr>
        <w:t>obsolete</w:t>
      </w:r>
      <w:r w:rsidR="00CA3BFF">
        <w:rPr>
          <w:rFonts w:ascii="Tahoma" w:hAnsi="Tahoma" w:cs="Tahoma"/>
          <w:sz w:val="22"/>
          <w:szCs w:val="22"/>
        </w:rPr>
        <w:t xml:space="preserve"> spreadsheets</w:t>
      </w:r>
      <w:r w:rsidR="006008E6">
        <w:rPr>
          <w:rFonts w:ascii="Tahoma" w:hAnsi="Tahoma" w:cs="Tahoma"/>
          <w:sz w:val="22"/>
          <w:szCs w:val="22"/>
        </w:rPr>
        <w:t xml:space="preserve">.  </w:t>
      </w:r>
      <w:r w:rsidR="00CA3BFF">
        <w:rPr>
          <w:rFonts w:ascii="Tahoma" w:hAnsi="Tahoma" w:cs="Tahoma"/>
          <w:sz w:val="22"/>
          <w:szCs w:val="22"/>
        </w:rPr>
        <w:t>I formatted them so they were easier to read, added functions and other tools like Solver to increase and simplify analysis</w:t>
      </w:r>
      <w:r w:rsidR="00AD7E6A">
        <w:rPr>
          <w:rFonts w:ascii="Tahoma" w:hAnsi="Tahoma" w:cs="Tahoma"/>
          <w:sz w:val="22"/>
          <w:szCs w:val="22"/>
        </w:rPr>
        <w:t xml:space="preserve">.  </w:t>
      </w:r>
      <w:r w:rsidR="006008E6">
        <w:rPr>
          <w:rFonts w:ascii="Tahoma" w:hAnsi="Tahoma" w:cs="Tahoma"/>
          <w:sz w:val="22"/>
          <w:szCs w:val="22"/>
        </w:rPr>
        <w:t xml:space="preserve">  </w:t>
      </w:r>
      <w:r w:rsidRPr="00583560">
        <w:rPr>
          <w:rFonts w:ascii="Tahoma" w:hAnsi="Tahoma" w:cs="Tahoma"/>
          <w:sz w:val="22"/>
          <w:szCs w:val="22"/>
        </w:rPr>
        <w:t xml:space="preserve">    </w:t>
      </w:r>
    </w:p>
    <w:p w14:paraId="3DA7781B" w14:textId="77777777" w:rsidR="00D74BE3" w:rsidRPr="00583560" w:rsidRDefault="00D74BE3" w:rsidP="00C73FDB">
      <w:pPr>
        <w:numPr>
          <w:ilvl w:val="0"/>
          <w:numId w:val="16"/>
        </w:numPr>
        <w:ind w:left="360" w:hanging="180"/>
        <w:rPr>
          <w:rFonts w:ascii="Tahoma" w:hAnsi="Tahoma" w:cs="Tahoma"/>
          <w:sz w:val="22"/>
          <w:szCs w:val="22"/>
        </w:rPr>
      </w:pPr>
      <w:r w:rsidRPr="00583560">
        <w:rPr>
          <w:rFonts w:ascii="Tahoma" w:hAnsi="Tahoma" w:cs="Tahoma"/>
          <w:sz w:val="22"/>
          <w:szCs w:val="22"/>
        </w:rPr>
        <w:t>Created and managed Access databases for new broadband division.</w:t>
      </w:r>
    </w:p>
    <w:p w14:paraId="5CB77D92" w14:textId="764F5411" w:rsidR="00D74BE3" w:rsidRPr="00583560" w:rsidRDefault="00D74BE3" w:rsidP="00C73FDB">
      <w:pPr>
        <w:numPr>
          <w:ilvl w:val="0"/>
          <w:numId w:val="16"/>
        </w:numPr>
        <w:ind w:left="360" w:hanging="180"/>
        <w:rPr>
          <w:rFonts w:ascii="Tahoma" w:hAnsi="Tahoma" w:cs="Tahoma"/>
          <w:sz w:val="22"/>
          <w:szCs w:val="22"/>
        </w:rPr>
      </w:pPr>
      <w:r w:rsidRPr="00583560">
        <w:rPr>
          <w:rFonts w:ascii="Tahoma" w:hAnsi="Tahoma" w:cs="Tahoma"/>
          <w:sz w:val="22"/>
          <w:szCs w:val="22"/>
        </w:rPr>
        <w:t xml:space="preserve">Used R for statistical analysis </w:t>
      </w:r>
      <w:r w:rsidR="00E15087">
        <w:rPr>
          <w:rFonts w:ascii="Tahoma" w:hAnsi="Tahoma" w:cs="Tahoma"/>
          <w:sz w:val="22"/>
          <w:szCs w:val="22"/>
        </w:rPr>
        <w:t>mostly using</w:t>
      </w:r>
      <w:r w:rsidRPr="00583560">
        <w:rPr>
          <w:rFonts w:ascii="Tahoma" w:hAnsi="Tahoma" w:cs="Tahoma"/>
          <w:sz w:val="22"/>
          <w:szCs w:val="22"/>
        </w:rPr>
        <w:t xml:space="preserve"> Logistic Regression   </w:t>
      </w:r>
    </w:p>
    <w:p w14:paraId="06593B1C" w14:textId="067B74DE" w:rsidR="00D74BE3" w:rsidRPr="00583560" w:rsidRDefault="00D74BE3" w:rsidP="00C73FDB">
      <w:pPr>
        <w:numPr>
          <w:ilvl w:val="0"/>
          <w:numId w:val="16"/>
        </w:numPr>
        <w:ind w:left="360" w:hanging="180"/>
        <w:rPr>
          <w:rFonts w:ascii="Tahoma" w:hAnsi="Tahoma" w:cs="Tahoma"/>
          <w:b/>
          <w:sz w:val="22"/>
          <w:szCs w:val="22"/>
        </w:rPr>
      </w:pPr>
      <w:r w:rsidRPr="00583560">
        <w:rPr>
          <w:rFonts w:ascii="Tahoma" w:hAnsi="Tahoma" w:cs="Tahoma"/>
          <w:sz w:val="22"/>
          <w:szCs w:val="22"/>
        </w:rPr>
        <w:t>PowerPoint, Presented analytical reports to management.</w:t>
      </w:r>
    </w:p>
    <w:p w14:paraId="283D5852" w14:textId="5666D0EB" w:rsidR="00D74BE3" w:rsidRPr="00583560" w:rsidRDefault="00D74BE3" w:rsidP="00C73FDB">
      <w:pPr>
        <w:numPr>
          <w:ilvl w:val="0"/>
          <w:numId w:val="16"/>
        </w:numPr>
        <w:ind w:left="360" w:hanging="180"/>
        <w:rPr>
          <w:rFonts w:ascii="Tahoma" w:hAnsi="Tahoma" w:cs="Tahoma"/>
          <w:bCs/>
          <w:sz w:val="22"/>
          <w:szCs w:val="22"/>
        </w:rPr>
      </w:pPr>
      <w:r w:rsidRPr="00583560">
        <w:rPr>
          <w:rFonts w:ascii="Tahoma" w:hAnsi="Tahoma" w:cs="Tahoma"/>
          <w:bCs/>
          <w:sz w:val="22"/>
          <w:szCs w:val="22"/>
        </w:rPr>
        <w:t xml:space="preserve">Extensive multitasker.  </w:t>
      </w:r>
      <w:r w:rsidR="00F54488" w:rsidRPr="00583560">
        <w:rPr>
          <w:rFonts w:ascii="Tahoma" w:hAnsi="Tahoma" w:cs="Tahoma"/>
          <w:bCs/>
          <w:sz w:val="22"/>
          <w:szCs w:val="22"/>
        </w:rPr>
        <w:t>I always had two to three projects going on at the same time.</w:t>
      </w:r>
    </w:p>
    <w:bookmarkEnd w:id="1"/>
    <w:p w14:paraId="2F652E62" w14:textId="14ED8A29" w:rsidR="00BB1E34" w:rsidRPr="00583560" w:rsidRDefault="00BB1E34" w:rsidP="00FA6503">
      <w:pPr>
        <w:rPr>
          <w:rFonts w:ascii="Tahoma" w:hAnsi="Tahoma" w:cs="Tahoma"/>
          <w:b/>
          <w:sz w:val="22"/>
          <w:szCs w:val="22"/>
        </w:rPr>
      </w:pPr>
    </w:p>
    <w:p w14:paraId="43BE6E80" w14:textId="2C01E813" w:rsidR="00167444" w:rsidRPr="00583560" w:rsidRDefault="00F674AB" w:rsidP="00F674AB">
      <w:pPr>
        <w:pBdr>
          <w:bottom w:val="single" w:sz="4" w:space="1" w:color="auto"/>
        </w:pBdr>
        <w:jc w:val="center"/>
        <w:rPr>
          <w:rFonts w:ascii="Tahoma" w:hAnsi="Tahoma" w:cs="Tahoma"/>
          <w:b/>
          <w:sz w:val="24"/>
          <w:szCs w:val="24"/>
        </w:rPr>
      </w:pPr>
      <w:r w:rsidRPr="00583560">
        <w:rPr>
          <w:rFonts w:ascii="Tahoma" w:hAnsi="Tahoma" w:cs="Tahoma"/>
          <w:b/>
          <w:sz w:val="24"/>
          <w:szCs w:val="24"/>
        </w:rPr>
        <w:t xml:space="preserve">Additional </w:t>
      </w:r>
      <w:r w:rsidR="00F84867" w:rsidRPr="00583560">
        <w:rPr>
          <w:rFonts w:ascii="Tahoma" w:hAnsi="Tahoma" w:cs="Tahoma"/>
          <w:b/>
          <w:sz w:val="24"/>
          <w:szCs w:val="24"/>
        </w:rPr>
        <w:t>Information</w:t>
      </w:r>
    </w:p>
    <w:p w14:paraId="717F4440" w14:textId="7DA0642A" w:rsidR="00271CD6" w:rsidRPr="002050BA" w:rsidRDefault="002050BA" w:rsidP="00B444B0">
      <w:pPr>
        <w:pStyle w:val="ListParagraph"/>
        <w:numPr>
          <w:ilvl w:val="0"/>
          <w:numId w:val="1"/>
        </w:numPr>
        <w:ind w:left="360" w:hanging="180"/>
        <w:rPr>
          <w:rFonts w:ascii="Tahoma" w:hAnsi="Tahoma" w:cs="Tahoma"/>
          <w:sz w:val="22"/>
          <w:szCs w:val="22"/>
        </w:rPr>
      </w:pPr>
      <w:r w:rsidRPr="002050BA">
        <w:rPr>
          <w:rFonts w:ascii="Tahoma" w:hAnsi="Tahoma" w:cs="Tahoma"/>
          <w:sz w:val="22"/>
          <w:szCs w:val="22"/>
          <w:shd w:val="clear" w:color="auto" w:fill="FFFFFF"/>
        </w:rPr>
        <w:t xml:space="preserve">My education includes an </w:t>
      </w:r>
      <w:r w:rsidR="00271CD6" w:rsidRPr="002050BA">
        <w:rPr>
          <w:rFonts w:ascii="Tahoma" w:hAnsi="Tahoma" w:cs="Tahoma"/>
          <w:sz w:val="22"/>
          <w:szCs w:val="22"/>
          <w:shd w:val="clear" w:color="auto" w:fill="FFFFFF"/>
        </w:rPr>
        <w:t>MBA in Finance</w:t>
      </w:r>
      <w:r w:rsidRPr="002050BA">
        <w:rPr>
          <w:rFonts w:ascii="Tahoma" w:hAnsi="Tahoma" w:cs="Tahoma"/>
          <w:sz w:val="22"/>
          <w:szCs w:val="22"/>
          <w:shd w:val="clear" w:color="auto" w:fill="FFFFFF"/>
        </w:rPr>
        <w:t xml:space="preserve"> and a BA in psychology.  </w:t>
      </w:r>
      <w:r w:rsidR="00271CD6" w:rsidRPr="002050BA">
        <w:rPr>
          <w:rFonts w:ascii="Tahoma" w:hAnsi="Tahoma" w:cs="Tahoma"/>
          <w:sz w:val="22"/>
          <w:szCs w:val="22"/>
          <w:shd w:val="clear" w:color="auto" w:fill="FFFFFF"/>
        </w:rPr>
        <w:t xml:space="preserve">  My early career was spent in finance and accounting.</w:t>
      </w:r>
      <w:r w:rsidRPr="002050BA">
        <w:rPr>
          <w:rFonts w:ascii="Tahoma" w:hAnsi="Tahoma" w:cs="Tahoma"/>
          <w:sz w:val="22"/>
          <w:szCs w:val="22"/>
          <w:shd w:val="clear" w:color="auto" w:fill="FFFFFF"/>
        </w:rPr>
        <w:t xml:space="preserve">  I am a </w:t>
      </w:r>
      <w:r w:rsidR="00B51D06" w:rsidRPr="002050BA">
        <w:rPr>
          <w:rFonts w:ascii="Tahoma" w:hAnsi="Tahoma" w:cs="Tahoma"/>
          <w:sz w:val="22"/>
          <w:szCs w:val="22"/>
          <w:shd w:val="clear" w:color="auto" w:fill="FFFFFF"/>
        </w:rPr>
        <w:t>lifelong</w:t>
      </w:r>
      <w:r w:rsidRPr="002050BA">
        <w:rPr>
          <w:rFonts w:ascii="Tahoma" w:hAnsi="Tahoma" w:cs="Tahoma"/>
          <w:sz w:val="22"/>
          <w:szCs w:val="22"/>
          <w:shd w:val="clear" w:color="auto" w:fill="FFFFFF"/>
        </w:rPr>
        <w:t xml:space="preserve"> learner with a keen interest in statistics and data analysis.</w:t>
      </w:r>
      <w:r w:rsidR="00271CD6" w:rsidRPr="002050BA">
        <w:rPr>
          <w:rFonts w:ascii="Tahoma" w:hAnsi="Tahoma" w:cs="Tahoma"/>
          <w:sz w:val="22"/>
          <w:szCs w:val="22"/>
        </w:rPr>
        <w:t xml:space="preserve">  </w:t>
      </w:r>
      <w:r w:rsidRPr="002050BA">
        <w:rPr>
          <w:rFonts w:ascii="Tahoma" w:hAnsi="Tahoma" w:cs="Tahoma"/>
          <w:sz w:val="22"/>
          <w:szCs w:val="22"/>
        </w:rPr>
        <w:t xml:space="preserve">Currently </w:t>
      </w:r>
      <w:r>
        <w:rPr>
          <w:rFonts w:ascii="Tahoma" w:hAnsi="Tahoma" w:cs="Tahoma"/>
          <w:sz w:val="22"/>
          <w:szCs w:val="22"/>
        </w:rPr>
        <w:t xml:space="preserve">I’m </w:t>
      </w:r>
      <w:r w:rsidR="00B51D06">
        <w:rPr>
          <w:rFonts w:ascii="Tahoma" w:hAnsi="Tahoma" w:cs="Tahoma"/>
          <w:sz w:val="22"/>
          <w:szCs w:val="22"/>
        </w:rPr>
        <w:t xml:space="preserve">studying </w:t>
      </w:r>
      <w:r>
        <w:rPr>
          <w:rFonts w:ascii="Tahoma" w:hAnsi="Tahoma" w:cs="Tahoma"/>
          <w:sz w:val="22"/>
          <w:szCs w:val="22"/>
        </w:rPr>
        <w:t>advanced Python, Machine Learning and AI</w:t>
      </w:r>
      <w:r w:rsidR="00B51D06">
        <w:rPr>
          <w:rFonts w:ascii="Tahoma" w:hAnsi="Tahoma" w:cs="Tahoma"/>
          <w:sz w:val="22"/>
          <w:szCs w:val="22"/>
        </w:rPr>
        <w:t>.</w:t>
      </w:r>
    </w:p>
    <w:p w14:paraId="16C4422B" w14:textId="233D1A25" w:rsidR="00271CD6" w:rsidRPr="00583560" w:rsidRDefault="00B51D06" w:rsidP="00C73FDB">
      <w:pPr>
        <w:pStyle w:val="ListParagraph"/>
        <w:numPr>
          <w:ilvl w:val="0"/>
          <w:numId w:val="1"/>
        </w:numPr>
        <w:ind w:left="360" w:hanging="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We live in a complex and </w:t>
      </w:r>
      <w:r w:rsidR="00271CD6" w:rsidRPr="00583560">
        <w:rPr>
          <w:rFonts w:ascii="Tahoma" w:hAnsi="Tahoma" w:cs="Tahoma"/>
          <w:sz w:val="22"/>
          <w:szCs w:val="22"/>
        </w:rPr>
        <w:t xml:space="preserve">diverse </w:t>
      </w:r>
      <w:r>
        <w:rPr>
          <w:rFonts w:ascii="Tahoma" w:hAnsi="Tahoma" w:cs="Tahoma"/>
          <w:sz w:val="22"/>
          <w:szCs w:val="22"/>
        </w:rPr>
        <w:t>world, and I feel it’s important to be involved with what goes on in our neighborhood both locally and globally.  I take an interest in my community and try to do as much as I can.  In both my work and private life, I enjoy</w:t>
      </w:r>
      <w:r w:rsidR="00271CD6" w:rsidRPr="00583560">
        <w:rPr>
          <w:rFonts w:ascii="Tahoma" w:hAnsi="Tahoma" w:cs="Tahoma"/>
          <w:sz w:val="22"/>
          <w:szCs w:val="22"/>
        </w:rPr>
        <w:t xml:space="preserve"> being exposed to a</w:t>
      </w:r>
      <w:r w:rsidR="008364ED" w:rsidRPr="00583560">
        <w:rPr>
          <w:rFonts w:ascii="Tahoma" w:hAnsi="Tahoma" w:cs="Tahoma"/>
          <w:sz w:val="22"/>
          <w:szCs w:val="22"/>
        </w:rPr>
        <w:t xml:space="preserve"> wide range</w:t>
      </w:r>
      <w:r w:rsidR="00271CD6" w:rsidRPr="00583560">
        <w:rPr>
          <w:rFonts w:ascii="Tahoma" w:hAnsi="Tahoma" w:cs="Tahoma"/>
          <w:sz w:val="22"/>
          <w:szCs w:val="22"/>
        </w:rPr>
        <w:t xml:space="preserve"> of people</w:t>
      </w:r>
      <w:r>
        <w:rPr>
          <w:rFonts w:ascii="Tahoma" w:hAnsi="Tahoma" w:cs="Tahoma"/>
          <w:sz w:val="22"/>
          <w:szCs w:val="22"/>
        </w:rPr>
        <w:t xml:space="preserve"> and ideas.  I thrive in environments where I’m exposed to different</w:t>
      </w:r>
      <w:r w:rsidR="00271CD6" w:rsidRPr="00583560">
        <w:rPr>
          <w:rFonts w:ascii="Tahoma" w:hAnsi="Tahoma" w:cs="Tahoma"/>
          <w:sz w:val="22"/>
          <w:szCs w:val="22"/>
        </w:rPr>
        <w:t xml:space="preserve"> cultures, races, and backgrounds.     </w:t>
      </w:r>
    </w:p>
    <w:p w14:paraId="17FCF802" w14:textId="2B466B74" w:rsidR="00345858" w:rsidRPr="00583560" w:rsidRDefault="00345858" w:rsidP="000F4D27">
      <w:pPr>
        <w:ind w:left="1440" w:hanging="1440"/>
        <w:rPr>
          <w:rFonts w:ascii="Tahoma" w:hAnsi="Tahoma" w:cs="Tahoma"/>
          <w:b/>
          <w:sz w:val="32"/>
          <w:szCs w:val="32"/>
        </w:rPr>
      </w:pPr>
    </w:p>
    <w:p w14:paraId="07C7B085" w14:textId="77777777" w:rsidR="00725BD8" w:rsidRDefault="00725BD8">
      <w:pPr>
        <w:ind w:left="1440" w:hanging="1440"/>
      </w:pPr>
      <w:r>
        <w:tab/>
      </w:r>
    </w:p>
    <w:p w14:paraId="12CBA5BA" w14:textId="77777777" w:rsidR="00725BD8" w:rsidRDefault="00725BD8">
      <w:pPr>
        <w:rPr>
          <w:sz w:val="16"/>
        </w:rPr>
      </w:pPr>
    </w:p>
    <w:p w14:paraId="29A18805" w14:textId="77777777" w:rsidR="00725BD8" w:rsidRDefault="00725BD8">
      <w:pPr>
        <w:rPr>
          <w:rFonts w:ascii="Courier" w:hAnsi="Courier"/>
          <w:sz w:val="16"/>
        </w:rPr>
      </w:pPr>
    </w:p>
    <w:p w14:paraId="34EBEB2E" w14:textId="77777777" w:rsidR="00725BD8" w:rsidRDefault="00725BD8">
      <w:pPr>
        <w:rPr>
          <w:rFonts w:ascii="Courier" w:hAnsi="Courier"/>
          <w:sz w:val="16"/>
        </w:rPr>
      </w:pPr>
    </w:p>
    <w:p w14:paraId="59AA0280" w14:textId="77777777" w:rsidR="00725BD8" w:rsidRDefault="00725BD8">
      <w:pPr>
        <w:rPr>
          <w:rFonts w:ascii="Courier" w:hAnsi="Courier"/>
          <w:sz w:val="16"/>
        </w:rPr>
      </w:pPr>
    </w:p>
    <w:p w14:paraId="6A2ECA94" w14:textId="77777777" w:rsidR="00725BD8" w:rsidRDefault="00725BD8">
      <w:pPr>
        <w:rPr>
          <w:rFonts w:ascii="Courier" w:hAnsi="Courier"/>
          <w:sz w:val="16"/>
        </w:rPr>
      </w:pPr>
    </w:p>
    <w:p w14:paraId="201E870E" w14:textId="77777777" w:rsidR="00725BD8" w:rsidRDefault="00725BD8">
      <w:pPr>
        <w:rPr>
          <w:rFonts w:ascii="Courier" w:hAnsi="Courier"/>
          <w:sz w:val="16"/>
        </w:rPr>
      </w:pPr>
    </w:p>
    <w:p w14:paraId="4E2FDE28" w14:textId="77777777" w:rsidR="00725BD8" w:rsidRDefault="00725BD8">
      <w:pPr>
        <w:rPr>
          <w:rFonts w:ascii="Courier" w:hAnsi="Courier"/>
          <w:sz w:val="16"/>
        </w:rPr>
      </w:pPr>
    </w:p>
    <w:p w14:paraId="58FB4515" w14:textId="77777777" w:rsidR="00725BD8" w:rsidRDefault="00725BD8">
      <w:pPr>
        <w:rPr>
          <w:rFonts w:ascii="Courier" w:hAnsi="Courier"/>
          <w:sz w:val="16"/>
        </w:rPr>
      </w:pPr>
    </w:p>
    <w:p w14:paraId="3A9622E7" w14:textId="77777777" w:rsidR="00725BD8" w:rsidRDefault="00725BD8">
      <w:pPr>
        <w:rPr>
          <w:rFonts w:ascii="Courier" w:hAnsi="Courier"/>
          <w:sz w:val="16"/>
        </w:rPr>
      </w:pPr>
    </w:p>
    <w:p w14:paraId="2CC5BD74" w14:textId="77777777" w:rsidR="00725BD8" w:rsidRDefault="00725BD8">
      <w:pPr>
        <w:rPr>
          <w:rFonts w:ascii="Courier" w:hAnsi="Courier"/>
          <w:sz w:val="16"/>
        </w:rPr>
      </w:pPr>
    </w:p>
    <w:sectPr w:rsidR="00725BD8" w:rsidSect="00EC09FC">
      <w:pgSz w:w="12240" w:h="15840"/>
      <w:pgMar w:top="90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CD829" w14:textId="77777777" w:rsidR="00AF4076" w:rsidRDefault="00AF4076" w:rsidP="00D92B49">
      <w:r>
        <w:separator/>
      </w:r>
    </w:p>
  </w:endnote>
  <w:endnote w:type="continuationSeparator" w:id="0">
    <w:p w14:paraId="69071816" w14:textId="77777777" w:rsidR="00AF4076" w:rsidRDefault="00AF4076" w:rsidP="00D92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6E061" w14:textId="77777777" w:rsidR="00AF4076" w:rsidRDefault="00AF4076" w:rsidP="00D92B49">
      <w:r>
        <w:separator/>
      </w:r>
    </w:p>
  </w:footnote>
  <w:footnote w:type="continuationSeparator" w:id="0">
    <w:p w14:paraId="694968B6" w14:textId="77777777" w:rsidR="00AF4076" w:rsidRDefault="00AF4076" w:rsidP="00D92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2029"/>
    <w:multiLevelType w:val="hybridMultilevel"/>
    <w:tmpl w:val="0E96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41407"/>
    <w:multiLevelType w:val="hybridMultilevel"/>
    <w:tmpl w:val="0F74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65E7F"/>
    <w:multiLevelType w:val="hybridMultilevel"/>
    <w:tmpl w:val="F7F4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30F5A"/>
    <w:multiLevelType w:val="hybridMultilevel"/>
    <w:tmpl w:val="55C0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76B68"/>
    <w:multiLevelType w:val="hybridMultilevel"/>
    <w:tmpl w:val="9690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A107F"/>
    <w:multiLevelType w:val="hybridMultilevel"/>
    <w:tmpl w:val="FC2CA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46499"/>
    <w:multiLevelType w:val="hybridMultilevel"/>
    <w:tmpl w:val="308C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57E34"/>
    <w:multiLevelType w:val="hybridMultilevel"/>
    <w:tmpl w:val="A70E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57450"/>
    <w:multiLevelType w:val="hybridMultilevel"/>
    <w:tmpl w:val="49C4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F7EC7"/>
    <w:multiLevelType w:val="hybridMultilevel"/>
    <w:tmpl w:val="FCBC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12616"/>
    <w:multiLevelType w:val="hybridMultilevel"/>
    <w:tmpl w:val="87A2E4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943798C"/>
    <w:multiLevelType w:val="hybridMultilevel"/>
    <w:tmpl w:val="8706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479E9"/>
    <w:multiLevelType w:val="multilevel"/>
    <w:tmpl w:val="40AE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365411"/>
    <w:multiLevelType w:val="hybridMultilevel"/>
    <w:tmpl w:val="C8C6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A53DA"/>
    <w:multiLevelType w:val="hybridMultilevel"/>
    <w:tmpl w:val="74C4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C1D25"/>
    <w:multiLevelType w:val="hybridMultilevel"/>
    <w:tmpl w:val="8108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27D58"/>
    <w:multiLevelType w:val="hybridMultilevel"/>
    <w:tmpl w:val="F61C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E159E"/>
    <w:multiLevelType w:val="hybridMultilevel"/>
    <w:tmpl w:val="E638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50B15"/>
    <w:multiLevelType w:val="hybridMultilevel"/>
    <w:tmpl w:val="8F7C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795A42"/>
    <w:multiLevelType w:val="hybridMultilevel"/>
    <w:tmpl w:val="31C2591E"/>
    <w:lvl w:ilvl="0" w:tplc="D842F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81439"/>
    <w:multiLevelType w:val="hybridMultilevel"/>
    <w:tmpl w:val="011C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058CE"/>
    <w:multiLevelType w:val="hybridMultilevel"/>
    <w:tmpl w:val="2EDC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D6EDE"/>
    <w:multiLevelType w:val="multilevel"/>
    <w:tmpl w:val="1B9EE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8F7740"/>
    <w:multiLevelType w:val="hybridMultilevel"/>
    <w:tmpl w:val="6B3E9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E27159"/>
    <w:multiLevelType w:val="multilevel"/>
    <w:tmpl w:val="747659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36E1DDE"/>
    <w:multiLevelType w:val="hybridMultilevel"/>
    <w:tmpl w:val="0C2E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2631C"/>
    <w:multiLevelType w:val="hybridMultilevel"/>
    <w:tmpl w:val="D096A58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773D42A9"/>
    <w:multiLevelType w:val="hybridMultilevel"/>
    <w:tmpl w:val="29C6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433CC1"/>
    <w:multiLevelType w:val="hybridMultilevel"/>
    <w:tmpl w:val="3764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21538"/>
    <w:multiLevelType w:val="hybridMultilevel"/>
    <w:tmpl w:val="7E58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236295">
    <w:abstractNumId w:val="28"/>
  </w:num>
  <w:num w:numId="2" w16cid:durableId="166792515">
    <w:abstractNumId w:val="8"/>
  </w:num>
  <w:num w:numId="3" w16cid:durableId="452408242">
    <w:abstractNumId w:val="11"/>
  </w:num>
  <w:num w:numId="4" w16cid:durableId="749618687">
    <w:abstractNumId w:val="9"/>
  </w:num>
  <w:num w:numId="5" w16cid:durableId="2080245643">
    <w:abstractNumId w:val="10"/>
  </w:num>
  <w:num w:numId="6" w16cid:durableId="759567129">
    <w:abstractNumId w:val="4"/>
  </w:num>
  <w:num w:numId="7" w16cid:durableId="1558710820">
    <w:abstractNumId w:val="7"/>
  </w:num>
  <w:num w:numId="8" w16cid:durableId="534269950">
    <w:abstractNumId w:val="21"/>
  </w:num>
  <w:num w:numId="9" w16cid:durableId="784538362">
    <w:abstractNumId w:val="3"/>
  </w:num>
  <w:num w:numId="10" w16cid:durableId="1117336905">
    <w:abstractNumId w:val="23"/>
  </w:num>
  <w:num w:numId="11" w16cid:durableId="2105953497">
    <w:abstractNumId w:val="18"/>
  </w:num>
  <w:num w:numId="12" w16cid:durableId="1995599707">
    <w:abstractNumId w:val="28"/>
  </w:num>
  <w:num w:numId="13" w16cid:durableId="997540375">
    <w:abstractNumId w:val="6"/>
  </w:num>
  <w:num w:numId="14" w16cid:durableId="1712218925">
    <w:abstractNumId w:val="29"/>
  </w:num>
  <w:num w:numId="15" w16cid:durableId="1181629917">
    <w:abstractNumId w:val="0"/>
  </w:num>
  <w:num w:numId="16" w16cid:durableId="1410274687">
    <w:abstractNumId w:val="24"/>
  </w:num>
  <w:num w:numId="17" w16cid:durableId="1011298829">
    <w:abstractNumId w:val="17"/>
  </w:num>
  <w:num w:numId="18" w16cid:durableId="1285112971">
    <w:abstractNumId w:val="16"/>
  </w:num>
  <w:num w:numId="19" w16cid:durableId="1996061432">
    <w:abstractNumId w:val="14"/>
  </w:num>
  <w:num w:numId="20" w16cid:durableId="1219782621">
    <w:abstractNumId w:val="12"/>
  </w:num>
  <w:num w:numId="21" w16cid:durableId="1556165283">
    <w:abstractNumId w:val="22"/>
  </w:num>
  <w:num w:numId="22" w16cid:durableId="1570534176">
    <w:abstractNumId w:val="19"/>
  </w:num>
  <w:num w:numId="23" w16cid:durableId="1394082318">
    <w:abstractNumId w:val="25"/>
  </w:num>
  <w:num w:numId="24" w16cid:durableId="1492024507">
    <w:abstractNumId w:val="27"/>
  </w:num>
  <w:num w:numId="25" w16cid:durableId="327947282">
    <w:abstractNumId w:val="13"/>
  </w:num>
  <w:num w:numId="26" w16cid:durableId="878395889">
    <w:abstractNumId w:val="26"/>
  </w:num>
  <w:num w:numId="27" w16cid:durableId="564803193">
    <w:abstractNumId w:val="1"/>
  </w:num>
  <w:num w:numId="28" w16cid:durableId="140467051">
    <w:abstractNumId w:val="20"/>
  </w:num>
  <w:num w:numId="29" w16cid:durableId="373505328">
    <w:abstractNumId w:val="5"/>
  </w:num>
  <w:num w:numId="30" w16cid:durableId="648434967">
    <w:abstractNumId w:val="2"/>
  </w:num>
  <w:num w:numId="31" w16cid:durableId="1697349615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84"/>
    <w:rsid w:val="0000194B"/>
    <w:rsid w:val="00001B8E"/>
    <w:rsid w:val="000020FF"/>
    <w:rsid w:val="00004623"/>
    <w:rsid w:val="000056A0"/>
    <w:rsid w:val="0000686A"/>
    <w:rsid w:val="0000727E"/>
    <w:rsid w:val="0000733A"/>
    <w:rsid w:val="00007CE3"/>
    <w:rsid w:val="000123BC"/>
    <w:rsid w:val="00012FCF"/>
    <w:rsid w:val="00014F03"/>
    <w:rsid w:val="0001672B"/>
    <w:rsid w:val="0002020E"/>
    <w:rsid w:val="00021984"/>
    <w:rsid w:val="000227FA"/>
    <w:rsid w:val="00025277"/>
    <w:rsid w:val="000262AD"/>
    <w:rsid w:val="00027786"/>
    <w:rsid w:val="00030E0F"/>
    <w:rsid w:val="00032B37"/>
    <w:rsid w:val="00036127"/>
    <w:rsid w:val="000371BC"/>
    <w:rsid w:val="000422E9"/>
    <w:rsid w:val="00046229"/>
    <w:rsid w:val="000504AC"/>
    <w:rsid w:val="0005556C"/>
    <w:rsid w:val="0005671E"/>
    <w:rsid w:val="0005682F"/>
    <w:rsid w:val="00060E7E"/>
    <w:rsid w:val="00061280"/>
    <w:rsid w:val="00062FA2"/>
    <w:rsid w:val="00063D4A"/>
    <w:rsid w:val="00064F73"/>
    <w:rsid w:val="000658D6"/>
    <w:rsid w:val="0006600B"/>
    <w:rsid w:val="00066CD7"/>
    <w:rsid w:val="00066D09"/>
    <w:rsid w:val="00072A87"/>
    <w:rsid w:val="0007452E"/>
    <w:rsid w:val="00076570"/>
    <w:rsid w:val="00083B1A"/>
    <w:rsid w:val="000841B4"/>
    <w:rsid w:val="00090A50"/>
    <w:rsid w:val="00095585"/>
    <w:rsid w:val="00095A8D"/>
    <w:rsid w:val="00097018"/>
    <w:rsid w:val="000A0F0A"/>
    <w:rsid w:val="000A15C2"/>
    <w:rsid w:val="000A2612"/>
    <w:rsid w:val="000A50B8"/>
    <w:rsid w:val="000A5E7D"/>
    <w:rsid w:val="000A68D0"/>
    <w:rsid w:val="000B66F5"/>
    <w:rsid w:val="000C2073"/>
    <w:rsid w:val="000C31F8"/>
    <w:rsid w:val="000C32BE"/>
    <w:rsid w:val="000C3B85"/>
    <w:rsid w:val="000C3D25"/>
    <w:rsid w:val="000C49AF"/>
    <w:rsid w:val="000C6B92"/>
    <w:rsid w:val="000D2919"/>
    <w:rsid w:val="000D333F"/>
    <w:rsid w:val="000E27E8"/>
    <w:rsid w:val="000E2BE6"/>
    <w:rsid w:val="000E35E9"/>
    <w:rsid w:val="000E779D"/>
    <w:rsid w:val="000F3112"/>
    <w:rsid w:val="000F488E"/>
    <w:rsid w:val="000F4D27"/>
    <w:rsid w:val="00100F89"/>
    <w:rsid w:val="00117397"/>
    <w:rsid w:val="00120238"/>
    <w:rsid w:val="00122753"/>
    <w:rsid w:val="00122F4C"/>
    <w:rsid w:val="00124A9E"/>
    <w:rsid w:val="00126A00"/>
    <w:rsid w:val="00127572"/>
    <w:rsid w:val="001309CC"/>
    <w:rsid w:val="001322A7"/>
    <w:rsid w:val="001334CB"/>
    <w:rsid w:val="00134B63"/>
    <w:rsid w:val="00134DC0"/>
    <w:rsid w:val="00137BC2"/>
    <w:rsid w:val="00140CEC"/>
    <w:rsid w:val="00140DB5"/>
    <w:rsid w:val="0014100A"/>
    <w:rsid w:val="00142550"/>
    <w:rsid w:val="00145B2E"/>
    <w:rsid w:val="00150ADB"/>
    <w:rsid w:val="00151BA5"/>
    <w:rsid w:val="00151D2C"/>
    <w:rsid w:val="00155A62"/>
    <w:rsid w:val="001564EB"/>
    <w:rsid w:val="00157BEB"/>
    <w:rsid w:val="001601C2"/>
    <w:rsid w:val="00162FF8"/>
    <w:rsid w:val="00167444"/>
    <w:rsid w:val="00176F9A"/>
    <w:rsid w:val="00177B28"/>
    <w:rsid w:val="00194A4D"/>
    <w:rsid w:val="00195D3D"/>
    <w:rsid w:val="0019777E"/>
    <w:rsid w:val="00197E71"/>
    <w:rsid w:val="001A366D"/>
    <w:rsid w:val="001A6FE4"/>
    <w:rsid w:val="001B06E6"/>
    <w:rsid w:val="001B201B"/>
    <w:rsid w:val="001B373B"/>
    <w:rsid w:val="001B59A3"/>
    <w:rsid w:val="001B7789"/>
    <w:rsid w:val="001C57B4"/>
    <w:rsid w:val="001D09CC"/>
    <w:rsid w:val="001D26D5"/>
    <w:rsid w:val="001D7331"/>
    <w:rsid w:val="001E0D69"/>
    <w:rsid w:val="001E3B79"/>
    <w:rsid w:val="001E3F48"/>
    <w:rsid w:val="001F2043"/>
    <w:rsid w:val="001F26B2"/>
    <w:rsid w:val="001F7E47"/>
    <w:rsid w:val="00201438"/>
    <w:rsid w:val="00203AC6"/>
    <w:rsid w:val="00203B92"/>
    <w:rsid w:val="002050BA"/>
    <w:rsid w:val="00207754"/>
    <w:rsid w:val="00216946"/>
    <w:rsid w:val="0021715C"/>
    <w:rsid w:val="00220345"/>
    <w:rsid w:val="00223B1E"/>
    <w:rsid w:val="00226BA9"/>
    <w:rsid w:val="002306F1"/>
    <w:rsid w:val="00234AC6"/>
    <w:rsid w:val="00236E13"/>
    <w:rsid w:val="00241EE9"/>
    <w:rsid w:val="0024224B"/>
    <w:rsid w:val="0025097C"/>
    <w:rsid w:val="00250F52"/>
    <w:rsid w:val="002510E3"/>
    <w:rsid w:val="00254B86"/>
    <w:rsid w:val="00255C3D"/>
    <w:rsid w:val="00265992"/>
    <w:rsid w:val="00266AC5"/>
    <w:rsid w:val="00271CD6"/>
    <w:rsid w:val="00273C2E"/>
    <w:rsid w:val="0027485F"/>
    <w:rsid w:val="00281DA1"/>
    <w:rsid w:val="00282834"/>
    <w:rsid w:val="00284D2C"/>
    <w:rsid w:val="00285F88"/>
    <w:rsid w:val="0028696B"/>
    <w:rsid w:val="002915FE"/>
    <w:rsid w:val="00292271"/>
    <w:rsid w:val="00292F83"/>
    <w:rsid w:val="002A07C6"/>
    <w:rsid w:val="002A2B3D"/>
    <w:rsid w:val="002A493C"/>
    <w:rsid w:val="002A75F1"/>
    <w:rsid w:val="002B1120"/>
    <w:rsid w:val="002B26CD"/>
    <w:rsid w:val="002B464D"/>
    <w:rsid w:val="002B59C2"/>
    <w:rsid w:val="002B70DD"/>
    <w:rsid w:val="002B73BC"/>
    <w:rsid w:val="002B7F23"/>
    <w:rsid w:val="002C33BE"/>
    <w:rsid w:val="002C495D"/>
    <w:rsid w:val="002C59AC"/>
    <w:rsid w:val="002C7521"/>
    <w:rsid w:val="002D0479"/>
    <w:rsid w:val="002D1A89"/>
    <w:rsid w:val="002D461D"/>
    <w:rsid w:val="002D4971"/>
    <w:rsid w:val="002D4FFE"/>
    <w:rsid w:val="002D6060"/>
    <w:rsid w:val="002E2D51"/>
    <w:rsid w:val="002E440D"/>
    <w:rsid w:val="002E77FA"/>
    <w:rsid w:val="002F250F"/>
    <w:rsid w:val="002F2750"/>
    <w:rsid w:val="002F63AD"/>
    <w:rsid w:val="00300B63"/>
    <w:rsid w:val="0030151A"/>
    <w:rsid w:val="00302E03"/>
    <w:rsid w:val="00305CD7"/>
    <w:rsid w:val="00310DAA"/>
    <w:rsid w:val="003114CD"/>
    <w:rsid w:val="00311F3C"/>
    <w:rsid w:val="003127F1"/>
    <w:rsid w:val="00312FBC"/>
    <w:rsid w:val="003134A5"/>
    <w:rsid w:val="00313E2E"/>
    <w:rsid w:val="003164DE"/>
    <w:rsid w:val="00316FEF"/>
    <w:rsid w:val="00321178"/>
    <w:rsid w:val="0032536C"/>
    <w:rsid w:val="00327AA7"/>
    <w:rsid w:val="00327AAF"/>
    <w:rsid w:val="00330C22"/>
    <w:rsid w:val="00330F1C"/>
    <w:rsid w:val="0033471A"/>
    <w:rsid w:val="003357D8"/>
    <w:rsid w:val="00335888"/>
    <w:rsid w:val="00340D43"/>
    <w:rsid w:val="0034491A"/>
    <w:rsid w:val="00345858"/>
    <w:rsid w:val="0035010D"/>
    <w:rsid w:val="003520EF"/>
    <w:rsid w:val="0035350D"/>
    <w:rsid w:val="00353C40"/>
    <w:rsid w:val="00356816"/>
    <w:rsid w:val="0035782D"/>
    <w:rsid w:val="00360072"/>
    <w:rsid w:val="00363478"/>
    <w:rsid w:val="00367DD4"/>
    <w:rsid w:val="00372522"/>
    <w:rsid w:val="00373EDF"/>
    <w:rsid w:val="003779AB"/>
    <w:rsid w:val="003801FF"/>
    <w:rsid w:val="0038203B"/>
    <w:rsid w:val="003831B4"/>
    <w:rsid w:val="00383B5D"/>
    <w:rsid w:val="00387DFA"/>
    <w:rsid w:val="003919D7"/>
    <w:rsid w:val="00393026"/>
    <w:rsid w:val="00397A53"/>
    <w:rsid w:val="003A3189"/>
    <w:rsid w:val="003A3387"/>
    <w:rsid w:val="003A47E8"/>
    <w:rsid w:val="003A5A98"/>
    <w:rsid w:val="003B4CFA"/>
    <w:rsid w:val="003B64AC"/>
    <w:rsid w:val="003B763B"/>
    <w:rsid w:val="003C111C"/>
    <w:rsid w:val="003C160C"/>
    <w:rsid w:val="003C7E85"/>
    <w:rsid w:val="003D01E0"/>
    <w:rsid w:val="003D31B8"/>
    <w:rsid w:val="003D3B95"/>
    <w:rsid w:val="003E12FE"/>
    <w:rsid w:val="003E2E05"/>
    <w:rsid w:val="003E2F16"/>
    <w:rsid w:val="003E7DD5"/>
    <w:rsid w:val="003F0019"/>
    <w:rsid w:val="003F10D9"/>
    <w:rsid w:val="003F679A"/>
    <w:rsid w:val="003F76E6"/>
    <w:rsid w:val="003F7A91"/>
    <w:rsid w:val="00401B24"/>
    <w:rsid w:val="00403CDA"/>
    <w:rsid w:val="00403F61"/>
    <w:rsid w:val="00403F63"/>
    <w:rsid w:val="0041000A"/>
    <w:rsid w:val="0041323D"/>
    <w:rsid w:val="004146DC"/>
    <w:rsid w:val="004152A3"/>
    <w:rsid w:val="004158A9"/>
    <w:rsid w:val="0041590F"/>
    <w:rsid w:val="00416611"/>
    <w:rsid w:val="004245E9"/>
    <w:rsid w:val="004313C0"/>
    <w:rsid w:val="00433F96"/>
    <w:rsid w:val="00437AC3"/>
    <w:rsid w:val="004426EE"/>
    <w:rsid w:val="00444FD3"/>
    <w:rsid w:val="00445267"/>
    <w:rsid w:val="004507ED"/>
    <w:rsid w:val="00453D76"/>
    <w:rsid w:val="00453DAB"/>
    <w:rsid w:val="00455137"/>
    <w:rsid w:val="00456713"/>
    <w:rsid w:val="004572AD"/>
    <w:rsid w:val="004578A2"/>
    <w:rsid w:val="00467D38"/>
    <w:rsid w:val="0047046B"/>
    <w:rsid w:val="004714B8"/>
    <w:rsid w:val="0048028D"/>
    <w:rsid w:val="00480E46"/>
    <w:rsid w:val="00483E26"/>
    <w:rsid w:val="00485FF5"/>
    <w:rsid w:val="00490177"/>
    <w:rsid w:val="00490231"/>
    <w:rsid w:val="00496AFE"/>
    <w:rsid w:val="00497971"/>
    <w:rsid w:val="004A0916"/>
    <w:rsid w:val="004A2203"/>
    <w:rsid w:val="004A3BE7"/>
    <w:rsid w:val="004A5304"/>
    <w:rsid w:val="004A5D75"/>
    <w:rsid w:val="004B1350"/>
    <w:rsid w:val="004B1749"/>
    <w:rsid w:val="004B22FA"/>
    <w:rsid w:val="004B60F5"/>
    <w:rsid w:val="004C4373"/>
    <w:rsid w:val="004C4587"/>
    <w:rsid w:val="004C51EB"/>
    <w:rsid w:val="004D0C60"/>
    <w:rsid w:val="004E3877"/>
    <w:rsid w:val="004F0DC2"/>
    <w:rsid w:val="004F47C4"/>
    <w:rsid w:val="004F49BA"/>
    <w:rsid w:val="004F711A"/>
    <w:rsid w:val="004F712D"/>
    <w:rsid w:val="00500B79"/>
    <w:rsid w:val="00504181"/>
    <w:rsid w:val="00504BC8"/>
    <w:rsid w:val="005058E4"/>
    <w:rsid w:val="00511845"/>
    <w:rsid w:val="005120CA"/>
    <w:rsid w:val="005147A1"/>
    <w:rsid w:val="00517BFC"/>
    <w:rsid w:val="00521B50"/>
    <w:rsid w:val="00526193"/>
    <w:rsid w:val="0052650E"/>
    <w:rsid w:val="005301B1"/>
    <w:rsid w:val="005331CA"/>
    <w:rsid w:val="00535E30"/>
    <w:rsid w:val="0054035D"/>
    <w:rsid w:val="0054486A"/>
    <w:rsid w:val="00547ACE"/>
    <w:rsid w:val="00547E51"/>
    <w:rsid w:val="00551522"/>
    <w:rsid w:val="0055314A"/>
    <w:rsid w:val="00554BA4"/>
    <w:rsid w:val="00554CF2"/>
    <w:rsid w:val="00556C79"/>
    <w:rsid w:val="0056329F"/>
    <w:rsid w:val="00564B83"/>
    <w:rsid w:val="00566C0E"/>
    <w:rsid w:val="00567045"/>
    <w:rsid w:val="00571F30"/>
    <w:rsid w:val="00577F1B"/>
    <w:rsid w:val="00582BB3"/>
    <w:rsid w:val="00583560"/>
    <w:rsid w:val="0059044D"/>
    <w:rsid w:val="0059095F"/>
    <w:rsid w:val="005A45B0"/>
    <w:rsid w:val="005A4CF4"/>
    <w:rsid w:val="005B169C"/>
    <w:rsid w:val="005B19CF"/>
    <w:rsid w:val="005B419F"/>
    <w:rsid w:val="005B4CD8"/>
    <w:rsid w:val="005B6C97"/>
    <w:rsid w:val="005C306C"/>
    <w:rsid w:val="005C3774"/>
    <w:rsid w:val="005C4AA4"/>
    <w:rsid w:val="005C5625"/>
    <w:rsid w:val="005C62AD"/>
    <w:rsid w:val="005D0202"/>
    <w:rsid w:val="005D13E0"/>
    <w:rsid w:val="005D5877"/>
    <w:rsid w:val="005D7185"/>
    <w:rsid w:val="005E015C"/>
    <w:rsid w:val="005E1141"/>
    <w:rsid w:val="005E3D49"/>
    <w:rsid w:val="005E4EA8"/>
    <w:rsid w:val="005E675F"/>
    <w:rsid w:val="005F06F9"/>
    <w:rsid w:val="005F078C"/>
    <w:rsid w:val="005F1C76"/>
    <w:rsid w:val="005F296D"/>
    <w:rsid w:val="006008E6"/>
    <w:rsid w:val="00603526"/>
    <w:rsid w:val="0061138B"/>
    <w:rsid w:val="0061343D"/>
    <w:rsid w:val="00613A9D"/>
    <w:rsid w:val="00621B5E"/>
    <w:rsid w:val="00621E8D"/>
    <w:rsid w:val="00626E81"/>
    <w:rsid w:val="00627B1A"/>
    <w:rsid w:val="00633BE8"/>
    <w:rsid w:val="00635925"/>
    <w:rsid w:val="00643C5A"/>
    <w:rsid w:val="0064596F"/>
    <w:rsid w:val="00645DE7"/>
    <w:rsid w:val="006524EB"/>
    <w:rsid w:val="00654B3F"/>
    <w:rsid w:val="006605FA"/>
    <w:rsid w:val="0066493A"/>
    <w:rsid w:val="00665666"/>
    <w:rsid w:val="00667EDB"/>
    <w:rsid w:val="00667F01"/>
    <w:rsid w:val="00677619"/>
    <w:rsid w:val="006817B9"/>
    <w:rsid w:val="00686A4E"/>
    <w:rsid w:val="00690491"/>
    <w:rsid w:val="00693F8E"/>
    <w:rsid w:val="00693FC8"/>
    <w:rsid w:val="006943C1"/>
    <w:rsid w:val="0069459A"/>
    <w:rsid w:val="00695664"/>
    <w:rsid w:val="006A71E7"/>
    <w:rsid w:val="006B16B0"/>
    <w:rsid w:val="006B24EE"/>
    <w:rsid w:val="006C509E"/>
    <w:rsid w:val="006E550D"/>
    <w:rsid w:val="006E6D61"/>
    <w:rsid w:val="006E7382"/>
    <w:rsid w:val="006F44B6"/>
    <w:rsid w:val="006F49ED"/>
    <w:rsid w:val="006F79D6"/>
    <w:rsid w:val="006F7D98"/>
    <w:rsid w:val="007029DD"/>
    <w:rsid w:val="00704D78"/>
    <w:rsid w:val="00707FBF"/>
    <w:rsid w:val="007172E9"/>
    <w:rsid w:val="00717DE1"/>
    <w:rsid w:val="007200D2"/>
    <w:rsid w:val="00721E6D"/>
    <w:rsid w:val="00723695"/>
    <w:rsid w:val="00725705"/>
    <w:rsid w:val="00725BD8"/>
    <w:rsid w:val="00730A40"/>
    <w:rsid w:val="00732A8B"/>
    <w:rsid w:val="007360B8"/>
    <w:rsid w:val="00743D3E"/>
    <w:rsid w:val="007440BB"/>
    <w:rsid w:val="00745703"/>
    <w:rsid w:val="00755E52"/>
    <w:rsid w:val="00756752"/>
    <w:rsid w:val="00757257"/>
    <w:rsid w:val="007631CB"/>
    <w:rsid w:val="00765FAF"/>
    <w:rsid w:val="00773F56"/>
    <w:rsid w:val="0077412A"/>
    <w:rsid w:val="0077533A"/>
    <w:rsid w:val="00775D10"/>
    <w:rsid w:val="00776C4A"/>
    <w:rsid w:val="00777095"/>
    <w:rsid w:val="00777752"/>
    <w:rsid w:val="007813CF"/>
    <w:rsid w:val="007820CE"/>
    <w:rsid w:val="007824AC"/>
    <w:rsid w:val="007836E3"/>
    <w:rsid w:val="0078549A"/>
    <w:rsid w:val="00787531"/>
    <w:rsid w:val="0079224D"/>
    <w:rsid w:val="00797D5A"/>
    <w:rsid w:val="007A1D20"/>
    <w:rsid w:val="007A4274"/>
    <w:rsid w:val="007A5690"/>
    <w:rsid w:val="007A5B3E"/>
    <w:rsid w:val="007A618A"/>
    <w:rsid w:val="007B0B79"/>
    <w:rsid w:val="007B1C11"/>
    <w:rsid w:val="007B513F"/>
    <w:rsid w:val="007B6420"/>
    <w:rsid w:val="007B73AA"/>
    <w:rsid w:val="007B7ECF"/>
    <w:rsid w:val="007C7186"/>
    <w:rsid w:val="007C7CBB"/>
    <w:rsid w:val="007D2557"/>
    <w:rsid w:val="007D2775"/>
    <w:rsid w:val="007D30CF"/>
    <w:rsid w:val="007E0552"/>
    <w:rsid w:val="007E6A07"/>
    <w:rsid w:val="007F0C29"/>
    <w:rsid w:val="007F2C09"/>
    <w:rsid w:val="007F6318"/>
    <w:rsid w:val="00802DCA"/>
    <w:rsid w:val="0080421E"/>
    <w:rsid w:val="00812B98"/>
    <w:rsid w:val="00812D06"/>
    <w:rsid w:val="008138FC"/>
    <w:rsid w:val="008141D5"/>
    <w:rsid w:val="00814FD0"/>
    <w:rsid w:val="008162FE"/>
    <w:rsid w:val="00816D73"/>
    <w:rsid w:val="008206F9"/>
    <w:rsid w:val="00823977"/>
    <w:rsid w:val="008259ED"/>
    <w:rsid w:val="008274EE"/>
    <w:rsid w:val="008325F9"/>
    <w:rsid w:val="00835B09"/>
    <w:rsid w:val="008364ED"/>
    <w:rsid w:val="008365A2"/>
    <w:rsid w:val="00840F00"/>
    <w:rsid w:val="008423C7"/>
    <w:rsid w:val="008439A4"/>
    <w:rsid w:val="00850796"/>
    <w:rsid w:val="00850CB0"/>
    <w:rsid w:val="008524BF"/>
    <w:rsid w:val="008534AA"/>
    <w:rsid w:val="008549BB"/>
    <w:rsid w:val="00856617"/>
    <w:rsid w:val="00861032"/>
    <w:rsid w:val="00863B6B"/>
    <w:rsid w:val="00866209"/>
    <w:rsid w:val="00866455"/>
    <w:rsid w:val="0086653F"/>
    <w:rsid w:val="00866AFF"/>
    <w:rsid w:val="00867EF3"/>
    <w:rsid w:val="00872AA2"/>
    <w:rsid w:val="008747BD"/>
    <w:rsid w:val="00880DE4"/>
    <w:rsid w:val="00882A1A"/>
    <w:rsid w:val="00887AAB"/>
    <w:rsid w:val="0089190D"/>
    <w:rsid w:val="008944F7"/>
    <w:rsid w:val="008A1503"/>
    <w:rsid w:val="008A29D9"/>
    <w:rsid w:val="008A326F"/>
    <w:rsid w:val="008A4527"/>
    <w:rsid w:val="008A4973"/>
    <w:rsid w:val="008B15F6"/>
    <w:rsid w:val="008B20A8"/>
    <w:rsid w:val="008B2D7C"/>
    <w:rsid w:val="008B7DC9"/>
    <w:rsid w:val="008C006C"/>
    <w:rsid w:val="008C158E"/>
    <w:rsid w:val="008C2F56"/>
    <w:rsid w:val="008C4F93"/>
    <w:rsid w:val="008C75D9"/>
    <w:rsid w:val="008C77EB"/>
    <w:rsid w:val="008D09DB"/>
    <w:rsid w:val="008D16C3"/>
    <w:rsid w:val="008D21A0"/>
    <w:rsid w:val="008D4FB7"/>
    <w:rsid w:val="008D6AF2"/>
    <w:rsid w:val="008D7DF5"/>
    <w:rsid w:val="008D7F41"/>
    <w:rsid w:val="008E08D5"/>
    <w:rsid w:val="008E3A76"/>
    <w:rsid w:val="008E3F4F"/>
    <w:rsid w:val="008E43F3"/>
    <w:rsid w:val="008E7FF2"/>
    <w:rsid w:val="008F08DE"/>
    <w:rsid w:val="008F3165"/>
    <w:rsid w:val="00900596"/>
    <w:rsid w:val="00902C94"/>
    <w:rsid w:val="00917326"/>
    <w:rsid w:val="00922BAC"/>
    <w:rsid w:val="00925079"/>
    <w:rsid w:val="00925E1E"/>
    <w:rsid w:val="00926327"/>
    <w:rsid w:val="009303DD"/>
    <w:rsid w:val="0093176A"/>
    <w:rsid w:val="00937B7D"/>
    <w:rsid w:val="00942017"/>
    <w:rsid w:val="009420ED"/>
    <w:rsid w:val="00943122"/>
    <w:rsid w:val="009454A0"/>
    <w:rsid w:val="00950260"/>
    <w:rsid w:val="009518B0"/>
    <w:rsid w:val="00952554"/>
    <w:rsid w:val="00952CAF"/>
    <w:rsid w:val="009546A6"/>
    <w:rsid w:val="00961912"/>
    <w:rsid w:val="00962AD6"/>
    <w:rsid w:val="00965075"/>
    <w:rsid w:val="00970648"/>
    <w:rsid w:val="00972BB4"/>
    <w:rsid w:val="0097428E"/>
    <w:rsid w:val="00974B51"/>
    <w:rsid w:val="0097690A"/>
    <w:rsid w:val="00976E40"/>
    <w:rsid w:val="00983A63"/>
    <w:rsid w:val="0099073D"/>
    <w:rsid w:val="009943C6"/>
    <w:rsid w:val="009A057C"/>
    <w:rsid w:val="009A0C07"/>
    <w:rsid w:val="009A1383"/>
    <w:rsid w:val="009B6A1D"/>
    <w:rsid w:val="009C1EB2"/>
    <w:rsid w:val="009C3A66"/>
    <w:rsid w:val="009C5668"/>
    <w:rsid w:val="009C6558"/>
    <w:rsid w:val="009C73F6"/>
    <w:rsid w:val="009D2B8F"/>
    <w:rsid w:val="009D32AF"/>
    <w:rsid w:val="009D7412"/>
    <w:rsid w:val="009D7950"/>
    <w:rsid w:val="009D7F3F"/>
    <w:rsid w:val="009E0301"/>
    <w:rsid w:val="009E3A29"/>
    <w:rsid w:val="009E3F52"/>
    <w:rsid w:val="009E4E78"/>
    <w:rsid w:val="009E54C8"/>
    <w:rsid w:val="009F2915"/>
    <w:rsid w:val="009F34B1"/>
    <w:rsid w:val="009F38EE"/>
    <w:rsid w:val="009F3DB6"/>
    <w:rsid w:val="009F456B"/>
    <w:rsid w:val="009F57D9"/>
    <w:rsid w:val="009F5827"/>
    <w:rsid w:val="009F6C4F"/>
    <w:rsid w:val="009F6D84"/>
    <w:rsid w:val="00A00AAA"/>
    <w:rsid w:val="00A0536A"/>
    <w:rsid w:val="00A06ECA"/>
    <w:rsid w:val="00A1181C"/>
    <w:rsid w:val="00A1581C"/>
    <w:rsid w:val="00A16BC4"/>
    <w:rsid w:val="00A23174"/>
    <w:rsid w:val="00A33583"/>
    <w:rsid w:val="00A37C0F"/>
    <w:rsid w:val="00A41F11"/>
    <w:rsid w:val="00A46668"/>
    <w:rsid w:val="00A53EDF"/>
    <w:rsid w:val="00A562C2"/>
    <w:rsid w:val="00A62E4B"/>
    <w:rsid w:val="00A631C1"/>
    <w:rsid w:val="00A6320F"/>
    <w:rsid w:val="00A64AC8"/>
    <w:rsid w:val="00A65CB9"/>
    <w:rsid w:val="00A71260"/>
    <w:rsid w:val="00A71486"/>
    <w:rsid w:val="00A72407"/>
    <w:rsid w:val="00A7480C"/>
    <w:rsid w:val="00A760EA"/>
    <w:rsid w:val="00A80A06"/>
    <w:rsid w:val="00A80D65"/>
    <w:rsid w:val="00A82841"/>
    <w:rsid w:val="00A83290"/>
    <w:rsid w:val="00A8470C"/>
    <w:rsid w:val="00A85210"/>
    <w:rsid w:val="00A86537"/>
    <w:rsid w:val="00A9403C"/>
    <w:rsid w:val="00A952CC"/>
    <w:rsid w:val="00A97960"/>
    <w:rsid w:val="00A979BB"/>
    <w:rsid w:val="00AA1465"/>
    <w:rsid w:val="00AA228C"/>
    <w:rsid w:val="00AA4BFD"/>
    <w:rsid w:val="00AA55C9"/>
    <w:rsid w:val="00AB0C66"/>
    <w:rsid w:val="00AC5B6C"/>
    <w:rsid w:val="00AD085A"/>
    <w:rsid w:val="00AD1B14"/>
    <w:rsid w:val="00AD3EE5"/>
    <w:rsid w:val="00AD49D6"/>
    <w:rsid w:val="00AD5E70"/>
    <w:rsid w:val="00AD628A"/>
    <w:rsid w:val="00AD7E6A"/>
    <w:rsid w:val="00AE0553"/>
    <w:rsid w:val="00AE0990"/>
    <w:rsid w:val="00AE1244"/>
    <w:rsid w:val="00AE3D7B"/>
    <w:rsid w:val="00AE4D7E"/>
    <w:rsid w:val="00AE57CB"/>
    <w:rsid w:val="00AE619D"/>
    <w:rsid w:val="00AF0FC8"/>
    <w:rsid w:val="00AF4076"/>
    <w:rsid w:val="00AF45AA"/>
    <w:rsid w:val="00B0089B"/>
    <w:rsid w:val="00B05488"/>
    <w:rsid w:val="00B058C4"/>
    <w:rsid w:val="00B07B44"/>
    <w:rsid w:val="00B10835"/>
    <w:rsid w:val="00B12566"/>
    <w:rsid w:val="00B140E7"/>
    <w:rsid w:val="00B16841"/>
    <w:rsid w:val="00B1783B"/>
    <w:rsid w:val="00B21019"/>
    <w:rsid w:val="00B21450"/>
    <w:rsid w:val="00B21A34"/>
    <w:rsid w:val="00B21C03"/>
    <w:rsid w:val="00B22B16"/>
    <w:rsid w:val="00B25DCB"/>
    <w:rsid w:val="00B27354"/>
    <w:rsid w:val="00B27C9A"/>
    <w:rsid w:val="00B31062"/>
    <w:rsid w:val="00B34263"/>
    <w:rsid w:val="00B37C21"/>
    <w:rsid w:val="00B42660"/>
    <w:rsid w:val="00B449D6"/>
    <w:rsid w:val="00B47F02"/>
    <w:rsid w:val="00B513A9"/>
    <w:rsid w:val="00B51402"/>
    <w:rsid w:val="00B51D06"/>
    <w:rsid w:val="00B5333F"/>
    <w:rsid w:val="00B53817"/>
    <w:rsid w:val="00B55628"/>
    <w:rsid w:val="00B56D68"/>
    <w:rsid w:val="00B610B7"/>
    <w:rsid w:val="00B61239"/>
    <w:rsid w:val="00B612B0"/>
    <w:rsid w:val="00B62247"/>
    <w:rsid w:val="00B626E7"/>
    <w:rsid w:val="00B63895"/>
    <w:rsid w:val="00B63ACB"/>
    <w:rsid w:val="00B670AA"/>
    <w:rsid w:val="00B679F8"/>
    <w:rsid w:val="00B7204C"/>
    <w:rsid w:val="00B73565"/>
    <w:rsid w:val="00B762F4"/>
    <w:rsid w:val="00B76CD3"/>
    <w:rsid w:val="00B82B89"/>
    <w:rsid w:val="00B874BB"/>
    <w:rsid w:val="00B91655"/>
    <w:rsid w:val="00B9174A"/>
    <w:rsid w:val="00BA0581"/>
    <w:rsid w:val="00BA5C5A"/>
    <w:rsid w:val="00BA7996"/>
    <w:rsid w:val="00BB0676"/>
    <w:rsid w:val="00BB1E34"/>
    <w:rsid w:val="00BB48FC"/>
    <w:rsid w:val="00BB4CBC"/>
    <w:rsid w:val="00BB6082"/>
    <w:rsid w:val="00BB6A7E"/>
    <w:rsid w:val="00BB7693"/>
    <w:rsid w:val="00BB7CC0"/>
    <w:rsid w:val="00BC19B7"/>
    <w:rsid w:val="00BC25F7"/>
    <w:rsid w:val="00BC39BC"/>
    <w:rsid w:val="00BC3AF0"/>
    <w:rsid w:val="00BC5A01"/>
    <w:rsid w:val="00BD4A08"/>
    <w:rsid w:val="00BD78F1"/>
    <w:rsid w:val="00BE5CED"/>
    <w:rsid w:val="00BF280B"/>
    <w:rsid w:val="00BF2F10"/>
    <w:rsid w:val="00BF3BF7"/>
    <w:rsid w:val="00C005CB"/>
    <w:rsid w:val="00C02F51"/>
    <w:rsid w:val="00C04794"/>
    <w:rsid w:val="00C122E8"/>
    <w:rsid w:val="00C13527"/>
    <w:rsid w:val="00C16089"/>
    <w:rsid w:val="00C2142D"/>
    <w:rsid w:val="00C230C7"/>
    <w:rsid w:val="00C23CA4"/>
    <w:rsid w:val="00C27B64"/>
    <w:rsid w:val="00C31CFA"/>
    <w:rsid w:val="00C33A58"/>
    <w:rsid w:val="00C36D87"/>
    <w:rsid w:val="00C44AF6"/>
    <w:rsid w:val="00C45066"/>
    <w:rsid w:val="00C510CF"/>
    <w:rsid w:val="00C517C5"/>
    <w:rsid w:val="00C53E7B"/>
    <w:rsid w:val="00C543BD"/>
    <w:rsid w:val="00C5498D"/>
    <w:rsid w:val="00C5627F"/>
    <w:rsid w:val="00C61115"/>
    <w:rsid w:val="00C622D6"/>
    <w:rsid w:val="00C6373F"/>
    <w:rsid w:val="00C651B6"/>
    <w:rsid w:val="00C7033C"/>
    <w:rsid w:val="00C71AE2"/>
    <w:rsid w:val="00C71C35"/>
    <w:rsid w:val="00C73FDB"/>
    <w:rsid w:val="00C77AAC"/>
    <w:rsid w:val="00C80198"/>
    <w:rsid w:val="00C80BC9"/>
    <w:rsid w:val="00C82F08"/>
    <w:rsid w:val="00C877FF"/>
    <w:rsid w:val="00C93291"/>
    <w:rsid w:val="00C946AF"/>
    <w:rsid w:val="00C975CE"/>
    <w:rsid w:val="00CA01CC"/>
    <w:rsid w:val="00CA30A3"/>
    <w:rsid w:val="00CA3220"/>
    <w:rsid w:val="00CA3BFF"/>
    <w:rsid w:val="00CA73B7"/>
    <w:rsid w:val="00CB346E"/>
    <w:rsid w:val="00CE0E74"/>
    <w:rsid w:val="00CE3BEC"/>
    <w:rsid w:val="00CE4811"/>
    <w:rsid w:val="00CE549D"/>
    <w:rsid w:val="00CF0719"/>
    <w:rsid w:val="00CF18DD"/>
    <w:rsid w:val="00CF33A1"/>
    <w:rsid w:val="00D040D3"/>
    <w:rsid w:val="00D06CF5"/>
    <w:rsid w:val="00D07C95"/>
    <w:rsid w:val="00D130CA"/>
    <w:rsid w:val="00D14C21"/>
    <w:rsid w:val="00D1580F"/>
    <w:rsid w:val="00D16BA3"/>
    <w:rsid w:val="00D225B5"/>
    <w:rsid w:val="00D22CC6"/>
    <w:rsid w:val="00D232A4"/>
    <w:rsid w:val="00D23A58"/>
    <w:rsid w:val="00D24CC9"/>
    <w:rsid w:val="00D26808"/>
    <w:rsid w:val="00D3024F"/>
    <w:rsid w:val="00D30878"/>
    <w:rsid w:val="00D31D45"/>
    <w:rsid w:val="00D3324C"/>
    <w:rsid w:val="00D33AC4"/>
    <w:rsid w:val="00D36746"/>
    <w:rsid w:val="00D37AA6"/>
    <w:rsid w:val="00D40BB8"/>
    <w:rsid w:val="00D4216B"/>
    <w:rsid w:val="00D45C4C"/>
    <w:rsid w:val="00D53875"/>
    <w:rsid w:val="00D54776"/>
    <w:rsid w:val="00D6017C"/>
    <w:rsid w:val="00D60307"/>
    <w:rsid w:val="00D67970"/>
    <w:rsid w:val="00D709B9"/>
    <w:rsid w:val="00D723E0"/>
    <w:rsid w:val="00D72754"/>
    <w:rsid w:val="00D74BE3"/>
    <w:rsid w:val="00D74E5E"/>
    <w:rsid w:val="00D758C9"/>
    <w:rsid w:val="00D76117"/>
    <w:rsid w:val="00D775BD"/>
    <w:rsid w:val="00D77CBA"/>
    <w:rsid w:val="00D83D12"/>
    <w:rsid w:val="00D85435"/>
    <w:rsid w:val="00D9196E"/>
    <w:rsid w:val="00D92B49"/>
    <w:rsid w:val="00D941C3"/>
    <w:rsid w:val="00DA0F97"/>
    <w:rsid w:val="00DA0F9C"/>
    <w:rsid w:val="00DA2824"/>
    <w:rsid w:val="00DA5281"/>
    <w:rsid w:val="00DA554F"/>
    <w:rsid w:val="00DA5DE8"/>
    <w:rsid w:val="00DA6F06"/>
    <w:rsid w:val="00DA7186"/>
    <w:rsid w:val="00DB18F8"/>
    <w:rsid w:val="00DB2604"/>
    <w:rsid w:val="00DB4817"/>
    <w:rsid w:val="00DC6738"/>
    <w:rsid w:val="00DD113B"/>
    <w:rsid w:val="00DD3E6D"/>
    <w:rsid w:val="00DD607E"/>
    <w:rsid w:val="00DD7C10"/>
    <w:rsid w:val="00DE2558"/>
    <w:rsid w:val="00DE6E6F"/>
    <w:rsid w:val="00DF1023"/>
    <w:rsid w:val="00DF14C7"/>
    <w:rsid w:val="00DF2E1D"/>
    <w:rsid w:val="00DF4592"/>
    <w:rsid w:val="00DF4DE4"/>
    <w:rsid w:val="00DF6D2C"/>
    <w:rsid w:val="00E116F8"/>
    <w:rsid w:val="00E15087"/>
    <w:rsid w:val="00E15D06"/>
    <w:rsid w:val="00E20A24"/>
    <w:rsid w:val="00E24A10"/>
    <w:rsid w:val="00E25D96"/>
    <w:rsid w:val="00E26C5E"/>
    <w:rsid w:val="00E37462"/>
    <w:rsid w:val="00E4175C"/>
    <w:rsid w:val="00E436E8"/>
    <w:rsid w:val="00E46005"/>
    <w:rsid w:val="00E46E5A"/>
    <w:rsid w:val="00E4772A"/>
    <w:rsid w:val="00E524E5"/>
    <w:rsid w:val="00E53AB3"/>
    <w:rsid w:val="00E53F17"/>
    <w:rsid w:val="00E54AE8"/>
    <w:rsid w:val="00E55E03"/>
    <w:rsid w:val="00E561AA"/>
    <w:rsid w:val="00E61D26"/>
    <w:rsid w:val="00E6212F"/>
    <w:rsid w:val="00E626A0"/>
    <w:rsid w:val="00E644E2"/>
    <w:rsid w:val="00E64ECD"/>
    <w:rsid w:val="00E652EC"/>
    <w:rsid w:val="00E669C4"/>
    <w:rsid w:val="00E727D3"/>
    <w:rsid w:val="00E72F7F"/>
    <w:rsid w:val="00E76C1B"/>
    <w:rsid w:val="00E809FA"/>
    <w:rsid w:val="00E86571"/>
    <w:rsid w:val="00E8789A"/>
    <w:rsid w:val="00E90F33"/>
    <w:rsid w:val="00E92368"/>
    <w:rsid w:val="00E96C62"/>
    <w:rsid w:val="00E97ADF"/>
    <w:rsid w:val="00E97EFF"/>
    <w:rsid w:val="00EA2DEA"/>
    <w:rsid w:val="00EA45D0"/>
    <w:rsid w:val="00EA6758"/>
    <w:rsid w:val="00EA765A"/>
    <w:rsid w:val="00EB1FCE"/>
    <w:rsid w:val="00EB3861"/>
    <w:rsid w:val="00EB6B13"/>
    <w:rsid w:val="00EC0893"/>
    <w:rsid w:val="00EC09FC"/>
    <w:rsid w:val="00EC0ED2"/>
    <w:rsid w:val="00EC13C8"/>
    <w:rsid w:val="00EC5944"/>
    <w:rsid w:val="00EC6379"/>
    <w:rsid w:val="00EC7595"/>
    <w:rsid w:val="00ED04CE"/>
    <w:rsid w:val="00ED3FDA"/>
    <w:rsid w:val="00ED50CB"/>
    <w:rsid w:val="00ED5961"/>
    <w:rsid w:val="00ED75DC"/>
    <w:rsid w:val="00EE175A"/>
    <w:rsid w:val="00EE52EA"/>
    <w:rsid w:val="00EF09E1"/>
    <w:rsid w:val="00EF46AE"/>
    <w:rsid w:val="00F02C36"/>
    <w:rsid w:val="00F0450E"/>
    <w:rsid w:val="00F05B8B"/>
    <w:rsid w:val="00F06BFA"/>
    <w:rsid w:val="00F06F8E"/>
    <w:rsid w:val="00F07C59"/>
    <w:rsid w:val="00F11365"/>
    <w:rsid w:val="00F15292"/>
    <w:rsid w:val="00F158FF"/>
    <w:rsid w:val="00F15F0C"/>
    <w:rsid w:val="00F176FC"/>
    <w:rsid w:val="00F229B5"/>
    <w:rsid w:val="00F23367"/>
    <w:rsid w:val="00F255F8"/>
    <w:rsid w:val="00F25A44"/>
    <w:rsid w:val="00F3405B"/>
    <w:rsid w:val="00F34595"/>
    <w:rsid w:val="00F35C6A"/>
    <w:rsid w:val="00F37103"/>
    <w:rsid w:val="00F423E4"/>
    <w:rsid w:val="00F47486"/>
    <w:rsid w:val="00F54488"/>
    <w:rsid w:val="00F55C53"/>
    <w:rsid w:val="00F60A90"/>
    <w:rsid w:val="00F61D0B"/>
    <w:rsid w:val="00F625B6"/>
    <w:rsid w:val="00F6376B"/>
    <w:rsid w:val="00F6449F"/>
    <w:rsid w:val="00F664EB"/>
    <w:rsid w:val="00F674AB"/>
    <w:rsid w:val="00F718EC"/>
    <w:rsid w:val="00F75BA0"/>
    <w:rsid w:val="00F83565"/>
    <w:rsid w:val="00F84619"/>
    <w:rsid w:val="00F84867"/>
    <w:rsid w:val="00F87B22"/>
    <w:rsid w:val="00F90383"/>
    <w:rsid w:val="00F938AC"/>
    <w:rsid w:val="00F96B97"/>
    <w:rsid w:val="00FA3D22"/>
    <w:rsid w:val="00FA46A2"/>
    <w:rsid w:val="00FA5086"/>
    <w:rsid w:val="00FA6503"/>
    <w:rsid w:val="00FB2DF9"/>
    <w:rsid w:val="00FB348D"/>
    <w:rsid w:val="00FB46A6"/>
    <w:rsid w:val="00FC13CC"/>
    <w:rsid w:val="00FC1894"/>
    <w:rsid w:val="00FC6AF5"/>
    <w:rsid w:val="00FD6F68"/>
    <w:rsid w:val="00FD7C83"/>
    <w:rsid w:val="00FE1AE7"/>
    <w:rsid w:val="0C02BF5C"/>
    <w:rsid w:val="7A529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29572"/>
  <w15:docId w15:val="{C9A6E2FD-1602-4A8B-9913-82C97528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Helvetica" w:hAnsi="Helvetica"/>
      <w:b/>
    </w:rPr>
  </w:style>
  <w:style w:type="paragraph" w:styleId="Heading2">
    <w:name w:val="heading 2"/>
    <w:basedOn w:val="Normal"/>
    <w:next w:val="Normal"/>
    <w:qFormat/>
    <w:pPr>
      <w:keepNext/>
      <w:ind w:left="1440" w:right="-720"/>
      <w:outlineLvl w:val="1"/>
    </w:pPr>
    <w:rPr>
      <w:rFonts w:ascii="Helvetica" w:hAnsi="Helvetica"/>
      <w:b/>
      <w:sz w:val="18"/>
    </w:rPr>
  </w:style>
  <w:style w:type="paragraph" w:styleId="Heading3">
    <w:name w:val="heading 3"/>
    <w:basedOn w:val="Normal"/>
    <w:next w:val="Normal"/>
    <w:qFormat/>
    <w:pPr>
      <w:keepNext/>
      <w:ind w:right="-720"/>
      <w:outlineLvl w:val="2"/>
    </w:pPr>
    <w:rPr>
      <w:rFonts w:ascii="Helvetica" w:hAnsi="Helvetica"/>
      <w:b/>
      <w:sz w:val="18"/>
    </w:rPr>
  </w:style>
  <w:style w:type="paragraph" w:styleId="Heading4">
    <w:name w:val="heading 4"/>
    <w:basedOn w:val="Normal"/>
    <w:next w:val="Normal"/>
    <w:qFormat/>
    <w:pPr>
      <w:keepNext/>
      <w:ind w:left="1440" w:hanging="144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720" w:firstLine="72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5120CA"/>
    <w:pPr>
      <w:ind w:left="720"/>
      <w:contextualSpacing/>
    </w:pPr>
  </w:style>
  <w:style w:type="paragraph" w:styleId="Header">
    <w:name w:val="header"/>
    <w:basedOn w:val="Normal"/>
    <w:link w:val="HeaderChar"/>
    <w:rsid w:val="00D92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92B49"/>
  </w:style>
  <w:style w:type="paragraph" w:styleId="Footer">
    <w:name w:val="footer"/>
    <w:basedOn w:val="Normal"/>
    <w:link w:val="FooterChar"/>
    <w:rsid w:val="00D92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92B49"/>
  </w:style>
  <w:style w:type="character" w:styleId="Hyperlink">
    <w:name w:val="Hyperlink"/>
    <w:basedOn w:val="DefaultParagraphFont"/>
    <w:unhideWhenUsed/>
    <w:rsid w:val="00B679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9F8"/>
    <w:rPr>
      <w:color w:val="605E5C"/>
      <w:shd w:val="clear" w:color="auto" w:fill="E1DFDD"/>
    </w:rPr>
  </w:style>
  <w:style w:type="table" w:styleId="TableGrid">
    <w:name w:val="Table Grid"/>
    <w:basedOn w:val="TableNormal"/>
    <w:rsid w:val="004B1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F102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8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B459B-0876-413C-8519-0DD3DD894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689</Words>
  <Characters>4275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LARRY EDWARD HATCHER</vt:lpstr>
    </vt:vector>
  </TitlesOfParts>
  <Company>The New Way To Office</Company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LARRY EDWARD HATCHER</dc:title>
  <dc:creator>Larry Hatcher</dc:creator>
  <cp:lastModifiedBy>Larry Hatcher</cp:lastModifiedBy>
  <cp:revision>21</cp:revision>
  <cp:lastPrinted>2005-05-20T17:30:00Z</cp:lastPrinted>
  <dcterms:created xsi:type="dcterms:W3CDTF">2025-04-29T16:59:00Z</dcterms:created>
  <dcterms:modified xsi:type="dcterms:W3CDTF">2025-05-20T19:47:00Z</dcterms:modified>
</cp:coreProperties>
</file>