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9142" w14:textId="77777777" w:rsidR="00845293" w:rsidRPr="00FC02E2" w:rsidRDefault="00D440E3">
      <w:pPr>
        <w:spacing w:after="0" w:line="240" w:lineRule="auto"/>
        <w:jc w:val="center"/>
        <w:rPr>
          <w:rFonts w:ascii="Porto Sans" w:hAnsi="Porto Sans"/>
          <w:lang w:val="pt-PT"/>
        </w:rPr>
      </w:pPr>
      <w:r w:rsidRPr="00FC02E2">
        <w:rPr>
          <w:rFonts w:ascii="Porto Sans" w:hAnsi="Porto Sans"/>
          <w:b/>
          <w:color w:val="2E75B6"/>
          <w:sz w:val="17"/>
          <w:lang w:val="pt-PT"/>
        </w:rPr>
        <w:t>LABORATÓRIO DE DESENVOLVIMENTO DE SOFTWARE</w:t>
      </w:r>
    </w:p>
    <w:p w14:paraId="63996904" w14:textId="77777777" w:rsidR="00845293" w:rsidRPr="00FC02E2" w:rsidRDefault="00D440E3">
      <w:pPr>
        <w:spacing w:before="40" w:after="100" w:line="240" w:lineRule="auto"/>
        <w:jc w:val="center"/>
        <w:rPr>
          <w:rFonts w:ascii="Porto Sans" w:hAnsi="Porto Sans"/>
          <w:lang w:val="pt-PT"/>
        </w:rPr>
      </w:pPr>
      <w:r w:rsidRPr="00FC02E2">
        <w:rPr>
          <w:rFonts w:ascii="Porto Sans" w:hAnsi="Porto Sans"/>
          <w:b/>
          <w:color w:val="17365D"/>
          <w:sz w:val="36"/>
          <w:lang w:val="pt-PT"/>
        </w:rPr>
        <w:t>CONVOCATÓRIA DE REUNIÃO EXTRAORDINÁRIA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FC02E2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236F94BC" w:rsidR="00845293" w:rsidRPr="00FC02E2" w:rsidRDefault="00EF13F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G</w:t>
            </w:r>
            <w:r w:rsidR="00805BFB">
              <w:rPr>
                <w:rFonts w:ascii="Porto Sans" w:hAnsi="Porto Sans"/>
                <w:sz w:val="17"/>
                <w:lang w:val="pt-PT"/>
              </w:rPr>
              <w:t>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47C129F0" w:rsidR="00845293" w:rsidRPr="00FC02E2" w:rsidRDefault="00AF037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Gestão de Clínica Veterinária</w:t>
            </w:r>
          </w:p>
        </w:tc>
      </w:tr>
      <w:tr w:rsidR="00845293" w:rsidRPr="00FC02E2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1009921E" w:rsidR="00845293" w:rsidRPr="00FC02E2" w:rsidRDefault="00281654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7"/>
                <w:lang w:val="pt-PT"/>
              </w:rPr>
              <w:t>M</w:t>
            </w:r>
            <w:r>
              <w:rPr>
                <w:rFonts w:ascii="Porto Sans" w:hAnsi="Porto Sans"/>
                <w:sz w:val="17"/>
                <w:lang w:val="pt-PT"/>
              </w:rPr>
              <w:t>1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7067A028" w:rsidR="00845293" w:rsidRPr="00FC02E2" w:rsidRDefault="00E0205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Não Aplicável</w:t>
            </w:r>
          </w:p>
        </w:tc>
      </w:tr>
    </w:tbl>
    <w:p w14:paraId="077416F2" w14:textId="77777777" w:rsidR="00845293" w:rsidRPr="00FC02E2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0BA107AD" w14:textId="77777777" w:rsidR="00845293" w:rsidRPr="00FC02E2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FC02E2">
        <w:rPr>
          <w:rFonts w:ascii="Porto Sans" w:hAnsi="Porto Sans"/>
          <w:b/>
          <w:color w:val="17365D"/>
          <w:sz w:val="23"/>
          <w:lang w:val="pt-PT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FC02E2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6228AACC" w:rsidR="00845293" w:rsidRPr="00FC02E2" w:rsidRDefault="00281654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281654">
              <w:rPr>
                <w:rFonts w:ascii="Porto Sans" w:hAnsi="Porto Sans"/>
                <w:sz w:val="17"/>
                <w:lang w:val="pt-PT"/>
              </w:rPr>
              <w:t>Ivan Cristiano Silva Mendes</w:t>
            </w:r>
          </w:p>
        </w:tc>
      </w:tr>
      <w:tr w:rsidR="00845293" w:rsidRPr="00FC02E2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12B7EB72" w:rsidR="00845293" w:rsidRPr="00FC02E2" w:rsidRDefault="00281654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Líder do grupo</w:t>
            </w:r>
          </w:p>
        </w:tc>
      </w:tr>
      <w:tr w:rsidR="00845293" w:rsidRPr="00FC02E2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664FDEFD" w:rsidR="00845293" w:rsidRPr="00FC02E2" w:rsidRDefault="004F271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7"/>
                <w:lang w:val="pt-PT"/>
              </w:rPr>
              <w:t>2026-</w:t>
            </w:r>
            <w:r w:rsidR="004C474F">
              <w:rPr>
                <w:rFonts w:ascii="Porto Sans" w:hAnsi="Porto Sans"/>
                <w:sz w:val="17"/>
                <w:lang w:val="pt-PT"/>
              </w:rPr>
              <w:t>09</w:t>
            </w:r>
            <w:r w:rsidRPr="00FC02E2">
              <w:rPr>
                <w:rFonts w:ascii="Porto Sans" w:hAnsi="Porto Sans"/>
                <w:sz w:val="17"/>
                <w:lang w:val="pt-PT"/>
              </w:rPr>
              <w:t>-</w:t>
            </w:r>
            <w:r w:rsidR="004C474F">
              <w:rPr>
                <w:rFonts w:ascii="Porto Sans" w:hAnsi="Porto Sans"/>
                <w:sz w:val="17"/>
                <w:lang w:val="pt-PT"/>
              </w:rPr>
              <w:t>16</w:t>
            </w:r>
            <w:r w:rsidRPr="00FC02E2">
              <w:rPr>
                <w:rFonts w:ascii="Porto Sans" w:hAnsi="Porto Sans"/>
                <w:sz w:val="17"/>
                <w:lang w:val="pt-PT"/>
              </w:rPr>
              <w:t xml:space="preserve"> às 18:00</w:t>
            </w:r>
          </w:p>
        </w:tc>
      </w:tr>
      <w:tr w:rsidR="00845293" w:rsidRPr="00EF13F7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7"/>
                <w:lang w:val="pt-PT"/>
              </w:rPr>
              <w:t>E-mail institucional enviado a todos os elementos do grupo</w:t>
            </w:r>
          </w:p>
        </w:tc>
      </w:tr>
      <w:tr w:rsidR="00845293" w:rsidRPr="00FC02E2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7"/>
                <w:lang w:val="pt-PT"/>
              </w:rPr>
              <w:t>24 horas consecutivas</w:t>
            </w:r>
          </w:p>
        </w:tc>
      </w:tr>
      <w:tr w:rsidR="00845293" w:rsidRPr="00FC02E2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3966AB17" w:rsidR="00845293" w:rsidRPr="00FC02E2" w:rsidRDefault="004C474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2</w:t>
            </w:r>
            <w:r w:rsidR="00CA77EA">
              <w:rPr>
                <w:rFonts w:ascii="Porto Sans" w:hAnsi="Porto Sans"/>
                <w:sz w:val="17"/>
                <w:lang w:val="pt-PT"/>
              </w:rPr>
              <w:t>7</w:t>
            </w:r>
            <w:r w:rsidR="00D440E3" w:rsidRPr="00FC02E2">
              <w:rPr>
                <w:rFonts w:ascii="Porto Sans" w:hAnsi="Porto Sans"/>
                <w:sz w:val="17"/>
                <w:lang w:val="pt-PT"/>
              </w:rPr>
              <w:t xml:space="preserve"> horas consecutivas</w:t>
            </w:r>
          </w:p>
        </w:tc>
      </w:tr>
      <w:tr w:rsidR="00845293" w:rsidRPr="00FC02E2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266F7650" w:rsidR="00845293" w:rsidRPr="00FC02E2" w:rsidRDefault="004C474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Sim</w:t>
            </w:r>
          </w:p>
        </w:tc>
      </w:tr>
    </w:tbl>
    <w:p w14:paraId="159B3AA0" w14:textId="77777777" w:rsidR="00845293" w:rsidRPr="00FC02E2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7F24C3CB" w14:textId="77777777" w:rsidR="00845293" w:rsidRPr="00FC02E2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FC02E2">
        <w:rPr>
          <w:rFonts w:ascii="Porto Sans" w:hAnsi="Porto Sans"/>
          <w:b/>
          <w:color w:val="17365D"/>
          <w:sz w:val="23"/>
          <w:lang w:val="pt-PT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FC02E2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Data e hora 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2F8EF1B3" w:rsidR="00845293" w:rsidRPr="00FC02E2" w:rsidRDefault="0051305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7"/>
                <w:lang w:val="pt-PT"/>
              </w:rPr>
              <w:t>2026-</w:t>
            </w:r>
            <w:r w:rsidR="004C474F">
              <w:rPr>
                <w:rFonts w:ascii="Porto Sans" w:hAnsi="Porto Sans"/>
                <w:sz w:val="17"/>
                <w:lang w:val="pt-PT"/>
              </w:rPr>
              <w:t>09</w:t>
            </w:r>
            <w:r w:rsidRPr="00FC02E2">
              <w:rPr>
                <w:rFonts w:ascii="Porto Sans" w:hAnsi="Porto Sans"/>
                <w:sz w:val="17"/>
                <w:lang w:val="pt-PT"/>
              </w:rPr>
              <w:t>-</w:t>
            </w:r>
            <w:r w:rsidR="004C474F">
              <w:rPr>
                <w:rFonts w:ascii="Porto Sans" w:hAnsi="Porto Sans"/>
                <w:sz w:val="17"/>
                <w:lang w:val="pt-PT"/>
              </w:rPr>
              <w:t>17</w:t>
            </w:r>
            <w:r w:rsidRPr="00FC02E2">
              <w:rPr>
                <w:rFonts w:ascii="Porto Sans" w:hAnsi="Porto Sans"/>
                <w:sz w:val="17"/>
                <w:lang w:val="pt-PT"/>
              </w:rPr>
              <w:t xml:space="preserve"> às </w:t>
            </w:r>
            <w:r w:rsidR="004C474F">
              <w:rPr>
                <w:rFonts w:ascii="Porto Sans" w:hAnsi="Porto Sans"/>
                <w:sz w:val="17"/>
                <w:lang w:val="pt-PT"/>
              </w:rPr>
              <w:t>21</w:t>
            </w:r>
            <w:r w:rsidRPr="00FC02E2">
              <w:rPr>
                <w:rFonts w:ascii="Porto Sans" w:hAnsi="Porto Sans"/>
                <w:sz w:val="17"/>
                <w:lang w:val="pt-PT"/>
              </w:rPr>
              <w:t>:00</w:t>
            </w:r>
          </w:p>
        </w:tc>
      </w:tr>
      <w:tr w:rsidR="00845293" w:rsidRPr="00FC02E2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7"/>
                <w:lang w:val="pt-PT"/>
              </w:rPr>
              <w:t>Remota</w:t>
            </w:r>
          </w:p>
        </w:tc>
      </w:tr>
      <w:tr w:rsidR="00845293" w:rsidRPr="004C474F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73125D4C" w:rsidR="00845293" w:rsidRPr="004C474F" w:rsidRDefault="00D440E3">
            <w:pPr>
              <w:spacing w:after="0" w:line="240" w:lineRule="auto"/>
              <w:rPr>
                <w:rFonts w:ascii="Porto Sans" w:hAnsi="Porto Sans"/>
              </w:rPr>
            </w:pPr>
            <w:r w:rsidRPr="004C474F">
              <w:rPr>
                <w:rFonts w:ascii="Porto Sans" w:hAnsi="Porto Sans"/>
                <w:sz w:val="17"/>
              </w:rPr>
              <w:t xml:space="preserve">Microsoft Teams — </w:t>
            </w:r>
            <w:hyperlink r:id="rId10" w:tooltip="Meeting join" w:history="1">
              <w:r w:rsidR="004C474F" w:rsidRPr="004C474F">
                <w:rPr>
                  <w:rStyle w:val="Hyperlink"/>
                  <w:rFonts w:ascii="Porto Sans" w:hAnsi="Porto Sans"/>
                  <w:sz w:val="17"/>
                </w:rPr>
                <w:t>https://teams.microsoft.com/meet/3402378704561999?p=iGYOK2yJ1h6aDlf9Cg</w:t>
              </w:r>
            </w:hyperlink>
          </w:p>
        </w:tc>
      </w:tr>
      <w:tr w:rsidR="00845293" w:rsidRPr="00EF13F7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7"/>
                <w:lang w:val="pt-PT"/>
              </w:rPr>
              <w:t>Entrar com a conta institucional cinco minutos antes da hora marcada</w:t>
            </w:r>
          </w:p>
        </w:tc>
      </w:tr>
      <w:tr w:rsidR="00845293" w:rsidRPr="00FC02E2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7"/>
                <w:lang w:val="pt-PT"/>
              </w:rPr>
              <w:t>Primeira sessão</w:t>
            </w:r>
          </w:p>
        </w:tc>
      </w:tr>
      <w:tr w:rsidR="00845293" w:rsidRPr="00FC02E2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7"/>
                <w:lang w:val="pt-PT"/>
              </w:rPr>
              <w:t>Não aplicável</w:t>
            </w:r>
          </w:p>
        </w:tc>
      </w:tr>
    </w:tbl>
    <w:p w14:paraId="0F80E0CF" w14:textId="77777777" w:rsidR="00845293" w:rsidRPr="00FC02E2" w:rsidRDefault="00845293">
      <w:pPr>
        <w:spacing w:line="240" w:lineRule="auto"/>
        <w:rPr>
          <w:rFonts w:ascii="Porto Sans" w:hAnsi="Porto Sans"/>
          <w:lang w:val="pt-PT"/>
        </w:rPr>
      </w:pPr>
    </w:p>
    <w:p w14:paraId="5E3D21F7" w14:textId="77777777" w:rsidR="00845293" w:rsidRPr="00FC02E2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FC02E2">
        <w:rPr>
          <w:rFonts w:ascii="Porto Sans" w:hAnsi="Porto Sans"/>
          <w:b/>
          <w:color w:val="17365D"/>
          <w:sz w:val="23"/>
          <w:lang w:val="pt-PT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1843"/>
        <w:gridCol w:w="2597"/>
        <w:gridCol w:w="3236"/>
      </w:tblGrid>
      <w:tr w:rsidR="00845293" w:rsidRPr="00FC02E2" w14:paraId="3E2941A4" w14:textId="77777777" w:rsidTr="00BF7F45">
        <w:trPr>
          <w:tblHeader/>
        </w:trPr>
        <w:tc>
          <w:tcPr>
            <w:tcW w:w="241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CE67B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6"/>
                <w:lang w:val="pt-PT"/>
              </w:rPr>
              <w:t>Nome</w:t>
            </w:r>
          </w:p>
        </w:tc>
        <w:tc>
          <w:tcPr>
            <w:tcW w:w="1843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2F026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6"/>
                <w:lang w:val="pt-PT"/>
              </w:rPr>
              <w:t>Número de aluno</w:t>
            </w:r>
          </w:p>
        </w:tc>
        <w:tc>
          <w:tcPr>
            <w:tcW w:w="2597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3B81F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6"/>
                <w:lang w:val="pt-PT"/>
              </w:rPr>
              <w:t>E-mail institucional</w:t>
            </w:r>
          </w:p>
        </w:tc>
        <w:tc>
          <w:tcPr>
            <w:tcW w:w="323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B60B0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6"/>
                <w:lang w:val="pt-PT"/>
              </w:rPr>
              <w:t>Participação ou função</w:t>
            </w:r>
          </w:p>
        </w:tc>
      </w:tr>
      <w:tr w:rsidR="00845293" w:rsidRPr="001F1528" w14:paraId="1FBCD7D5" w14:textId="77777777" w:rsidTr="00BF7F45">
        <w:trPr>
          <w:cantSplit/>
        </w:trPr>
        <w:tc>
          <w:tcPr>
            <w:tcW w:w="241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F43D" w14:textId="3F1DCC2F" w:rsidR="00845293" w:rsidRPr="00FC02E2" w:rsidRDefault="00BF7F4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André Filipe Moreira Mesquita</w:t>
            </w:r>
          </w:p>
        </w:tc>
        <w:tc>
          <w:tcPr>
            <w:tcW w:w="18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1A2D3" w14:textId="223F2A36" w:rsidR="00845293" w:rsidRPr="00FC02E2" w:rsidRDefault="00BF7F4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8220764</w:t>
            </w:r>
          </w:p>
        </w:tc>
        <w:tc>
          <w:tcPr>
            <w:tcW w:w="2597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04A41" w14:textId="3740891F" w:rsidR="00845293" w:rsidRPr="00FC02E2" w:rsidRDefault="00BF7F4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8220764</w:t>
            </w:r>
            <w:r w:rsidR="00D440E3" w:rsidRPr="00FC02E2">
              <w:rPr>
                <w:rFonts w:ascii="Porto Sans" w:hAnsi="Porto Sans"/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D4BAB" w14:textId="7CECAB2C" w:rsidR="00845293" w:rsidRPr="00FC02E2" w:rsidRDefault="000060D6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Elemento do grupo</w:t>
            </w:r>
          </w:p>
        </w:tc>
      </w:tr>
      <w:tr w:rsidR="00845293" w:rsidRPr="001F1528" w14:paraId="0F505D93" w14:textId="77777777" w:rsidTr="00BF7F45">
        <w:trPr>
          <w:cantSplit/>
        </w:trPr>
        <w:tc>
          <w:tcPr>
            <w:tcW w:w="241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0D1D5" w14:textId="67EC793D" w:rsidR="00845293" w:rsidRPr="00FC02E2" w:rsidRDefault="00BF7F4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Gonçalo Dinis Magalhães Teixeira</w:t>
            </w:r>
          </w:p>
        </w:tc>
        <w:tc>
          <w:tcPr>
            <w:tcW w:w="18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EAED8" w14:textId="35B7A252" w:rsidR="00845293" w:rsidRPr="00FC02E2" w:rsidRDefault="00BF7F4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8240293</w:t>
            </w:r>
          </w:p>
        </w:tc>
        <w:tc>
          <w:tcPr>
            <w:tcW w:w="2597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685D6" w14:textId="4C9B7651" w:rsidR="00845293" w:rsidRPr="00FC02E2" w:rsidRDefault="009956C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8240293</w:t>
            </w:r>
            <w:r w:rsidR="00D440E3" w:rsidRPr="00FC02E2">
              <w:rPr>
                <w:rFonts w:ascii="Porto Sans" w:hAnsi="Porto Sans"/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935C3" w14:textId="069CD922" w:rsidR="00845293" w:rsidRPr="00FC02E2" w:rsidRDefault="000060D6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Elemento do grupo</w:t>
            </w:r>
          </w:p>
        </w:tc>
      </w:tr>
      <w:tr w:rsidR="00845293" w:rsidRPr="00FC02E2" w14:paraId="6B2BB4BD" w14:textId="77777777" w:rsidTr="00BF7F45">
        <w:trPr>
          <w:cantSplit/>
        </w:trPr>
        <w:tc>
          <w:tcPr>
            <w:tcW w:w="241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27AD1" w14:textId="3E18DDC9" w:rsidR="00845293" w:rsidRPr="00FC02E2" w:rsidRDefault="00BF7F4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Gonçalo Magalhães Ribeiro</w:t>
            </w:r>
          </w:p>
        </w:tc>
        <w:tc>
          <w:tcPr>
            <w:tcW w:w="18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E500F" w14:textId="0A5CE513" w:rsidR="00845293" w:rsidRPr="00FC02E2" w:rsidRDefault="00BF7F4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8250466</w:t>
            </w:r>
          </w:p>
        </w:tc>
        <w:tc>
          <w:tcPr>
            <w:tcW w:w="2597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228C4" w14:textId="5373273B" w:rsidR="00845293" w:rsidRPr="00FC02E2" w:rsidRDefault="009956C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8250466</w:t>
            </w:r>
            <w:r w:rsidR="00D440E3" w:rsidRPr="00FC02E2">
              <w:rPr>
                <w:rFonts w:ascii="Porto Sans" w:hAnsi="Porto Sans"/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2AE75" w14:textId="2723FAF8" w:rsidR="00845293" w:rsidRPr="00FC02E2" w:rsidRDefault="000060D6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Elemento do grupo</w:t>
            </w:r>
          </w:p>
        </w:tc>
      </w:tr>
      <w:tr w:rsidR="00845293" w:rsidRPr="00FC02E2" w14:paraId="3C5BAB08" w14:textId="77777777" w:rsidTr="00BF7F45">
        <w:trPr>
          <w:cantSplit/>
        </w:trPr>
        <w:tc>
          <w:tcPr>
            <w:tcW w:w="241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1A8C8" w14:textId="5F94A1FF" w:rsidR="00845293" w:rsidRPr="00FC02E2" w:rsidRDefault="00BF7F4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BF7F45">
              <w:rPr>
                <w:rFonts w:ascii="Porto Sans" w:hAnsi="Porto Sans"/>
                <w:sz w:val="16"/>
                <w:lang w:val="pt-PT"/>
              </w:rPr>
              <w:t>Ivan Cristiano Silva Mendes</w:t>
            </w:r>
          </w:p>
        </w:tc>
        <w:tc>
          <w:tcPr>
            <w:tcW w:w="18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4A658" w14:textId="6E3BA007" w:rsidR="00845293" w:rsidRPr="00FC02E2" w:rsidRDefault="009956C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8220390</w:t>
            </w:r>
          </w:p>
        </w:tc>
        <w:tc>
          <w:tcPr>
            <w:tcW w:w="2597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E65D1" w14:textId="0C717995" w:rsidR="00845293" w:rsidRPr="00FC02E2" w:rsidRDefault="009956C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8220390</w:t>
            </w:r>
            <w:r w:rsidR="00D440E3" w:rsidRPr="00FC02E2">
              <w:rPr>
                <w:rFonts w:ascii="Porto Sans" w:hAnsi="Porto Sans"/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4F9AF" w14:textId="7DB39873" w:rsidR="00845293" w:rsidRPr="00FC02E2" w:rsidRDefault="000060D6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Líder do grupo</w:t>
            </w:r>
          </w:p>
        </w:tc>
      </w:tr>
    </w:tbl>
    <w:p w14:paraId="6375FFB6" w14:textId="77777777" w:rsidR="00845293" w:rsidRPr="00FC02E2" w:rsidRDefault="00845293">
      <w:pPr>
        <w:spacing w:line="240" w:lineRule="auto"/>
        <w:rPr>
          <w:rFonts w:ascii="Porto Sans" w:hAnsi="Porto Sans"/>
          <w:lang w:val="pt-PT"/>
        </w:rPr>
      </w:pPr>
    </w:p>
    <w:p w14:paraId="40DFD5EA" w14:textId="77777777" w:rsidR="00845293" w:rsidRPr="00FC02E2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FC02E2">
        <w:rPr>
          <w:rFonts w:ascii="Porto Sans" w:hAnsi="Porto Sans"/>
          <w:b/>
          <w:color w:val="17365D"/>
          <w:sz w:val="23"/>
          <w:lang w:val="pt-PT"/>
        </w:rPr>
        <w:t>4. Objeto e finalidade da reunião</w:t>
      </w:r>
    </w:p>
    <w:p w14:paraId="5935B5AF" w14:textId="77777777" w:rsidR="00845293" w:rsidRPr="00FC02E2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EF13F7" w14:paraId="04457D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401E4" w14:textId="77777777" w:rsidR="00FE36E3" w:rsidRPr="00FE36E3" w:rsidRDefault="00FE36E3" w:rsidP="00FE36E3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FE36E3">
              <w:rPr>
                <w:rFonts w:ascii="Porto Sans" w:hAnsi="Porto Sans"/>
                <w:lang w:val="pt-PT"/>
              </w:rPr>
              <w:t>A reunião tem como finalidade dar início formal à organização do projeto da Unidade Curricular de Laboratório de Desenvolvimento de Software para a milestone M1, definir a organização inicial do trabalho do Grupo 08 e preparar os primeiros artefactos necessários ao desenvolvimento do projeto.</w:t>
            </w:r>
          </w:p>
          <w:p w14:paraId="22F98290" w14:textId="77777777" w:rsidR="00FE36E3" w:rsidRPr="00FE36E3" w:rsidRDefault="00FE36E3" w:rsidP="00FE36E3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FE36E3">
              <w:rPr>
                <w:rFonts w:ascii="Porto Sans" w:hAnsi="Porto Sans"/>
                <w:lang w:val="pt-PT"/>
              </w:rPr>
              <w:t>Serão analisadas as responsabilidades e regras de funcionamento do grupo, bem como iniciada a preparação do Regulamento Interno do Grupo, da Proposta de Sistema, da Declaração de Âmbito e da Checklist de Controlo de Artefactos. Será ainda realizada uma identificação inicial do trabalho necessário ao projeto, com vista à preparação do Backlog de Projeto e à realização do primeiro Backlog Refinement.</w:t>
            </w:r>
          </w:p>
          <w:p w14:paraId="7C87E412" w14:textId="59129605" w:rsidR="00845293" w:rsidRPr="00FC02E2" w:rsidRDefault="00FE36E3" w:rsidP="00FE36E3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FE36E3">
              <w:rPr>
                <w:rFonts w:ascii="Porto Sans" w:hAnsi="Porto Sans"/>
                <w:lang w:val="pt-PT"/>
              </w:rPr>
              <w:t>A reunião deverá permitir estabelecer uma base comum de organização, identificar o trabalho inicial necessário e definir as ações a realizar pelos elementos do grupo para dar continuidade à milestone M1 e preparar o Sprint 01.</w:t>
            </w:r>
          </w:p>
        </w:tc>
      </w:tr>
    </w:tbl>
    <w:p w14:paraId="78DF0952" w14:textId="7199468A" w:rsidR="00CA77EA" w:rsidRDefault="00CA77EA">
      <w:pPr>
        <w:spacing w:after="20" w:line="240" w:lineRule="auto"/>
        <w:rPr>
          <w:rFonts w:ascii="Porto Sans" w:hAnsi="Porto Sans"/>
          <w:lang w:val="pt-PT"/>
        </w:rPr>
      </w:pPr>
    </w:p>
    <w:p w14:paraId="449DB799" w14:textId="08E82FBC" w:rsidR="00845293" w:rsidRPr="00FC02E2" w:rsidRDefault="00CA77EA" w:rsidP="00CA77EA">
      <w:pPr>
        <w:spacing w:after="200" w:line="276" w:lineRule="auto"/>
        <w:rPr>
          <w:rFonts w:ascii="Porto Sans" w:hAnsi="Porto Sans"/>
          <w:lang w:val="pt-PT"/>
        </w:rPr>
      </w:pPr>
      <w:r>
        <w:rPr>
          <w:rFonts w:ascii="Porto Sans" w:hAnsi="Porto Sans"/>
          <w:lang w:val="pt-PT"/>
        </w:rPr>
        <w:br w:type="page"/>
      </w:r>
    </w:p>
    <w:p w14:paraId="1F758BEC" w14:textId="77777777" w:rsidR="00845293" w:rsidRPr="00FC02E2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FC02E2">
        <w:rPr>
          <w:rFonts w:ascii="Porto Sans" w:hAnsi="Porto Sans"/>
          <w:b/>
          <w:color w:val="17365D"/>
          <w:sz w:val="23"/>
          <w:lang w:val="pt-PT"/>
        </w:rPr>
        <w:lastRenderedPageBreak/>
        <w:t>5. Ordem de trabalhos</w:t>
      </w:r>
    </w:p>
    <w:p w14:paraId="63DD722D" w14:textId="77777777" w:rsidR="00845293" w:rsidRPr="00FC02E2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600"/>
        <w:gridCol w:w="2500"/>
        <w:gridCol w:w="1100"/>
        <w:gridCol w:w="3516"/>
        <w:gridCol w:w="820"/>
      </w:tblGrid>
      <w:tr w:rsidR="00845293" w:rsidRPr="00FC02E2" w14:paraId="6A03BC8F" w14:textId="77777777">
        <w:trPr>
          <w:tblHeader/>
        </w:trPr>
        <w:tc>
          <w:tcPr>
            <w:tcW w:w="5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5"/>
                <w:lang w:val="pt-PT"/>
              </w:rPr>
              <w:t>N.º</w:t>
            </w:r>
          </w:p>
        </w:tc>
        <w:tc>
          <w:tcPr>
            <w:tcW w:w="16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5"/>
                <w:lang w:val="pt-PT"/>
              </w:rPr>
              <w:t>Assunto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5"/>
                <w:lang w:val="pt-PT"/>
              </w:rPr>
              <w:t>Objetivo ou decisão esperada</w:t>
            </w:r>
          </w:p>
        </w:tc>
        <w:tc>
          <w:tcPr>
            <w:tcW w:w="1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5"/>
                <w:lang w:val="pt-PT"/>
              </w:rPr>
              <w:t>Responsável</w:t>
            </w:r>
          </w:p>
        </w:tc>
        <w:tc>
          <w:tcPr>
            <w:tcW w:w="351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5"/>
                <w:lang w:val="pt-PT"/>
              </w:rPr>
              <w:t>Referências e preparação necessária</w:t>
            </w:r>
          </w:p>
        </w:tc>
        <w:tc>
          <w:tcPr>
            <w:tcW w:w="82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5"/>
                <w:lang w:val="pt-PT"/>
              </w:rPr>
              <w:t>Duração</w:t>
            </w:r>
          </w:p>
        </w:tc>
      </w:tr>
      <w:tr w:rsidR="00845293" w:rsidRPr="00FC02E2" w14:paraId="23EBD06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1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Abertura da reunião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129BDDD8" w:rsidR="00845293" w:rsidRPr="00A176BB" w:rsidRDefault="00A176B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Verificar o quórum, apresentar a finalidade da reunião e confirmar a ordem de trabalhos.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0FCCCBFD" w:rsidR="00845293" w:rsidRPr="00FC02E2" w:rsidRDefault="00A176BB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435B0C3A" w:rsidR="00845293" w:rsidRPr="00A176BB" w:rsidRDefault="00A176B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Convocatória da reunião e Regulamento de Funcionamento da UC.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5 min</w:t>
            </w:r>
          </w:p>
        </w:tc>
      </w:tr>
      <w:tr w:rsidR="00845293" w:rsidRPr="00FC02E2" w14:paraId="75040EF6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2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43D542D9" w:rsidR="00845293" w:rsidRPr="00FC02E2" w:rsidRDefault="00EC21C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Organização inicial do grupo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25C12D7B" w:rsidR="00845293" w:rsidRPr="00733AC3" w:rsidRDefault="00733A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33AC3">
              <w:rPr>
                <w:rFonts w:ascii="Porto Sans" w:hAnsi="Porto Sans"/>
                <w:sz w:val="15"/>
                <w:lang w:val="pt-PT"/>
              </w:rPr>
              <w:t>Definir a organização inicial do grupo, incluindo os meios de comunicação, ferramentas de trabalho, responsabilidades iniciais e forma de coordenação necessária à preparação da Milestone 1.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3578A561" w:rsidR="00845293" w:rsidRPr="00FC02E2" w:rsidRDefault="00A176BB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59703D9C" w:rsidR="00845293" w:rsidRPr="009F28C1" w:rsidRDefault="009F28C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9F28C1">
              <w:rPr>
                <w:rFonts w:ascii="Porto Sans" w:hAnsi="Porto Sans"/>
                <w:sz w:val="15"/>
                <w:lang w:val="pt-PT"/>
              </w:rPr>
              <w:t>Regulamento de Funcionamento da UC e template do Regulamento Interno do Grupo.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239AE2BD" w:rsidR="00845293" w:rsidRPr="00FC02E2" w:rsidRDefault="00A176BB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15</w:t>
            </w:r>
            <w:r w:rsidR="00D440E3" w:rsidRPr="00FC02E2">
              <w:rPr>
                <w:rFonts w:ascii="Porto Sans" w:hAnsi="Porto Sans"/>
                <w:sz w:val="15"/>
                <w:lang w:val="pt-PT"/>
              </w:rPr>
              <w:t xml:space="preserve"> min</w:t>
            </w:r>
          </w:p>
        </w:tc>
      </w:tr>
      <w:tr w:rsidR="00845293" w:rsidRPr="00FC02E2" w14:paraId="172525F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3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56124C3B" w:rsidR="00845293" w:rsidRPr="00FC02E2" w:rsidRDefault="00EC21C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Preparação do Regulamento Interno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15AEC293" w:rsidR="00845293" w:rsidRPr="00A176BB" w:rsidRDefault="00A176B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Preparar e analisar o conteúdo inicial do Regulamento Interno do Grupo e identificar os elementos necessários à sua aprovação.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7F0BDE74" w:rsidR="00845293" w:rsidRPr="00FC02E2" w:rsidRDefault="00A176BB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1C7BBE00" w:rsidR="00845293" w:rsidRPr="00A176BB" w:rsidRDefault="00A176B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Template e versão de trabalho do Regulamento Interno do Grupo.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15 min</w:t>
            </w:r>
          </w:p>
        </w:tc>
      </w:tr>
      <w:tr w:rsidR="00845293" w:rsidRPr="00FC02E2" w14:paraId="223163E3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F6D06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4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63A4C" w14:textId="7A0B5FE9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D</w:t>
            </w:r>
            <w:r w:rsidR="00EC21C1">
              <w:rPr>
                <w:rFonts w:ascii="Porto Sans" w:hAnsi="Porto Sans"/>
                <w:sz w:val="15"/>
                <w:lang w:val="pt-PT"/>
              </w:rPr>
              <w:t>efinição inicial do sistema e âmbito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75B82" w14:textId="0FC79FEB" w:rsidR="00845293" w:rsidRPr="00A176BB" w:rsidRDefault="00A176B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Discutir a proposta inicial do sistema de Gestão de Clínica Veterinária e delimitar o âmbito inicial do projeto para preparação da PS e DA.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E8BA2" w14:textId="2E34165A" w:rsidR="00845293" w:rsidRPr="00FC02E2" w:rsidRDefault="00A176BB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Gonçalo Dinis Magalhães Teixeira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F6DA3" w14:textId="10D335BD" w:rsidR="00845293" w:rsidRPr="00A176BB" w:rsidRDefault="00A176BB">
            <w:pPr>
              <w:spacing w:after="0" w:line="240" w:lineRule="auto"/>
              <w:rPr>
                <w:rFonts w:ascii="Porto Sans" w:hAnsi="Porto Sans"/>
                <w:u w:val="single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Templates da Proposta de Sistema e Declaração de Âmbito; ideias iniciais do projeto.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DF15E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15 min</w:t>
            </w:r>
          </w:p>
        </w:tc>
      </w:tr>
      <w:tr w:rsidR="00845293" w:rsidRPr="00FC02E2" w14:paraId="378E37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1D2E8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5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4E726" w14:textId="1B8BADB4" w:rsidR="00845293" w:rsidRPr="00FC02E2" w:rsidRDefault="00EC21C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Identificação dos artefactos da Milestone 1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4609E" w14:textId="256F0AAE" w:rsidR="00845293" w:rsidRPr="00A176BB" w:rsidRDefault="00A176B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Identificar os artefactos necessários à M1, respetiva organização e controlo, e iniciar a preparação da Checklist de Controlo de Artefactos.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B4FA3" w14:textId="51361843" w:rsidR="00845293" w:rsidRPr="00FC02E2" w:rsidRDefault="00A176BB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AE992" w14:textId="483E58C4" w:rsidR="00845293" w:rsidRPr="00A176BB" w:rsidRDefault="00A176B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CCA, estrutura da pasta /projeto e requisitos da milestone M1.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F5936" w14:textId="73A427B5" w:rsidR="00845293" w:rsidRPr="00FC02E2" w:rsidRDefault="00A176BB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15</w:t>
            </w:r>
            <w:r w:rsidR="00D440E3" w:rsidRPr="00FC02E2">
              <w:rPr>
                <w:rFonts w:ascii="Porto Sans" w:hAnsi="Porto Sans"/>
                <w:sz w:val="15"/>
                <w:lang w:val="pt-PT"/>
              </w:rPr>
              <w:t xml:space="preserve"> min</w:t>
            </w:r>
          </w:p>
        </w:tc>
      </w:tr>
      <w:tr w:rsidR="00845293" w:rsidRPr="00FC02E2" w14:paraId="65F904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42143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6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D00F3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Deliberação formal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A3C8D" w14:textId="3CB7238F" w:rsidR="00845293" w:rsidRPr="005E3673" w:rsidRDefault="005E367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5E3673">
              <w:rPr>
                <w:rFonts w:ascii="Porto Sans" w:hAnsi="Porto Sans"/>
                <w:sz w:val="15"/>
                <w:lang w:val="pt-PT"/>
              </w:rPr>
              <w:t>Identificar o trabalho inicial necessário ao projeto e os trabalhos candidatos a serem posteriormente preparados no primeiro Backlog Refinement.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1B1A2" w14:textId="292FD705" w:rsidR="00845293" w:rsidRPr="00FC02E2" w:rsidRDefault="005E367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5E3673">
              <w:rPr>
                <w:rFonts w:ascii="Porto Sans" w:hAnsi="Porto Sans"/>
                <w:sz w:val="15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8677A" w14:textId="3B2D6675" w:rsidR="00845293" w:rsidRPr="005E3673" w:rsidRDefault="005E367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5E3673">
              <w:rPr>
                <w:rFonts w:ascii="Porto Sans" w:hAnsi="Porto Sans"/>
                <w:sz w:val="15"/>
                <w:lang w:val="pt-PT"/>
              </w:rPr>
              <w:t>Artefactos identificados para a M1, PS, DA, CCA e organização inicial do projeto.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65BB5" w14:textId="431D78D6" w:rsidR="00845293" w:rsidRPr="00FC02E2" w:rsidRDefault="005E367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15</w:t>
            </w:r>
            <w:r w:rsidR="00D440E3" w:rsidRPr="00FC02E2">
              <w:rPr>
                <w:rFonts w:ascii="Porto Sans" w:hAnsi="Porto Sans"/>
                <w:sz w:val="15"/>
                <w:lang w:val="pt-PT"/>
              </w:rPr>
              <w:t xml:space="preserve"> min</w:t>
            </w:r>
          </w:p>
        </w:tc>
      </w:tr>
      <w:tr w:rsidR="00845293" w:rsidRPr="00FC02E2" w14:paraId="70E7200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EBE3C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7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4B7E0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Ações resultantes da decisão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EC911" w14:textId="45060055" w:rsidR="00845293" w:rsidRPr="00B41D9A" w:rsidRDefault="00B41D9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B41D9A">
              <w:rPr>
                <w:rFonts w:ascii="Porto Sans" w:hAnsi="Porto Sans"/>
                <w:sz w:val="15"/>
                <w:lang w:val="pt-PT"/>
              </w:rPr>
              <w:t>Confirmar as ações resultantes da reunião e a informação que deverá estar disponível para o primeiro Backlog Refinement.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46FF5" w14:textId="0F8645A6" w:rsidR="00845293" w:rsidRPr="00FC02E2" w:rsidRDefault="00135CA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80197" w14:textId="00F3D369" w:rsidR="00845293" w:rsidRPr="00135CA0" w:rsidRDefault="00135CA0">
            <w:pPr>
              <w:spacing w:after="0" w:line="240" w:lineRule="auto"/>
              <w:rPr>
                <w:rFonts w:ascii="Porto Sans" w:hAnsi="Porto Sans"/>
                <w:u w:val="single"/>
                <w:lang w:val="pt-PT"/>
              </w:rPr>
            </w:pPr>
            <w:r w:rsidRPr="00135CA0">
              <w:rPr>
                <w:rFonts w:ascii="Porto Sans" w:hAnsi="Porto Sans"/>
                <w:sz w:val="15"/>
                <w:lang w:val="pt-PT"/>
              </w:rPr>
              <w:t>Decisões tomadas e trabalho identificado durante a reunião.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1D3CC" w14:textId="754024C6" w:rsidR="00845293" w:rsidRPr="00FC02E2" w:rsidRDefault="00135CA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5</w:t>
            </w:r>
            <w:r w:rsidR="00D440E3" w:rsidRPr="00FC02E2">
              <w:rPr>
                <w:rFonts w:ascii="Porto Sans" w:hAnsi="Porto Sans"/>
                <w:sz w:val="15"/>
                <w:lang w:val="pt-PT"/>
              </w:rPr>
              <w:t xml:space="preserve"> min</w:t>
            </w:r>
          </w:p>
        </w:tc>
      </w:tr>
      <w:tr w:rsidR="00845293" w:rsidRPr="00FC02E2" w14:paraId="57A4E2B2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8B666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8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A592B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Encerramento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BB8F7" w14:textId="30DEAFCB" w:rsidR="00845293" w:rsidRPr="00B41D9A" w:rsidRDefault="00B41D9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B41D9A">
              <w:rPr>
                <w:rFonts w:ascii="Porto Sans" w:hAnsi="Porto Sans"/>
                <w:sz w:val="15"/>
                <w:lang w:val="pt-PT"/>
              </w:rPr>
              <w:t>Recapitular as decisões e ações definidas e encerrar a reunião.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39640" w14:textId="6EF5C7C7" w:rsidR="00845293" w:rsidRPr="00FC02E2" w:rsidRDefault="00135CA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135CA0">
              <w:rPr>
                <w:rFonts w:ascii="Porto Sans" w:hAnsi="Porto Sans"/>
                <w:sz w:val="15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7E9C5" w14:textId="67A93B05" w:rsidR="00845293" w:rsidRPr="00B41D9A" w:rsidRDefault="00B41D9A">
            <w:pPr>
              <w:spacing w:after="0" w:line="240" w:lineRule="auto"/>
              <w:rPr>
                <w:rFonts w:ascii="Porto Sans" w:hAnsi="Porto Sans"/>
                <w:u w:val="single"/>
                <w:lang w:val="pt-PT"/>
              </w:rPr>
            </w:pPr>
            <w:r w:rsidRPr="00B41D9A">
              <w:rPr>
                <w:rFonts w:ascii="Porto Sans" w:hAnsi="Porto Sans"/>
                <w:sz w:val="15"/>
                <w:lang w:val="pt-PT"/>
              </w:rPr>
              <w:t>Ata em preparação e documentos resultantes da reunião.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00036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5 min</w:t>
            </w:r>
          </w:p>
        </w:tc>
      </w:tr>
    </w:tbl>
    <w:p w14:paraId="6DC5CF51" w14:textId="77777777" w:rsidR="00845293" w:rsidRPr="00FC02E2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58AF379B" w14:textId="77777777" w:rsidR="00845293" w:rsidRPr="00FC02E2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FC02E2">
        <w:rPr>
          <w:rFonts w:ascii="Porto Sans" w:hAnsi="Porto Sans"/>
          <w:b/>
          <w:color w:val="17365D"/>
          <w:sz w:val="23"/>
          <w:lang w:val="pt-PT"/>
        </w:rPr>
        <w:t>6. Informações adicionais</w:t>
      </w:r>
    </w:p>
    <w:p w14:paraId="18D76AB1" w14:textId="77777777" w:rsidR="00845293" w:rsidRPr="00FC02E2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EF13F7" w14:paraId="6EFC08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22C57" w14:textId="4A66D337" w:rsidR="00845293" w:rsidRDefault="00D13FB1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D13FB1">
              <w:rPr>
                <w:rFonts w:ascii="Porto Sans" w:hAnsi="Porto Sans"/>
                <w:lang w:val="pt-PT"/>
              </w:rPr>
              <w:t xml:space="preserve">Cada participante deverá ter consultado previamente o Regulamento de Funcionamento da UC e reunir informação relevante para a organização inicial do projeto. Deverão ainda ser analisados os templates e requisitos aplicáveis à </w:t>
            </w:r>
            <w:r w:rsidR="001959E4" w:rsidRPr="00D13FB1">
              <w:rPr>
                <w:rFonts w:ascii="Porto Sans" w:hAnsi="Porto Sans"/>
                <w:lang w:val="pt-PT"/>
              </w:rPr>
              <w:t>Milestone</w:t>
            </w:r>
            <w:r w:rsidRPr="00D13FB1">
              <w:rPr>
                <w:rFonts w:ascii="Porto Sans" w:hAnsi="Porto Sans"/>
                <w:lang w:val="pt-PT"/>
              </w:rPr>
              <w:t xml:space="preserve"> M1, de forma a identificar os artefactos e o trabalho necessário à preparação inicial do projeto e do Backlog de Projeto.</w:t>
            </w:r>
          </w:p>
          <w:p w14:paraId="07211AE3" w14:textId="77777777" w:rsidR="004B00B4" w:rsidRDefault="004B00B4">
            <w:pPr>
              <w:spacing w:after="0" w:line="259" w:lineRule="auto"/>
              <w:rPr>
                <w:rFonts w:ascii="Porto Sans" w:hAnsi="Porto Sans"/>
                <w:lang w:val="pt-PT"/>
              </w:rPr>
            </w:pPr>
          </w:p>
          <w:p w14:paraId="1B24D495" w14:textId="504622C3" w:rsidR="004B00B4" w:rsidRPr="002E2E98" w:rsidRDefault="004B00B4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lang w:val="pt-PT"/>
              </w:rPr>
              <w:t xml:space="preserve">Nota de Regularização: </w:t>
            </w:r>
            <w:r w:rsidR="002E2E98" w:rsidRPr="002E2E98">
              <w:rPr>
                <w:rFonts w:ascii="Porto Sans" w:hAnsi="Porto Sans"/>
                <w:lang w:val="pt-PT"/>
              </w:rPr>
              <w:t>O presente documento foi elaborad</w:t>
            </w:r>
            <w:r w:rsidR="002E2E98">
              <w:rPr>
                <w:rFonts w:ascii="Porto Sans" w:hAnsi="Porto Sans"/>
                <w:lang w:val="pt-PT"/>
              </w:rPr>
              <w:t xml:space="preserve">o </w:t>
            </w:r>
            <w:r w:rsidR="002E2E98" w:rsidRPr="002E2E98">
              <w:rPr>
                <w:rFonts w:ascii="Porto Sans" w:hAnsi="Porto Sans"/>
                <w:lang w:val="pt-PT"/>
              </w:rPr>
              <w:t>posteriormente, no âmbito da reconstrução documental da Milestone 1, com base no trabalho e nos artefactos efetivamente produzidos pelo grupo durante esse período. A sua criação visa completar a rastreabilidade do processo e não alterar retroativamente o conteúdo técnico então realizado.</w:t>
            </w:r>
          </w:p>
        </w:tc>
      </w:tr>
    </w:tbl>
    <w:p w14:paraId="55D1D0EE" w14:textId="77777777" w:rsidR="00845293" w:rsidRPr="00FC02E2" w:rsidRDefault="00845293">
      <w:pPr>
        <w:spacing w:after="20" w:line="240" w:lineRule="auto"/>
        <w:rPr>
          <w:rFonts w:ascii="Porto Sans" w:hAnsi="Porto Sans"/>
          <w:sz w:val="2"/>
          <w:szCs w:val="6"/>
          <w:lang w:val="pt-PT"/>
        </w:rPr>
      </w:pPr>
    </w:p>
    <w:sectPr w:rsidR="00845293" w:rsidRPr="00FC02E2" w:rsidSect="00034616">
      <w:footerReference w:type="default" r:id="rId11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903E4" w14:textId="77777777" w:rsidR="00F64097" w:rsidRDefault="00F64097">
      <w:pPr>
        <w:spacing w:after="0" w:line="240" w:lineRule="auto"/>
      </w:pPr>
      <w:r>
        <w:separator/>
      </w:r>
    </w:p>
  </w:endnote>
  <w:endnote w:type="continuationSeparator" w:id="0">
    <w:p w14:paraId="3E073EEA" w14:textId="77777777" w:rsidR="00F64097" w:rsidRDefault="00F64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845293" w:rsidRDefault="00D440E3">
    <w:pPr>
      <w:pStyle w:val="Footer"/>
      <w:jc w:val="right"/>
    </w:pPr>
    <w:r>
      <w:rPr>
        <w:color w:val="666666"/>
        <w:sz w:val="17"/>
      </w:rPr>
      <w:t xml:space="preserve">Página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de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2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DAE6F" w14:textId="77777777" w:rsidR="00F64097" w:rsidRDefault="00F64097">
      <w:pPr>
        <w:spacing w:after="0" w:line="240" w:lineRule="auto"/>
      </w:pPr>
      <w:r>
        <w:separator/>
      </w:r>
    </w:p>
  </w:footnote>
  <w:footnote w:type="continuationSeparator" w:id="0">
    <w:p w14:paraId="2552DB91" w14:textId="77777777" w:rsidR="00F64097" w:rsidRDefault="00F640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0D6"/>
    <w:rsid w:val="00021177"/>
    <w:rsid w:val="00023ADD"/>
    <w:rsid w:val="00025869"/>
    <w:rsid w:val="00034616"/>
    <w:rsid w:val="0006063C"/>
    <w:rsid w:val="00093C44"/>
    <w:rsid w:val="00135CA0"/>
    <w:rsid w:val="0015074B"/>
    <w:rsid w:val="00175599"/>
    <w:rsid w:val="00187843"/>
    <w:rsid w:val="001959E4"/>
    <w:rsid w:val="001F1528"/>
    <w:rsid w:val="002140A2"/>
    <w:rsid w:val="00216FC4"/>
    <w:rsid w:val="002229BF"/>
    <w:rsid w:val="00240516"/>
    <w:rsid w:val="00281654"/>
    <w:rsid w:val="002863E5"/>
    <w:rsid w:val="002924FE"/>
    <w:rsid w:val="0029639D"/>
    <w:rsid w:val="002A5479"/>
    <w:rsid w:val="002D623D"/>
    <w:rsid w:val="002E2E98"/>
    <w:rsid w:val="002F347C"/>
    <w:rsid w:val="002F49EC"/>
    <w:rsid w:val="00326F90"/>
    <w:rsid w:val="0035797B"/>
    <w:rsid w:val="00370DC9"/>
    <w:rsid w:val="003B79FC"/>
    <w:rsid w:val="003E7690"/>
    <w:rsid w:val="00445A70"/>
    <w:rsid w:val="004465B4"/>
    <w:rsid w:val="00462511"/>
    <w:rsid w:val="004B00B4"/>
    <w:rsid w:val="004C474F"/>
    <w:rsid w:val="004F271C"/>
    <w:rsid w:val="0051305D"/>
    <w:rsid w:val="005379D3"/>
    <w:rsid w:val="005619F1"/>
    <w:rsid w:val="00566F8F"/>
    <w:rsid w:val="005A07C8"/>
    <w:rsid w:val="005A10E7"/>
    <w:rsid w:val="005C5BA4"/>
    <w:rsid w:val="005E3673"/>
    <w:rsid w:val="006B1D39"/>
    <w:rsid w:val="006D1BAF"/>
    <w:rsid w:val="006D2821"/>
    <w:rsid w:val="007070FD"/>
    <w:rsid w:val="007217B4"/>
    <w:rsid w:val="00733AC3"/>
    <w:rsid w:val="00740DFE"/>
    <w:rsid w:val="00754E7F"/>
    <w:rsid w:val="00774E05"/>
    <w:rsid w:val="007B64FD"/>
    <w:rsid w:val="007D6891"/>
    <w:rsid w:val="00802049"/>
    <w:rsid w:val="00805BFB"/>
    <w:rsid w:val="00807337"/>
    <w:rsid w:val="0082198E"/>
    <w:rsid w:val="008405B9"/>
    <w:rsid w:val="00845293"/>
    <w:rsid w:val="00857D54"/>
    <w:rsid w:val="008D184F"/>
    <w:rsid w:val="009108EC"/>
    <w:rsid w:val="00943B98"/>
    <w:rsid w:val="0095317E"/>
    <w:rsid w:val="00976AB6"/>
    <w:rsid w:val="009956CD"/>
    <w:rsid w:val="009B0732"/>
    <w:rsid w:val="009C6438"/>
    <w:rsid w:val="009F28C1"/>
    <w:rsid w:val="009F47E7"/>
    <w:rsid w:val="00A176BB"/>
    <w:rsid w:val="00A5189B"/>
    <w:rsid w:val="00AA1D8D"/>
    <w:rsid w:val="00AA63BD"/>
    <w:rsid w:val="00AF037B"/>
    <w:rsid w:val="00B41D9A"/>
    <w:rsid w:val="00B47730"/>
    <w:rsid w:val="00B54E1A"/>
    <w:rsid w:val="00B65C5B"/>
    <w:rsid w:val="00BC1F94"/>
    <w:rsid w:val="00BF7F45"/>
    <w:rsid w:val="00C038D3"/>
    <w:rsid w:val="00C41502"/>
    <w:rsid w:val="00C67911"/>
    <w:rsid w:val="00C77CEC"/>
    <w:rsid w:val="00C825C2"/>
    <w:rsid w:val="00C84285"/>
    <w:rsid w:val="00CA04C9"/>
    <w:rsid w:val="00CA674F"/>
    <w:rsid w:val="00CA77EA"/>
    <w:rsid w:val="00CB0664"/>
    <w:rsid w:val="00D13FB1"/>
    <w:rsid w:val="00D32C42"/>
    <w:rsid w:val="00D440E3"/>
    <w:rsid w:val="00D52BF4"/>
    <w:rsid w:val="00D976A1"/>
    <w:rsid w:val="00DA4309"/>
    <w:rsid w:val="00DC3F15"/>
    <w:rsid w:val="00DD0322"/>
    <w:rsid w:val="00DD4DA9"/>
    <w:rsid w:val="00E0205B"/>
    <w:rsid w:val="00E43761"/>
    <w:rsid w:val="00EB097F"/>
    <w:rsid w:val="00EC21C1"/>
    <w:rsid w:val="00EE70AD"/>
    <w:rsid w:val="00EF13F7"/>
    <w:rsid w:val="00F130C1"/>
    <w:rsid w:val="00F16B64"/>
    <w:rsid w:val="00F20BE9"/>
    <w:rsid w:val="00F437C7"/>
    <w:rsid w:val="00F565B3"/>
    <w:rsid w:val="00F64097"/>
    <w:rsid w:val="00F817CE"/>
    <w:rsid w:val="00F85ABB"/>
    <w:rsid w:val="00FB10CD"/>
    <w:rsid w:val="00FC02E2"/>
    <w:rsid w:val="00FC2B1E"/>
    <w:rsid w:val="00FC4CEE"/>
    <w:rsid w:val="00FC693F"/>
    <w:rsid w:val="00FE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6192D"/>
  <w14:defaultImageDpi w14:val="300"/>
  <w15:docId w15:val="{5747643F-5A5D-4C72-9E38-7F38559F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C47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7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teams.microsoft.com/meet/3402378704561999?p=iGYOK2yJ1h6aDlf9C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6F695A7-7FC7-40A9-ACFD-96CB2EC3E3C0}"/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00720B-B3B7-4143-BD04-33B8636F1BB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8CB8AE7-8EC7-4F9B-A8BC-F143D474A2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786</Words>
  <Characters>4485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convocatória de Sprint Planning</vt:lpstr>
      <vt:lpstr/>
    </vt:vector>
  </TitlesOfParts>
  <Manager/>
  <Company/>
  <LinksUpToDate>false</LinksUpToDate>
  <CharactersWithSpaces>5261</CharactersWithSpaces>
  <SharedDoc>false</SharedDoc>
  <HyperlinkBase/>
  <HLinks>
    <vt:vector size="6" baseType="variant">
      <vt:variant>
        <vt:i4>2752613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https://teams.microsoft.com/meet/3402378704561999?p=iGYOK2yJ1h6aDlf9Cg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convocatória de outra reunião formal</dc:title>
  <dc:subject>Laboratório de Desenvolvimento de Software</dc:subject>
  <dc:creator/>
  <cp:keywords/>
  <dc:description>Proposta editável de modelo para os grupos de trabalho.</dc:description>
  <cp:lastModifiedBy>Ivan Cristiano Silva Mendes</cp:lastModifiedBy>
  <cp:revision>79</cp:revision>
  <cp:lastPrinted>2026-09-30T22:17:00Z</cp:lastPrinted>
  <dcterms:created xsi:type="dcterms:W3CDTF">2013-12-24T07:15:00Z</dcterms:created>
  <dcterms:modified xsi:type="dcterms:W3CDTF">2026-09-30T20:32:00Z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