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2C1D" w:rsidRDefault="00C22C1D" w:rsidP="000172FC">
      <w:pPr>
        <w:rPr>
          <w:rFonts w:ascii="Times New Roman" w:hAnsi="Times New Roman" w:cs="Times New Roman"/>
          <w:b/>
          <w:sz w:val="26"/>
          <w:szCs w:val="26"/>
          <w:lang w:val="fr-FR"/>
        </w:rPr>
      </w:pPr>
      <w:bookmarkStart w:id="0" w:name="_GoBack"/>
      <w:bookmarkEnd w:id="0"/>
      <w:r>
        <w:rPr>
          <w:rFonts w:ascii="Times New Roman" w:hAnsi="Times New Roman" w:cs="Times New Roman"/>
          <w:b/>
          <w:noProof/>
          <w:sz w:val="26"/>
          <w:szCs w:val="26"/>
        </w:rPr>
        <w:drawing>
          <wp:inline distT="0" distB="0" distL="0" distR="0">
            <wp:extent cx="1843548" cy="762000"/>
            <wp:effectExtent l="0" t="0" r="4445" b="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téléchargement.jpg"/>
                    <pic:cNvPicPr/>
                  </pic:nvPicPr>
                  <pic:blipFill>
                    <a:blip r:embed="rId6">
                      <a:extLst>
                        <a:ext uri="{28A0092B-C50C-407E-A947-70E740481C1C}">
                          <a14:useLocalDpi xmlns:a14="http://schemas.microsoft.com/office/drawing/2010/main" val="0"/>
                        </a:ext>
                      </a:extLst>
                    </a:blip>
                    <a:stretch>
                      <a:fillRect/>
                    </a:stretch>
                  </pic:blipFill>
                  <pic:spPr>
                    <a:xfrm>
                      <a:off x="0" y="0"/>
                      <a:ext cx="1885846" cy="779483"/>
                    </a:xfrm>
                    <a:prstGeom prst="rect">
                      <a:avLst/>
                    </a:prstGeom>
                  </pic:spPr>
                </pic:pic>
              </a:graphicData>
            </a:graphic>
          </wp:inline>
        </w:drawing>
      </w:r>
      <w:r>
        <w:rPr>
          <w:rFonts w:ascii="Times New Roman" w:hAnsi="Times New Roman" w:cs="Times New Roman"/>
          <w:b/>
          <w:sz w:val="26"/>
          <w:szCs w:val="26"/>
          <w:lang w:val="fr-FR"/>
        </w:rPr>
        <w:t xml:space="preserve">                                         </w:t>
      </w:r>
      <w:r>
        <w:rPr>
          <w:rFonts w:ascii="Times New Roman" w:hAnsi="Times New Roman" w:cs="Times New Roman"/>
          <w:b/>
          <w:noProof/>
          <w:sz w:val="26"/>
          <w:szCs w:val="26"/>
        </w:rPr>
        <w:drawing>
          <wp:inline distT="0" distB="0" distL="0" distR="0">
            <wp:extent cx="2362780" cy="734695"/>
            <wp:effectExtent l="0" t="0" r="0" b="8255"/>
            <wp:docPr id="37"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téléchargement.png"/>
                    <pic:cNvPicPr/>
                  </pic:nvPicPr>
                  <pic:blipFill>
                    <a:blip r:embed="rId7">
                      <a:extLst>
                        <a:ext uri="{28A0092B-C50C-407E-A947-70E740481C1C}">
                          <a14:useLocalDpi xmlns:a14="http://schemas.microsoft.com/office/drawing/2010/main" val="0"/>
                        </a:ext>
                      </a:extLst>
                    </a:blip>
                    <a:stretch>
                      <a:fillRect/>
                    </a:stretch>
                  </pic:blipFill>
                  <pic:spPr>
                    <a:xfrm>
                      <a:off x="0" y="0"/>
                      <a:ext cx="2485717" cy="772922"/>
                    </a:xfrm>
                    <a:prstGeom prst="rect">
                      <a:avLst/>
                    </a:prstGeom>
                  </pic:spPr>
                </pic:pic>
              </a:graphicData>
            </a:graphic>
          </wp:inline>
        </w:drawing>
      </w:r>
    </w:p>
    <w:p w:rsidR="00C22C1D" w:rsidRDefault="00B35305">
      <w:pPr>
        <w:rPr>
          <w:rFonts w:ascii="Times New Roman" w:hAnsi="Times New Roman" w:cs="Times New Roman"/>
          <w:b/>
          <w:sz w:val="26"/>
          <w:szCs w:val="26"/>
          <w:lang w:val="fr-FR"/>
        </w:rPr>
      </w:pPr>
      <w:r>
        <w:rPr>
          <w:noProof/>
        </w:rPr>
        <mc:AlternateContent>
          <mc:Choice Requires="wps">
            <w:drawing>
              <wp:anchor distT="0" distB="0" distL="114300" distR="114300" simplePos="0" relativeHeight="251659264" behindDoc="0" locked="0" layoutInCell="1" allowOverlap="1" wp14:anchorId="67112B2B" wp14:editId="18B20C41">
                <wp:simplePos x="0" y="0"/>
                <wp:positionH relativeFrom="margin">
                  <wp:align>center</wp:align>
                </wp:positionH>
                <wp:positionV relativeFrom="paragraph">
                  <wp:posOffset>2289810</wp:posOffset>
                </wp:positionV>
                <wp:extent cx="7105650" cy="1491615"/>
                <wp:effectExtent l="0" t="0" r="0" b="0"/>
                <wp:wrapNone/>
                <wp:docPr id="38" name="Zone de texte 38"/>
                <wp:cNvGraphicFramePr/>
                <a:graphic xmlns:a="http://schemas.openxmlformats.org/drawingml/2006/main">
                  <a:graphicData uri="http://schemas.microsoft.com/office/word/2010/wordprocessingShape">
                    <wps:wsp>
                      <wps:cNvSpPr txBox="1"/>
                      <wps:spPr>
                        <a:xfrm>
                          <a:off x="0" y="0"/>
                          <a:ext cx="7105650" cy="1491615"/>
                        </a:xfrm>
                        <a:prstGeom prst="rect">
                          <a:avLst/>
                        </a:prstGeom>
                        <a:noFill/>
                        <a:ln>
                          <a:noFill/>
                        </a:ln>
                        <a:effectLst/>
                      </wps:spPr>
                      <wps:txbx>
                        <w:txbxContent>
                          <w:p w:rsidR="00C22C1D" w:rsidRPr="00C22C1D" w:rsidRDefault="00C22C1D" w:rsidP="00C22C1D">
                            <w:pPr>
                              <w:jc w:val="center"/>
                              <w:rPr>
                                <w:rFonts w:ascii="Times New Roman" w:hAnsi="Times New Roman" w:cs="Times New Roman"/>
                                <w:sz w:val="72"/>
                                <w:szCs w:val="72"/>
                                <w:lang w:val="fr-F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ascii="Times New Roman" w:hAnsi="Times New Roman" w:cs="Times New Roman"/>
                                <w:sz w:val="72"/>
                                <w:szCs w:val="72"/>
                                <w:lang w:val="fr-F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RAPPORT STRUCTURE DE DONNEES AVANCEES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7112B2B" id="_x0000_t202" coordsize="21600,21600" o:spt="202" path="m,l,21600r21600,l21600,xe">
                <v:stroke joinstyle="miter"/>
                <v:path gradientshapeok="t" o:connecttype="rect"/>
              </v:shapetype>
              <v:shape id="Zone de texte 38" o:spid="_x0000_s1026" type="#_x0000_t202" style="position:absolute;margin-left:0;margin-top:180.3pt;width:559.5pt;height:117.4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" filled="f" stroked="f">
                <v:fill o:detectmouseclick="t"/>
                <v:textbox>
                  <w:txbxContent>
                    <w:p w:rsidR="00C22C1D" w:rsidRPr="00C22C1D" w:rsidRDefault="00C22C1D" w:rsidP="00C22C1D">
                      <w:pPr>
                        <w:jc w:val="center"/>
                        <w:rPr>
                          <w:rFonts w:ascii="Times New Roman" w:hAnsi="Times New Roman" w:cs="Times New Roman"/>
                          <w:sz w:val="72"/>
                          <w:szCs w:val="72"/>
                          <w:lang w:val="fr-F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ascii="Times New Roman" w:hAnsi="Times New Roman" w:cs="Times New Roman"/>
                          <w:sz w:val="72"/>
                          <w:szCs w:val="72"/>
                          <w:lang w:val="fr-F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RAPPORT STRUCTURE DE DONNEES AVANCEES</w:t>
                      </w:r>
                    </w:p>
                  </w:txbxContent>
                </v:textbox>
                <w10:wrap anchorx="margin"/>
              </v:shape>
            </w:pict>
          </mc:Fallback>
        </mc:AlternateContent>
      </w:r>
      <w:r>
        <w:rPr>
          <w:noProof/>
        </w:rPr>
        <mc:AlternateContent>
          <mc:Choice Requires="wps">
            <w:drawing>
              <wp:anchor distT="0" distB="0" distL="114300" distR="114300" simplePos="0" relativeHeight="251661312" behindDoc="0" locked="0" layoutInCell="1" allowOverlap="1" wp14:anchorId="3AAAE773" wp14:editId="497E0A82">
                <wp:simplePos x="0" y="0"/>
                <wp:positionH relativeFrom="column">
                  <wp:posOffset>1581150</wp:posOffset>
                </wp:positionH>
                <wp:positionV relativeFrom="paragraph">
                  <wp:posOffset>3797300</wp:posOffset>
                </wp:positionV>
                <wp:extent cx="1828800" cy="1828800"/>
                <wp:effectExtent l="0" t="0" r="0" b="0"/>
                <wp:wrapNone/>
                <wp:docPr id="39" name="Zone de texte 3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C22C1D" w:rsidRPr="00C22C1D" w:rsidRDefault="00C22C1D" w:rsidP="00C22C1D">
                            <w:pPr>
                              <w:jc w:val="center"/>
                              <w:rPr>
                                <w:rFonts w:ascii="Times New Roman" w:hAnsi="Times New Roman" w:cs="Times New Roman"/>
                                <w:noProof/>
                                <w:color w:val="000000" w:themeColor="text1"/>
                                <w:sz w:val="32"/>
                                <w:szCs w:val="32"/>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22C1D">
                              <w:rPr>
                                <w:rFonts w:ascii="Times New Roman" w:hAnsi="Times New Roman" w:cs="Times New Roman"/>
                                <w:noProof/>
                                <w:color w:val="000000" w:themeColor="text1"/>
                                <w:sz w:val="32"/>
                                <w:szCs w:val="32"/>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TP3 TABLE BINAIRE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AAAE773" id="Zone de texte 39" o:spid="_x0000_s1027" type="#_x0000_t202" style="position:absolute;margin-left:124.5pt;margin-top:299pt;width:2in;height:2in;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" filled="f" stroked="f">
                <v:fill o:detectmouseclick="t"/>
                <v:textbox style="mso-fit-shape-to-text:t">
                  <w:txbxContent>
                    <w:p w:rsidR="00C22C1D" w:rsidRPr="00C22C1D" w:rsidRDefault="00C22C1D" w:rsidP="00C22C1D">
                      <w:pPr>
                        <w:jc w:val="center"/>
                        <w:rPr>
                          <w:rFonts w:ascii="Times New Roman" w:hAnsi="Times New Roman" w:cs="Times New Roman"/>
                          <w:noProof/>
                          <w:color w:val="000000" w:themeColor="text1"/>
                          <w:sz w:val="32"/>
                          <w:szCs w:val="32"/>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22C1D">
                        <w:rPr>
                          <w:rFonts w:ascii="Times New Roman" w:hAnsi="Times New Roman" w:cs="Times New Roman"/>
                          <w:noProof/>
                          <w:color w:val="000000" w:themeColor="text1"/>
                          <w:sz w:val="32"/>
                          <w:szCs w:val="32"/>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TP3 TABLE BINAIRE</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4D7C28B5" wp14:editId="2F3273BC">
                <wp:simplePos x="0" y="0"/>
                <wp:positionH relativeFrom="margin">
                  <wp:posOffset>-539750</wp:posOffset>
                </wp:positionH>
                <wp:positionV relativeFrom="paragraph">
                  <wp:posOffset>4823460</wp:posOffset>
                </wp:positionV>
                <wp:extent cx="2070100" cy="1047750"/>
                <wp:effectExtent l="0" t="0" r="0" b="0"/>
                <wp:wrapNone/>
                <wp:docPr id="40" name="Zone de texte 40"/>
                <wp:cNvGraphicFramePr/>
                <a:graphic xmlns:a="http://schemas.openxmlformats.org/drawingml/2006/main">
                  <a:graphicData uri="http://schemas.microsoft.com/office/word/2010/wordprocessingShape">
                    <wps:wsp>
                      <wps:cNvSpPr txBox="1"/>
                      <wps:spPr>
                        <a:xfrm>
                          <a:off x="0" y="0"/>
                          <a:ext cx="2070100" cy="1047750"/>
                        </a:xfrm>
                        <a:prstGeom prst="rect">
                          <a:avLst/>
                        </a:prstGeom>
                        <a:noFill/>
                        <a:ln>
                          <a:noFill/>
                        </a:ln>
                        <a:effectLst/>
                      </wps:spPr>
                      <wps:txbx>
                        <w:txbxContent>
                          <w:p w:rsidR="00B35305" w:rsidRPr="00B35305" w:rsidRDefault="00B35305" w:rsidP="00B35305">
                            <w:pPr>
                              <w:spacing w:line="240" w:lineRule="auto"/>
                              <w:jc w:val="center"/>
                              <w:rPr>
                                <w:noProof/>
                                <w:color w:val="000000" w:themeColor="text1"/>
                                <w:sz w:val="28"/>
                                <w:szCs w:val="72"/>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305">
                              <w:rPr>
                                <w:noProof/>
                                <w:color w:val="000000" w:themeColor="text1"/>
                                <w:sz w:val="28"/>
                                <w:szCs w:val="72"/>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Réalisé par :</w:t>
                            </w:r>
                          </w:p>
                          <w:p w:rsidR="00B35305" w:rsidRDefault="00B35305" w:rsidP="00B35305">
                            <w:pPr>
                              <w:spacing w:line="240" w:lineRule="auto"/>
                              <w:ind w:left="720" w:firstLine="720"/>
                              <w:rPr>
                                <w:noProof/>
                                <w:color w:val="000000" w:themeColor="text1"/>
                                <w:sz w:val="28"/>
                                <w:szCs w:val="72"/>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8"/>
                                <w:szCs w:val="72"/>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 Minh Hao</w:t>
                            </w:r>
                          </w:p>
                          <w:p w:rsidR="00B35305" w:rsidRPr="00B35305" w:rsidRDefault="00B35305" w:rsidP="00B35305">
                            <w:pPr>
                              <w:spacing w:line="240" w:lineRule="auto"/>
                              <w:ind w:left="720" w:firstLine="720"/>
                              <w:rPr>
                                <w:noProof/>
                                <w:color w:val="000000" w:themeColor="text1"/>
                                <w:sz w:val="28"/>
                                <w:szCs w:val="72"/>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8"/>
                                <w:szCs w:val="72"/>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KEITA Aïssata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7C28B5" id="Zone de texte 40" o:spid="_x0000_s1028" type="#_x0000_t202" style="position:absolute;margin-left:-42.5pt;margin-top:379.8pt;width:163pt;height:82.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" filled="f" stroked="f">
                <v:fill o:detectmouseclick="t"/>
                <v:textbox>
                  <w:txbxContent>
                    <w:p w:rsidR="00B35305" w:rsidRPr="00B35305" w:rsidRDefault="00B35305" w:rsidP="00B35305">
                      <w:pPr>
                        <w:spacing w:line="240" w:lineRule="auto"/>
                        <w:jc w:val="center"/>
                        <w:rPr>
                          <w:noProof/>
                          <w:color w:val="000000" w:themeColor="text1"/>
                          <w:sz w:val="28"/>
                          <w:szCs w:val="72"/>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305">
                        <w:rPr>
                          <w:noProof/>
                          <w:color w:val="000000" w:themeColor="text1"/>
                          <w:sz w:val="28"/>
                          <w:szCs w:val="72"/>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Réalisé par :</w:t>
                      </w:r>
                    </w:p>
                    <w:p w:rsidR="00B35305" w:rsidRDefault="00B35305" w:rsidP="00B35305">
                      <w:pPr>
                        <w:spacing w:line="240" w:lineRule="auto"/>
                        <w:ind w:left="720" w:firstLine="720"/>
                        <w:rPr>
                          <w:noProof/>
                          <w:color w:val="000000" w:themeColor="text1"/>
                          <w:sz w:val="28"/>
                          <w:szCs w:val="72"/>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8"/>
                          <w:szCs w:val="72"/>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 Minh Hao</w:t>
                      </w:r>
                    </w:p>
                    <w:p w:rsidR="00B35305" w:rsidRPr="00B35305" w:rsidRDefault="00B35305" w:rsidP="00B35305">
                      <w:pPr>
                        <w:spacing w:line="240" w:lineRule="auto"/>
                        <w:ind w:left="720" w:firstLine="720"/>
                        <w:rPr>
                          <w:noProof/>
                          <w:color w:val="000000" w:themeColor="text1"/>
                          <w:sz w:val="28"/>
                          <w:szCs w:val="72"/>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8"/>
                          <w:szCs w:val="72"/>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KEITA Aïssata</w:t>
                      </w:r>
                    </w:p>
                  </w:txbxContent>
                </v:textbox>
                <w10:wrap anchorx="margin"/>
              </v:shape>
            </w:pict>
          </mc:Fallback>
        </mc:AlternateContent>
      </w:r>
      <w:r w:rsidR="00C22C1D">
        <w:rPr>
          <w:rFonts w:ascii="Times New Roman" w:hAnsi="Times New Roman" w:cs="Times New Roman"/>
          <w:b/>
          <w:sz w:val="26"/>
          <w:szCs w:val="26"/>
          <w:lang w:val="fr-FR"/>
        </w:rPr>
        <w:br w:type="page"/>
      </w:r>
    </w:p>
    <w:sdt>
      <w:sdtPr>
        <w:rPr>
          <w:rFonts w:asciiTheme="minorHAnsi" w:eastAsiaTheme="minorHAnsi" w:hAnsiTheme="minorHAnsi" w:cstheme="minorBidi"/>
          <w:color w:val="auto"/>
          <w:sz w:val="22"/>
          <w:szCs w:val="22"/>
          <w:lang w:val="en-US" w:eastAsia="en-US"/>
        </w:rPr>
        <w:id w:val="-1793589649"/>
        <w:docPartObj>
          <w:docPartGallery w:val="Table of Contents"/>
          <w:docPartUnique/>
        </w:docPartObj>
      </w:sdtPr>
      <w:sdtEndPr>
        <w:rPr>
          <w:b/>
          <w:bCs/>
        </w:rPr>
      </w:sdtEndPr>
      <w:sdtContent>
        <w:p w:rsidR="005D66B5" w:rsidRDefault="005D66B5">
          <w:pPr>
            <w:pStyle w:val="TOCHeading"/>
          </w:pPr>
          <w:r>
            <w:t>Table des matières</w:t>
          </w:r>
        </w:p>
        <w:p w:rsidR="00F0708C" w:rsidRDefault="005D66B5">
          <w:pPr>
            <w:pStyle w:val="TOC1"/>
            <w:tabs>
              <w:tab w:val="right" w:leader="dot" w:pos="9350"/>
            </w:tabs>
            <w:rPr>
              <w:rFonts w:eastAsiaTheme="minorEastAsia"/>
              <w:noProof/>
              <w:lang w:val="fr-FR" w:eastAsia="fr-FR"/>
            </w:rPr>
          </w:pPr>
          <w:r>
            <w:rPr>
              <w:b/>
              <w:bCs/>
            </w:rPr>
            <w:fldChar w:fldCharType="begin"/>
          </w:r>
          <w:r>
            <w:rPr>
              <w:b/>
              <w:bCs/>
            </w:rPr>
            <w:instrText xml:space="preserve"> TOC \o "1-3" \h \z \u </w:instrText>
          </w:r>
          <w:r>
            <w:rPr>
              <w:b/>
              <w:bCs/>
            </w:rPr>
            <w:fldChar w:fldCharType="separate"/>
          </w:r>
          <w:hyperlink w:anchor="_Toc28604613" w:history="1">
            <w:r w:rsidR="00F0708C" w:rsidRPr="00817C8A">
              <w:rPr>
                <w:rStyle w:val="Hyperlink"/>
                <w:rFonts w:ascii="Times New Roman" w:hAnsi="Times New Roman" w:cs="Times New Roman"/>
                <w:b/>
                <w:noProof/>
                <w:lang w:val="fr-FR"/>
              </w:rPr>
              <w:t>Tas binaire</w:t>
            </w:r>
            <w:r w:rsidR="00F0708C">
              <w:rPr>
                <w:noProof/>
                <w:webHidden/>
              </w:rPr>
              <w:tab/>
            </w:r>
            <w:r w:rsidR="00F0708C">
              <w:rPr>
                <w:noProof/>
                <w:webHidden/>
              </w:rPr>
              <w:fldChar w:fldCharType="begin"/>
            </w:r>
            <w:r w:rsidR="00F0708C">
              <w:rPr>
                <w:noProof/>
                <w:webHidden/>
              </w:rPr>
              <w:instrText xml:space="preserve"> PAGEREF _Toc28604613 \h </w:instrText>
            </w:r>
            <w:r w:rsidR="00F0708C">
              <w:rPr>
                <w:noProof/>
                <w:webHidden/>
              </w:rPr>
            </w:r>
            <w:r w:rsidR="00F0708C">
              <w:rPr>
                <w:noProof/>
                <w:webHidden/>
              </w:rPr>
              <w:fldChar w:fldCharType="separate"/>
            </w:r>
            <w:r w:rsidR="00226876">
              <w:rPr>
                <w:noProof/>
                <w:webHidden/>
              </w:rPr>
              <w:t>3</w:t>
            </w:r>
            <w:r w:rsidR="00F0708C">
              <w:rPr>
                <w:noProof/>
                <w:webHidden/>
              </w:rPr>
              <w:fldChar w:fldCharType="end"/>
            </w:r>
          </w:hyperlink>
        </w:p>
        <w:p w:rsidR="00F0708C" w:rsidRDefault="00226876">
          <w:pPr>
            <w:pStyle w:val="TOC1"/>
            <w:tabs>
              <w:tab w:val="left" w:pos="440"/>
              <w:tab w:val="right" w:leader="dot" w:pos="9350"/>
            </w:tabs>
            <w:rPr>
              <w:rFonts w:eastAsiaTheme="minorEastAsia"/>
              <w:noProof/>
              <w:lang w:val="fr-FR" w:eastAsia="fr-FR"/>
            </w:rPr>
          </w:pPr>
          <w:hyperlink w:anchor="_Toc28604614" w:history="1">
            <w:r w:rsidR="00F0708C" w:rsidRPr="00817C8A">
              <w:rPr>
                <w:rStyle w:val="Hyperlink"/>
                <w:rFonts w:ascii="Times New Roman" w:hAnsi="Times New Roman" w:cs="Times New Roman"/>
                <w:b/>
                <w:noProof/>
                <w:lang w:val="fr-FR"/>
              </w:rPr>
              <w:t>1.</w:t>
            </w:r>
            <w:r w:rsidR="00F0708C">
              <w:rPr>
                <w:rFonts w:eastAsiaTheme="minorEastAsia"/>
                <w:noProof/>
                <w:lang w:val="fr-FR" w:eastAsia="fr-FR"/>
              </w:rPr>
              <w:tab/>
            </w:r>
            <w:r w:rsidR="00F0708C" w:rsidRPr="00817C8A">
              <w:rPr>
                <w:rStyle w:val="Hyperlink"/>
                <w:rFonts w:ascii="Times New Roman" w:hAnsi="Times New Roman" w:cs="Times New Roman"/>
                <w:b/>
                <w:noProof/>
                <w:lang w:val="fr-FR"/>
              </w:rPr>
              <w:t>Développez une structure/classe de tas binaire dans laquelle le tableau servant à stocker les clés est de taille fixe.</w:t>
            </w:r>
            <w:r w:rsidR="00F0708C">
              <w:rPr>
                <w:noProof/>
                <w:webHidden/>
              </w:rPr>
              <w:tab/>
            </w:r>
            <w:r w:rsidR="00F0708C">
              <w:rPr>
                <w:noProof/>
                <w:webHidden/>
              </w:rPr>
              <w:fldChar w:fldCharType="begin"/>
            </w:r>
            <w:r w:rsidR="00F0708C">
              <w:rPr>
                <w:noProof/>
                <w:webHidden/>
              </w:rPr>
              <w:instrText xml:space="preserve"> PAGEREF _Toc28604614 \h </w:instrText>
            </w:r>
            <w:r w:rsidR="00F0708C">
              <w:rPr>
                <w:noProof/>
                <w:webHidden/>
              </w:rPr>
            </w:r>
            <w:r w:rsidR="00F0708C">
              <w:rPr>
                <w:noProof/>
                <w:webHidden/>
              </w:rPr>
              <w:fldChar w:fldCharType="separate"/>
            </w:r>
            <w:r>
              <w:rPr>
                <w:noProof/>
                <w:webHidden/>
              </w:rPr>
              <w:t>3</w:t>
            </w:r>
            <w:r w:rsidR="00F0708C">
              <w:rPr>
                <w:noProof/>
                <w:webHidden/>
              </w:rPr>
              <w:fldChar w:fldCharType="end"/>
            </w:r>
          </w:hyperlink>
        </w:p>
        <w:p w:rsidR="00F0708C" w:rsidRDefault="00226876">
          <w:pPr>
            <w:pStyle w:val="TOC1"/>
            <w:tabs>
              <w:tab w:val="right" w:leader="dot" w:pos="9350"/>
            </w:tabs>
            <w:rPr>
              <w:rFonts w:eastAsiaTheme="minorEastAsia"/>
              <w:noProof/>
              <w:lang w:val="fr-FR" w:eastAsia="fr-FR"/>
            </w:rPr>
          </w:pPr>
          <w:hyperlink w:anchor="_Toc28604615" w:history="1">
            <w:r w:rsidR="00F0708C" w:rsidRPr="00817C8A">
              <w:rPr>
                <w:rStyle w:val="Hyperlink"/>
                <w:rFonts w:ascii="Times New Roman" w:hAnsi="Times New Roman" w:cs="Times New Roman"/>
                <w:b/>
                <w:noProof/>
                <w:lang w:val="fr-FR"/>
              </w:rPr>
              <w:t>2. Effectuez des expériences sur l’efficacité en temps et en mémoire de cette structure.</w:t>
            </w:r>
            <w:r w:rsidR="00F0708C">
              <w:rPr>
                <w:noProof/>
                <w:webHidden/>
              </w:rPr>
              <w:tab/>
            </w:r>
            <w:r w:rsidR="00F0708C">
              <w:rPr>
                <w:noProof/>
                <w:webHidden/>
              </w:rPr>
              <w:fldChar w:fldCharType="begin"/>
            </w:r>
            <w:r w:rsidR="00F0708C">
              <w:rPr>
                <w:noProof/>
                <w:webHidden/>
              </w:rPr>
              <w:instrText xml:space="preserve"> PAGEREF _Toc28604615 \h </w:instrText>
            </w:r>
            <w:r w:rsidR="00F0708C">
              <w:rPr>
                <w:noProof/>
                <w:webHidden/>
              </w:rPr>
            </w:r>
            <w:r w:rsidR="00F0708C">
              <w:rPr>
                <w:noProof/>
                <w:webHidden/>
              </w:rPr>
              <w:fldChar w:fldCharType="separate"/>
            </w:r>
            <w:r>
              <w:rPr>
                <w:noProof/>
                <w:webHidden/>
              </w:rPr>
              <w:t>4</w:t>
            </w:r>
            <w:r w:rsidR="00F0708C">
              <w:rPr>
                <w:noProof/>
                <w:webHidden/>
              </w:rPr>
              <w:fldChar w:fldCharType="end"/>
            </w:r>
          </w:hyperlink>
        </w:p>
        <w:p w:rsidR="00F0708C" w:rsidRDefault="00226876">
          <w:pPr>
            <w:pStyle w:val="TOC1"/>
            <w:tabs>
              <w:tab w:val="left" w:pos="440"/>
              <w:tab w:val="right" w:leader="dot" w:pos="9350"/>
            </w:tabs>
            <w:rPr>
              <w:rFonts w:eastAsiaTheme="minorEastAsia"/>
              <w:noProof/>
              <w:lang w:val="fr-FR" w:eastAsia="fr-FR"/>
            </w:rPr>
          </w:pPr>
          <w:hyperlink w:anchor="_Toc28604616" w:history="1">
            <w:r w:rsidR="00F0708C" w:rsidRPr="00817C8A">
              <w:rPr>
                <w:rStyle w:val="Hyperlink"/>
                <w:rFonts w:ascii="Times New Roman" w:hAnsi="Times New Roman" w:cs="Times New Roman"/>
                <w:b/>
                <w:noProof/>
                <w:lang w:val="fr-FR"/>
              </w:rPr>
              <w:t>3.</w:t>
            </w:r>
            <w:r w:rsidR="00F0708C">
              <w:rPr>
                <w:rFonts w:eastAsiaTheme="minorEastAsia"/>
                <w:noProof/>
                <w:lang w:val="fr-FR" w:eastAsia="fr-FR"/>
              </w:rPr>
              <w:tab/>
            </w:r>
            <w:r w:rsidR="00F0708C" w:rsidRPr="00817C8A">
              <w:rPr>
                <w:rStyle w:val="Hyperlink"/>
                <w:rFonts w:ascii="Times New Roman" w:hAnsi="Times New Roman" w:cs="Times New Roman"/>
                <w:b/>
                <w:noProof/>
                <w:lang w:val="fr-FR"/>
              </w:rPr>
              <w:t>Remplacez le tableau de taille fixe par un tableau dynamique</w:t>
            </w:r>
            <w:r w:rsidR="00F0708C">
              <w:rPr>
                <w:noProof/>
                <w:webHidden/>
              </w:rPr>
              <w:tab/>
            </w:r>
            <w:r w:rsidR="00F0708C">
              <w:rPr>
                <w:noProof/>
                <w:webHidden/>
              </w:rPr>
              <w:fldChar w:fldCharType="begin"/>
            </w:r>
            <w:r w:rsidR="00F0708C">
              <w:rPr>
                <w:noProof/>
                <w:webHidden/>
              </w:rPr>
              <w:instrText xml:space="preserve"> PAGEREF _Toc28604616 \h </w:instrText>
            </w:r>
            <w:r w:rsidR="00F0708C">
              <w:rPr>
                <w:noProof/>
                <w:webHidden/>
              </w:rPr>
            </w:r>
            <w:r w:rsidR="00F0708C">
              <w:rPr>
                <w:noProof/>
                <w:webHidden/>
              </w:rPr>
              <w:fldChar w:fldCharType="separate"/>
            </w:r>
            <w:r>
              <w:rPr>
                <w:noProof/>
                <w:webHidden/>
              </w:rPr>
              <w:t>8</w:t>
            </w:r>
            <w:r w:rsidR="00F0708C">
              <w:rPr>
                <w:noProof/>
                <w:webHidden/>
              </w:rPr>
              <w:fldChar w:fldCharType="end"/>
            </w:r>
          </w:hyperlink>
        </w:p>
        <w:p w:rsidR="00F0708C" w:rsidRDefault="00226876">
          <w:pPr>
            <w:pStyle w:val="TOC1"/>
            <w:tabs>
              <w:tab w:val="right" w:leader="dot" w:pos="9350"/>
            </w:tabs>
            <w:rPr>
              <w:rFonts w:eastAsiaTheme="minorEastAsia"/>
              <w:noProof/>
              <w:lang w:val="fr-FR" w:eastAsia="fr-FR"/>
            </w:rPr>
          </w:pPr>
          <w:hyperlink w:anchor="_Toc28604617" w:history="1">
            <w:r w:rsidR="00F0708C" w:rsidRPr="00817C8A">
              <w:rPr>
                <w:rStyle w:val="Hyperlink"/>
                <w:rFonts w:ascii="Times New Roman" w:hAnsi="Times New Roman" w:cs="Times New Roman"/>
                <w:b/>
                <w:noProof/>
                <w:lang w:val="fr-FR"/>
              </w:rPr>
              <w:t>Tas binomial</w:t>
            </w:r>
            <w:r w:rsidR="00F0708C">
              <w:rPr>
                <w:noProof/>
                <w:webHidden/>
              </w:rPr>
              <w:tab/>
            </w:r>
            <w:r w:rsidR="00F0708C">
              <w:rPr>
                <w:noProof/>
                <w:webHidden/>
              </w:rPr>
              <w:fldChar w:fldCharType="begin"/>
            </w:r>
            <w:r w:rsidR="00F0708C">
              <w:rPr>
                <w:noProof/>
                <w:webHidden/>
              </w:rPr>
              <w:instrText xml:space="preserve"> PAGEREF _Toc28604617 \h </w:instrText>
            </w:r>
            <w:r w:rsidR="00F0708C">
              <w:rPr>
                <w:noProof/>
                <w:webHidden/>
              </w:rPr>
            </w:r>
            <w:r w:rsidR="00F0708C">
              <w:rPr>
                <w:noProof/>
                <w:webHidden/>
              </w:rPr>
              <w:fldChar w:fldCharType="separate"/>
            </w:r>
            <w:r>
              <w:rPr>
                <w:noProof/>
                <w:webHidden/>
              </w:rPr>
              <w:t>12</w:t>
            </w:r>
            <w:r w:rsidR="00F0708C">
              <w:rPr>
                <w:noProof/>
                <w:webHidden/>
              </w:rPr>
              <w:fldChar w:fldCharType="end"/>
            </w:r>
          </w:hyperlink>
        </w:p>
        <w:p w:rsidR="00F0708C" w:rsidRDefault="00226876">
          <w:pPr>
            <w:pStyle w:val="TOC1"/>
            <w:tabs>
              <w:tab w:val="left" w:pos="440"/>
              <w:tab w:val="right" w:leader="dot" w:pos="9350"/>
            </w:tabs>
            <w:rPr>
              <w:rFonts w:eastAsiaTheme="minorEastAsia"/>
              <w:noProof/>
              <w:lang w:val="fr-FR" w:eastAsia="fr-FR"/>
            </w:rPr>
          </w:pPr>
          <w:hyperlink w:anchor="_Toc28604618" w:history="1">
            <w:r w:rsidR="00F0708C" w:rsidRPr="00817C8A">
              <w:rPr>
                <w:rStyle w:val="Hyperlink"/>
                <w:rFonts w:ascii="Times New Roman" w:hAnsi="Times New Roman" w:cs="Times New Roman"/>
                <w:b/>
                <w:noProof/>
                <w:lang w:val="fr-FR"/>
              </w:rPr>
              <w:t>1.</w:t>
            </w:r>
            <w:r w:rsidR="00F0708C">
              <w:rPr>
                <w:rFonts w:eastAsiaTheme="minorEastAsia"/>
                <w:noProof/>
                <w:lang w:val="fr-FR" w:eastAsia="fr-FR"/>
              </w:rPr>
              <w:tab/>
            </w:r>
            <w:r w:rsidR="00F0708C" w:rsidRPr="00817C8A">
              <w:rPr>
                <w:rStyle w:val="Hyperlink"/>
                <w:rFonts w:ascii="Times New Roman" w:hAnsi="Times New Roman" w:cs="Times New Roman"/>
                <w:b/>
                <w:noProof/>
                <w:lang w:val="fr-FR"/>
              </w:rPr>
              <w:t>Quelle est la complexité amortie de l’opération "incrémenter" sur un nombre binaire ?</w:t>
            </w:r>
            <w:r w:rsidR="00F0708C">
              <w:rPr>
                <w:noProof/>
                <w:webHidden/>
              </w:rPr>
              <w:tab/>
            </w:r>
            <w:r w:rsidR="00F0708C">
              <w:rPr>
                <w:noProof/>
                <w:webHidden/>
              </w:rPr>
              <w:fldChar w:fldCharType="begin"/>
            </w:r>
            <w:r w:rsidR="00F0708C">
              <w:rPr>
                <w:noProof/>
                <w:webHidden/>
              </w:rPr>
              <w:instrText xml:space="preserve"> PAGEREF _Toc28604618 \h </w:instrText>
            </w:r>
            <w:r w:rsidR="00F0708C">
              <w:rPr>
                <w:noProof/>
                <w:webHidden/>
              </w:rPr>
            </w:r>
            <w:r w:rsidR="00F0708C">
              <w:rPr>
                <w:noProof/>
                <w:webHidden/>
              </w:rPr>
              <w:fldChar w:fldCharType="separate"/>
            </w:r>
            <w:r>
              <w:rPr>
                <w:noProof/>
                <w:webHidden/>
              </w:rPr>
              <w:t>12</w:t>
            </w:r>
            <w:r w:rsidR="00F0708C">
              <w:rPr>
                <w:noProof/>
                <w:webHidden/>
              </w:rPr>
              <w:fldChar w:fldCharType="end"/>
            </w:r>
          </w:hyperlink>
        </w:p>
        <w:p w:rsidR="00F0708C" w:rsidRDefault="00226876">
          <w:pPr>
            <w:pStyle w:val="TOC1"/>
            <w:tabs>
              <w:tab w:val="left" w:pos="440"/>
              <w:tab w:val="right" w:leader="dot" w:pos="9350"/>
            </w:tabs>
            <w:rPr>
              <w:rFonts w:eastAsiaTheme="minorEastAsia"/>
              <w:noProof/>
              <w:lang w:val="fr-FR" w:eastAsia="fr-FR"/>
            </w:rPr>
          </w:pPr>
          <w:hyperlink w:anchor="_Toc28604619" w:history="1">
            <w:r w:rsidR="00F0708C" w:rsidRPr="00817C8A">
              <w:rPr>
                <w:rStyle w:val="Hyperlink"/>
                <w:rFonts w:ascii="Times New Roman" w:hAnsi="Times New Roman" w:cs="Times New Roman"/>
                <w:b/>
                <w:noProof/>
                <w:lang w:val="fr-FR"/>
              </w:rPr>
              <w:t>2.</w:t>
            </w:r>
            <w:r w:rsidR="00F0708C">
              <w:rPr>
                <w:rFonts w:eastAsiaTheme="minorEastAsia"/>
                <w:noProof/>
                <w:lang w:val="fr-FR" w:eastAsia="fr-FR"/>
              </w:rPr>
              <w:tab/>
            </w:r>
            <w:r w:rsidR="00F0708C" w:rsidRPr="00817C8A">
              <w:rPr>
                <w:rStyle w:val="Hyperlink"/>
                <w:rFonts w:ascii="Times New Roman" w:hAnsi="Times New Roman" w:cs="Times New Roman"/>
                <w:b/>
                <w:noProof/>
                <w:lang w:val="fr-FR"/>
              </w:rPr>
              <w:t>Développez une structure/classe de tas binomial</w:t>
            </w:r>
            <w:r w:rsidR="00F0708C">
              <w:rPr>
                <w:noProof/>
                <w:webHidden/>
              </w:rPr>
              <w:tab/>
            </w:r>
            <w:r w:rsidR="00F0708C">
              <w:rPr>
                <w:noProof/>
                <w:webHidden/>
              </w:rPr>
              <w:fldChar w:fldCharType="begin"/>
            </w:r>
            <w:r w:rsidR="00F0708C">
              <w:rPr>
                <w:noProof/>
                <w:webHidden/>
              </w:rPr>
              <w:instrText xml:space="preserve"> PAGEREF _Toc28604619 \h </w:instrText>
            </w:r>
            <w:r w:rsidR="00F0708C">
              <w:rPr>
                <w:noProof/>
                <w:webHidden/>
              </w:rPr>
            </w:r>
            <w:r w:rsidR="00F0708C">
              <w:rPr>
                <w:noProof/>
                <w:webHidden/>
              </w:rPr>
              <w:fldChar w:fldCharType="separate"/>
            </w:r>
            <w:r>
              <w:rPr>
                <w:noProof/>
                <w:webHidden/>
              </w:rPr>
              <w:t>13</w:t>
            </w:r>
            <w:r w:rsidR="00F0708C">
              <w:rPr>
                <w:noProof/>
                <w:webHidden/>
              </w:rPr>
              <w:fldChar w:fldCharType="end"/>
            </w:r>
          </w:hyperlink>
        </w:p>
        <w:p w:rsidR="00F0708C" w:rsidRDefault="00226876">
          <w:pPr>
            <w:pStyle w:val="TOC1"/>
            <w:tabs>
              <w:tab w:val="left" w:pos="440"/>
              <w:tab w:val="right" w:leader="dot" w:pos="9350"/>
            </w:tabs>
            <w:rPr>
              <w:rFonts w:eastAsiaTheme="minorEastAsia"/>
              <w:noProof/>
              <w:lang w:val="fr-FR" w:eastAsia="fr-FR"/>
            </w:rPr>
          </w:pPr>
          <w:hyperlink w:anchor="_Toc28604620" w:history="1">
            <w:r w:rsidR="00F0708C" w:rsidRPr="00817C8A">
              <w:rPr>
                <w:rStyle w:val="Hyperlink"/>
                <w:rFonts w:ascii="Times New Roman" w:hAnsi="Times New Roman" w:cs="Times New Roman"/>
                <w:b/>
                <w:noProof/>
                <w:lang w:val="fr-FR"/>
              </w:rPr>
              <w:t>3.</w:t>
            </w:r>
            <w:r w:rsidR="00F0708C">
              <w:rPr>
                <w:rFonts w:eastAsiaTheme="minorEastAsia"/>
                <w:noProof/>
                <w:lang w:val="fr-FR" w:eastAsia="fr-FR"/>
              </w:rPr>
              <w:tab/>
            </w:r>
            <w:r w:rsidR="00F0708C" w:rsidRPr="00817C8A">
              <w:rPr>
                <w:rStyle w:val="Hyperlink"/>
                <w:rFonts w:ascii="Times New Roman" w:hAnsi="Times New Roman" w:cs="Times New Roman"/>
                <w:b/>
                <w:noProof/>
                <w:lang w:val="fr-FR"/>
              </w:rPr>
              <w:t>Effectuez des expériences sur l’efficacité en temps et en mémoire de cette structure</w:t>
            </w:r>
            <w:r w:rsidR="00F0708C">
              <w:rPr>
                <w:noProof/>
                <w:webHidden/>
              </w:rPr>
              <w:tab/>
            </w:r>
            <w:r w:rsidR="00F0708C">
              <w:rPr>
                <w:noProof/>
                <w:webHidden/>
              </w:rPr>
              <w:fldChar w:fldCharType="begin"/>
            </w:r>
            <w:r w:rsidR="00F0708C">
              <w:rPr>
                <w:noProof/>
                <w:webHidden/>
              </w:rPr>
              <w:instrText xml:space="preserve"> PAGEREF _Toc28604620 \h </w:instrText>
            </w:r>
            <w:r w:rsidR="00F0708C">
              <w:rPr>
                <w:noProof/>
                <w:webHidden/>
              </w:rPr>
            </w:r>
            <w:r w:rsidR="00F0708C">
              <w:rPr>
                <w:noProof/>
                <w:webHidden/>
              </w:rPr>
              <w:fldChar w:fldCharType="separate"/>
            </w:r>
            <w:r>
              <w:rPr>
                <w:noProof/>
                <w:webHidden/>
              </w:rPr>
              <w:t>14</w:t>
            </w:r>
            <w:r w:rsidR="00F0708C">
              <w:rPr>
                <w:noProof/>
                <w:webHidden/>
              </w:rPr>
              <w:fldChar w:fldCharType="end"/>
            </w:r>
          </w:hyperlink>
        </w:p>
        <w:p w:rsidR="005D66B5" w:rsidRDefault="005D66B5">
          <w:r>
            <w:rPr>
              <w:b/>
              <w:bCs/>
            </w:rPr>
            <w:fldChar w:fldCharType="end"/>
          </w:r>
        </w:p>
      </w:sdtContent>
    </w:sdt>
    <w:p w:rsidR="00C22C1D" w:rsidRDefault="00C22C1D" w:rsidP="000172FC">
      <w:pPr>
        <w:rPr>
          <w:rFonts w:ascii="Times New Roman" w:hAnsi="Times New Roman" w:cs="Times New Roman"/>
          <w:b/>
          <w:sz w:val="26"/>
          <w:szCs w:val="26"/>
          <w:lang w:val="fr-FR"/>
        </w:rPr>
      </w:pPr>
    </w:p>
    <w:p w:rsidR="00C22C1D" w:rsidRDefault="00C22C1D">
      <w:pPr>
        <w:rPr>
          <w:rFonts w:ascii="Times New Roman" w:hAnsi="Times New Roman" w:cs="Times New Roman"/>
          <w:b/>
          <w:sz w:val="26"/>
          <w:szCs w:val="26"/>
          <w:lang w:val="fr-FR"/>
        </w:rPr>
      </w:pPr>
      <w:r>
        <w:rPr>
          <w:rFonts w:ascii="Times New Roman" w:hAnsi="Times New Roman" w:cs="Times New Roman"/>
          <w:b/>
          <w:sz w:val="26"/>
          <w:szCs w:val="26"/>
          <w:lang w:val="fr-FR"/>
        </w:rPr>
        <w:br w:type="page"/>
      </w:r>
    </w:p>
    <w:p w:rsidR="009744F3" w:rsidRPr="00E43727" w:rsidRDefault="009744F3" w:rsidP="00CC2ADD">
      <w:pPr>
        <w:pStyle w:val="Heading1"/>
        <w:rPr>
          <w:rFonts w:ascii="Times New Roman" w:hAnsi="Times New Roman" w:cs="Times New Roman"/>
          <w:b/>
          <w:sz w:val="26"/>
          <w:szCs w:val="26"/>
          <w:lang w:val="fr-FR"/>
        </w:rPr>
      </w:pPr>
      <w:bookmarkStart w:id="1" w:name="_Toc28604613"/>
      <w:r w:rsidRPr="00E43727">
        <w:rPr>
          <w:rFonts w:ascii="Times New Roman" w:hAnsi="Times New Roman" w:cs="Times New Roman"/>
          <w:b/>
          <w:sz w:val="26"/>
          <w:szCs w:val="26"/>
          <w:lang w:val="fr-FR"/>
        </w:rPr>
        <w:lastRenderedPageBreak/>
        <w:t>Tas binaire</w:t>
      </w:r>
      <w:bookmarkEnd w:id="1"/>
    </w:p>
    <w:p w:rsidR="00CC2ADD" w:rsidRPr="00113BD7" w:rsidRDefault="00190BEA" w:rsidP="00113BD7">
      <w:pPr>
        <w:pStyle w:val="ListParagraph"/>
        <w:numPr>
          <w:ilvl w:val="0"/>
          <w:numId w:val="5"/>
        </w:numPr>
        <w:outlineLvl w:val="0"/>
        <w:rPr>
          <w:rFonts w:ascii="Times New Roman" w:hAnsi="Times New Roman" w:cs="Times New Roman"/>
          <w:b/>
          <w:color w:val="5B9BD5" w:themeColor="accent1"/>
          <w:sz w:val="28"/>
          <w:szCs w:val="24"/>
          <w:lang w:val="fr-FR"/>
        </w:rPr>
      </w:pPr>
      <w:bookmarkStart w:id="2" w:name="_Toc28604614"/>
      <w:r w:rsidRPr="00113BD7">
        <w:rPr>
          <w:rFonts w:ascii="Times New Roman" w:hAnsi="Times New Roman" w:cs="Times New Roman"/>
          <w:b/>
          <w:color w:val="5B9BD5" w:themeColor="accent1"/>
          <w:sz w:val="28"/>
          <w:szCs w:val="24"/>
          <w:lang w:val="fr-FR"/>
        </w:rPr>
        <w:t>Développez une structure/classe de tas binaire dans laquelle le tableau servant à stocker les clés est de taille fixe.</w:t>
      </w:r>
      <w:bookmarkEnd w:id="2"/>
    </w:p>
    <w:p w:rsidR="00F5089A" w:rsidRPr="00CC2ADD" w:rsidRDefault="00190BEA" w:rsidP="00CC2ADD">
      <w:pPr>
        <w:ind w:left="720" w:firstLine="360"/>
        <w:rPr>
          <w:rFonts w:ascii="Times New Roman" w:hAnsi="Times New Roman" w:cs="Times New Roman"/>
          <w:sz w:val="24"/>
          <w:szCs w:val="24"/>
          <w:lang w:val="fr-FR"/>
        </w:rPr>
      </w:pPr>
      <w:r w:rsidRPr="00CC2ADD">
        <w:rPr>
          <w:rFonts w:ascii="Times New Roman" w:hAnsi="Times New Roman" w:cs="Times New Roman"/>
          <w:sz w:val="24"/>
          <w:szCs w:val="24"/>
          <w:lang w:val="fr-FR"/>
        </w:rPr>
        <w:t xml:space="preserve"> Cette taille est fixée à la création du tas. Si l’utilisateur tente d’ajouter une valeur dans un tas plein, un programme en C affichera une erreur et un programme en C++ ou Java jettera une exception. La structure de tas permettra au moins d’ajouter une clé, et d’extraire la plus petite clé contenu dans le tas.</w:t>
      </w:r>
    </w:p>
    <w:p w:rsidR="00CC2ADD" w:rsidRDefault="00A95286" w:rsidP="000172FC">
      <w:pPr>
        <w:ind w:firstLine="360"/>
        <w:rPr>
          <w:rFonts w:ascii="Times New Roman" w:hAnsi="Times New Roman" w:cs="Times New Roman"/>
          <w:noProof/>
          <w:sz w:val="24"/>
          <w:szCs w:val="24"/>
          <w:lang w:val="fr-FR"/>
        </w:rPr>
      </w:pPr>
      <w:r w:rsidRPr="00E43727">
        <w:rPr>
          <w:rFonts w:ascii="Times New Roman" w:hAnsi="Times New Roman" w:cs="Times New Roman"/>
          <w:sz w:val="24"/>
          <w:szCs w:val="24"/>
          <w:lang w:val="fr-FR"/>
        </w:rPr>
        <w:t xml:space="preserve">On développe une classe de tas binaire avec un tableau fixe. </w:t>
      </w:r>
      <w:r w:rsidR="00301365" w:rsidRPr="00E43727">
        <w:rPr>
          <w:rFonts w:ascii="Times New Roman" w:hAnsi="Times New Roman" w:cs="Times New Roman"/>
          <w:sz w:val="24"/>
          <w:szCs w:val="24"/>
          <w:lang w:val="fr-FR"/>
        </w:rPr>
        <w:t xml:space="preserve">En d’autres termes, l’allocation de mémoire est allouée une seule fois et cette taille ne changera pas dans le futur. </w:t>
      </w:r>
      <w:r w:rsidR="003E03E5" w:rsidRPr="00E43727">
        <w:rPr>
          <w:rFonts w:ascii="Times New Roman" w:hAnsi="Times New Roman" w:cs="Times New Roman"/>
          <w:sz w:val="24"/>
          <w:szCs w:val="24"/>
          <w:lang w:val="fr-FR"/>
        </w:rPr>
        <w:t xml:space="preserve">L’espace mémoire inutilisé est </w:t>
      </w:r>
      <w:r w:rsidR="00F8608E" w:rsidRPr="00E43727">
        <w:rPr>
          <w:rFonts w:ascii="Times New Roman" w:hAnsi="Times New Roman" w:cs="Times New Roman"/>
          <w:sz w:val="24"/>
          <w:szCs w:val="24"/>
          <w:lang w:val="fr-FR"/>
        </w:rPr>
        <w:t xml:space="preserve">diminué avec le temps, </w:t>
      </w:r>
      <w:r w:rsidR="000D59E0" w:rsidRPr="00E43727">
        <w:rPr>
          <w:rFonts w:ascii="Times New Roman" w:hAnsi="Times New Roman" w:cs="Times New Roman"/>
          <w:sz w:val="24"/>
          <w:szCs w:val="24"/>
          <w:lang w:val="fr-FR"/>
        </w:rPr>
        <w:t>bien sûr</w:t>
      </w:r>
      <w:r w:rsidR="00F8608E" w:rsidRPr="00E43727">
        <w:rPr>
          <w:rFonts w:ascii="Times New Roman" w:hAnsi="Times New Roman" w:cs="Times New Roman"/>
          <w:sz w:val="24"/>
          <w:szCs w:val="24"/>
          <w:lang w:val="fr-FR"/>
        </w:rPr>
        <w:t>.</w:t>
      </w:r>
      <w:r w:rsidR="00553C5E" w:rsidRPr="00E43727">
        <w:rPr>
          <w:rFonts w:ascii="Times New Roman" w:hAnsi="Times New Roman" w:cs="Times New Roman"/>
          <w:noProof/>
          <w:sz w:val="24"/>
          <w:szCs w:val="24"/>
          <w:lang w:val="fr-FR"/>
        </w:rPr>
        <w:t xml:space="preserve"> </w:t>
      </w:r>
    </w:p>
    <w:p w:rsidR="00CC2ADD" w:rsidRDefault="00CC2ADD" w:rsidP="000172FC">
      <w:pPr>
        <w:ind w:firstLine="360"/>
        <w:rPr>
          <w:rFonts w:ascii="Times New Roman" w:hAnsi="Times New Roman" w:cs="Times New Roman"/>
          <w:noProof/>
          <w:sz w:val="24"/>
          <w:szCs w:val="24"/>
          <w:lang w:val="fr-FR"/>
        </w:rPr>
      </w:pPr>
    </w:p>
    <w:p w:rsidR="003E03E5" w:rsidRDefault="00553C5E" w:rsidP="000172FC">
      <w:pPr>
        <w:ind w:firstLine="360"/>
        <w:rPr>
          <w:rFonts w:ascii="Times New Roman" w:hAnsi="Times New Roman" w:cs="Times New Roman"/>
          <w:sz w:val="24"/>
          <w:szCs w:val="24"/>
          <w:lang w:val="fr-FR"/>
        </w:rPr>
      </w:pPr>
      <w:r w:rsidRPr="00E43727">
        <w:rPr>
          <w:rFonts w:ascii="Times New Roman" w:hAnsi="Times New Roman" w:cs="Times New Roman"/>
          <w:noProof/>
          <w:sz w:val="24"/>
          <w:szCs w:val="24"/>
        </w:rPr>
        <w:drawing>
          <wp:inline distT="0" distB="0" distL="0" distR="0" wp14:anchorId="4A5B910E" wp14:editId="35D8A339">
            <wp:extent cx="5934075" cy="1666875"/>
            <wp:effectExtent l="19050" t="19050" r="28575" b="285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1666875"/>
                    </a:xfrm>
                    <a:prstGeom prst="rect">
                      <a:avLst/>
                    </a:prstGeom>
                    <a:noFill/>
                    <a:ln>
                      <a:solidFill>
                        <a:schemeClr val="tx1"/>
                      </a:solidFill>
                    </a:ln>
                  </pic:spPr>
                </pic:pic>
              </a:graphicData>
            </a:graphic>
          </wp:inline>
        </w:drawing>
      </w:r>
    </w:p>
    <w:p w:rsidR="00CC2ADD" w:rsidRPr="00E43727" w:rsidRDefault="00CC2ADD" w:rsidP="000172FC">
      <w:pPr>
        <w:ind w:firstLine="360"/>
        <w:rPr>
          <w:rFonts w:ascii="Times New Roman" w:hAnsi="Times New Roman" w:cs="Times New Roman"/>
          <w:sz w:val="24"/>
          <w:szCs w:val="24"/>
          <w:lang w:val="fr-FR"/>
        </w:rPr>
      </w:pPr>
    </w:p>
    <w:p w:rsidR="00A95286" w:rsidRDefault="00A95286" w:rsidP="000172FC">
      <w:pPr>
        <w:ind w:firstLine="360"/>
        <w:rPr>
          <w:rFonts w:ascii="Times New Roman" w:hAnsi="Times New Roman" w:cs="Times New Roman"/>
          <w:sz w:val="24"/>
          <w:szCs w:val="24"/>
          <w:lang w:val="fr-FR"/>
        </w:rPr>
      </w:pPr>
      <w:r w:rsidRPr="00E43727">
        <w:rPr>
          <w:rFonts w:ascii="Times New Roman" w:hAnsi="Times New Roman" w:cs="Times New Roman"/>
          <w:sz w:val="24"/>
          <w:szCs w:val="24"/>
          <w:lang w:val="fr-FR"/>
        </w:rPr>
        <w:t>Cette classe permet d’ajouter une clé et d’extraire la plus petite clé contenu dans le tas.</w:t>
      </w:r>
      <w:r w:rsidR="00734CAE" w:rsidRPr="00E43727">
        <w:rPr>
          <w:rFonts w:ascii="Times New Roman" w:hAnsi="Times New Roman" w:cs="Times New Roman"/>
          <w:sz w:val="24"/>
          <w:szCs w:val="24"/>
          <w:lang w:val="fr-FR"/>
        </w:rPr>
        <w:t xml:space="preserve"> Ce tas binaire a la propriété </w:t>
      </w:r>
      <w:r w:rsidR="00734CAE" w:rsidRPr="00113BD7">
        <w:rPr>
          <w:rFonts w:ascii="Times New Roman" w:hAnsi="Times New Roman" w:cs="Times New Roman"/>
          <w:b/>
          <w:sz w:val="24"/>
          <w:szCs w:val="24"/>
          <w:highlight w:val="yellow"/>
          <w:lang w:val="fr-FR"/>
        </w:rPr>
        <w:t>min-</w:t>
      </w:r>
      <w:proofErr w:type="spellStart"/>
      <w:r w:rsidR="00734CAE" w:rsidRPr="00113BD7">
        <w:rPr>
          <w:rFonts w:ascii="Times New Roman" w:hAnsi="Times New Roman" w:cs="Times New Roman"/>
          <w:b/>
          <w:sz w:val="24"/>
          <w:szCs w:val="24"/>
          <w:highlight w:val="yellow"/>
          <w:lang w:val="fr-FR"/>
        </w:rPr>
        <w:t>heap</w:t>
      </w:r>
      <w:proofErr w:type="spellEnd"/>
      <w:r w:rsidR="00734CAE" w:rsidRPr="00E43727">
        <w:rPr>
          <w:rFonts w:ascii="Times New Roman" w:hAnsi="Times New Roman" w:cs="Times New Roman"/>
          <w:sz w:val="24"/>
          <w:szCs w:val="24"/>
          <w:lang w:val="fr-FR"/>
        </w:rPr>
        <w:t xml:space="preserve"> (la plus petite clé est la racine de ce tas binaire).</w:t>
      </w:r>
      <w:r w:rsidR="000D59E0" w:rsidRPr="00E43727">
        <w:rPr>
          <w:rFonts w:ascii="Times New Roman" w:hAnsi="Times New Roman" w:cs="Times New Roman"/>
          <w:sz w:val="24"/>
          <w:szCs w:val="24"/>
          <w:lang w:val="fr-FR"/>
        </w:rPr>
        <w:t xml:space="preserve"> Dans cette classe, on va compter une affectation</w:t>
      </w:r>
      <w:r w:rsidR="00553C5E" w:rsidRPr="00E43727">
        <w:rPr>
          <w:rFonts w:ascii="Times New Roman" w:hAnsi="Times New Roman" w:cs="Times New Roman"/>
          <w:sz w:val="24"/>
          <w:szCs w:val="24"/>
          <w:lang w:val="fr-FR"/>
        </w:rPr>
        <w:t xml:space="preserve"> de tas binaire </w:t>
      </w:r>
      <w:r w:rsidR="00553C5E" w:rsidRPr="00E43727">
        <w:rPr>
          <w:rFonts w:ascii="Times New Roman" w:hAnsi="Times New Roman" w:cs="Times New Roman"/>
          <w:b/>
          <w:sz w:val="24"/>
          <w:szCs w:val="24"/>
          <w:lang w:val="fr-FR"/>
        </w:rPr>
        <w:t>(</w:t>
      </w:r>
      <w:proofErr w:type="spellStart"/>
      <w:r w:rsidR="00553C5E" w:rsidRPr="00E43727">
        <w:rPr>
          <w:rFonts w:ascii="Times New Roman" w:hAnsi="Times New Roman" w:cs="Times New Roman"/>
          <w:b/>
          <w:sz w:val="24"/>
          <w:szCs w:val="24"/>
          <w:lang w:val="fr-FR"/>
        </w:rPr>
        <w:t>assignment</w:t>
      </w:r>
      <w:proofErr w:type="spellEnd"/>
      <w:r w:rsidR="00553C5E" w:rsidRPr="00E43727">
        <w:rPr>
          <w:rFonts w:ascii="Times New Roman" w:hAnsi="Times New Roman" w:cs="Times New Roman"/>
          <w:b/>
          <w:sz w:val="24"/>
          <w:szCs w:val="24"/>
          <w:lang w:val="fr-FR"/>
        </w:rPr>
        <w:t xml:space="preserve"> </w:t>
      </w:r>
      <w:proofErr w:type="spellStart"/>
      <w:r w:rsidR="00553C5E" w:rsidRPr="00E43727">
        <w:rPr>
          <w:rFonts w:ascii="Times New Roman" w:hAnsi="Times New Roman" w:cs="Times New Roman"/>
          <w:b/>
          <w:sz w:val="24"/>
          <w:szCs w:val="24"/>
          <w:lang w:val="fr-FR"/>
        </w:rPr>
        <w:t>statement</w:t>
      </w:r>
      <w:proofErr w:type="spellEnd"/>
      <w:r w:rsidR="00553C5E" w:rsidRPr="00E43727">
        <w:rPr>
          <w:rFonts w:ascii="Times New Roman" w:hAnsi="Times New Roman" w:cs="Times New Roman"/>
          <w:b/>
          <w:sz w:val="24"/>
          <w:szCs w:val="24"/>
          <w:lang w:val="fr-FR"/>
        </w:rPr>
        <w:t>)</w:t>
      </w:r>
      <w:r w:rsidR="000D59E0" w:rsidRPr="00E43727">
        <w:rPr>
          <w:rFonts w:ascii="Times New Roman" w:hAnsi="Times New Roman" w:cs="Times New Roman"/>
          <w:sz w:val="24"/>
          <w:szCs w:val="24"/>
          <w:lang w:val="fr-FR"/>
        </w:rPr>
        <w:t xml:space="preserve"> comme une opération de copier.</w:t>
      </w:r>
      <w:r w:rsidR="00553C5E" w:rsidRPr="00E43727">
        <w:rPr>
          <w:rFonts w:ascii="Times New Roman" w:hAnsi="Times New Roman" w:cs="Times New Roman"/>
          <w:sz w:val="24"/>
          <w:szCs w:val="24"/>
          <w:lang w:val="fr-FR"/>
        </w:rPr>
        <w:t xml:space="preserve"> Par exemple, la </w:t>
      </w:r>
      <w:proofErr w:type="spellStart"/>
      <w:r w:rsidR="00553C5E" w:rsidRPr="00E43727">
        <w:rPr>
          <w:rFonts w:ascii="Times New Roman" w:hAnsi="Times New Roman" w:cs="Times New Roman"/>
          <w:sz w:val="24"/>
          <w:szCs w:val="24"/>
          <w:lang w:val="fr-FR"/>
        </w:rPr>
        <w:t>methode</w:t>
      </w:r>
      <w:proofErr w:type="spellEnd"/>
      <w:r w:rsidR="00553C5E" w:rsidRPr="00E43727">
        <w:rPr>
          <w:rFonts w:ascii="Times New Roman" w:hAnsi="Times New Roman" w:cs="Times New Roman"/>
          <w:sz w:val="24"/>
          <w:szCs w:val="24"/>
          <w:lang w:val="fr-FR"/>
        </w:rPr>
        <w:t xml:space="preserve"> </w:t>
      </w:r>
      <w:r w:rsidR="00553C5E" w:rsidRPr="00113BD7">
        <w:rPr>
          <w:rFonts w:ascii="Times New Roman" w:hAnsi="Times New Roman" w:cs="Times New Roman"/>
          <w:b/>
          <w:sz w:val="24"/>
          <w:szCs w:val="24"/>
          <w:highlight w:val="yellow"/>
          <w:lang w:val="fr-FR"/>
        </w:rPr>
        <w:t>« swap »</w:t>
      </w:r>
      <w:r w:rsidR="00553C5E" w:rsidRPr="00E43727">
        <w:rPr>
          <w:rFonts w:ascii="Times New Roman" w:hAnsi="Times New Roman" w:cs="Times New Roman"/>
          <w:sz w:val="24"/>
          <w:szCs w:val="24"/>
          <w:lang w:val="fr-FR"/>
        </w:rPr>
        <w:t xml:space="preserve"> est compté comme deux opérations de copier :</w:t>
      </w:r>
    </w:p>
    <w:p w:rsidR="00113BD7" w:rsidRPr="00E43727" w:rsidRDefault="00113BD7" w:rsidP="000172FC">
      <w:pPr>
        <w:ind w:firstLine="360"/>
        <w:rPr>
          <w:rFonts w:ascii="Times New Roman" w:hAnsi="Times New Roman" w:cs="Times New Roman"/>
          <w:sz w:val="24"/>
          <w:szCs w:val="24"/>
          <w:lang w:val="fr-FR"/>
        </w:rPr>
      </w:pPr>
    </w:p>
    <w:p w:rsidR="00553C5E" w:rsidRPr="00E43727" w:rsidRDefault="00553C5E" w:rsidP="000172FC">
      <w:pPr>
        <w:ind w:firstLine="360"/>
        <w:rPr>
          <w:rFonts w:ascii="Times New Roman" w:hAnsi="Times New Roman" w:cs="Times New Roman"/>
          <w:sz w:val="24"/>
          <w:szCs w:val="24"/>
          <w:lang w:val="fr-FR"/>
        </w:rPr>
      </w:pPr>
      <w:r w:rsidRPr="00E43727">
        <w:rPr>
          <w:rFonts w:ascii="Times New Roman" w:hAnsi="Times New Roman" w:cs="Times New Roman"/>
          <w:noProof/>
          <w:sz w:val="24"/>
          <w:szCs w:val="24"/>
        </w:rPr>
        <w:drawing>
          <wp:inline distT="0" distB="0" distL="0" distR="0" wp14:anchorId="099D3D31" wp14:editId="70412776">
            <wp:extent cx="5114925" cy="990600"/>
            <wp:effectExtent l="19050" t="19050" r="28575" b="190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14925" cy="990600"/>
                    </a:xfrm>
                    <a:prstGeom prst="rect">
                      <a:avLst/>
                    </a:prstGeom>
                    <a:noFill/>
                    <a:ln>
                      <a:solidFill>
                        <a:schemeClr val="tx1"/>
                      </a:solidFill>
                    </a:ln>
                  </pic:spPr>
                </pic:pic>
              </a:graphicData>
            </a:graphic>
          </wp:inline>
        </w:drawing>
      </w:r>
    </w:p>
    <w:p w:rsidR="001631C9" w:rsidRPr="00E43727" w:rsidRDefault="001631C9" w:rsidP="00D24493">
      <w:pPr>
        <w:ind w:firstLine="360"/>
        <w:rPr>
          <w:rFonts w:ascii="Times New Roman" w:hAnsi="Times New Roman" w:cs="Times New Roman"/>
          <w:sz w:val="24"/>
          <w:szCs w:val="24"/>
          <w:lang w:val="fr-FR"/>
        </w:rPr>
      </w:pPr>
      <w:r w:rsidRPr="00E43727">
        <w:rPr>
          <w:rFonts w:ascii="Times New Roman" w:hAnsi="Times New Roman" w:cs="Times New Roman"/>
          <w:sz w:val="24"/>
          <w:szCs w:val="24"/>
          <w:lang w:val="fr-FR"/>
        </w:rPr>
        <w:t>De plus, il y a des valeurs 0 dans le fichier de cout</w:t>
      </w:r>
      <w:r w:rsidR="00D24493" w:rsidRPr="00E43727">
        <w:rPr>
          <w:rFonts w:ascii="Times New Roman" w:hAnsi="Times New Roman" w:cs="Times New Roman"/>
          <w:sz w:val="24"/>
          <w:szCs w:val="24"/>
          <w:lang w:val="fr-FR"/>
        </w:rPr>
        <w:t xml:space="preserve"> réel</w:t>
      </w:r>
      <w:r w:rsidRPr="00E43727">
        <w:rPr>
          <w:rFonts w:ascii="Times New Roman" w:hAnsi="Times New Roman" w:cs="Times New Roman"/>
          <w:sz w:val="24"/>
          <w:szCs w:val="24"/>
          <w:lang w:val="fr-FR"/>
        </w:rPr>
        <w:t xml:space="preserve"> en temps puisque l’opération est exécutée très vite (</w:t>
      </w:r>
      <w:proofErr w:type="spellStart"/>
      <w:r w:rsidRPr="00E43727">
        <w:rPr>
          <w:rFonts w:ascii="Times New Roman" w:hAnsi="Times New Roman" w:cs="Times New Roman"/>
          <w:sz w:val="24"/>
          <w:szCs w:val="24"/>
          <w:lang w:val="fr-FR"/>
        </w:rPr>
        <w:t>before</w:t>
      </w:r>
      <w:proofErr w:type="spellEnd"/>
      <w:r w:rsidRPr="00E43727">
        <w:rPr>
          <w:rFonts w:ascii="Times New Roman" w:hAnsi="Times New Roman" w:cs="Times New Roman"/>
          <w:sz w:val="24"/>
          <w:szCs w:val="24"/>
          <w:lang w:val="fr-FR"/>
        </w:rPr>
        <w:t xml:space="preserve"> = </w:t>
      </w:r>
      <w:proofErr w:type="spellStart"/>
      <w:r w:rsidRPr="00E43727">
        <w:rPr>
          <w:rFonts w:ascii="Times New Roman" w:hAnsi="Times New Roman" w:cs="Times New Roman"/>
          <w:sz w:val="24"/>
          <w:szCs w:val="24"/>
          <w:lang w:val="fr-FR"/>
        </w:rPr>
        <w:t>after</w:t>
      </w:r>
      <w:proofErr w:type="spellEnd"/>
      <w:r w:rsidRPr="00E43727">
        <w:rPr>
          <w:rFonts w:ascii="Times New Roman" w:hAnsi="Times New Roman" w:cs="Times New Roman"/>
          <w:sz w:val="24"/>
          <w:szCs w:val="24"/>
          <w:lang w:val="fr-FR"/>
        </w:rPr>
        <w:t xml:space="preserve">). En d’autres termes, l’ordinateur n'a peut-être pas une résolution d'horloge suffisante, il peut donc y avoir une bonne partie du temps pendant laquelle </w:t>
      </w:r>
      <w:proofErr w:type="spellStart"/>
      <w:r w:rsidRPr="00113BD7">
        <w:rPr>
          <w:rFonts w:ascii="Times New Roman" w:hAnsi="Times New Roman" w:cs="Times New Roman"/>
          <w:b/>
          <w:sz w:val="24"/>
          <w:szCs w:val="24"/>
          <w:highlight w:val="yellow"/>
          <w:lang w:val="fr-FR"/>
        </w:rPr>
        <w:t>nanoTime</w:t>
      </w:r>
      <w:proofErr w:type="spellEnd"/>
      <w:r w:rsidRPr="00E43727">
        <w:rPr>
          <w:rFonts w:ascii="Times New Roman" w:hAnsi="Times New Roman" w:cs="Times New Roman"/>
          <w:sz w:val="24"/>
          <w:szCs w:val="24"/>
          <w:lang w:val="fr-FR"/>
        </w:rPr>
        <w:t xml:space="preserve"> renvoie le même nombre.</w:t>
      </w:r>
    </w:p>
    <w:p w:rsidR="00D24493" w:rsidRPr="00E43727" w:rsidRDefault="00D24493" w:rsidP="00D24493">
      <w:pPr>
        <w:ind w:firstLine="360"/>
        <w:jc w:val="center"/>
        <w:rPr>
          <w:rFonts w:ascii="Times New Roman" w:hAnsi="Times New Roman" w:cs="Times New Roman"/>
          <w:sz w:val="24"/>
          <w:szCs w:val="24"/>
          <w:lang w:val="fr-FR"/>
        </w:rPr>
      </w:pPr>
      <w:r w:rsidRPr="00E43727">
        <w:rPr>
          <w:rFonts w:ascii="Times New Roman" w:hAnsi="Times New Roman" w:cs="Times New Roman"/>
          <w:noProof/>
          <w:sz w:val="24"/>
          <w:szCs w:val="24"/>
        </w:rPr>
        <w:lastRenderedPageBreak/>
        <w:drawing>
          <wp:inline distT="0" distB="0" distL="0" distR="0">
            <wp:extent cx="1438275" cy="3609975"/>
            <wp:effectExtent l="19050" t="19050" r="28575" b="285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38275" cy="3609975"/>
                    </a:xfrm>
                    <a:prstGeom prst="rect">
                      <a:avLst/>
                    </a:prstGeom>
                    <a:noFill/>
                    <a:ln>
                      <a:solidFill>
                        <a:schemeClr val="tx1"/>
                      </a:solidFill>
                    </a:ln>
                  </pic:spPr>
                </pic:pic>
              </a:graphicData>
            </a:graphic>
          </wp:inline>
        </w:drawing>
      </w:r>
    </w:p>
    <w:p w:rsidR="00A95286" w:rsidRPr="00113BD7" w:rsidRDefault="00190BEA" w:rsidP="00113BD7">
      <w:pPr>
        <w:pStyle w:val="Heading1"/>
        <w:rPr>
          <w:rFonts w:ascii="Times New Roman" w:hAnsi="Times New Roman" w:cs="Times New Roman"/>
          <w:b/>
          <w:sz w:val="28"/>
          <w:szCs w:val="24"/>
          <w:lang w:val="fr-FR"/>
        </w:rPr>
      </w:pPr>
      <w:bookmarkStart w:id="3" w:name="_Toc28604615"/>
      <w:r w:rsidRPr="00113BD7">
        <w:rPr>
          <w:rFonts w:ascii="Times New Roman" w:hAnsi="Times New Roman" w:cs="Times New Roman"/>
          <w:b/>
          <w:sz w:val="28"/>
          <w:szCs w:val="24"/>
          <w:lang w:val="fr-FR"/>
        </w:rPr>
        <w:t xml:space="preserve">2. Effectuez des expériences sur l’efficacité en temps et </w:t>
      </w:r>
      <w:r w:rsidR="000172FC" w:rsidRPr="00113BD7">
        <w:rPr>
          <w:rFonts w:ascii="Times New Roman" w:hAnsi="Times New Roman" w:cs="Times New Roman"/>
          <w:b/>
          <w:sz w:val="28"/>
          <w:szCs w:val="24"/>
          <w:lang w:val="fr-FR"/>
        </w:rPr>
        <w:t>en mémoire de cette structure.</w:t>
      </w:r>
      <w:bookmarkEnd w:id="3"/>
    </w:p>
    <w:p w:rsidR="000172FC" w:rsidRPr="00E43727" w:rsidRDefault="000172FC" w:rsidP="000172FC">
      <w:pPr>
        <w:rPr>
          <w:rFonts w:ascii="Times New Roman" w:hAnsi="Times New Roman" w:cs="Times New Roman"/>
          <w:b/>
          <w:sz w:val="24"/>
          <w:szCs w:val="24"/>
          <w:lang w:val="fr-FR"/>
        </w:rPr>
      </w:pPr>
      <w:r w:rsidRPr="00E43727">
        <w:rPr>
          <w:rFonts w:ascii="Times New Roman" w:hAnsi="Times New Roman" w:cs="Times New Roman"/>
          <w:b/>
          <w:sz w:val="24"/>
          <w:szCs w:val="24"/>
          <w:lang w:val="fr-FR"/>
        </w:rPr>
        <w:t>On va faire avec 10000 opérations et la hauteur est donc environs 12. Alor on a normalement le plus grand nombre de copier égale à25 (1 affectation + 2 * 12 swap).</w:t>
      </w:r>
    </w:p>
    <w:p w:rsidR="00A95286" w:rsidRPr="00E43727" w:rsidRDefault="00190BEA" w:rsidP="000172FC">
      <w:pPr>
        <w:pStyle w:val="ListParagraph"/>
        <w:numPr>
          <w:ilvl w:val="0"/>
          <w:numId w:val="1"/>
        </w:numPr>
        <w:rPr>
          <w:rFonts w:ascii="Times New Roman" w:hAnsi="Times New Roman" w:cs="Times New Roman"/>
          <w:sz w:val="24"/>
          <w:szCs w:val="24"/>
          <w:lang w:val="fr-FR"/>
        </w:rPr>
      </w:pPr>
      <w:r w:rsidRPr="00E43727">
        <w:rPr>
          <w:rFonts w:ascii="Times New Roman" w:hAnsi="Times New Roman" w:cs="Times New Roman"/>
          <w:sz w:val="24"/>
          <w:szCs w:val="24"/>
          <w:lang w:val="fr-FR"/>
        </w:rPr>
        <w:t>dans le cas où l’on ne fait qu’ajouter d</w:t>
      </w:r>
      <w:r w:rsidR="000E6836" w:rsidRPr="00E43727">
        <w:rPr>
          <w:rFonts w:ascii="Times New Roman" w:hAnsi="Times New Roman" w:cs="Times New Roman"/>
          <w:sz w:val="24"/>
          <w:szCs w:val="24"/>
          <w:lang w:val="fr-FR"/>
        </w:rPr>
        <w:t>es clés dans l’ordre croissant</w:t>
      </w:r>
    </w:p>
    <w:p w:rsidR="000E6836" w:rsidRPr="00E43727" w:rsidRDefault="00A6577D" w:rsidP="000172FC">
      <w:pPr>
        <w:pStyle w:val="ListParagraph"/>
        <w:ind w:left="0"/>
        <w:rPr>
          <w:rFonts w:ascii="Times New Roman" w:hAnsi="Times New Roman" w:cs="Times New Roman"/>
          <w:sz w:val="24"/>
          <w:szCs w:val="24"/>
          <w:lang w:val="fr-FR"/>
        </w:rPr>
      </w:pPr>
      <w:r w:rsidRPr="00E43727">
        <w:rPr>
          <w:rFonts w:ascii="Times New Roman" w:hAnsi="Times New Roman" w:cs="Times New Roman"/>
          <w:sz w:val="24"/>
          <w:szCs w:val="24"/>
          <w:lang w:val="fr-FR"/>
        </w:rPr>
        <w:t>Dans ce cas, c</w:t>
      </w:r>
      <w:r w:rsidR="00734CAE" w:rsidRPr="00E43727">
        <w:rPr>
          <w:rFonts w:ascii="Times New Roman" w:hAnsi="Times New Roman" w:cs="Times New Roman"/>
          <w:sz w:val="24"/>
          <w:szCs w:val="24"/>
          <w:lang w:val="fr-FR"/>
        </w:rPr>
        <w:t xml:space="preserve">ette classe ajoute automatiquement les clés </w:t>
      </w:r>
      <w:r w:rsidR="00A10C6F" w:rsidRPr="00E43727">
        <w:rPr>
          <w:rFonts w:ascii="Times New Roman" w:hAnsi="Times New Roman" w:cs="Times New Roman"/>
          <w:sz w:val="24"/>
          <w:szCs w:val="24"/>
          <w:lang w:val="fr-FR"/>
        </w:rPr>
        <w:t xml:space="preserve">à la dernière place </w:t>
      </w:r>
      <w:r w:rsidR="00734CAE" w:rsidRPr="00E43727">
        <w:rPr>
          <w:rFonts w:ascii="Times New Roman" w:hAnsi="Times New Roman" w:cs="Times New Roman"/>
          <w:sz w:val="24"/>
          <w:szCs w:val="24"/>
          <w:lang w:val="fr-FR"/>
        </w:rPr>
        <w:t xml:space="preserve">dans l’ordre croissant sans arranger puisque </w:t>
      </w:r>
      <w:r w:rsidR="003F6A18" w:rsidRPr="00E43727">
        <w:rPr>
          <w:rFonts w:ascii="Times New Roman" w:hAnsi="Times New Roman" w:cs="Times New Roman"/>
          <w:sz w:val="24"/>
          <w:szCs w:val="24"/>
          <w:lang w:val="fr-FR"/>
        </w:rPr>
        <w:t>c</w:t>
      </w:r>
      <w:r w:rsidR="00734CAE" w:rsidRPr="00E43727">
        <w:rPr>
          <w:rFonts w:ascii="Times New Roman" w:hAnsi="Times New Roman" w:cs="Times New Roman"/>
          <w:sz w:val="24"/>
          <w:szCs w:val="24"/>
          <w:lang w:val="fr-FR"/>
        </w:rPr>
        <w:t>e tas binaire a la propriété min-</w:t>
      </w:r>
      <w:proofErr w:type="spellStart"/>
      <w:r w:rsidR="00734CAE" w:rsidRPr="00E43727">
        <w:rPr>
          <w:rFonts w:ascii="Times New Roman" w:hAnsi="Times New Roman" w:cs="Times New Roman"/>
          <w:sz w:val="24"/>
          <w:szCs w:val="24"/>
          <w:lang w:val="fr-FR"/>
        </w:rPr>
        <w:t>heap</w:t>
      </w:r>
      <w:proofErr w:type="spellEnd"/>
      <w:r w:rsidR="00734CAE" w:rsidRPr="00E43727">
        <w:rPr>
          <w:rFonts w:ascii="Times New Roman" w:hAnsi="Times New Roman" w:cs="Times New Roman"/>
          <w:sz w:val="24"/>
          <w:szCs w:val="24"/>
          <w:lang w:val="fr-FR"/>
        </w:rPr>
        <w:t>.</w:t>
      </w:r>
      <w:r w:rsidR="00E8354C" w:rsidRPr="00E43727">
        <w:rPr>
          <w:rFonts w:ascii="Times New Roman" w:hAnsi="Times New Roman" w:cs="Times New Roman"/>
          <w:sz w:val="24"/>
          <w:szCs w:val="24"/>
          <w:lang w:val="fr-FR"/>
        </w:rPr>
        <w:t xml:space="preserve"> </w:t>
      </w:r>
      <w:r w:rsidR="00AA4EC8" w:rsidRPr="00E43727">
        <w:rPr>
          <w:rFonts w:ascii="Times New Roman" w:hAnsi="Times New Roman" w:cs="Times New Roman"/>
          <w:sz w:val="24"/>
          <w:szCs w:val="24"/>
          <w:lang w:val="fr-FR"/>
        </w:rPr>
        <w:t>C’est-à-dire, l</w:t>
      </w:r>
      <w:r w:rsidR="00E8354C" w:rsidRPr="00E43727">
        <w:rPr>
          <w:rFonts w:ascii="Times New Roman" w:hAnsi="Times New Roman" w:cs="Times New Roman"/>
          <w:sz w:val="24"/>
          <w:szCs w:val="24"/>
          <w:lang w:val="fr-FR"/>
        </w:rPr>
        <w:t xml:space="preserve">’efficacité en temps de ce cas est </w:t>
      </w:r>
      <w:r w:rsidR="00FF0219" w:rsidRPr="00E43727">
        <w:rPr>
          <w:rFonts w:ascii="Times New Roman" w:hAnsi="Times New Roman" w:cs="Times New Roman"/>
          <w:sz w:val="24"/>
          <w:szCs w:val="24"/>
          <w:lang w:val="fr-FR"/>
        </w:rPr>
        <w:t>constant 1</w:t>
      </w:r>
      <w:r w:rsidR="00E8354C" w:rsidRPr="00E43727">
        <w:rPr>
          <w:rFonts w:ascii="Times New Roman" w:hAnsi="Times New Roman" w:cs="Times New Roman"/>
          <w:sz w:val="24"/>
          <w:szCs w:val="24"/>
          <w:lang w:val="fr-FR"/>
        </w:rPr>
        <w:t>.</w:t>
      </w:r>
      <w:r w:rsidR="007E3CA5" w:rsidRPr="00E43727">
        <w:rPr>
          <w:rFonts w:ascii="Times New Roman" w:hAnsi="Times New Roman" w:cs="Times New Roman"/>
          <w:noProof/>
          <w:sz w:val="24"/>
          <w:szCs w:val="24"/>
          <w:lang w:val="fr-FR"/>
        </w:rPr>
        <w:t xml:space="preserve"> </w:t>
      </w:r>
      <w:r w:rsidR="002A6585" w:rsidRPr="00E43727">
        <w:rPr>
          <w:rFonts w:ascii="Times New Roman" w:hAnsi="Times New Roman" w:cs="Times New Roman"/>
          <w:noProof/>
          <w:sz w:val="24"/>
          <w:szCs w:val="24"/>
        </w:rPr>
        <w:lastRenderedPageBreak/>
        <w:drawing>
          <wp:inline distT="0" distB="0" distL="0" distR="0" wp14:anchorId="3D15B649" wp14:editId="04FED6E7">
            <wp:extent cx="5943600" cy="25622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inary_heap_time_java_ASC.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562225"/>
                    </a:xfrm>
                    <a:prstGeom prst="rect">
                      <a:avLst/>
                    </a:prstGeom>
                  </pic:spPr>
                </pic:pic>
              </a:graphicData>
            </a:graphic>
          </wp:inline>
        </w:drawing>
      </w:r>
      <w:r w:rsidR="007E3CA5" w:rsidRPr="00E43727">
        <w:rPr>
          <w:rFonts w:ascii="Times New Roman" w:hAnsi="Times New Roman" w:cs="Times New Roman"/>
          <w:noProof/>
          <w:sz w:val="24"/>
          <w:szCs w:val="24"/>
        </w:rPr>
        <w:drawing>
          <wp:inline distT="0" distB="0" distL="0" distR="0" wp14:anchorId="1571BCFB" wp14:editId="476B953E">
            <wp:extent cx="5819775" cy="2508847"/>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nary_heap_copy_java_ASC.JPG"/>
                    <pic:cNvPicPr/>
                  </pic:nvPicPr>
                  <pic:blipFill>
                    <a:blip r:embed="rId12">
                      <a:extLst>
                        <a:ext uri="{28A0092B-C50C-407E-A947-70E740481C1C}">
                          <a14:useLocalDpi xmlns:a14="http://schemas.microsoft.com/office/drawing/2010/main" val="0"/>
                        </a:ext>
                      </a:extLst>
                    </a:blip>
                    <a:stretch>
                      <a:fillRect/>
                    </a:stretch>
                  </pic:blipFill>
                  <pic:spPr>
                    <a:xfrm>
                      <a:off x="0" y="0"/>
                      <a:ext cx="5843126" cy="2518913"/>
                    </a:xfrm>
                    <a:prstGeom prst="rect">
                      <a:avLst/>
                    </a:prstGeom>
                  </pic:spPr>
                </pic:pic>
              </a:graphicData>
            </a:graphic>
          </wp:inline>
        </w:drawing>
      </w:r>
    </w:p>
    <w:p w:rsidR="007E3CA5" w:rsidRPr="00E43727" w:rsidRDefault="007E3CA5" w:rsidP="000172FC">
      <w:pPr>
        <w:pStyle w:val="ListParagraph"/>
        <w:ind w:left="0"/>
        <w:rPr>
          <w:rFonts w:ascii="Times New Roman" w:hAnsi="Times New Roman" w:cs="Times New Roman"/>
          <w:sz w:val="24"/>
          <w:szCs w:val="24"/>
          <w:lang w:val="fr-FR"/>
        </w:rPr>
      </w:pPr>
      <w:r w:rsidRPr="00E43727">
        <w:rPr>
          <w:rFonts w:ascii="Times New Roman" w:hAnsi="Times New Roman" w:cs="Times New Roman"/>
          <w:noProof/>
          <w:sz w:val="24"/>
          <w:szCs w:val="24"/>
        </w:rPr>
        <w:drawing>
          <wp:inline distT="0" distB="0" distL="0" distR="0" wp14:anchorId="05493DE0" wp14:editId="65D75F63">
            <wp:extent cx="5943600" cy="25622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nary_heap_memory_java_ASC.JPG"/>
                    <pic:cNvPicPr/>
                  </pic:nvPicPr>
                  <pic:blipFill>
                    <a:blip r:embed="rId13">
                      <a:extLst>
                        <a:ext uri="{28A0092B-C50C-407E-A947-70E740481C1C}">
                          <a14:useLocalDpi xmlns:a14="http://schemas.microsoft.com/office/drawing/2010/main" val="0"/>
                        </a:ext>
                      </a:extLst>
                    </a:blip>
                    <a:stretch>
                      <a:fillRect/>
                    </a:stretch>
                  </pic:blipFill>
                  <pic:spPr>
                    <a:xfrm>
                      <a:off x="0" y="0"/>
                      <a:ext cx="5943600" cy="2562225"/>
                    </a:xfrm>
                    <a:prstGeom prst="rect">
                      <a:avLst/>
                    </a:prstGeom>
                  </pic:spPr>
                </pic:pic>
              </a:graphicData>
            </a:graphic>
          </wp:inline>
        </w:drawing>
      </w:r>
    </w:p>
    <w:p w:rsidR="00A95286" w:rsidRPr="00E43727" w:rsidRDefault="00190BEA" w:rsidP="000172FC">
      <w:pPr>
        <w:pStyle w:val="ListParagraph"/>
        <w:numPr>
          <w:ilvl w:val="0"/>
          <w:numId w:val="1"/>
        </w:numPr>
        <w:rPr>
          <w:rFonts w:ascii="Times New Roman" w:hAnsi="Times New Roman" w:cs="Times New Roman"/>
          <w:sz w:val="24"/>
          <w:szCs w:val="24"/>
          <w:lang w:val="fr-FR"/>
        </w:rPr>
      </w:pPr>
      <w:r w:rsidRPr="00E43727">
        <w:rPr>
          <w:rFonts w:ascii="Times New Roman" w:hAnsi="Times New Roman" w:cs="Times New Roman"/>
          <w:sz w:val="24"/>
          <w:szCs w:val="24"/>
          <w:lang w:val="fr-FR"/>
        </w:rPr>
        <w:t>dans le cas où l’on ne fait qu’ajouter des</w:t>
      </w:r>
      <w:r w:rsidR="00734CAE" w:rsidRPr="00E43727">
        <w:rPr>
          <w:rFonts w:ascii="Times New Roman" w:hAnsi="Times New Roman" w:cs="Times New Roman"/>
          <w:sz w:val="24"/>
          <w:szCs w:val="24"/>
          <w:lang w:val="fr-FR"/>
        </w:rPr>
        <w:t xml:space="preserve"> clés dans l’ordre décroissant</w:t>
      </w:r>
    </w:p>
    <w:p w:rsidR="00734CAE" w:rsidRPr="00E43727" w:rsidRDefault="00A6577D" w:rsidP="000172FC">
      <w:pPr>
        <w:pStyle w:val="ListParagraph"/>
        <w:rPr>
          <w:rFonts w:ascii="Times New Roman" w:hAnsi="Times New Roman" w:cs="Times New Roman"/>
          <w:sz w:val="24"/>
          <w:szCs w:val="24"/>
          <w:lang w:val="fr-FR"/>
        </w:rPr>
      </w:pPr>
      <w:r w:rsidRPr="00E43727">
        <w:rPr>
          <w:rFonts w:ascii="Times New Roman" w:hAnsi="Times New Roman" w:cs="Times New Roman"/>
          <w:sz w:val="24"/>
          <w:szCs w:val="24"/>
          <w:lang w:val="fr-FR"/>
        </w:rPr>
        <w:lastRenderedPageBreak/>
        <w:t>Dans ce cas, c</w:t>
      </w:r>
      <w:r w:rsidR="00240916" w:rsidRPr="00E43727">
        <w:rPr>
          <w:rFonts w:ascii="Times New Roman" w:hAnsi="Times New Roman" w:cs="Times New Roman"/>
          <w:sz w:val="24"/>
          <w:szCs w:val="24"/>
          <w:lang w:val="fr-FR"/>
        </w:rPr>
        <w:t xml:space="preserve">ette classe ajoute les clés </w:t>
      </w:r>
      <w:r w:rsidR="00A10C6F" w:rsidRPr="00E43727">
        <w:rPr>
          <w:rFonts w:ascii="Times New Roman" w:hAnsi="Times New Roman" w:cs="Times New Roman"/>
          <w:sz w:val="24"/>
          <w:szCs w:val="24"/>
          <w:lang w:val="fr-FR"/>
        </w:rPr>
        <w:t xml:space="preserve">à la dernière place </w:t>
      </w:r>
      <w:r w:rsidR="00240916" w:rsidRPr="00E43727">
        <w:rPr>
          <w:rFonts w:ascii="Times New Roman" w:hAnsi="Times New Roman" w:cs="Times New Roman"/>
          <w:sz w:val="24"/>
          <w:szCs w:val="24"/>
          <w:lang w:val="fr-FR"/>
        </w:rPr>
        <w:t>et arrange et l’efficacité en temps de ce cas est augmenté avec la taille du tableau (avec la hauteur du tas)</w:t>
      </w:r>
      <w:r w:rsidR="0041657E" w:rsidRPr="00E43727">
        <w:rPr>
          <w:rFonts w:ascii="Times New Roman" w:hAnsi="Times New Roman" w:cs="Times New Roman"/>
          <w:sz w:val="24"/>
          <w:szCs w:val="24"/>
          <w:lang w:val="fr-FR"/>
        </w:rPr>
        <w:t>.</w:t>
      </w:r>
    </w:p>
    <w:p w:rsidR="007E3CA5" w:rsidRPr="00E43727" w:rsidRDefault="00553C5E" w:rsidP="000172FC">
      <w:pPr>
        <w:pStyle w:val="ListParagraph"/>
        <w:ind w:left="0"/>
        <w:rPr>
          <w:rFonts w:ascii="Times New Roman" w:hAnsi="Times New Roman" w:cs="Times New Roman"/>
          <w:sz w:val="24"/>
          <w:szCs w:val="24"/>
          <w:lang w:val="fr-FR"/>
        </w:rPr>
      </w:pPr>
      <w:r w:rsidRPr="00E43727">
        <w:rPr>
          <w:rFonts w:ascii="Times New Roman" w:hAnsi="Times New Roman" w:cs="Times New Roman"/>
          <w:noProof/>
          <w:sz w:val="24"/>
          <w:szCs w:val="24"/>
        </w:rPr>
        <w:drawing>
          <wp:inline distT="0" distB="0" distL="0" distR="0">
            <wp:extent cx="5943600" cy="25622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inary_heap_time_java_DESC.JPG"/>
                    <pic:cNvPicPr/>
                  </pic:nvPicPr>
                  <pic:blipFill>
                    <a:blip r:embed="rId14">
                      <a:extLst>
                        <a:ext uri="{28A0092B-C50C-407E-A947-70E740481C1C}">
                          <a14:useLocalDpi xmlns:a14="http://schemas.microsoft.com/office/drawing/2010/main" val="0"/>
                        </a:ext>
                      </a:extLst>
                    </a:blip>
                    <a:stretch>
                      <a:fillRect/>
                    </a:stretch>
                  </pic:blipFill>
                  <pic:spPr>
                    <a:xfrm>
                      <a:off x="0" y="0"/>
                      <a:ext cx="5943600" cy="2562225"/>
                    </a:xfrm>
                    <a:prstGeom prst="rect">
                      <a:avLst/>
                    </a:prstGeom>
                  </pic:spPr>
                </pic:pic>
              </a:graphicData>
            </a:graphic>
          </wp:inline>
        </w:drawing>
      </w:r>
    </w:p>
    <w:p w:rsidR="00553C5E" w:rsidRPr="00E43727" w:rsidRDefault="00553C5E" w:rsidP="000172FC">
      <w:pPr>
        <w:pStyle w:val="ListParagraph"/>
        <w:rPr>
          <w:rFonts w:ascii="Times New Roman" w:hAnsi="Times New Roman" w:cs="Times New Roman"/>
          <w:sz w:val="24"/>
          <w:szCs w:val="24"/>
          <w:lang w:val="fr-FR"/>
        </w:rPr>
      </w:pPr>
    </w:p>
    <w:p w:rsidR="00553C5E" w:rsidRPr="00E43727" w:rsidRDefault="00553C5E" w:rsidP="000172FC">
      <w:pPr>
        <w:pStyle w:val="ListParagraph"/>
        <w:ind w:left="0"/>
        <w:rPr>
          <w:rFonts w:ascii="Times New Roman" w:hAnsi="Times New Roman" w:cs="Times New Roman"/>
          <w:sz w:val="24"/>
          <w:szCs w:val="24"/>
          <w:lang w:val="fr-FR"/>
        </w:rPr>
      </w:pPr>
      <w:r w:rsidRPr="00E43727">
        <w:rPr>
          <w:rFonts w:ascii="Times New Roman" w:hAnsi="Times New Roman" w:cs="Times New Roman"/>
          <w:noProof/>
          <w:sz w:val="24"/>
          <w:szCs w:val="24"/>
        </w:rPr>
        <w:drawing>
          <wp:inline distT="0" distB="0" distL="0" distR="0">
            <wp:extent cx="5943600" cy="25622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inary_heap_copy_java_DESC.JPG"/>
                    <pic:cNvPicPr/>
                  </pic:nvPicPr>
                  <pic:blipFill>
                    <a:blip r:embed="rId15">
                      <a:extLst>
                        <a:ext uri="{28A0092B-C50C-407E-A947-70E740481C1C}">
                          <a14:useLocalDpi xmlns:a14="http://schemas.microsoft.com/office/drawing/2010/main" val="0"/>
                        </a:ext>
                      </a:extLst>
                    </a:blip>
                    <a:stretch>
                      <a:fillRect/>
                    </a:stretch>
                  </pic:blipFill>
                  <pic:spPr>
                    <a:xfrm>
                      <a:off x="0" y="0"/>
                      <a:ext cx="5943600" cy="2562225"/>
                    </a:xfrm>
                    <a:prstGeom prst="rect">
                      <a:avLst/>
                    </a:prstGeom>
                  </pic:spPr>
                </pic:pic>
              </a:graphicData>
            </a:graphic>
          </wp:inline>
        </w:drawing>
      </w:r>
    </w:p>
    <w:p w:rsidR="00A95286" w:rsidRPr="00E43727" w:rsidRDefault="00190BEA" w:rsidP="000172FC">
      <w:pPr>
        <w:pStyle w:val="ListParagraph"/>
        <w:numPr>
          <w:ilvl w:val="0"/>
          <w:numId w:val="1"/>
        </w:numPr>
        <w:rPr>
          <w:rFonts w:ascii="Times New Roman" w:hAnsi="Times New Roman" w:cs="Times New Roman"/>
          <w:sz w:val="24"/>
          <w:szCs w:val="24"/>
          <w:lang w:val="fr-FR"/>
        </w:rPr>
      </w:pPr>
      <w:r w:rsidRPr="00E43727">
        <w:rPr>
          <w:rFonts w:ascii="Times New Roman" w:hAnsi="Times New Roman" w:cs="Times New Roman"/>
          <w:sz w:val="24"/>
          <w:szCs w:val="24"/>
          <w:lang w:val="fr-FR"/>
        </w:rPr>
        <w:t>dans le cas où l’on ne fait qu’ajouter des clés aléatoires</w:t>
      </w:r>
    </w:p>
    <w:p w:rsidR="00B55604" w:rsidRPr="00E43727" w:rsidRDefault="00312148" w:rsidP="000172FC">
      <w:pPr>
        <w:pStyle w:val="ListParagraph"/>
        <w:rPr>
          <w:rFonts w:ascii="Times New Roman" w:hAnsi="Times New Roman" w:cs="Times New Roman"/>
          <w:sz w:val="24"/>
          <w:szCs w:val="24"/>
          <w:lang w:val="fr-FR"/>
        </w:rPr>
      </w:pPr>
      <w:r w:rsidRPr="00E43727">
        <w:rPr>
          <w:rFonts w:ascii="Times New Roman" w:hAnsi="Times New Roman" w:cs="Times New Roman"/>
          <w:sz w:val="24"/>
          <w:szCs w:val="24"/>
          <w:lang w:val="fr-FR"/>
        </w:rPr>
        <w:t>C</w:t>
      </w:r>
      <w:r w:rsidR="00A6577D" w:rsidRPr="00E43727">
        <w:rPr>
          <w:rFonts w:ascii="Times New Roman" w:hAnsi="Times New Roman" w:cs="Times New Roman"/>
          <w:sz w:val="24"/>
          <w:szCs w:val="24"/>
          <w:lang w:val="fr-FR"/>
        </w:rPr>
        <w:t>ette classe</w:t>
      </w:r>
      <w:r w:rsidRPr="00E43727">
        <w:rPr>
          <w:rFonts w:ascii="Times New Roman" w:hAnsi="Times New Roman" w:cs="Times New Roman"/>
          <w:sz w:val="24"/>
          <w:szCs w:val="24"/>
          <w:lang w:val="fr-FR"/>
        </w:rPr>
        <w:t xml:space="preserve"> ajoute les clés et dans le meilleur cas (</w:t>
      </w:r>
      <w:r w:rsidR="0042790B" w:rsidRPr="00E43727">
        <w:rPr>
          <w:rFonts w:ascii="Times New Roman" w:hAnsi="Times New Roman" w:cs="Times New Roman"/>
          <w:sz w:val="24"/>
          <w:szCs w:val="24"/>
          <w:lang w:val="fr-FR"/>
        </w:rPr>
        <w:t xml:space="preserve">cas 1 - </w:t>
      </w:r>
      <w:r w:rsidRPr="00E43727">
        <w:rPr>
          <w:rFonts w:ascii="Times New Roman" w:hAnsi="Times New Roman" w:cs="Times New Roman"/>
          <w:sz w:val="24"/>
          <w:szCs w:val="24"/>
          <w:lang w:val="fr-FR"/>
        </w:rPr>
        <w:t xml:space="preserve">la clé ajoutée est la plus grande), </w:t>
      </w:r>
      <w:r w:rsidR="00B65EF2" w:rsidRPr="00E43727">
        <w:rPr>
          <w:rFonts w:ascii="Times New Roman" w:hAnsi="Times New Roman" w:cs="Times New Roman"/>
          <w:sz w:val="24"/>
          <w:szCs w:val="24"/>
          <w:lang w:val="fr-FR"/>
        </w:rPr>
        <w:t>on ne doit pas arranger cette clé.</w:t>
      </w:r>
      <w:r w:rsidR="008702F4" w:rsidRPr="00E43727">
        <w:rPr>
          <w:rFonts w:ascii="Times New Roman" w:hAnsi="Times New Roman" w:cs="Times New Roman"/>
          <w:sz w:val="24"/>
          <w:szCs w:val="24"/>
          <w:lang w:val="fr-FR"/>
        </w:rPr>
        <w:t xml:space="preserve"> Dans le pire cas (</w:t>
      </w:r>
      <w:r w:rsidR="0042790B" w:rsidRPr="00E43727">
        <w:rPr>
          <w:rFonts w:ascii="Times New Roman" w:hAnsi="Times New Roman" w:cs="Times New Roman"/>
          <w:sz w:val="24"/>
          <w:szCs w:val="24"/>
          <w:lang w:val="fr-FR"/>
        </w:rPr>
        <w:t xml:space="preserve">cas 2 - </w:t>
      </w:r>
      <w:r w:rsidR="008702F4" w:rsidRPr="00E43727">
        <w:rPr>
          <w:rFonts w:ascii="Times New Roman" w:hAnsi="Times New Roman" w:cs="Times New Roman"/>
          <w:sz w:val="24"/>
          <w:szCs w:val="24"/>
          <w:lang w:val="fr-FR"/>
        </w:rPr>
        <w:t>la clé ajoutée</w:t>
      </w:r>
      <w:r w:rsidR="0042790B" w:rsidRPr="00E43727">
        <w:rPr>
          <w:rFonts w:ascii="Times New Roman" w:hAnsi="Times New Roman" w:cs="Times New Roman"/>
          <w:sz w:val="24"/>
          <w:szCs w:val="24"/>
          <w:lang w:val="fr-FR"/>
        </w:rPr>
        <w:t xml:space="preserve"> est</w:t>
      </w:r>
      <w:r w:rsidR="008702F4" w:rsidRPr="00E43727">
        <w:rPr>
          <w:rFonts w:ascii="Times New Roman" w:hAnsi="Times New Roman" w:cs="Times New Roman"/>
          <w:sz w:val="24"/>
          <w:szCs w:val="24"/>
          <w:lang w:val="fr-FR"/>
        </w:rPr>
        <w:t xml:space="preserve"> la plus</w:t>
      </w:r>
      <w:r w:rsidR="0042790B" w:rsidRPr="00E43727">
        <w:rPr>
          <w:rFonts w:ascii="Times New Roman" w:hAnsi="Times New Roman" w:cs="Times New Roman"/>
          <w:sz w:val="24"/>
          <w:szCs w:val="24"/>
          <w:lang w:val="fr-FR"/>
        </w:rPr>
        <w:t xml:space="preserve"> petite</w:t>
      </w:r>
      <w:r w:rsidR="008702F4" w:rsidRPr="00E43727">
        <w:rPr>
          <w:rFonts w:ascii="Times New Roman" w:hAnsi="Times New Roman" w:cs="Times New Roman"/>
          <w:sz w:val="24"/>
          <w:szCs w:val="24"/>
          <w:lang w:val="fr-FR"/>
        </w:rPr>
        <w:t xml:space="preserve">), on doit échanger cette clé avec les </w:t>
      </w:r>
      <w:r w:rsidR="00553C5E" w:rsidRPr="00E43727">
        <w:rPr>
          <w:rFonts w:ascii="Times New Roman" w:hAnsi="Times New Roman" w:cs="Times New Roman"/>
          <w:sz w:val="24"/>
          <w:szCs w:val="24"/>
          <w:lang w:val="fr-FR"/>
        </w:rPr>
        <w:t xml:space="preserve">places des </w:t>
      </w:r>
      <w:r w:rsidR="008702F4" w:rsidRPr="00E43727">
        <w:rPr>
          <w:rFonts w:ascii="Times New Roman" w:hAnsi="Times New Roman" w:cs="Times New Roman"/>
          <w:sz w:val="24"/>
          <w:szCs w:val="24"/>
          <w:lang w:val="fr-FR"/>
        </w:rPr>
        <w:t>clés en avant.</w:t>
      </w:r>
    </w:p>
    <w:p w:rsidR="00553C5E" w:rsidRPr="00E43727" w:rsidRDefault="00553C5E" w:rsidP="000172FC">
      <w:pPr>
        <w:pStyle w:val="ListParagraph"/>
        <w:ind w:left="0"/>
        <w:rPr>
          <w:rFonts w:ascii="Times New Roman" w:hAnsi="Times New Roman" w:cs="Times New Roman"/>
          <w:sz w:val="24"/>
          <w:szCs w:val="24"/>
          <w:lang w:val="fr-FR"/>
        </w:rPr>
      </w:pPr>
      <w:r w:rsidRPr="00E43727">
        <w:rPr>
          <w:rFonts w:ascii="Times New Roman" w:hAnsi="Times New Roman" w:cs="Times New Roman"/>
          <w:noProof/>
          <w:sz w:val="24"/>
          <w:szCs w:val="24"/>
        </w:rPr>
        <w:lastRenderedPageBreak/>
        <w:drawing>
          <wp:inline distT="0" distB="0" distL="0" distR="0">
            <wp:extent cx="5943600" cy="25622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inary_heap_time_java_Random.JPG"/>
                    <pic:cNvPicPr/>
                  </pic:nvPicPr>
                  <pic:blipFill>
                    <a:blip r:embed="rId16">
                      <a:extLst>
                        <a:ext uri="{28A0092B-C50C-407E-A947-70E740481C1C}">
                          <a14:useLocalDpi xmlns:a14="http://schemas.microsoft.com/office/drawing/2010/main" val="0"/>
                        </a:ext>
                      </a:extLst>
                    </a:blip>
                    <a:stretch>
                      <a:fillRect/>
                    </a:stretch>
                  </pic:blipFill>
                  <pic:spPr>
                    <a:xfrm>
                      <a:off x="0" y="0"/>
                      <a:ext cx="5943600" cy="2562225"/>
                    </a:xfrm>
                    <a:prstGeom prst="rect">
                      <a:avLst/>
                    </a:prstGeom>
                  </pic:spPr>
                </pic:pic>
              </a:graphicData>
            </a:graphic>
          </wp:inline>
        </w:drawing>
      </w:r>
    </w:p>
    <w:p w:rsidR="00553C5E" w:rsidRPr="00E43727" w:rsidRDefault="00553C5E" w:rsidP="000172FC">
      <w:pPr>
        <w:pStyle w:val="ListParagraph"/>
        <w:rPr>
          <w:rFonts w:ascii="Times New Roman" w:hAnsi="Times New Roman" w:cs="Times New Roman"/>
          <w:sz w:val="24"/>
          <w:szCs w:val="24"/>
          <w:lang w:val="fr-FR"/>
        </w:rPr>
      </w:pPr>
    </w:p>
    <w:p w:rsidR="00553C5E" w:rsidRPr="00E43727" w:rsidRDefault="00553C5E" w:rsidP="000172FC">
      <w:pPr>
        <w:pStyle w:val="ListParagraph"/>
        <w:ind w:left="0"/>
        <w:rPr>
          <w:rFonts w:ascii="Times New Roman" w:hAnsi="Times New Roman" w:cs="Times New Roman"/>
          <w:sz w:val="24"/>
          <w:szCs w:val="24"/>
          <w:lang w:val="fr-FR"/>
        </w:rPr>
      </w:pPr>
      <w:r w:rsidRPr="00E43727">
        <w:rPr>
          <w:rFonts w:ascii="Times New Roman" w:hAnsi="Times New Roman" w:cs="Times New Roman"/>
          <w:noProof/>
          <w:sz w:val="24"/>
          <w:szCs w:val="24"/>
        </w:rPr>
        <w:drawing>
          <wp:inline distT="0" distB="0" distL="0" distR="0">
            <wp:extent cx="5943600" cy="25622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inary_heap_copy_java_Random.JPG"/>
                    <pic:cNvPicPr/>
                  </pic:nvPicPr>
                  <pic:blipFill>
                    <a:blip r:embed="rId17">
                      <a:extLst>
                        <a:ext uri="{28A0092B-C50C-407E-A947-70E740481C1C}">
                          <a14:useLocalDpi xmlns:a14="http://schemas.microsoft.com/office/drawing/2010/main" val="0"/>
                        </a:ext>
                      </a:extLst>
                    </a:blip>
                    <a:stretch>
                      <a:fillRect/>
                    </a:stretch>
                  </pic:blipFill>
                  <pic:spPr>
                    <a:xfrm>
                      <a:off x="0" y="0"/>
                      <a:ext cx="5943600" cy="2562225"/>
                    </a:xfrm>
                    <a:prstGeom prst="rect">
                      <a:avLst/>
                    </a:prstGeom>
                  </pic:spPr>
                </pic:pic>
              </a:graphicData>
            </a:graphic>
          </wp:inline>
        </w:drawing>
      </w:r>
    </w:p>
    <w:p w:rsidR="00A95286" w:rsidRPr="00E43727" w:rsidRDefault="00190BEA" w:rsidP="000172FC">
      <w:pPr>
        <w:pStyle w:val="ListParagraph"/>
        <w:numPr>
          <w:ilvl w:val="0"/>
          <w:numId w:val="1"/>
        </w:numPr>
        <w:rPr>
          <w:rFonts w:ascii="Times New Roman" w:hAnsi="Times New Roman" w:cs="Times New Roman"/>
          <w:sz w:val="24"/>
          <w:szCs w:val="24"/>
          <w:lang w:val="fr-FR"/>
        </w:rPr>
      </w:pPr>
      <w:r w:rsidRPr="00E43727">
        <w:rPr>
          <w:rFonts w:ascii="Times New Roman" w:hAnsi="Times New Roman" w:cs="Times New Roman"/>
          <w:sz w:val="24"/>
          <w:szCs w:val="24"/>
          <w:lang w:val="fr-FR"/>
        </w:rPr>
        <w:t>puis dans le cas où l’on ajoute et on</w:t>
      </w:r>
      <w:r w:rsidR="003A50E7" w:rsidRPr="00E43727">
        <w:rPr>
          <w:rFonts w:ascii="Times New Roman" w:hAnsi="Times New Roman" w:cs="Times New Roman"/>
          <w:sz w:val="24"/>
          <w:szCs w:val="24"/>
          <w:lang w:val="fr-FR"/>
        </w:rPr>
        <w:t xml:space="preserve"> extrait des éléments.</w:t>
      </w:r>
    </w:p>
    <w:p w:rsidR="00553C5E" w:rsidRPr="00E43727" w:rsidRDefault="00553C5E" w:rsidP="000172FC">
      <w:pPr>
        <w:pStyle w:val="ListParagraph"/>
        <w:rPr>
          <w:rFonts w:ascii="Times New Roman" w:hAnsi="Times New Roman" w:cs="Times New Roman"/>
          <w:sz w:val="24"/>
          <w:szCs w:val="24"/>
          <w:lang w:val="fr-FR"/>
        </w:rPr>
      </w:pPr>
      <w:r w:rsidRPr="00E43727">
        <w:rPr>
          <w:rFonts w:ascii="Times New Roman" w:hAnsi="Times New Roman" w:cs="Times New Roman"/>
          <w:sz w:val="24"/>
          <w:szCs w:val="24"/>
          <w:lang w:val="fr-FR"/>
        </w:rPr>
        <w:t>Dans ce cas, on va utiliser une probabilité p = 0.7 (70% insertion, 30%</w:t>
      </w:r>
      <w:r w:rsidR="002A6585" w:rsidRPr="00E43727">
        <w:rPr>
          <w:rFonts w:ascii="Times New Roman" w:hAnsi="Times New Roman" w:cs="Times New Roman"/>
          <w:sz w:val="24"/>
          <w:szCs w:val="24"/>
          <w:lang w:val="fr-FR"/>
        </w:rPr>
        <w:t xml:space="preserve"> extraction)</w:t>
      </w:r>
      <w:r w:rsidR="0065498E" w:rsidRPr="00E43727">
        <w:rPr>
          <w:rFonts w:ascii="Times New Roman" w:hAnsi="Times New Roman" w:cs="Times New Roman"/>
          <w:sz w:val="24"/>
          <w:szCs w:val="24"/>
          <w:lang w:val="fr-FR"/>
        </w:rPr>
        <w:t>.</w:t>
      </w:r>
    </w:p>
    <w:p w:rsidR="003A50E7" w:rsidRPr="00E43727" w:rsidRDefault="002A6585" w:rsidP="000172FC">
      <w:pPr>
        <w:pStyle w:val="ListParagraph"/>
        <w:ind w:left="0"/>
        <w:rPr>
          <w:rFonts w:ascii="Times New Roman" w:hAnsi="Times New Roman" w:cs="Times New Roman"/>
          <w:sz w:val="24"/>
          <w:szCs w:val="24"/>
          <w:lang w:val="fr-FR"/>
        </w:rPr>
      </w:pPr>
      <w:r w:rsidRPr="00E43727">
        <w:rPr>
          <w:rFonts w:ascii="Times New Roman" w:hAnsi="Times New Roman" w:cs="Times New Roman"/>
          <w:noProof/>
          <w:sz w:val="24"/>
          <w:szCs w:val="24"/>
        </w:rPr>
        <w:lastRenderedPageBreak/>
        <w:drawing>
          <wp:inline distT="0" distB="0" distL="0" distR="0">
            <wp:extent cx="5943600" cy="30289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028950"/>
                    </a:xfrm>
                    <a:prstGeom prst="rect">
                      <a:avLst/>
                    </a:prstGeom>
                    <a:noFill/>
                    <a:ln>
                      <a:noFill/>
                    </a:ln>
                  </pic:spPr>
                </pic:pic>
              </a:graphicData>
            </a:graphic>
          </wp:inline>
        </w:drawing>
      </w:r>
    </w:p>
    <w:p w:rsidR="00553C5E" w:rsidRPr="00E43727" w:rsidRDefault="00553C5E" w:rsidP="000172FC">
      <w:pPr>
        <w:pStyle w:val="ListParagraph"/>
        <w:ind w:left="0"/>
        <w:rPr>
          <w:rFonts w:ascii="Times New Roman" w:hAnsi="Times New Roman" w:cs="Times New Roman"/>
          <w:sz w:val="24"/>
          <w:szCs w:val="24"/>
          <w:lang w:val="fr-FR"/>
        </w:rPr>
      </w:pPr>
      <w:r w:rsidRPr="00E43727">
        <w:rPr>
          <w:rFonts w:ascii="Times New Roman" w:hAnsi="Times New Roman" w:cs="Times New Roman"/>
          <w:noProof/>
          <w:sz w:val="24"/>
          <w:szCs w:val="24"/>
        </w:rPr>
        <w:drawing>
          <wp:inline distT="0" distB="0" distL="0" distR="0">
            <wp:extent cx="5943600" cy="25622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binary_heap_copy_java_InsDel.JPG"/>
                    <pic:cNvPicPr/>
                  </pic:nvPicPr>
                  <pic:blipFill>
                    <a:blip r:embed="rId19">
                      <a:extLst>
                        <a:ext uri="{28A0092B-C50C-407E-A947-70E740481C1C}">
                          <a14:useLocalDpi xmlns:a14="http://schemas.microsoft.com/office/drawing/2010/main" val="0"/>
                        </a:ext>
                      </a:extLst>
                    </a:blip>
                    <a:stretch>
                      <a:fillRect/>
                    </a:stretch>
                  </pic:blipFill>
                  <pic:spPr>
                    <a:xfrm>
                      <a:off x="0" y="0"/>
                      <a:ext cx="5943600" cy="2562225"/>
                    </a:xfrm>
                    <a:prstGeom prst="rect">
                      <a:avLst/>
                    </a:prstGeom>
                  </pic:spPr>
                </pic:pic>
              </a:graphicData>
            </a:graphic>
          </wp:inline>
        </w:drawing>
      </w:r>
    </w:p>
    <w:p w:rsidR="00553C5E" w:rsidRPr="00E43727" w:rsidRDefault="00553C5E" w:rsidP="000172FC">
      <w:pPr>
        <w:pStyle w:val="ListParagraph"/>
        <w:rPr>
          <w:rFonts w:ascii="Times New Roman" w:hAnsi="Times New Roman" w:cs="Times New Roman"/>
          <w:sz w:val="24"/>
          <w:szCs w:val="24"/>
          <w:lang w:val="fr-FR"/>
        </w:rPr>
      </w:pPr>
    </w:p>
    <w:p w:rsidR="00113BD7" w:rsidRPr="00113BD7" w:rsidRDefault="009744F3" w:rsidP="00F0708C">
      <w:pPr>
        <w:pStyle w:val="ListParagraph"/>
        <w:numPr>
          <w:ilvl w:val="0"/>
          <w:numId w:val="7"/>
        </w:numPr>
        <w:outlineLvl w:val="0"/>
        <w:rPr>
          <w:rFonts w:ascii="Times New Roman" w:hAnsi="Times New Roman" w:cs="Times New Roman"/>
          <w:b/>
          <w:color w:val="5B9BD5" w:themeColor="accent1"/>
          <w:sz w:val="28"/>
          <w:szCs w:val="24"/>
          <w:lang w:val="fr-FR"/>
        </w:rPr>
      </w:pPr>
      <w:bookmarkStart w:id="4" w:name="_Toc28604616"/>
      <w:r w:rsidRPr="00113BD7">
        <w:rPr>
          <w:rFonts w:ascii="Times New Roman" w:hAnsi="Times New Roman" w:cs="Times New Roman"/>
          <w:b/>
          <w:color w:val="5B9BD5" w:themeColor="accent1"/>
          <w:sz w:val="28"/>
          <w:szCs w:val="24"/>
          <w:lang w:val="fr-FR"/>
        </w:rPr>
        <w:t>Remplacez le tableau de taill</w:t>
      </w:r>
      <w:r w:rsidR="00113BD7" w:rsidRPr="00113BD7">
        <w:rPr>
          <w:rFonts w:ascii="Times New Roman" w:hAnsi="Times New Roman" w:cs="Times New Roman"/>
          <w:b/>
          <w:color w:val="5B9BD5" w:themeColor="accent1"/>
          <w:sz w:val="28"/>
          <w:szCs w:val="24"/>
          <w:lang w:val="fr-FR"/>
        </w:rPr>
        <w:t>e fixe par un tableau dynamique</w:t>
      </w:r>
      <w:bookmarkEnd w:id="4"/>
    </w:p>
    <w:p w:rsidR="009744F3" w:rsidRPr="00113BD7" w:rsidRDefault="009744F3" w:rsidP="00113BD7">
      <w:pPr>
        <w:ind w:left="360" w:firstLine="360"/>
        <w:rPr>
          <w:rFonts w:ascii="Times New Roman" w:hAnsi="Times New Roman" w:cs="Times New Roman"/>
          <w:sz w:val="24"/>
          <w:szCs w:val="24"/>
          <w:lang w:val="fr-FR"/>
        </w:rPr>
      </w:pPr>
      <w:r w:rsidRPr="00113BD7">
        <w:rPr>
          <w:rFonts w:ascii="Times New Roman" w:hAnsi="Times New Roman" w:cs="Times New Roman"/>
          <w:sz w:val="24"/>
          <w:szCs w:val="24"/>
          <w:lang w:val="fr-FR"/>
        </w:rPr>
        <w:t xml:space="preserve"> Le tas binaire n’a donc plus de taille maximale. Recommencez les expériences. La complexité amortie des opérations d’ajout et de suppression/extraction a-t-elle changé ? Pourquoi ?</w:t>
      </w:r>
    </w:p>
    <w:p w:rsidR="00973717" w:rsidRPr="00E43727" w:rsidRDefault="00930194" w:rsidP="000172FC">
      <w:pPr>
        <w:rPr>
          <w:rFonts w:ascii="Times New Roman" w:hAnsi="Times New Roman" w:cs="Times New Roman"/>
          <w:sz w:val="24"/>
          <w:szCs w:val="24"/>
          <w:lang w:val="fr-FR"/>
        </w:rPr>
      </w:pPr>
      <w:r w:rsidRPr="00E43727">
        <w:rPr>
          <w:rFonts w:ascii="Times New Roman" w:hAnsi="Times New Roman" w:cs="Times New Roman"/>
          <w:sz w:val="24"/>
          <w:szCs w:val="24"/>
          <w:lang w:val="fr-FR"/>
        </w:rPr>
        <w:t xml:space="preserve">Le cout amorti </w:t>
      </w:r>
      <w:r w:rsidR="003021B3" w:rsidRPr="00E43727">
        <w:rPr>
          <w:rFonts w:ascii="Times New Roman" w:hAnsi="Times New Roman" w:cs="Times New Roman"/>
          <w:sz w:val="24"/>
          <w:szCs w:val="24"/>
          <w:lang w:val="fr-FR"/>
        </w:rPr>
        <w:t>des opérations</w:t>
      </w:r>
      <w:r w:rsidR="00B243A9" w:rsidRPr="00E43727">
        <w:rPr>
          <w:rFonts w:ascii="Times New Roman" w:hAnsi="Times New Roman" w:cs="Times New Roman"/>
          <w:sz w:val="24"/>
          <w:szCs w:val="24"/>
          <w:lang w:val="fr-FR"/>
        </w:rPr>
        <w:t xml:space="preserve"> d’ajout et de suppression a changé puisque avec un tableau dynamique, on doit allouer le nouveau tableau et copier les valeurs d’ancien tableau. Donc, on change la formule de compter comme suivant :</w:t>
      </w:r>
    </w:p>
    <w:p w:rsidR="00B243A9" w:rsidRPr="00E43727" w:rsidRDefault="00B243A9" w:rsidP="000172FC">
      <w:pPr>
        <w:rPr>
          <w:rFonts w:ascii="Times New Roman" w:hAnsi="Times New Roman" w:cs="Times New Roman"/>
          <w:sz w:val="24"/>
          <w:szCs w:val="24"/>
          <w:lang w:val="fr-FR"/>
        </w:rPr>
      </w:pPr>
      <w:r w:rsidRPr="00E43727">
        <w:rPr>
          <w:rFonts w:ascii="Times New Roman" w:hAnsi="Times New Roman" w:cs="Times New Roman"/>
          <w:noProof/>
          <w:sz w:val="24"/>
          <w:szCs w:val="24"/>
        </w:rPr>
        <w:lastRenderedPageBreak/>
        <w:drawing>
          <wp:inline distT="0" distB="0" distL="0" distR="0">
            <wp:extent cx="5943600" cy="1005840"/>
            <wp:effectExtent l="19050" t="19050" r="19050" b="2286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1005840"/>
                    </a:xfrm>
                    <a:prstGeom prst="rect">
                      <a:avLst/>
                    </a:prstGeom>
                    <a:noFill/>
                    <a:ln>
                      <a:solidFill>
                        <a:schemeClr val="tx1"/>
                      </a:solidFill>
                    </a:ln>
                  </pic:spPr>
                </pic:pic>
              </a:graphicData>
            </a:graphic>
          </wp:inline>
        </w:drawing>
      </w:r>
    </w:p>
    <w:p w:rsidR="003869CC" w:rsidRPr="00E43727" w:rsidRDefault="003869CC" w:rsidP="000172FC">
      <w:pPr>
        <w:rPr>
          <w:rFonts w:ascii="Times New Roman" w:hAnsi="Times New Roman" w:cs="Times New Roman"/>
          <w:sz w:val="24"/>
          <w:szCs w:val="24"/>
          <w:lang w:val="fr-FR"/>
        </w:rPr>
      </w:pPr>
    </w:p>
    <w:p w:rsidR="00B243A9" w:rsidRPr="00E43727" w:rsidRDefault="003869CC" w:rsidP="003021B3">
      <w:pPr>
        <w:ind w:firstLine="360"/>
        <w:rPr>
          <w:rFonts w:ascii="Times New Roman" w:hAnsi="Times New Roman" w:cs="Times New Roman"/>
          <w:sz w:val="24"/>
          <w:szCs w:val="24"/>
          <w:lang w:val="fr-FR"/>
        </w:rPr>
      </w:pPr>
      <w:r w:rsidRPr="00E43727">
        <w:rPr>
          <w:rFonts w:ascii="Times New Roman" w:hAnsi="Times New Roman" w:cs="Times New Roman"/>
          <w:sz w:val="24"/>
          <w:szCs w:val="24"/>
          <w:lang w:val="fr-FR"/>
        </w:rPr>
        <w:t>Le cout principal est pour gérer la dynamique</w:t>
      </w:r>
      <w:r w:rsidR="00090FF6" w:rsidRPr="00E43727">
        <w:rPr>
          <w:rFonts w:ascii="Times New Roman" w:hAnsi="Times New Roman" w:cs="Times New Roman"/>
          <w:sz w:val="24"/>
          <w:szCs w:val="24"/>
          <w:lang w:val="fr-FR"/>
        </w:rPr>
        <w:t xml:space="preserve"> et le cout de comparer et d’échanger n’est pas grand</w:t>
      </w:r>
      <w:r w:rsidRPr="00E43727">
        <w:rPr>
          <w:rFonts w:ascii="Times New Roman" w:hAnsi="Times New Roman" w:cs="Times New Roman"/>
          <w:sz w:val="24"/>
          <w:szCs w:val="24"/>
          <w:lang w:val="fr-FR"/>
        </w:rPr>
        <w:t xml:space="preserve">. </w:t>
      </w:r>
      <w:r w:rsidR="00B243A9" w:rsidRPr="00E43727">
        <w:rPr>
          <w:rFonts w:ascii="Times New Roman" w:hAnsi="Times New Roman" w:cs="Times New Roman"/>
          <w:sz w:val="24"/>
          <w:szCs w:val="24"/>
          <w:lang w:val="fr-FR"/>
        </w:rPr>
        <w:t>Ce sont certains résultats de plot</w:t>
      </w:r>
      <w:r w:rsidRPr="00E43727">
        <w:rPr>
          <w:rFonts w:ascii="Times New Roman" w:hAnsi="Times New Roman" w:cs="Times New Roman"/>
          <w:sz w:val="24"/>
          <w:szCs w:val="24"/>
          <w:lang w:val="fr-FR"/>
        </w:rPr>
        <w:t>.</w:t>
      </w:r>
    </w:p>
    <w:p w:rsidR="00B243A9" w:rsidRPr="00E43727" w:rsidRDefault="00B243A9" w:rsidP="000172FC">
      <w:pPr>
        <w:rPr>
          <w:rFonts w:ascii="Times New Roman" w:hAnsi="Times New Roman" w:cs="Times New Roman"/>
          <w:sz w:val="24"/>
          <w:szCs w:val="24"/>
          <w:lang w:val="fr-FR"/>
        </w:rPr>
      </w:pPr>
      <w:r w:rsidRPr="00E43727">
        <w:rPr>
          <w:rFonts w:ascii="Times New Roman" w:hAnsi="Times New Roman" w:cs="Times New Roman"/>
          <w:noProof/>
          <w:sz w:val="24"/>
          <w:szCs w:val="24"/>
        </w:rPr>
        <w:drawing>
          <wp:inline distT="0" distB="0" distL="0" distR="0">
            <wp:extent cx="5934075" cy="30289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34075" cy="3028950"/>
                    </a:xfrm>
                    <a:prstGeom prst="rect">
                      <a:avLst/>
                    </a:prstGeom>
                    <a:noFill/>
                    <a:ln>
                      <a:noFill/>
                    </a:ln>
                  </pic:spPr>
                </pic:pic>
              </a:graphicData>
            </a:graphic>
          </wp:inline>
        </w:drawing>
      </w:r>
    </w:p>
    <w:p w:rsidR="003869CC" w:rsidRPr="00E43727" w:rsidRDefault="003869CC" w:rsidP="000172FC">
      <w:pPr>
        <w:rPr>
          <w:rFonts w:ascii="Times New Roman" w:hAnsi="Times New Roman" w:cs="Times New Roman"/>
          <w:sz w:val="24"/>
          <w:szCs w:val="24"/>
          <w:lang w:val="fr-FR"/>
        </w:rPr>
      </w:pPr>
      <w:r w:rsidRPr="00E43727">
        <w:rPr>
          <w:rFonts w:ascii="Times New Roman" w:hAnsi="Times New Roman" w:cs="Times New Roman"/>
          <w:noProof/>
          <w:sz w:val="24"/>
          <w:szCs w:val="24"/>
        </w:rPr>
        <w:drawing>
          <wp:inline distT="0" distB="0" distL="0" distR="0">
            <wp:extent cx="5943600" cy="30194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3019425"/>
                    </a:xfrm>
                    <a:prstGeom prst="rect">
                      <a:avLst/>
                    </a:prstGeom>
                    <a:noFill/>
                    <a:ln>
                      <a:noFill/>
                    </a:ln>
                  </pic:spPr>
                </pic:pic>
              </a:graphicData>
            </a:graphic>
          </wp:inline>
        </w:drawing>
      </w:r>
    </w:p>
    <w:p w:rsidR="003869CC" w:rsidRPr="00E43727" w:rsidRDefault="003869CC" w:rsidP="000172FC">
      <w:pPr>
        <w:rPr>
          <w:rFonts w:ascii="Times New Roman" w:hAnsi="Times New Roman" w:cs="Times New Roman"/>
          <w:sz w:val="24"/>
          <w:szCs w:val="24"/>
          <w:lang w:val="fr-FR"/>
        </w:rPr>
      </w:pPr>
      <w:r w:rsidRPr="00E43727">
        <w:rPr>
          <w:rFonts w:ascii="Times New Roman" w:hAnsi="Times New Roman" w:cs="Times New Roman"/>
          <w:noProof/>
          <w:sz w:val="24"/>
          <w:szCs w:val="24"/>
        </w:rPr>
        <w:lastRenderedPageBreak/>
        <w:drawing>
          <wp:inline distT="0" distB="0" distL="0" distR="0">
            <wp:extent cx="5943600" cy="30384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3038475"/>
                    </a:xfrm>
                    <a:prstGeom prst="rect">
                      <a:avLst/>
                    </a:prstGeom>
                    <a:noFill/>
                    <a:ln>
                      <a:noFill/>
                    </a:ln>
                  </pic:spPr>
                </pic:pic>
              </a:graphicData>
            </a:graphic>
          </wp:inline>
        </w:drawing>
      </w:r>
    </w:p>
    <w:p w:rsidR="003869CC" w:rsidRPr="00E43727" w:rsidRDefault="003869CC" w:rsidP="000172FC">
      <w:pPr>
        <w:rPr>
          <w:rFonts w:ascii="Times New Roman" w:hAnsi="Times New Roman" w:cs="Times New Roman"/>
          <w:sz w:val="24"/>
          <w:szCs w:val="24"/>
          <w:lang w:val="fr-FR"/>
        </w:rPr>
      </w:pPr>
      <w:r w:rsidRPr="00E43727">
        <w:rPr>
          <w:rFonts w:ascii="Times New Roman" w:hAnsi="Times New Roman" w:cs="Times New Roman"/>
          <w:noProof/>
          <w:sz w:val="24"/>
          <w:szCs w:val="24"/>
        </w:rPr>
        <w:drawing>
          <wp:inline distT="0" distB="0" distL="0" distR="0">
            <wp:extent cx="5934075" cy="303847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34075" cy="3038475"/>
                    </a:xfrm>
                    <a:prstGeom prst="rect">
                      <a:avLst/>
                    </a:prstGeom>
                    <a:noFill/>
                    <a:ln>
                      <a:noFill/>
                    </a:ln>
                  </pic:spPr>
                </pic:pic>
              </a:graphicData>
            </a:graphic>
          </wp:inline>
        </w:drawing>
      </w:r>
    </w:p>
    <w:p w:rsidR="00090FF6" w:rsidRPr="00E43727" w:rsidRDefault="00090FF6" w:rsidP="000172FC">
      <w:pPr>
        <w:rPr>
          <w:rFonts w:ascii="Times New Roman" w:hAnsi="Times New Roman" w:cs="Times New Roman"/>
          <w:sz w:val="24"/>
          <w:szCs w:val="24"/>
          <w:lang w:val="fr-FR"/>
        </w:rPr>
      </w:pPr>
    </w:p>
    <w:p w:rsidR="00930194" w:rsidRPr="00E43727" w:rsidRDefault="00930194" w:rsidP="000172FC">
      <w:pPr>
        <w:rPr>
          <w:rFonts w:ascii="Times New Roman" w:hAnsi="Times New Roman" w:cs="Times New Roman"/>
          <w:sz w:val="24"/>
          <w:szCs w:val="24"/>
          <w:lang w:val="fr-FR"/>
        </w:rPr>
      </w:pPr>
    </w:p>
    <w:p w:rsidR="00930194" w:rsidRPr="00E43727" w:rsidRDefault="00930194" w:rsidP="000172FC">
      <w:pPr>
        <w:rPr>
          <w:rFonts w:ascii="Times New Roman" w:hAnsi="Times New Roman" w:cs="Times New Roman"/>
          <w:sz w:val="24"/>
          <w:szCs w:val="24"/>
          <w:lang w:val="fr-FR"/>
        </w:rPr>
      </w:pPr>
      <w:r w:rsidRPr="00E43727">
        <w:rPr>
          <w:rFonts w:ascii="Times New Roman" w:hAnsi="Times New Roman" w:cs="Times New Roman"/>
          <w:sz w:val="24"/>
          <w:szCs w:val="24"/>
          <w:lang w:val="fr-FR"/>
        </w:rPr>
        <w:t>Dans trois premiers cas, les e</w:t>
      </w:r>
      <w:r w:rsidR="00785C88" w:rsidRPr="00E43727">
        <w:rPr>
          <w:rFonts w:ascii="Times New Roman" w:hAnsi="Times New Roman" w:cs="Times New Roman"/>
          <w:sz w:val="24"/>
          <w:szCs w:val="24"/>
          <w:lang w:val="fr-FR"/>
        </w:rPr>
        <w:t>space</w:t>
      </w:r>
      <w:r w:rsidRPr="00E43727">
        <w:rPr>
          <w:rFonts w:ascii="Times New Roman" w:hAnsi="Times New Roman" w:cs="Times New Roman"/>
          <w:sz w:val="24"/>
          <w:szCs w:val="24"/>
          <w:lang w:val="fr-FR"/>
        </w:rPr>
        <w:t>s</w:t>
      </w:r>
      <w:r w:rsidR="00785C88" w:rsidRPr="00E43727">
        <w:rPr>
          <w:rFonts w:ascii="Times New Roman" w:hAnsi="Times New Roman" w:cs="Times New Roman"/>
          <w:sz w:val="24"/>
          <w:szCs w:val="24"/>
          <w:lang w:val="fr-FR"/>
        </w:rPr>
        <w:t xml:space="preserve"> mémoire</w:t>
      </w:r>
      <w:r w:rsidRPr="00E43727">
        <w:rPr>
          <w:rFonts w:ascii="Times New Roman" w:hAnsi="Times New Roman" w:cs="Times New Roman"/>
          <w:sz w:val="24"/>
          <w:szCs w:val="24"/>
          <w:lang w:val="fr-FR"/>
        </w:rPr>
        <w:t>s</w:t>
      </w:r>
      <w:r w:rsidR="00785C88" w:rsidRPr="00E43727">
        <w:rPr>
          <w:rFonts w:ascii="Times New Roman" w:hAnsi="Times New Roman" w:cs="Times New Roman"/>
          <w:sz w:val="24"/>
          <w:szCs w:val="24"/>
          <w:lang w:val="fr-FR"/>
        </w:rPr>
        <w:t xml:space="preserve"> inutilisé</w:t>
      </w:r>
      <w:r w:rsidRPr="00E43727">
        <w:rPr>
          <w:rFonts w:ascii="Times New Roman" w:hAnsi="Times New Roman" w:cs="Times New Roman"/>
          <w:sz w:val="24"/>
          <w:szCs w:val="24"/>
          <w:lang w:val="fr-FR"/>
        </w:rPr>
        <w:t>s</w:t>
      </w:r>
      <w:r w:rsidR="00785C88" w:rsidRPr="00E43727">
        <w:rPr>
          <w:rFonts w:ascii="Times New Roman" w:hAnsi="Times New Roman" w:cs="Times New Roman"/>
          <w:sz w:val="24"/>
          <w:szCs w:val="24"/>
          <w:lang w:val="fr-FR"/>
        </w:rPr>
        <w:t xml:space="preserve"> </w:t>
      </w:r>
      <w:r w:rsidRPr="00E43727">
        <w:rPr>
          <w:rFonts w:ascii="Times New Roman" w:hAnsi="Times New Roman" w:cs="Times New Roman"/>
          <w:sz w:val="24"/>
          <w:szCs w:val="24"/>
          <w:lang w:val="fr-FR"/>
        </w:rPr>
        <w:t>sont pareils puisque ils font seulement des opérations d’insérer et ils ont une même stratégie</w:t>
      </w:r>
      <w:r w:rsidR="006C0529" w:rsidRPr="00E43727">
        <w:rPr>
          <w:rFonts w:ascii="Times New Roman" w:hAnsi="Times New Roman" w:cs="Times New Roman"/>
          <w:sz w:val="24"/>
          <w:szCs w:val="24"/>
          <w:lang w:val="fr-FR"/>
        </w:rPr>
        <w:t>.</w:t>
      </w:r>
      <w:r w:rsidR="004D66DB" w:rsidRPr="00E43727">
        <w:rPr>
          <w:rFonts w:ascii="Times New Roman" w:hAnsi="Times New Roman" w:cs="Times New Roman"/>
          <w:sz w:val="24"/>
          <w:szCs w:val="24"/>
          <w:lang w:val="fr-FR"/>
        </w:rPr>
        <w:t xml:space="preserve"> </w:t>
      </w:r>
      <w:r w:rsidRPr="00E43727">
        <w:rPr>
          <w:rFonts w:ascii="Times New Roman" w:hAnsi="Times New Roman" w:cs="Times New Roman"/>
          <w:sz w:val="24"/>
          <w:szCs w:val="24"/>
          <w:lang w:val="fr-FR"/>
        </w:rPr>
        <w:t>En général, s</w:t>
      </w:r>
      <w:r w:rsidR="003021B3" w:rsidRPr="00E43727">
        <w:rPr>
          <w:rFonts w:ascii="Times New Roman" w:hAnsi="Times New Roman" w:cs="Times New Roman"/>
          <w:sz w:val="24"/>
          <w:szCs w:val="24"/>
          <w:lang w:val="fr-FR"/>
        </w:rPr>
        <w:t>i on utilise le tableau dynamique dont le cout amorti est plus que le cout amorti d’un tableau fixe.</w:t>
      </w:r>
    </w:p>
    <w:p w:rsidR="001774DD" w:rsidRPr="00E43727" w:rsidRDefault="001774DD" w:rsidP="000172FC">
      <w:pPr>
        <w:rPr>
          <w:rFonts w:ascii="Times New Roman" w:hAnsi="Times New Roman" w:cs="Times New Roman"/>
          <w:sz w:val="24"/>
          <w:szCs w:val="24"/>
          <w:lang w:val="fr-FR"/>
        </w:rPr>
      </w:pPr>
      <w:r w:rsidRPr="00E43727">
        <w:rPr>
          <w:rFonts w:ascii="Times New Roman" w:hAnsi="Times New Roman" w:cs="Times New Roman"/>
          <w:noProof/>
          <w:sz w:val="24"/>
          <w:szCs w:val="24"/>
        </w:rPr>
        <w:lastRenderedPageBreak/>
        <w:drawing>
          <wp:inline distT="0" distB="0" distL="0" distR="0">
            <wp:extent cx="5943600" cy="30289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3028950"/>
                    </a:xfrm>
                    <a:prstGeom prst="rect">
                      <a:avLst/>
                    </a:prstGeom>
                    <a:noFill/>
                    <a:ln>
                      <a:noFill/>
                    </a:ln>
                  </pic:spPr>
                </pic:pic>
              </a:graphicData>
            </a:graphic>
          </wp:inline>
        </w:drawing>
      </w:r>
    </w:p>
    <w:p w:rsidR="001774DD" w:rsidRPr="00E43727" w:rsidRDefault="001774DD" w:rsidP="000172FC">
      <w:pPr>
        <w:rPr>
          <w:rFonts w:ascii="Times New Roman" w:hAnsi="Times New Roman" w:cs="Times New Roman"/>
          <w:sz w:val="24"/>
          <w:szCs w:val="24"/>
          <w:lang w:val="fr-FR"/>
        </w:rPr>
      </w:pPr>
      <w:r w:rsidRPr="00E43727">
        <w:rPr>
          <w:rFonts w:ascii="Times New Roman" w:hAnsi="Times New Roman" w:cs="Times New Roman"/>
          <w:noProof/>
          <w:sz w:val="24"/>
          <w:szCs w:val="24"/>
        </w:rPr>
        <w:drawing>
          <wp:inline distT="0" distB="0" distL="0" distR="0">
            <wp:extent cx="5943600" cy="30289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3028950"/>
                    </a:xfrm>
                    <a:prstGeom prst="rect">
                      <a:avLst/>
                    </a:prstGeom>
                    <a:noFill/>
                    <a:ln>
                      <a:noFill/>
                    </a:ln>
                  </pic:spPr>
                </pic:pic>
              </a:graphicData>
            </a:graphic>
          </wp:inline>
        </w:drawing>
      </w:r>
    </w:p>
    <w:p w:rsidR="001774DD" w:rsidRPr="00E43727" w:rsidRDefault="001774DD" w:rsidP="000172FC">
      <w:pPr>
        <w:rPr>
          <w:rFonts w:ascii="Times New Roman" w:hAnsi="Times New Roman" w:cs="Times New Roman"/>
          <w:sz w:val="24"/>
          <w:szCs w:val="24"/>
          <w:lang w:val="fr-FR"/>
        </w:rPr>
      </w:pPr>
    </w:p>
    <w:p w:rsidR="001774DD" w:rsidRPr="00E43727" w:rsidRDefault="00785C88" w:rsidP="000172FC">
      <w:pPr>
        <w:rPr>
          <w:rFonts w:ascii="Times New Roman" w:hAnsi="Times New Roman" w:cs="Times New Roman"/>
          <w:sz w:val="24"/>
          <w:szCs w:val="24"/>
          <w:lang w:val="fr-FR"/>
        </w:rPr>
      </w:pPr>
      <w:r w:rsidRPr="00E43727">
        <w:rPr>
          <w:rFonts w:ascii="Times New Roman" w:hAnsi="Times New Roman" w:cs="Times New Roman"/>
          <w:noProof/>
          <w:sz w:val="24"/>
          <w:szCs w:val="24"/>
        </w:rPr>
        <w:lastRenderedPageBreak/>
        <w:drawing>
          <wp:inline distT="0" distB="0" distL="0" distR="0">
            <wp:extent cx="5934075" cy="302895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34075" cy="3028950"/>
                    </a:xfrm>
                    <a:prstGeom prst="rect">
                      <a:avLst/>
                    </a:prstGeom>
                    <a:noFill/>
                    <a:ln>
                      <a:noFill/>
                    </a:ln>
                  </pic:spPr>
                </pic:pic>
              </a:graphicData>
            </a:graphic>
          </wp:inline>
        </w:drawing>
      </w:r>
    </w:p>
    <w:p w:rsidR="009744F3" w:rsidRPr="00E43727" w:rsidRDefault="009744F3" w:rsidP="000172FC">
      <w:pPr>
        <w:rPr>
          <w:rFonts w:ascii="Times New Roman" w:hAnsi="Times New Roman" w:cs="Times New Roman"/>
          <w:sz w:val="24"/>
          <w:szCs w:val="24"/>
          <w:lang w:val="fr-FR"/>
        </w:rPr>
      </w:pPr>
    </w:p>
    <w:p w:rsidR="009744F3" w:rsidRPr="00113BD7" w:rsidRDefault="009744F3" w:rsidP="00113BD7">
      <w:pPr>
        <w:pStyle w:val="Heading1"/>
        <w:jc w:val="center"/>
        <w:rPr>
          <w:rFonts w:ascii="Times New Roman" w:hAnsi="Times New Roman" w:cs="Times New Roman"/>
          <w:b/>
          <w:color w:val="5B9BD5" w:themeColor="accent1"/>
          <w:sz w:val="28"/>
          <w:szCs w:val="28"/>
          <w:lang w:val="fr-FR"/>
        </w:rPr>
      </w:pPr>
      <w:bookmarkStart w:id="5" w:name="_Toc28604617"/>
      <w:r w:rsidRPr="00113BD7">
        <w:rPr>
          <w:rFonts w:ascii="Times New Roman" w:hAnsi="Times New Roman" w:cs="Times New Roman"/>
          <w:b/>
          <w:color w:val="5B9BD5" w:themeColor="accent1"/>
          <w:sz w:val="28"/>
          <w:szCs w:val="28"/>
          <w:lang w:val="fr-FR"/>
        </w:rPr>
        <w:t>Tas binomial</w:t>
      </w:r>
      <w:bookmarkEnd w:id="5"/>
    </w:p>
    <w:p w:rsidR="00113BD7" w:rsidRPr="00113BD7" w:rsidRDefault="009744F3" w:rsidP="00113BD7">
      <w:pPr>
        <w:pStyle w:val="ListParagraph"/>
        <w:numPr>
          <w:ilvl w:val="0"/>
          <w:numId w:val="6"/>
        </w:numPr>
        <w:outlineLvl w:val="0"/>
        <w:rPr>
          <w:rFonts w:ascii="Times New Roman" w:hAnsi="Times New Roman" w:cs="Times New Roman"/>
          <w:b/>
          <w:color w:val="5B9BD5" w:themeColor="accent1"/>
          <w:sz w:val="28"/>
          <w:szCs w:val="24"/>
          <w:lang w:val="fr-FR"/>
        </w:rPr>
      </w:pPr>
      <w:bookmarkStart w:id="6" w:name="_Toc28604618"/>
      <w:r w:rsidRPr="00113BD7">
        <w:rPr>
          <w:rFonts w:ascii="Times New Roman" w:hAnsi="Times New Roman" w:cs="Times New Roman"/>
          <w:b/>
          <w:color w:val="5B9BD5" w:themeColor="accent1"/>
          <w:sz w:val="28"/>
          <w:szCs w:val="24"/>
          <w:lang w:val="fr-FR"/>
        </w:rPr>
        <w:t>Quelle est la complexité amortie de l’opération "incrémenter" sur un nombre binaire ?</w:t>
      </w:r>
      <w:bookmarkEnd w:id="6"/>
      <w:r w:rsidRPr="00113BD7">
        <w:rPr>
          <w:rFonts w:ascii="Times New Roman" w:hAnsi="Times New Roman" w:cs="Times New Roman"/>
          <w:b/>
          <w:color w:val="5B9BD5" w:themeColor="accent1"/>
          <w:sz w:val="28"/>
          <w:szCs w:val="24"/>
          <w:lang w:val="fr-FR"/>
        </w:rPr>
        <w:t xml:space="preserve"> </w:t>
      </w:r>
    </w:p>
    <w:p w:rsidR="009744F3" w:rsidRPr="00113BD7" w:rsidRDefault="009744F3" w:rsidP="00113BD7">
      <w:pPr>
        <w:ind w:left="360" w:firstLine="360"/>
        <w:rPr>
          <w:rFonts w:ascii="Times New Roman" w:hAnsi="Times New Roman" w:cs="Times New Roman"/>
          <w:sz w:val="24"/>
          <w:szCs w:val="24"/>
          <w:lang w:val="fr-FR"/>
        </w:rPr>
      </w:pPr>
      <w:r w:rsidRPr="00113BD7">
        <w:rPr>
          <w:rFonts w:ascii="Times New Roman" w:hAnsi="Times New Roman" w:cs="Times New Roman"/>
          <w:sz w:val="24"/>
          <w:szCs w:val="24"/>
          <w:lang w:val="fr-FR"/>
        </w:rPr>
        <w:t>Utilisez ce résultat pour démontrer la complexité amortie de l’opération d’ajout d’une clé dans un tas binomial.</w:t>
      </w:r>
    </w:p>
    <w:p w:rsidR="00E43727" w:rsidRPr="00E43727" w:rsidRDefault="00CE2AA9" w:rsidP="00E43727">
      <w:pPr>
        <w:rPr>
          <w:rFonts w:ascii="Times New Roman" w:hAnsi="Times New Roman" w:cs="Times New Roman"/>
          <w:sz w:val="24"/>
          <w:szCs w:val="24"/>
          <w:lang w:val="fr-FR"/>
        </w:rPr>
      </w:pPr>
      <w:r w:rsidRPr="00E43727">
        <w:rPr>
          <w:rFonts w:ascii="Times New Roman" w:hAnsi="Times New Roman" w:cs="Times New Roman"/>
          <w:sz w:val="24"/>
          <w:szCs w:val="24"/>
          <w:lang w:val="fr-FR"/>
        </w:rPr>
        <w:t>La complexité amortie de l</w:t>
      </w:r>
      <w:r w:rsidR="00A07D22">
        <w:rPr>
          <w:rFonts w:ascii="Times New Roman" w:hAnsi="Times New Roman" w:cs="Times New Roman"/>
          <w:sz w:val="24"/>
          <w:szCs w:val="24"/>
          <w:lang w:val="fr-FR"/>
        </w:rPr>
        <w:t>’opé</w:t>
      </w:r>
      <w:r w:rsidRPr="00E43727">
        <w:rPr>
          <w:rFonts w:ascii="Times New Roman" w:hAnsi="Times New Roman" w:cs="Times New Roman"/>
          <w:sz w:val="24"/>
          <w:szCs w:val="24"/>
          <w:lang w:val="fr-FR"/>
        </w:rPr>
        <w:t xml:space="preserve">ration "incrémenter" sur un nombre binaire : Si l’appel de INCRÉMENTER a </w:t>
      </w:r>
      <w:proofErr w:type="spellStart"/>
      <w:r w:rsidRPr="00E43727">
        <w:rPr>
          <w:rFonts w:ascii="Times New Roman" w:hAnsi="Times New Roman" w:cs="Times New Roman"/>
          <w:sz w:val="24"/>
          <w:szCs w:val="24"/>
          <w:lang w:val="fr-FR"/>
        </w:rPr>
        <w:t>reinitialise</w:t>
      </w:r>
      <w:proofErr w:type="spellEnd"/>
      <w:r w:rsidRPr="00E43727">
        <w:rPr>
          <w:rFonts w:ascii="Times New Roman" w:hAnsi="Times New Roman" w:cs="Times New Roman"/>
          <w:sz w:val="24"/>
          <w:szCs w:val="24"/>
          <w:lang w:val="fr-FR"/>
        </w:rPr>
        <w:t xml:space="preserve"> </w:t>
      </w:r>
      <w:r w:rsidRPr="00E43727">
        <w:rPr>
          <w:rFonts w:ascii="Times New Roman" w:hAnsi="Times New Roman" w:cs="Times New Roman"/>
          <w:i/>
          <w:sz w:val="24"/>
          <w:szCs w:val="24"/>
          <w:lang w:val="fr-FR"/>
        </w:rPr>
        <w:t>t</w:t>
      </w:r>
      <w:r w:rsidRPr="00E43727">
        <w:rPr>
          <w:rFonts w:ascii="Times New Roman" w:hAnsi="Times New Roman" w:cs="Times New Roman"/>
          <w:i/>
          <w:sz w:val="24"/>
          <w:szCs w:val="24"/>
          <w:vertAlign w:val="subscript"/>
          <w:lang w:val="fr-FR"/>
        </w:rPr>
        <w:t>i</w:t>
      </w:r>
      <w:r w:rsidRPr="00E43727">
        <w:rPr>
          <w:rFonts w:ascii="Times New Roman" w:hAnsi="Times New Roman" w:cs="Times New Roman"/>
          <w:i/>
          <w:sz w:val="24"/>
          <w:szCs w:val="24"/>
          <w:lang w:val="fr-FR"/>
        </w:rPr>
        <w:t xml:space="preserve"> </w:t>
      </w:r>
      <w:r w:rsidRPr="00E43727">
        <w:rPr>
          <w:rFonts w:ascii="Times New Roman" w:hAnsi="Times New Roman" w:cs="Times New Roman"/>
          <w:sz w:val="24"/>
          <w:szCs w:val="24"/>
          <w:lang w:val="fr-FR"/>
        </w:rPr>
        <w:t xml:space="preserve">bits, le cout </w:t>
      </w:r>
      <w:proofErr w:type="spellStart"/>
      <w:r w:rsidRPr="00E43727">
        <w:rPr>
          <w:rFonts w:ascii="Times New Roman" w:hAnsi="Times New Roman" w:cs="Times New Roman"/>
          <w:sz w:val="24"/>
          <w:szCs w:val="24"/>
          <w:lang w:val="fr-FR"/>
        </w:rPr>
        <w:t>reel</w:t>
      </w:r>
      <w:proofErr w:type="spellEnd"/>
      <w:r w:rsidRPr="00E43727">
        <w:rPr>
          <w:rFonts w:ascii="Times New Roman" w:hAnsi="Times New Roman" w:cs="Times New Roman"/>
          <w:sz w:val="24"/>
          <w:szCs w:val="24"/>
          <w:lang w:val="fr-FR"/>
        </w:rPr>
        <w:t xml:space="preserve"> de l’</w:t>
      </w:r>
      <w:proofErr w:type="spellStart"/>
      <w:r w:rsidRPr="00E43727">
        <w:rPr>
          <w:rFonts w:ascii="Times New Roman" w:hAnsi="Times New Roman" w:cs="Times New Roman"/>
          <w:sz w:val="24"/>
          <w:szCs w:val="24"/>
          <w:lang w:val="fr-FR"/>
        </w:rPr>
        <w:t>operation</w:t>
      </w:r>
      <w:proofErr w:type="spellEnd"/>
      <w:r w:rsidRPr="00E43727">
        <w:rPr>
          <w:rFonts w:ascii="Times New Roman" w:hAnsi="Times New Roman" w:cs="Times New Roman"/>
          <w:sz w:val="24"/>
          <w:szCs w:val="24"/>
          <w:lang w:val="fr-FR"/>
        </w:rPr>
        <w:t xml:space="preserve"> est au plus de 1 + </w:t>
      </w:r>
      <w:r w:rsidRPr="00E43727">
        <w:rPr>
          <w:rFonts w:ascii="Times New Roman" w:hAnsi="Times New Roman" w:cs="Times New Roman"/>
          <w:i/>
          <w:sz w:val="24"/>
          <w:szCs w:val="24"/>
          <w:lang w:val="fr-FR"/>
        </w:rPr>
        <w:t>t</w:t>
      </w:r>
      <w:r w:rsidRPr="00E43727">
        <w:rPr>
          <w:rFonts w:ascii="Times New Roman" w:hAnsi="Times New Roman" w:cs="Times New Roman"/>
          <w:i/>
          <w:sz w:val="24"/>
          <w:szCs w:val="24"/>
          <w:vertAlign w:val="subscript"/>
          <w:lang w:val="fr-FR"/>
        </w:rPr>
        <w:t>i</w:t>
      </w:r>
      <w:r w:rsidRPr="00E43727">
        <w:rPr>
          <w:rFonts w:ascii="Times New Roman" w:hAnsi="Times New Roman" w:cs="Times New Roman"/>
          <w:sz w:val="24"/>
          <w:szCs w:val="24"/>
          <w:lang w:val="fr-FR"/>
        </w:rPr>
        <w:t xml:space="preserve"> (car il met t</w:t>
      </w:r>
      <w:r w:rsidRPr="00E43727">
        <w:rPr>
          <w:rFonts w:ascii="Times New Roman" w:hAnsi="Times New Roman" w:cs="Times New Roman"/>
          <w:sz w:val="24"/>
          <w:szCs w:val="24"/>
          <w:vertAlign w:val="subscript"/>
          <w:lang w:val="fr-FR"/>
        </w:rPr>
        <w:t>i</w:t>
      </w:r>
      <w:r w:rsidRPr="00E43727">
        <w:rPr>
          <w:rFonts w:ascii="Times New Roman" w:hAnsi="Times New Roman" w:cs="Times New Roman"/>
          <w:sz w:val="24"/>
          <w:szCs w:val="24"/>
          <w:lang w:val="fr-FR"/>
        </w:rPr>
        <w:t xml:space="preserve"> bit à 0 et 1 bit à 1). Si </w:t>
      </w:r>
      <w:r w:rsidRPr="00E43727">
        <w:rPr>
          <w:rFonts w:ascii="Times New Roman" w:hAnsi="Times New Roman" w:cs="Times New Roman"/>
          <w:i/>
          <w:sz w:val="24"/>
          <w:szCs w:val="24"/>
          <w:lang w:val="fr-FR"/>
        </w:rPr>
        <w:t>b</w:t>
      </w:r>
      <w:r w:rsidRPr="00E43727">
        <w:rPr>
          <w:rFonts w:ascii="Times New Roman" w:hAnsi="Times New Roman" w:cs="Times New Roman"/>
          <w:i/>
          <w:sz w:val="24"/>
          <w:szCs w:val="24"/>
          <w:vertAlign w:val="subscript"/>
          <w:lang w:val="fr-FR"/>
        </w:rPr>
        <w:t>i</w:t>
      </w:r>
      <w:r w:rsidRPr="00E43727">
        <w:rPr>
          <w:rFonts w:ascii="Times New Roman" w:hAnsi="Times New Roman" w:cs="Times New Roman"/>
          <w:sz w:val="24"/>
          <w:szCs w:val="24"/>
          <w:lang w:val="fr-FR"/>
        </w:rPr>
        <w:t xml:space="preserve"> = 0 alors </w:t>
      </w:r>
      <w:r w:rsidRPr="00E43727">
        <w:rPr>
          <w:rFonts w:ascii="Times New Roman" w:hAnsi="Times New Roman" w:cs="Times New Roman"/>
          <w:i/>
          <w:sz w:val="24"/>
          <w:szCs w:val="24"/>
          <w:lang w:val="fr-FR"/>
        </w:rPr>
        <w:t>b</w:t>
      </w:r>
      <w:r w:rsidRPr="00E43727">
        <w:rPr>
          <w:rFonts w:ascii="Times New Roman" w:hAnsi="Times New Roman" w:cs="Times New Roman"/>
          <w:i/>
          <w:sz w:val="24"/>
          <w:szCs w:val="24"/>
          <w:vertAlign w:val="subscript"/>
          <w:lang w:val="fr-FR"/>
        </w:rPr>
        <w:t>i-1</w:t>
      </w:r>
      <w:r w:rsidRPr="00E43727">
        <w:rPr>
          <w:rFonts w:ascii="Times New Roman" w:hAnsi="Times New Roman" w:cs="Times New Roman"/>
          <w:sz w:val="24"/>
          <w:szCs w:val="24"/>
          <w:lang w:val="fr-FR"/>
        </w:rPr>
        <w:t xml:space="preserve"> = </w:t>
      </w:r>
      <w:r w:rsidRPr="00E43727">
        <w:rPr>
          <w:rFonts w:ascii="Times New Roman" w:hAnsi="Times New Roman" w:cs="Times New Roman"/>
          <w:i/>
          <w:sz w:val="24"/>
          <w:szCs w:val="24"/>
          <w:lang w:val="fr-FR"/>
        </w:rPr>
        <w:t>t</w:t>
      </w:r>
      <w:r w:rsidRPr="00E43727">
        <w:rPr>
          <w:rFonts w:ascii="Times New Roman" w:hAnsi="Times New Roman" w:cs="Times New Roman"/>
          <w:i/>
          <w:sz w:val="24"/>
          <w:szCs w:val="24"/>
          <w:vertAlign w:val="subscript"/>
          <w:lang w:val="fr-FR"/>
        </w:rPr>
        <w:t>i</w:t>
      </w:r>
      <w:r w:rsidRPr="00E43727">
        <w:rPr>
          <w:rFonts w:ascii="Times New Roman" w:hAnsi="Times New Roman" w:cs="Times New Roman"/>
          <w:sz w:val="24"/>
          <w:szCs w:val="24"/>
          <w:lang w:val="fr-FR"/>
        </w:rPr>
        <w:t xml:space="preserve"> = </w:t>
      </w:r>
      <w:r w:rsidRPr="00E43727">
        <w:rPr>
          <w:rFonts w:ascii="Times New Roman" w:hAnsi="Times New Roman" w:cs="Times New Roman"/>
          <w:i/>
          <w:sz w:val="24"/>
          <w:szCs w:val="24"/>
          <w:lang w:val="fr-FR"/>
        </w:rPr>
        <w:t>k</w:t>
      </w:r>
      <w:r w:rsidRPr="00E43727">
        <w:rPr>
          <w:rFonts w:ascii="Times New Roman" w:hAnsi="Times New Roman" w:cs="Times New Roman"/>
          <w:sz w:val="24"/>
          <w:szCs w:val="24"/>
          <w:lang w:val="fr-FR"/>
        </w:rPr>
        <w:t xml:space="preserve">. Si </w:t>
      </w:r>
      <w:r w:rsidRPr="00E43727">
        <w:rPr>
          <w:rFonts w:ascii="Times New Roman" w:hAnsi="Times New Roman" w:cs="Times New Roman"/>
          <w:i/>
          <w:sz w:val="24"/>
          <w:szCs w:val="24"/>
          <w:lang w:val="fr-FR"/>
        </w:rPr>
        <w:t>b</w:t>
      </w:r>
      <w:r w:rsidRPr="00E43727">
        <w:rPr>
          <w:rFonts w:ascii="Times New Roman" w:hAnsi="Times New Roman" w:cs="Times New Roman"/>
          <w:i/>
          <w:sz w:val="24"/>
          <w:szCs w:val="24"/>
          <w:vertAlign w:val="subscript"/>
          <w:lang w:val="fr-FR"/>
        </w:rPr>
        <w:t>i</w:t>
      </w:r>
      <w:r w:rsidRPr="00E43727">
        <w:rPr>
          <w:rFonts w:ascii="Times New Roman" w:hAnsi="Times New Roman" w:cs="Times New Roman"/>
          <w:sz w:val="24"/>
          <w:szCs w:val="24"/>
          <w:lang w:val="fr-FR"/>
        </w:rPr>
        <w:t xml:space="preserve"> &gt; 0 alors </w:t>
      </w:r>
      <w:r w:rsidRPr="00E43727">
        <w:rPr>
          <w:rFonts w:ascii="Times New Roman" w:hAnsi="Times New Roman" w:cs="Times New Roman"/>
          <w:i/>
          <w:sz w:val="24"/>
          <w:szCs w:val="24"/>
          <w:lang w:val="fr-FR"/>
        </w:rPr>
        <w:t>b</w:t>
      </w:r>
      <w:r w:rsidRPr="00E43727">
        <w:rPr>
          <w:rFonts w:ascii="Times New Roman" w:hAnsi="Times New Roman" w:cs="Times New Roman"/>
          <w:i/>
          <w:sz w:val="24"/>
          <w:szCs w:val="24"/>
          <w:vertAlign w:val="subscript"/>
          <w:lang w:val="fr-FR"/>
        </w:rPr>
        <w:t>i</w:t>
      </w:r>
      <w:r w:rsidRPr="00E43727">
        <w:rPr>
          <w:rFonts w:ascii="Times New Roman" w:hAnsi="Times New Roman" w:cs="Times New Roman"/>
          <w:sz w:val="24"/>
          <w:szCs w:val="24"/>
          <w:vertAlign w:val="subscript"/>
          <w:lang w:val="fr-FR"/>
        </w:rPr>
        <w:t xml:space="preserve"> </w:t>
      </w:r>
      <w:r w:rsidRPr="00E43727">
        <w:rPr>
          <w:rFonts w:ascii="Times New Roman" w:hAnsi="Times New Roman" w:cs="Times New Roman"/>
          <w:sz w:val="24"/>
          <w:szCs w:val="24"/>
          <w:lang w:val="fr-FR"/>
        </w:rPr>
        <w:t xml:space="preserve">=  </w:t>
      </w:r>
      <w:r w:rsidRPr="00E43727">
        <w:rPr>
          <w:rFonts w:ascii="Times New Roman" w:hAnsi="Times New Roman" w:cs="Times New Roman"/>
          <w:i/>
          <w:sz w:val="24"/>
          <w:szCs w:val="24"/>
          <w:lang w:val="fr-FR"/>
        </w:rPr>
        <w:t>b</w:t>
      </w:r>
      <w:r w:rsidRPr="00E43727">
        <w:rPr>
          <w:rFonts w:ascii="Times New Roman" w:hAnsi="Times New Roman" w:cs="Times New Roman"/>
          <w:i/>
          <w:sz w:val="24"/>
          <w:szCs w:val="24"/>
          <w:vertAlign w:val="subscript"/>
          <w:lang w:val="fr-FR"/>
        </w:rPr>
        <w:t>i-1</w:t>
      </w:r>
      <w:r w:rsidRPr="00E43727">
        <w:rPr>
          <w:rFonts w:ascii="Times New Roman" w:hAnsi="Times New Roman" w:cs="Times New Roman"/>
          <w:sz w:val="24"/>
          <w:szCs w:val="24"/>
          <w:lang w:val="fr-FR"/>
        </w:rPr>
        <w:t xml:space="preserve"> – </w:t>
      </w:r>
      <w:r w:rsidRPr="00E43727">
        <w:rPr>
          <w:rFonts w:ascii="Times New Roman" w:hAnsi="Times New Roman" w:cs="Times New Roman"/>
          <w:i/>
          <w:sz w:val="24"/>
          <w:szCs w:val="24"/>
          <w:lang w:val="fr-FR"/>
        </w:rPr>
        <w:t>t</w:t>
      </w:r>
      <w:r w:rsidRPr="00E43727">
        <w:rPr>
          <w:rFonts w:ascii="Times New Roman" w:hAnsi="Times New Roman" w:cs="Times New Roman"/>
          <w:i/>
          <w:sz w:val="24"/>
          <w:szCs w:val="24"/>
          <w:vertAlign w:val="subscript"/>
          <w:lang w:val="fr-FR"/>
        </w:rPr>
        <w:t>i</w:t>
      </w:r>
      <w:r w:rsidRPr="00E43727">
        <w:rPr>
          <w:rFonts w:ascii="Times New Roman" w:hAnsi="Times New Roman" w:cs="Times New Roman"/>
          <w:sz w:val="24"/>
          <w:szCs w:val="24"/>
          <w:lang w:val="fr-FR"/>
        </w:rPr>
        <w:t xml:space="preserve"> + 1. On</w:t>
      </w:r>
      <w:r w:rsidR="00EC6BA4" w:rsidRPr="00E43727">
        <w:rPr>
          <w:rFonts w:ascii="Times New Roman" w:hAnsi="Times New Roman" w:cs="Times New Roman"/>
          <w:sz w:val="24"/>
          <w:szCs w:val="24"/>
          <w:lang w:val="fr-FR"/>
        </w:rPr>
        <w:t xml:space="preserve"> vérifie que b</w:t>
      </w:r>
      <w:r w:rsidR="00EC6BA4" w:rsidRPr="00E43727">
        <w:rPr>
          <w:rFonts w:ascii="Times New Roman" w:hAnsi="Times New Roman" w:cs="Times New Roman"/>
          <w:sz w:val="24"/>
          <w:szCs w:val="24"/>
          <w:vertAlign w:val="subscript"/>
          <w:lang w:val="fr-FR"/>
        </w:rPr>
        <w:t>i</w:t>
      </w:r>
      <w:r w:rsidR="00EC6BA4" w:rsidRPr="00E43727">
        <w:rPr>
          <w:rFonts w:ascii="Times New Roman" w:hAnsi="Times New Roman" w:cs="Times New Roman"/>
          <w:sz w:val="24"/>
          <w:szCs w:val="24"/>
          <w:lang w:val="fr-FR"/>
        </w:rPr>
        <w:t xml:space="preserve"> ≤ b</w:t>
      </w:r>
      <w:r w:rsidR="00EC6BA4" w:rsidRPr="00E43727">
        <w:rPr>
          <w:rFonts w:ascii="Times New Roman" w:hAnsi="Times New Roman" w:cs="Times New Roman"/>
          <w:sz w:val="24"/>
          <w:szCs w:val="24"/>
          <w:vertAlign w:val="subscript"/>
          <w:lang w:val="fr-FR"/>
        </w:rPr>
        <w:t>i-1</w:t>
      </w:r>
      <w:r w:rsidR="00EC6BA4" w:rsidRPr="00E43727">
        <w:rPr>
          <w:rFonts w:ascii="Times New Roman" w:hAnsi="Times New Roman" w:cs="Times New Roman"/>
          <w:sz w:val="24"/>
          <w:szCs w:val="24"/>
          <w:lang w:val="fr-FR"/>
        </w:rPr>
        <w:t xml:space="preserve"> – t</w:t>
      </w:r>
      <w:r w:rsidR="00EC6BA4" w:rsidRPr="00E43727">
        <w:rPr>
          <w:rFonts w:ascii="Times New Roman" w:hAnsi="Times New Roman" w:cs="Times New Roman"/>
          <w:sz w:val="24"/>
          <w:szCs w:val="24"/>
          <w:vertAlign w:val="subscript"/>
          <w:lang w:val="fr-FR"/>
        </w:rPr>
        <w:t>i</w:t>
      </w:r>
      <w:r w:rsidR="00EC6BA4" w:rsidRPr="00E43727">
        <w:rPr>
          <w:rFonts w:ascii="Times New Roman" w:hAnsi="Times New Roman" w:cs="Times New Roman"/>
          <w:sz w:val="24"/>
          <w:szCs w:val="24"/>
          <w:lang w:val="fr-FR"/>
        </w:rPr>
        <w:t xml:space="preserve"> + 1 dans tous les cas. La différence de potentiel est</w:t>
      </w:r>
      <w:r w:rsidR="00E43727" w:rsidRPr="00E43727">
        <w:rPr>
          <w:rFonts w:ascii="Times New Roman" w:hAnsi="Times New Roman" w:cs="Times New Roman"/>
          <w:sz w:val="24"/>
          <w:szCs w:val="24"/>
          <w:lang w:val="fr-FR"/>
        </w:rPr>
        <w:t> :</w:t>
      </w:r>
      <w:r w:rsidR="00E43727" w:rsidRPr="00E43727">
        <w:rPr>
          <w:rFonts w:ascii="Times New Roman" w:hAnsi="Times New Roman" w:cs="Times New Roman"/>
          <w:sz w:val="24"/>
          <w:szCs w:val="24"/>
          <w:lang w:val="fr-FR"/>
        </w:rPr>
        <w:br/>
      </w:r>
      <w:r w:rsidR="00E43727" w:rsidRPr="00E43727">
        <w:rPr>
          <w:rFonts w:ascii="Times New Roman" w:hAnsi="Times New Roman" w:cs="Times New Roman"/>
          <w:sz w:val="24"/>
          <w:szCs w:val="24"/>
          <w:lang w:val="fr-FR"/>
        </w:rPr>
        <w:tab/>
      </w:r>
      <w:r w:rsidR="00E43727">
        <w:rPr>
          <w:rFonts w:ascii="Times New Roman" w:hAnsi="Times New Roman" w:cs="Times New Roman"/>
          <w:sz w:val="24"/>
          <w:szCs w:val="24"/>
          <w:lang w:val="fr-FR"/>
        </w:rPr>
        <w:tab/>
      </w:r>
      <w:r w:rsidR="00E43727" w:rsidRPr="00E43727">
        <w:rPr>
          <w:rFonts w:ascii="Times New Roman" w:hAnsi="Times New Roman" w:cs="Times New Roman"/>
        </w:rPr>
        <w:t>Φ</w:t>
      </w:r>
      <w:r w:rsidR="00E43727" w:rsidRPr="00E43727">
        <w:rPr>
          <w:rFonts w:ascii="Times New Roman" w:hAnsi="Times New Roman" w:cs="Times New Roman"/>
          <w:lang w:val="fr-FR"/>
        </w:rPr>
        <w:t>(D</w:t>
      </w:r>
      <w:r w:rsidR="00E43727" w:rsidRPr="00E43727">
        <w:rPr>
          <w:rFonts w:ascii="Times New Roman" w:hAnsi="Times New Roman" w:cs="Times New Roman"/>
          <w:vertAlign w:val="subscript"/>
          <w:lang w:val="fr-FR"/>
        </w:rPr>
        <w:t>i</w:t>
      </w:r>
      <w:r w:rsidR="00E43727" w:rsidRPr="00E43727">
        <w:rPr>
          <w:rFonts w:ascii="Times New Roman" w:hAnsi="Times New Roman" w:cs="Times New Roman"/>
          <w:lang w:val="fr-FR"/>
        </w:rPr>
        <w:t xml:space="preserve">) − </w:t>
      </w:r>
      <w:r w:rsidR="00E43727" w:rsidRPr="00E43727">
        <w:rPr>
          <w:rFonts w:ascii="Times New Roman" w:hAnsi="Times New Roman" w:cs="Times New Roman"/>
        </w:rPr>
        <w:t>Φ</w:t>
      </w:r>
      <w:r w:rsidR="00E43727" w:rsidRPr="00E43727">
        <w:rPr>
          <w:rFonts w:ascii="Times New Roman" w:hAnsi="Times New Roman" w:cs="Times New Roman"/>
          <w:lang w:val="fr-FR"/>
        </w:rPr>
        <w:t>(D</w:t>
      </w:r>
      <w:r w:rsidR="00E43727" w:rsidRPr="00E43727">
        <w:rPr>
          <w:rFonts w:ascii="Times New Roman" w:hAnsi="Times New Roman" w:cs="Times New Roman"/>
          <w:vertAlign w:val="subscript"/>
          <w:lang w:val="fr-FR"/>
        </w:rPr>
        <w:t>i−1</w:t>
      </w:r>
      <w:r w:rsidR="00E43727" w:rsidRPr="00E43727">
        <w:rPr>
          <w:rFonts w:ascii="Times New Roman" w:hAnsi="Times New Roman" w:cs="Times New Roman"/>
          <w:lang w:val="fr-FR"/>
        </w:rPr>
        <w:t>) = b</w:t>
      </w:r>
      <w:r w:rsidR="00E43727" w:rsidRPr="00E43727">
        <w:rPr>
          <w:rFonts w:ascii="Times New Roman" w:hAnsi="Times New Roman" w:cs="Times New Roman"/>
          <w:vertAlign w:val="subscript"/>
          <w:lang w:val="fr-FR"/>
        </w:rPr>
        <w:t>i</w:t>
      </w:r>
      <w:r w:rsidR="00E43727" w:rsidRPr="00E43727">
        <w:rPr>
          <w:rFonts w:ascii="Times New Roman" w:hAnsi="Times New Roman" w:cs="Times New Roman"/>
          <w:lang w:val="fr-FR"/>
        </w:rPr>
        <w:t xml:space="preserve"> − b</w:t>
      </w:r>
      <w:r w:rsidR="00E43727" w:rsidRPr="00E43727">
        <w:rPr>
          <w:rFonts w:ascii="Times New Roman" w:hAnsi="Times New Roman" w:cs="Times New Roman"/>
          <w:vertAlign w:val="subscript"/>
          <w:lang w:val="fr-FR"/>
        </w:rPr>
        <w:t>i−1</w:t>
      </w:r>
    </w:p>
    <w:p w:rsidR="00E43727" w:rsidRPr="00E43727" w:rsidRDefault="00E43727" w:rsidP="00E43727">
      <w:pPr>
        <w:ind w:left="2160" w:firstLine="720"/>
        <w:rPr>
          <w:rFonts w:ascii="Times New Roman" w:hAnsi="Times New Roman" w:cs="Times New Roman"/>
          <w:lang w:val="fr-FR"/>
        </w:rPr>
      </w:pPr>
      <w:r w:rsidRPr="00E43727">
        <w:rPr>
          <w:rFonts w:ascii="Times New Roman" w:hAnsi="Times New Roman" w:cs="Times New Roman"/>
          <w:lang w:val="fr-FR"/>
        </w:rPr>
        <w:t>≤ b</w:t>
      </w:r>
      <w:r w:rsidRPr="00E43727">
        <w:rPr>
          <w:rFonts w:ascii="Times New Roman" w:hAnsi="Times New Roman" w:cs="Times New Roman"/>
          <w:vertAlign w:val="subscript"/>
          <w:lang w:val="fr-FR"/>
        </w:rPr>
        <w:t>i−1</w:t>
      </w:r>
      <w:r w:rsidRPr="00E43727">
        <w:rPr>
          <w:rFonts w:ascii="Times New Roman" w:hAnsi="Times New Roman" w:cs="Times New Roman"/>
          <w:lang w:val="fr-FR"/>
        </w:rPr>
        <w:t xml:space="preserve"> − t</w:t>
      </w:r>
      <w:r w:rsidRPr="00E43727">
        <w:rPr>
          <w:rFonts w:ascii="Times New Roman" w:hAnsi="Times New Roman" w:cs="Times New Roman"/>
          <w:vertAlign w:val="subscript"/>
          <w:lang w:val="fr-FR"/>
        </w:rPr>
        <w:t>i</w:t>
      </w:r>
      <w:r w:rsidRPr="00E43727">
        <w:rPr>
          <w:rFonts w:ascii="Times New Roman" w:hAnsi="Times New Roman" w:cs="Times New Roman"/>
          <w:lang w:val="fr-FR"/>
        </w:rPr>
        <w:t xml:space="preserve"> + 1 − b</w:t>
      </w:r>
      <w:r w:rsidRPr="00E43727">
        <w:rPr>
          <w:rFonts w:ascii="Times New Roman" w:hAnsi="Times New Roman" w:cs="Times New Roman"/>
          <w:vertAlign w:val="subscript"/>
          <w:lang w:val="fr-FR"/>
        </w:rPr>
        <w:t>i−1</w:t>
      </w:r>
    </w:p>
    <w:p w:rsidR="00E43727" w:rsidRPr="00E43727" w:rsidRDefault="00E43727" w:rsidP="00E43727">
      <w:pPr>
        <w:ind w:left="2160" w:firstLine="720"/>
        <w:rPr>
          <w:rFonts w:ascii="Times New Roman" w:hAnsi="Times New Roman" w:cs="Times New Roman"/>
          <w:lang w:val="fr-FR"/>
        </w:rPr>
      </w:pPr>
      <w:r w:rsidRPr="00E43727">
        <w:rPr>
          <w:rFonts w:ascii="Times New Roman" w:hAnsi="Times New Roman" w:cs="Times New Roman"/>
          <w:lang w:val="fr-FR"/>
        </w:rPr>
        <w:t>= 1 − t</w:t>
      </w:r>
      <w:r w:rsidRPr="00E43727">
        <w:rPr>
          <w:rFonts w:ascii="Times New Roman" w:hAnsi="Times New Roman" w:cs="Times New Roman"/>
          <w:vertAlign w:val="subscript"/>
          <w:lang w:val="fr-FR"/>
        </w:rPr>
        <w:t>i</w:t>
      </w:r>
    </w:p>
    <w:p w:rsidR="00E43727" w:rsidRPr="00E43727" w:rsidRDefault="00E43727" w:rsidP="00E43727">
      <w:pPr>
        <w:rPr>
          <w:rFonts w:ascii="Times New Roman" w:hAnsi="Times New Roman" w:cs="Times New Roman"/>
          <w:lang w:val="fr-FR"/>
        </w:rPr>
      </w:pPr>
      <w:r w:rsidRPr="00E43727">
        <w:rPr>
          <w:rFonts w:ascii="Times New Roman" w:hAnsi="Times New Roman" w:cs="Times New Roman"/>
          <w:lang w:val="fr-FR"/>
        </w:rPr>
        <w:t>.</w:t>
      </w:r>
    </w:p>
    <w:p w:rsidR="00E43727" w:rsidRPr="00E43727" w:rsidRDefault="00E43727" w:rsidP="00E43727">
      <w:pPr>
        <w:rPr>
          <w:rFonts w:ascii="Times New Roman" w:hAnsi="Times New Roman" w:cs="Times New Roman"/>
          <w:lang w:val="fr-FR"/>
        </w:rPr>
      </w:pPr>
      <w:r w:rsidRPr="00E43727">
        <w:rPr>
          <w:rFonts w:ascii="Times New Roman" w:hAnsi="Times New Roman" w:cs="Times New Roman"/>
          <w:lang w:val="fr-FR"/>
        </w:rPr>
        <w:t>Le cout amorti vaut alors :</w:t>
      </w:r>
    </w:p>
    <w:p w:rsidR="00E43727" w:rsidRPr="00E43727" w:rsidRDefault="00E43727" w:rsidP="00E62489">
      <w:pPr>
        <w:ind w:left="1440" w:firstLine="720"/>
        <w:rPr>
          <w:rFonts w:ascii="Times New Roman" w:hAnsi="Times New Roman" w:cs="Times New Roman"/>
          <w:lang w:val="fr-FR"/>
        </w:rPr>
      </w:pPr>
      <w:r w:rsidRPr="00E43727">
        <w:rPr>
          <w:rFonts w:ascii="Times New Roman" w:hAnsi="Times New Roman" w:cs="Times New Roman"/>
          <w:lang w:val="fr-FR"/>
        </w:rPr>
        <w:t>= c</w:t>
      </w:r>
      <w:r w:rsidRPr="00E43727">
        <w:rPr>
          <w:rFonts w:ascii="Times New Roman" w:hAnsi="Times New Roman" w:cs="Times New Roman"/>
          <w:vertAlign w:val="subscript"/>
          <w:lang w:val="fr-FR"/>
        </w:rPr>
        <w:t>i</w:t>
      </w:r>
      <w:r w:rsidRPr="00E43727">
        <w:rPr>
          <w:rFonts w:ascii="Times New Roman" w:hAnsi="Times New Roman" w:cs="Times New Roman"/>
          <w:lang w:val="fr-FR"/>
        </w:rPr>
        <w:t xml:space="preserve"> + </w:t>
      </w:r>
      <w:r w:rsidRPr="00E43727">
        <w:rPr>
          <w:rFonts w:ascii="Times New Roman" w:hAnsi="Times New Roman" w:cs="Times New Roman"/>
        </w:rPr>
        <w:t>Φ</w:t>
      </w:r>
      <w:r w:rsidRPr="00E43727">
        <w:rPr>
          <w:rFonts w:ascii="Times New Roman" w:hAnsi="Times New Roman" w:cs="Times New Roman"/>
          <w:lang w:val="fr-FR"/>
        </w:rPr>
        <w:t>(D</w:t>
      </w:r>
      <w:r w:rsidRPr="00E43727">
        <w:rPr>
          <w:rFonts w:ascii="Times New Roman" w:hAnsi="Times New Roman" w:cs="Times New Roman"/>
          <w:vertAlign w:val="subscript"/>
          <w:lang w:val="fr-FR"/>
        </w:rPr>
        <w:t>i</w:t>
      </w:r>
      <w:r w:rsidRPr="00E43727">
        <w:rPr>
          <w:rFonts w:ascii="Times New Roman" w:hAnsi="Times New Roman" w:cs="Times New Roman"/>
          <w:lang w:val="fr-FR"/>
        </w:rPr>
        <w:t xml:space="preserve">) − </w:t>
      </w:r>
      <w:r w:rsidRPr="00E43727">
        <w:rPr>
          <w:rFonts w:ascii="Times New Roman" w:hAnsi="Times New Roman" w:cs="Times New Roman"/>
        </w:rPr>
        <w:t>Φ</w:t>
      </w:r>
      <w:r w:rsidRPr="00E43727">
        <w:rPr>
          <w:rFonts w:ascii="Times New Roman" w:hAnsi="Times New Roman" w:cs="Times New Roman"/>
          <w:lang w:val="fr-FR"/>
        </w:rPr>
        <w:t>(D</w:t>
      </w:r>
      <w:r w:rsidRPr="00E43727">
        <w:rPr>
          <w:rFonts w:ascii="Times New Roman" w:hAnsi="Times New Roman" w:cs="Times New Roman"/>
          <w:vertAlign w:val="subscript"/>
          <w:lang w:val="fr-FR"/>
        </w:rPr>
        <w:t>i−1</w:t>
      </w:r>
      <w:r w:rsidRPr="00E43727">
        <w:rPr>
          <w:rFonts w:ascii="Times New Roman" w:hAnsi="Times New Roman" w:cs="Times New Roman"/>
          <w:lang w:val="fr-FR"/>
        </w:rPr>
        <w:t>)</w:t>
      </w:r>
    </w:p>
    <w:p w:rsidR="00E43727" w:rsidRPr="00E43727" w:rsidRDefault="00E43727" w:rsidP="00E62489">
      <w:pPr>
        <w:ind w:left="2160"/>
        <w:rPr>
          <w:rFonts w:ascii="Times New Roman" w:hAnsi="Times New Roman" w:cs="Times New Roman"/>
          <w:lang w:val="fr-FR"/>
        </w:rPr>
      </w:pPr>
      <w:r w:rsidRPr="00E43727">
        <w:rPr>
          <w:rFonts w:ascii="Times New Roman" w:hAnsi="Times New Roman" w:cs="Times New Roman"/>
          <w:lang w:val="fr-FR"/>
        </w:rPr>
        <w:t>≤ (t</w:t>
      </w:r>
      <w:r w:rsidRPr="00E43727">
        <w:rPr>
          <w:rFonts w:ascii="Times New Roman" w:hAnsi="Times New Roman" w:cs="Times New Roman"/>
          <w:vertAlign w:val="subscript"/>
          <w:lang w:val="fr-FR"/>
        </w:rPr>
        <w:t>i</w:t>
      </w:r>
      <w:r w:rsidRPr="00E43727">
        <w:rPr>
          <w:rFonts w:ascii="Times New Roman" w:hAnsi="Times New Roman" w:cs="Times New Roman"/>
          <w:lang w:val="fr-FR"/>
        </w:rPr>
        <w:t xml:space="preserve"> + 1) + (1 − t</w:t>
      </w:r>
      <w:r w:rsidRPr="00E43727">
        <w:rPr>
          <w:rFonts w:ascii="Times New Roman" w:hAnsi="Times New Roman" w:cs="Times New Roman"/>
          <w:vertAlign w:val="subscript"/>
          <w:lang w:val="fr-FR"/>
        </w:rPr>
        <w:t>i</w:t>
      </w:r>
      <w:r w:rsidRPr="00E43727">
        <w:rPr>
          <w:rFonts w:ascii="Times New Roman" w:hAnsi="Times New Roman" w:cs="Times New Roman"/>
          <w:lang w:val="fr-FR"/>
        </w:rPr>
        <w:t>)</w:t>
      </w:r>
    </w:p>
    <w:p w:rsidR="00CE2AA9" w:rsidRDefault="00E62489" w:rsidP="00E62489">
      <w:pPr>
        <w:ind w:left="1440" w:firstLine="720"/>
        <w:rPr>
          <w:rFonts w:ascii="Times New Roman" w:hAnsi="Times New Roman" w:cs="Times New Roman"/>
          <w:lang w:val="fr-FR"/>
        </w:rPr>
      </w:pPr>
      <w:r>
        <w:rPr>
          <w:rFonts w:ascii="Times New Roman" w:hAnsi="Times New Roman" w:cs="Times New Roman"/>
          <w:lang w:val="fr-FR"/>
        </w:rPr>
        <w:t>= 2</w:t>
      </w:r>
    </w:p>
    <w:p w:rsidR="00677948" w:rsidRDefault="00A07D22" w:rsidP="00A07D22">
      <w:pPr>
        <w:rPr>
          <w:rFonts w:ascii="Times New Roman" w:hAnsi="Times New Roman" w:cs="Times New Roman"/>
          <w:lang w:val="fr-FR"/>
        </w:rPr>
      </w:pPr>
      <w:r>
        <w:rPr>
          <w:rFonts w:ascii="Times New Roman" w:hAnsi="Times New Roman" w:cs="Times New Roman"/>
          <w:lang w:val="fr-FR"/>
        </w:rPr>
        <w:t>La complexité amortie de l’</w:t>
      </w:r>
      <w:proofErr w:type="spellStart"/>
      <w:r>
        <w:rPr>
          <w:rFonts w:ascii="Times New Roman" w:hAnsi="Times New Roman" w:cs="Times New Roman"/>
          <w:lang w:val="fr-FR"/>
        </w:rPr>
        <w:t>operation</w:t>
      </w:r>
      <w:proofErr w:type="spellEnd"/>
      <w:r>
        <w:rPr>
          <w:rFonts w:ascii="Times New Roman" w:hAnsi="Times New Roman" w:cs="Times New Roman"/>
          <w:lang w:val="fr-FR"/>
        </w:rPr>
        <w:t xml:space="preserve"> d’ajout d’une clé dans un tas binomial est pareil avec un nombre binaire. </w:t>
      </w:r>
    </w:p>
    <w:p w:rsidR="00F323D6" w:rsidRDefault="00A07D22" w:rsidP="00A07D22">
      <w:pPr>
        <w:rPr>
          <w:rFonts w:ascii="Times New Roman" w:eastAsiaTheme="minorEastAsia" w:hAnsi="Times New Roman" w:cs="Times New Roman"/>
          <w:lang w:val="fr-FR"/>
        </w:rPr>
      </w:pPr>
      <w:r w:rsidRPr="00A07D22">
        <w:rPr>
          <w:rFonts w:ascii="Times New Roman" w:hAnsi="Times New Roman" w:cs="Times New Roman"/>
          <w:lang w:val="fr-FR"/>
        </w:rPr>
        <w:lastRenderedPageBreak/>
        <w:t>Par exemple</w:t>
      </w:r>
      <w:r w:rsidR="00CC242A">
        <w:rPr>
          <w:rFonts w:ascii="Times New Roman" w:hAnsi="Times New Roman" w:cs="Times New Roman"/>
          <w:lang w:val="fr-FR"/>
        </w:rPr>
        <w:t>, un tas binomial contenant 63</w:t>
      </w:r>
      <w:r w:rsidRPr="00A07D22">
        <w:rPr>
          <w:rFonts w:ascii="Times New Roman" w:hAnsi="Times New Roman" w:cs="Times New Roman"/>
          <w:lang w:val="fr-FR"/>
        </w:rPr>
        <w:t xml:space="preserve"> éléments contiendra des arbres binomiaux d'ordre 1, 2, 3, 4, 5,</w:t>
      </w:r>
      <w:r>
        <w:rPr>
          <w:rFonts w:ascii="Times New Roman" w:hAnsi="Times New Roman" w:cs="Times New Roman"/>
          <w:lang w:val="fr-FR"/>
        </w:rPr>
        <w:t xml:space="preserve"> et </w:t>
      </w:r>
      <w:r w:rsidRPr="00A07D22">
        <w:rPr>
          <w:rFonts w:ascii="Times New Roman" w:hAnsi="Times New Roman" w:cs="Times New Roman"/>
          <w:lang w:val="fr-FR"/>
        </w:rPr>
        <w:t>6 puisqu'il faut six chiffres pour écrire le nombre décimal 63 en binaire. 63 en binaire est 111111</w:t>
      </w:r>
      <w:r w:rsidR="00CC242A">
        <w:rPr>
          <w:rFonts w:ascii="Times New Roman" w:hAnsi="Times New Roman" w:cs="Times New Roman"/>
          <w:lang w:val="fr-FR"/>
        </w:rPr>
        <w:t>.</w:t>
      </w:r>
      <w:r w:rsidR="00677948">
        <w:rPr>
          <w:rFonts w:ascii="Times New Roman" w:hAnsi="Times New Roman" w:cs="Times New Roman"/>
          <w:lang w:val="fr-FR"/>
        </w:rPr>
        <w:t xml:space="preserve"> Si on ajoute d’une clé, le cout </w:t>
      </w:r>
      <w:proofErr w:type="spellStart"/>
      <w:r w:rsidR="00677948">
        <w:rPr>
          <w:rFonts w:ascii="Times New Roman" w:hAnsi="Times New Roman" w:cs="Times New Roman"/>
          <w:lang w:val="fr-FR"/>
        </w:rPr>
        <w:t>reel</w:t>
      </w:r>
      <w:proofErr w:type="spellEnd"/>
      <w:r w:rsidR="00677948">
        <w:rPr>
          <w:rFonts w:ascii="Times New Roman" w:hAnsi="Times New Roman" w:cs="Times New Roman"/>
          <w:lang w:val="fr-FR"/>
        </w:rPr>
        <w:t xml:space="preserve"> d’</w:t>
      </w:r>
      <w:proofErr w:type="spellStart"/>
      <w:r w:rsidR="00677948">
        <w:rPr>
          <w:rFonts w:ascii="Times New Roman" w:hAnsi="Times New Roman" w:cs="Times New Roman"/>
          <w:lang w:val="fr-FR"/>
        </w:rPr>
        <w:t>operation</w:t>
      </w:r>
      <w:proofErr w:type="spellEnd"/>
      <w:r w:rsidR="00677948">
        <w:rPr>
          <w:rFonts w:ascii="Times New Roman" w:hAnsi="Times New Roman" w:cs="Times New Roman"/>
          <w:lang w:val="fr-FR"/>
        </w:rPr>
        <w:t xml:space="preserve"> est 1 + 6 (car il union 6 l’arbre binomial). Enfin, le</w:t>
      </w:r>
      <w:r w:rsidR="0091160E">
        <w:rPr>
          <w:rFonts w:ascii="Times New Roman" w:hAnsi="Times New Roman" w:cs="Times New Roman"/>
          <w:lang w:val="fr-FR"/>
        </w:rPr>
        <w:t xml:space="preserve"> tas binomial a un seul arbre</w:t>
      </w:r>
      <w:r w:rsidR="003B16B0">
        <w:rPr>
          <w:rFonts w:ascii="Times New Roman" w:hAnsi="Times New Roman" w:cs="Times New Roman"/>
          <w:lang w:val="fr-FR"/>
        </w:rPr>
        <w:t xml:space="preserve"> binomial d’ordre 6 (</w:t>
      </w:r>
      <m:oMath>
        <m:sSup>
          <m:sSupPr>
            <m:ctrlPr>
              <w:rPr>
                <w:rFonts w:ascii="Cambria Math" w:hAnsi="Cambria Math" w:cs="Times New Roman"/>
                <w:i/>
                <w:lang w:val="fr-FR"/>
              </w:rPr>
            </m:ctrlPr>
          </m:sSupPr>
          <m:e>
            <m:r>
              <w:rPr>
                <w:rFonts w:ascii="Cambria Math" w:hAnsi="Cambria Math" w:cs="Times New Roman"/>
                <w:lang w:val="fr-FR"/>
              </w:rPr>
              <m:t>2</m:t>
            </m:r>
          </m:e>
          <m:sup>
            <m:r>
              <w:rPr>
                <w:rFonts w:ascii="Cambria Math" w:hAnsi="Cambria Math" w:cs="Times New Roman"/>
                <w:lang w:val="fr-FR"/>
              </w:rPr>
              <m:t>6</m:t>
            </m:r>
          </m:sup>
        </m:sSup>
        <m:r>
          <w:rPr>
            <w:rFonts w:ascii="Cambria Math" w:hAnsi="Cambria Math" w:cs="Times New Roman"/>
            <w:lang w:val="fr-FR"/>
          </w:rPr>
          <m:t>=64)</m:t>
        </m:r>
      </m:oMath>
      <w:r w:rsidR="003B16B0">
        <w:rPr>
          <w:rFonts w:ascii="Times New Roman" w:eastAsiaTheme="minorEastAsia" w:hAnsi="Times New Roman" w:cs="Times New Roman"/>
          <w:lang w:val="fr-FR"/>
        </w:rPr>
        <w:t xml:space="preserve"> et alors 64 nœud.</w:t>
      </w:r>
      <w:r w:rsidR="00F323D6">
        <w:rPr>
          <w:rFonts w:ascii="Times New Roman" w:eastAsiaTheme="minorEastAsia" w:hAnsi="Times New Roman" w:cs="Times New Roman"/>
          <w:lang w:val="fr-FR"/>
        </w:rPr>
        <w:t xml:space="preserve"> 64 en  binaire est </w:t>
      </w:r>
      <w:r w:rsidR="00BA3415">
        <w:rPr>
          <w:rFonts w:ascii="Times New Roman" w:eastAsiaTheme="minorEastAsia" w:hAnsi="Times New Roman" w:cs="Times New Roman"/>
          <w:lang w:val="fr-FR"/>
        </w:rPr>
        <w:t>« </w:t>
      </w:r>
      <w:r w:rsidR="00F323D6">
        <w:rPr>
          <w:rFonts w:ascii="Times New Roman" w:eastAsiaTheme="minorEastAsia" w:hAnsi="Times New Roman" w:cs="Times New Roman"/>
          <w:lang w:val="fr-FR"/>
        </w:rPr>
        <w:t>1000000</w:t>
      </w:r>
      <w:r w:rsidR="00BA3415">
        <w:rPr>
          <w:rFonts w:ascii="Times New Roman" w:eastAsiaTheme="minorEastAsia" w:hAnsi="Times New Roman" w:cs="Times New Roman"/>
          <w:lang w:val="fr-FR"/>
        </w:rPr>
        <w:t> »</w:t>
      </w:r>
      <w:r w:rsidR="00F323D6">
        <w:rPr>
          <w:rFonts w:ascii="Times New Roman" w:eastAsiaTheme="minorEastAsia" w:hAnsi="Times New Roman" w:cs="Times New Roman"/>
          <w:lang w:val="fr-FR"/>
        </w:rPr>
        <w:t>.</w:t>
      </w:r>
    </w:p>
    <w:p w:rsidR="00A07D22" w:rsidRPr="00677948" w:rsidRDefault="003B16B0" w:rsidP="00A07D22">
      <w:pPr>
        <w:rPr>
          <w:rFonts w:ascii="Times New Roman" w:hAnsi="Times New Roman" w:cs="Times New Roman"/>
          <w:i/>
          <w:sz w:val="24"/>
          <w:szCs w:val="24"/>
          <w:lang w:val="fr-FR"/>
        </w:rPr>
      </w:pPr>
      <w:r>
        <w:rPr>
          <w:rFonts w:ascii="Times New Roman" w:eastAsiaTheme="minorEastAsia" w:hAnsi="Times New Roman" w:cs="Times New Roman"/>
          <w:lang w:val="fr-FR"/>
        </w:rPr>
        <w:t xml:space="preserve"> </w:t>
      </w:r>
    </w:p>
    <w:p w:rsidR="00113BD7" w:rsidRPr="00113BD7" w:rsidRDefault="009744F3" w:rsidP="00113BD7">
      <w:pPr>
        <w:pStyle w:val="ListParagraph"/>
        <w:numPr>
          <w:ilvl w:val="0"/>
          <w:numId w:val="6"/>
        </w:numPr>
        <w:outlineLvl w:val="0"/>
        <w:rPr>
          <w:rFonts w:ascii="Times New Roman" w:hAnsi="Times New Roman" w:cs="Times New Roman"/>
          <w:b/>
          <w:color w:val="5B9BD5" w:themeColor="accent1"/>
          <w:sz w:val="28"/>
          <w:szCs w:val="24"/>
          <w:lang w:val="fr-FR"/>
        </w:rPr>
      </w:pPr>
      <w:bookmarkStart w:id="7" w:name="_Toc28604619"/>
      <w:r w:rsidRPr="00113BD7">
        <w:rPr>
          <w:rFonts w:ascii="Times New Roman" w:hAnsi="Times New Roman" w:cs="Times New Roman"/>
          <w:b/>
          <w:color w:val="5B9BD5" w:themeColor="accent1"/>
          <w:sz w:val="28"/>
          <w:szCs w:val="24"/>
          <w:lang w:val="fr-FR"/>
        </w:rPr>
        <w:t>Développez une s</w:t>
      </w:r>
      <w:r w:rsidR="00113BD7" w:rsidRPr="00113BD7">
        <w:rPr>
          <w:rFonts w:ascii="Times New Roman" w:hAnsi="Times New Roman" w:cs="Times New Roman"/>
          <w:b/>
          <w:color w:val="5B9BD5" w:themeColor="accent1"/>
          <w:sz w:val="28"/>
          <w:szCs w:val="24"/>
          <w:lang w:val="fr-FR"/>
        </w:rPr>
        <w:t>tructure/classe de tas binomial</w:t>
      </w:r>
      <w:bookmarkEnd w:id="7"/>
    </w:p>
    <w:p w:rsidR="009744F3" w:rsidRPr="00113BD7" w:rsidRDefault="009744F3" w:rsidP="00113BD7">
      <w:pPr>
        <w:ind w:left="360" w:firstLine="360"/>
        <w:rPr>
          <w:rFonts w:ascii="Times New Roman" w:hAnsi="Times New Roman" w:cs="Times New Roman"/>
          <w:sz w:val="24"/>
          <w:szCs w:val="24"/>
          <w:lang w:val="fr-FR"/>
        </w:rPr>
      </w:pPr>
      <w:r w:rsidRPr="00113BD7">
        <w:rPr>
          <w:rFonts w:ascii="Times New Roman" w:hAnsi="Times New Roman" w:cs="Times New Roman"/>
          <w:sz w:val="24"/>
          <w:szCs w:val="24"/>
          <w:lang w:val="fr-FR"/>
        </w:rPr>
        <w:t xml:space="preserve"> Vous détaillerez vos choix d’implantation. Les trois opérations que l’on attend de vous au minimum sont la fusion de deux tas, l’ajout d’une clé et l’extraction de la plus petite clé.</w:t>
      </w:r>
    </w:p>
    <w:p w:rsidR="0018590C" w:rsidRPr="00E43727" w:rsidRDefault="0018590C" w:rsidP="000172FC">
      <w:pPr>
        <w:rPr>
          <w:rFonts w:ascii="Times New Roman" w:hAnsi="Times New Roman" w:cs="Times New Roman"/>
          <w:sz w:val="24"/>
          <w:szCs w:val="24"/>
          <w:lang w:val="fr-FR"/>
        </w:rPr>
      </w:pPr>
      <w:r w:rsidRPr="00E43727">
        <w:rPr>
          <w:rFonts w:ascii="Times New Roman" w:hAnsi="Times New Roman" w:cs="Times New Roman"/>
          <w:sz w:val="24"/>
          <w:szCs w:val="24"/>
          <w:lang w:val="fr-FR"/>
        </w:rPr>
        <w:t>On a développé une classe de tas binomial comme suivant :</w:t>
      </w:r>
    </w:p>
    <w:p w:rsidR="00CF23F0" w:rsidRPr="00E43727" w:rsidRDefault="0018590C" w:rsidP="00A26E09">
      <w:pPr>
        <w:pStyle w:val="ListParagraph"/>
        <w:numPr>
          <w:ilvl w:val="0"/>
          <w:numId w:val="3"/>
        </w:numPr>
        <w:rPr>
          <w:rFonts w:ascii="Times New Roman" w:hAnsi="Times New Roman" w:cs="Times New Roman"/>
          <w:sz w:val="24"/>
          <w:szCs w:val="24"/>
          <w:lang w:val="fr-FR"/>
        </w:rPr>
      </w:pPr>
      <w:r w:rsidRPr="00E43727">
        <w:rPr>
          <w:rFonts w:ascii="Times New Roman" w:hAnsi="Times New Roman" w:cs="Times New Roman"/>
          <w:sz w:val="24"/>
          <w:szCs w:val="24"/>
          <w:lang w:val="fr-FR"/>
        </w:rPr>
        <w:t xml:space="preserve">Un hachage stocke les arbres binomials comme des </w:t>
      </w:r>
      <w:proofErr w:type="spellStart"/>
      <w:r w:rsidRPr="00E43727">
        <w:rPr>
          <w:rFonts w:ascii="Times New Roman" w:hAnsi="Times New Roman" w:cs="Times New Roman"/>
          <w:sz w:val="24"/>
          <w:szCs w:val="24"/>
          <w:lang w:val="fr-FR"/>
        </w:rPr>
        <w:t>noeurs</w:t>
      </w:r>
      <w:proofErr w:type="spellEnd"/>
      <w:r w:rsidRPr="00E43727">
        <w:rPr>
          <w:rFonts w:ascii="Times New Roman" w:hAnsi="Times New Roman" w:cs="Times New Roman"/>
          <w:sz w:val="24"/>
          <w:szCs w:val="24"/>
          <w:lang w:val="fr-FR"/>
        </w:rPr>
        <w:t xml:space="preserve"> de tas binomial. Puisque </w:t>
      </w:r>
      <w:r w:rsidR="00CF23F0" w:rsidRPr="00E43727">
        <w:rPr>
          <w:rFonts w:ascii="Times New Roman" w:hAnsi="Times New Roman" w:cs="Times New Roman"/>
          <w:sz w:val="24"/>
          <w:szCs w:val="24"/>
          <w:lang w:val="fr-FR"/>
        </w:rPr>
        <w:t xml:space="preserve">un tas binomial a un seul arbre binomial k-ordre dans la structure. Alors un hachage avec key = </w:t>
      </w:r>
      <w:proofErr w:type="spellStart"/>
      <w:r w:rsidR="00CF23F0" w:rsidRPr="00E43727">
        <w:rPr>
          <w:rFonts w:ascii="Times New Roman" w:hAnsi="Times New Roman" w:cs="Times New Roman"/>
          <w:sz w:val="24"/>
          <w:szCs w:val="24"/>
          <w:lang w:val="fr-FR"/>
        </w:rPr>
        <w:t>integer</w:t>
      </w:r>
      <w:proofErr w:type="spellEnd"/>
      <w:r w:rsidR="00CF23F0" w:rsidRPr="00E43727">
        <w:rPr>
          <w:rFonts w:ascii="Times New Roman" w:hAnsi="Times New Roman" w:cs="Times New Roman"/>
          <w:sz w:val="24"/>
          <w:szCs w:val="24"/>
          <w:lang w:val="fr-FR"/>
        </w:rPr>
        <w:t xml:space="preserve"> </w:t>
      </w:r>
      <w:r w:rsidR="00327250" w:rsidRPr="00E43727">
        <w:rPr>
          <w:rFonts w:ascii="Times New Roman" w:hAnsi="Times New Roman" w:cs="Times New Roman"/>
          <w:sz w:val="24"/>
          <w:szCs w:val="24"/>
          <w:lang w:val="fr-FR"/>
        </w:rPr>
        <w:t xml:space="preserve">(l’ordre) </w:t>
      </w:r>
      <w:r w:rsidR="00CF23F0" w:rsidRPr="00E43727">
        <w:rPr>
          <w:rFonts w:ascii="Times New Roman" w:hAnsi="Times New Roman" w:cs="Times New Roman"/>
          <w:sz w:val="24"/>
          <w:szCs w:val="24"/>
          <w:lang w:val="fr-FR"/>
        </w:rPr>
        <w:t xml:space="preserve">et value = </w:t>
      </w:r>
      <w:proofErr w:type="spellStart"/>
      <w:r w:rsidR="00CF23F0" w:rsidRPr="00E43727">
        <w:rPr>
          <w:rFonts w:ascii="Times New Roman" w:hAnsi="Times New Roman" w:cs="Times New Roman"/>
          <w:sz w:val="24"/>
          <w:szCs w:val="24"/>
          <w:lang w:val="fr-FR"/>
        </w:rPr>
        <w:t>BinomialTree</w:t>
      </w:r>
      <w:proofErr w:type="spellEnd"/>
      <w:r w:rsidR="00CF23F0" w:rsidRPr="00E43727">
        <w:rPr>
          <w:rFonts w:ascii="Times New Roman" w:hAnsi="Times New Roman" w:cs="Times New Roman"/>
          <w:sz w:val="24"/>
          <w:szCs w:val="24"/>
          <w:lang w:val="fr-FR"/>
        </w:rPr>
        <w:t xml:space="preserve">. </w:t>
      </w:r>
      <w:r w:rsidR="0018595F" w:rsidRPr="00E43727">
        <w:rPr>
          <w:rFonts w:ascii="Times New Roman" w:hAnsi="Times New Roman" w:cs="Times New Roman"/>
          <w:sz w:val="24"/>
          <w:szCs w:val="24"/>
          <w:lang w:val="fr-FR"/>
        </w:rPr>
        <w:t>On peut facilement accéder et valider l’existe d’un arbre binomial k-ordre dans la structure.</w:t>
      </w:r>
      <w:r w:rsidR="00B05597" w:rsidRPr="00E43727">
        <w:rPr>
          <w:rFonts w:ascii="Times New Roman" w:hAnsi="Times New Roman" w:cs="Times New Roman"/>
          <w:sz w:val="24"/>
          <w:szCs w:val="24"/>
          <w:lang w:val="fr-FR"/>
        </w:rPr>
        <w:t xml:space="preserve"> (Ou on peut utiliser un tableau dynamique au lieu d’un hachage)</w:t>
      </w:r>
    </w:p>
    <w:p w:rsidR="00CF23F0" w:rsidRPr="00E43727" w:rsidRDefault="00282A98" w:rsidP="00A26E09">
      <w:pPr>
        <w:pStyle w:val="ListParagraph"/>
        <w:numPr>
          <w:ilvl w:val="0"/>
          <w:numId w:val="3"/>
        </w:numPr>
        <w:rPr>
          <w:rFonts w:ascii="Times New Roman" w:hAnsi="Times New Roman" w:cs="Times New Roman"/>
          <w:sz w:val="24"/>
          <w:szCs w:val="24"/>
          <w:lang w:val="fr-FR"/>
        </w:rPr>
      </w:pPr>
      <w:r w:rsidRPr="00E43727">
        <w:rPr>
          <w:rFonts w:ascii="Times New Roman" w:hAnsi="Times New Roman" w:cs="Times New Roman"/>
          <w:sz w:val="24"/>
          <w:szCs w:val="24"/>
          <w:lang w:val="fr-FR"/>
        </w:rPr>
        <w:t>Un nombre entier « </w:t>
      </w:r>
      <w:proofErr w:type="spellStart"/>
      <w:r w:rsidRPr="00E43727">
        <w:rPr>
          <w:rFonts w:ascii="Times New Roman" w:hAnsi="Times New Roman" w:cs="Times New Roman"/>
          <w:sz w:val="24"/>
          <w:szCs w:val="24"/>
          <w:lang w:val="fr-FR"/>
        </w:rPr>
        <w:t>capacity</w:t>
      </w:r>
      <w:proofErr w:type="spellEnd"/>
      <w:r w:rsidRPr="00E43727">
        <w:rPr>
          <w:rFonts w:ascii="Times New Roman" w:hAnsi="Times New Roman" w:cs="Times New Roman"/>
          <w:sz w:val="24"/>
          <w:szCs w:val="24"/>
          <w:lang w:val="fr-FR"/>
        </w:rPr>
        <w:t> » pour gérer la taille de hachage. Parce que l’on ne peut pas accéder la taille de hachage mais seulement le nombre d’éléments dans Java.</w:t>
      </w:r>
    </w:p>
    <w:p w:rsidR="009B1C13" w:rsidRPr="00E43727" w:rsidRDefault="009B1C13" w:rsidP="008141FA">
      <w:pPr>
        <w:pStyle w:val="ListParagraph"/>
        <w:numPr>
          <w:ilvl w:val="0"/>
          <w:numId w:val="3"/>
        </w:numPr>
        <w:rPr>
          <w:rFonts w:ascii="Times New Roman" w:hAnsi="Times New Roman" w:cs="Times New Roman"/>
          <w:sz w:val="24"/>
          <w:szCs w:val="24"/>
          <w:lang w:val="fr-FR"/>
        </w:rPr>
      </w:pPr>
      <w:r w:rsidRPr="00E43727">
        <w:rPr>
          <w:rFonts w:ascii="Times New Roman" w:hAnsi="Times New Roman" w:cs="Times New Roman"/>
          <w:sz w:val="24"/>
          <w:szCs w:val="24"/>
          <w:lang w:val="fr-FR"/>
        </w:rPr>
        <w:t>Un nombre entier « </w:t>
      </w:r>
      <w:proofErr w:type="spellStart"/>
      <w:r w:rsidRPr="00E43727">
        <w:rPr>
          <w:rFonts w:ascii="Times New Roman" w:hAnsi="Times New Roman" w:cs="Times New Roman"/>
          <w:sz w:val="24"/>
          <w:szCs w:val="24"/>
          <w:lang w:val="fr-FR"/>
        </w:rPr>
        <w:t>countUnion</w:t>
      </w:r>
      <w:proofErr w:type="spellEnd"/>
      <w:r w:rsidRPr="00E43727">
        <w:rPr>
          <w:rFonts w:ascii="Times New Roman" w:hAnsi="Times New Roman" w:cs="Times New Roman"/>
          <w:sz w:val="24"/>
          <w:szCs w:val="24"/>
          <w:lang w:val="fr-FR"/>
        </w:rPr>
        <w:t> » pour compter le nombre d’union d’une opération. Comme un simulateur pour regarder le cout en temps avec un petit nombre d’opérations.</w:t>
      </w:r>
      <w:r w:rsidR="00C14AD8" w:rsidRPr="00E43727">
        <w:rPr>
          <w:rFonts w:ascii="Times New Roman" w:hAnsi="Times New Roman" w:cs="Times New Roman"/>
          <w:sz w:val="24"/>
          <w:szCs w:val="24"/>
          <w:lang w:val="fr-FR"/>
        </w:rPr>
        <w:t xml:space="preserve"> Une fois d’union a environs 5 affectations</w:t>
      </w:r>
      <w:r w:rsidR="008141FA" w:rsidRPr="00E43727">
        <w:rPr>
          <w:rFonts w:ascii="Times New Roman" w:hAnsi="Times New Roman" w:cs="Times New Roman"/>
          <w:sz w:val="24"/>
          <w:szCs w:val="24"/>
          <w:lang w:val="fr-FR"/>
        </w:rPr>
        <w:t xml:space="preserve"> </w:t>
      </w:r>
      <w:proofErr w:type="spellStart"/>
      <w:r w:rsidR="008141FA" w:rsidRPr="00E43727">
        <w:rPr>
          <w:rFonts w:ascii="Times New Roman" w:hAnsi="Times New Roman" w:cs="Times New Roman"/>
          <w:b/>
          <w:i/>
          <w:sz w:val="24"/>
          <w:szCs w:val="24"/>
          <w:lang w:val="fr-FR"/>
        </w:rPr>
        <w:t>reference</w:t>
      </w:r>
      <w:proofErr w:type="spellEnd"/>
      <w:r w:rsidR="008141FA" w:rsidRPr="00E43727">
        <w:rPr>
          <w:rFonts w:ascii="Times New Roman" w:hAnsi="Times New Roman" w:cs="Times New Roman"/>
          <w:b/>
          <w:i/>
          <w:sz w:val="24"/>
          <w:szCs w:val="24"/>
          <w:lang w:val="fr-FR"/>
        </w:rPr>
        <w:t xml:space="preserve"> </w:t>
      </w:r>
      <w:r w:rsidR="00252A4D" w:rsidRPr="00E43727">
        <w:rPr>
          <w:rFonts w:ascii="Times New Roman" w:hAnsi="Times New Roman" w:cs="Times New Roman"/>
          <w:sz w:val="24"/>
          <w:szCs w:val="24"/>
          <w:lang w:val="fr-FR"/>
        </w:rPr>
        <w:t>comme (</w:t>
      </w:r>
      <w:proofErr w:type="spellStart"/>
      <w:r w:rsidR="00723043" w:rsidRPr="00E43727">
        <w:rPr>
          <w:rFonts w:ascii="Times New Roman" w:hAnsi="Times New Roman" w:cs="Times New Roman"/>
          <w:color w:val="222222"/>
          <w:shd w:val="clear" w:color="auto" w:fill="FFFFFF"/>
          <w:lang w:val="fr-FR"/>
        </w:rPr>
        <w:t>node</w:t>
      </w:r>
      <w:r w:rsidR="00252A4D" w:rsidRPr="00E43727">
        <w:rPr>
          <w:rFonts w:ascii="Times New Roman" w:hAnsi="Times New Roman" w:cs="Times New Roman"/>
          <w:sz w:val="24"/>
          <w:szCs w:val="24"/>
          <w:lang w:val="fr-FR"/>
        </w:rPr>
        <w:t>.sibling</w:t>
      </w:r>
      <w:proofErr w:type="spellEnd"/>
      <w:r w:rsidR="00252A4D" w:rsidRPr="00E43727">
        <w:rPr>
          <w:rFonts w:ascii="Times New Roman" w:hAnsi="Times New Roman" w:cs="Times New Roman"/>
          <w:sz w:val="24"/>
          <w:szCs w:val="24"/>
          <w:lang w:val="fr-FR"/>
        </w:rPr>
        <w:t xml:space="preserve"> = …, </w:t>
      </w:r>
      <w:proofErr w:type="spellStart"/>
      <w:r w:rsidR="00723043" w:rsidRPr="00E43727">
        <w:rPr>
          <w:rFonts w:ascii="Times New Roman" w:hAnsi="Times New Roman" w:cs="Times New Roman"/>
          <w:color w:val="222222"/>
          <w:shd w:val="clear" w:color="auto" w:fill="FFFFFF"/>
          <w:lang w:val="fr-FR"/>
        </w:rPr>
        <w:t>node</w:t>
      </w:r>
      <w:r w:rsidR="00252A4D" w:rsidRPr="00E43727">
        <w:rPr>
          <w:rFonts w:ascii="Times New Roman" w:hAnsi="Times New Roman" w:cs="Times New Roman"/>
          <w:sz w:val="24"/>
          <w:szCs w:val="24"/>
          <w:lang w:val="fr-FR"/>
        </w:rPr>
        <w:t>.child</w:t>
      </w:r>
      <w:proofErr w:type="spellEnd"/>
      <w:r w:rsidR="00252A4D" w:rsidRPr="00E43727">
        <w:rPr>
          <w:rFonts w:ascii="Times New Roman" w:hAnsi="Times New Roman" w:cs="Times New Roman"/>
          <w:sz w:val="24"/>
          <w:szCs w:val="24"/>
          <w:lang w:val="fr-FR"/>
        </w:rPr>
        <w:t xml:space="preserve"> = …, </w:t>
      </w:r>
      <w:proofErr w:type="spellStart"/>
      <w:r w:rsidR="00252A4D" w:rsidRPr="00E43727">
        <w:rPr>
          <w:rFonts w:ascii="Times New Roman" w:hAnsi="Times New Roman" w:cs="Times New Roman"/>
          <w:sz w:val="24"/>
          <w:szCs w:val="24"/>
          <w:lang w:val="fr-FR"/>
        </w:rPr>
        <w:t>etc</w:t>
      </w:r>
      <w:proofErr w:type="spellEnd"/>
      <w:r w:rsidR="00252A4D" w:rsidRPr="00E43727">
        <w:rPr>
          <w:rFonts w:ascii="Times New Roman" w:hAnsi="Times New Roman" w:cs="Times New Roman"/>
          <w:sz w:val="24"/>
          <w:szCs w:val="24"/>
          <w:lang w:val="fr-FR"/>
        </w:rPr>
        <w:t>)</w:t>
      </w:r>
    </w:p>
    <w:p w:rsidR="00252A4D" w:rsidRDefault="00252A4D" w:rsidP="008141FA">
      <w:pPr>
        <w:pStyle w:val="ListParagraph"/>
        <w:numPr>
          <w:ilvl w:val="0"/>
          <w:numId w:val="3"/>
        </w:numPr>
        <w:rPr>
          <w:rFonts w:ascii="Times New Roman" w:hAnsi="Times New Roman" w:cs="Times New Roman"/>
          <w:sz w:val="24"/>
          <w:szCs w:val="24"/>
          <w:lang w:val="fr-FR"/>
        </w:rPr>
      </w:pPr>
      <w:r w:rsidRPr="00E43727">
        <w:rPr>
          <w:rFonts w:ascii="Times New Roman" w:hAnsi="Times New Roman" w:cs="Times New Roman"/>
          <w:sz w:val="24"/>
          <w:szCs w:val="24"/>
          <w:lang w:val="fr-FR"/>
        </w:rPr>
        <w:t xml:space="preserve">Pourtant le hachage </w:t>
      </w:r>
      <w:proofErr w:type="gramStart"/>
      <w:r w:rsidRPr="00E43727">
        <w:rPr>
          <w:rFonts w:ascii="Times New Roman" w:hAnsi="Times New Roman" w:cs="Times New Roman"/>
          <w:sz w:val="24"/>
          <w:szCs w:val="24"/>
          <w:lang w:val="fr-FR"/>
        </w:rPr>
        <w:t>a</w:t>
      </w:r>
      <w:proofErr w:type="gramEnd"/>
      <w:r w:rsidRPr="00E43727">
        <w:rPr>
          <w:rFonts w:ascii="Times New Roman" w:hAnsi="Times New Roman" w:cs="Times New Roman"/>
          <w:sz w:val="24"/>
          <w:szCs w:val="24"/>
          <w:lang w:val="fr-FR"/>
        </w:rPr>
        <w:t xml:space="preserve"> le facteur multiplicatif et le facteur de contraction, la taille de hachage dépend aussi de le plus grand clé</w:t>
      </w:r>
      <w:r w:rsidR="00942AAE" w:rsidRPr="00E43727">
        <w:rPr>
          <w:rFonts w:ascii="Times New Roman" w:hAnsi="Times New Roman" w:cs="Times New Roman"/>
          <w:sz w:val="24"/>
          <w:szCs w:val="24"/>
          <w:lang w:val="fr-FR"/>
        </w:rPr>
        <w:t xml:space="preserve">. Par exemple, </w:t>
      </w:r>
      <w:r w:rsidR="00783B48" w:rsidRPr="00E43727">
        <w:rPr>
          <w:rFonts w:ascii="Times New Roman" w:hAnsi="Times New Roman" w:cs="Times New Roman"/>
          <w:sz w:val="24"/>
          <w:szCs w:val="24"/>
          <w:lang w:val="fr-FR"/>
        </w:rPr>
        <w:t xml:space="preserve">il y a seulement un arbre binomial 10-ordre dans tas binomial. Alors </w:t>
      </w:r>
      <w:r w:rsidR="00BE494F" w:rsidRPr="00E43727">
        <w:rPr>
          <w:rFonts w:ascii="Times New Roman" w:hAnsi="Times New Roman" w:cs="Times New Roman"/>
          <w:sz w:val="24"/>
          <w:szCs w:val="24"/>
          <w:lang w:val="fr-FR"/>
        </w:rPr>
        <w:t>le nombre d’</w:t>
      </w:r>
      <w:proofErr w:type="spellStart"/>
      <w:r w:rsidR="00BE494F" w:rsidRPr="00E43727">
        <w:rPr>
          <w:rFonts w:ascii="Times New Roman" w:hAnsi="Times New Roman" w:cs="Times New Roman"/>
          <w:sz w:val="24"/>
          <w:szCs w:val="24"/>
          <w:lang w:val="fr-FR"/>
        </w:rPr>
        <w:t>element</w:t>
      </w:r>
      <w:proofErr w:type="spellEnd"/>
      <w:r w:rsidR="00BE494F" w:rsidRPr="00E43727">
        <w:rPr>
          <w:rFonts w:ascii="Times New Roman" w:hAnsi="Times New Roman" w:cs="Times New Roman"/>
          <w:sz w:val="24"/>
          <w:szCs w:val="24"/>
          <w:lang w:val="fr-FR"/>
        </w:rPr>
        <w:t xml:space="preserve"> est 1 mais </w:t>
      </w:r>
      <w:r w:rsidR="00783B48" w:rsidRPr="00E43727">
        <w:rPr>
          <w:rFonts w:ascii="Times New Roman" w:hAnsi="Times New Roman" w:cs="Times New Roman"/>
          <w:sz w:val="24"/>
          <w:szCs w:val="24"/>
          <w:lang w:val="fr-FR"/>
        </w:rPr>
        <w:t>la taille de hachage est 16</w:t>
      </w:r>
      <w:r w:rsidR="00BE494F" w:rsidRPr="00E43727">
        <w:rPr>
          <w:rFonts w:ascii="Times New Roman" w:hAnsi="Times New Roman" w:cs="Times New Roman"/>
          <w:sz w:val="24"/>
          <w:szCs w:val="24"/>
          <w:lang w:val="fr-FR"/>
        </w:rPr>
        <w:t>.</w:t>
      </w:r>
    </w:p>
    <w:p w:rsidR="00113BD7" w:rsidRPr="00E43727" w:rsidRDefault="00113BD7" w:rsidP="00113BD7">
      <w:pPr>
        <w:pStyle w:val="ListParagraph"/>
        <w:rPr>
          <w:rFonts w:ascii="Times New Roman" w:hAnsi="Times New Roman" w:cs="Times New Roman"/>
          <w:sz w:val="24"/>
          <w:szCs w:val="24"/>
          <w:lang w:val="fr-FR"/>
        </w:rPr>
      </w:pPr>
    </w:p>
    <w:p w:rsidR="003021B3" w:rsidRPr="00E43727" w:rsidRDefault="0018590C" w:rsidP="00723043">
      <w:pPr>
        <w:pStyle w:val="ListParagraph"/>
        <w:rPr>
          <w:rFonts w:ascii="Times New Roman" w:hAnsi="Times New Roman" w:cs="Times New Roman"/>
          <w:sz w:val="24"/>
          <w:szCs w:val="24"/>
          <w:lang w:val="fr-FR"/>
        </w:rPr>
      </w:pPr>
      <w:r w:rsidRPr="00E43727">
        <w:rPr>
          <w:rFonts w:ascii="Times New Roman" w:hAnsi="Times New Roman" w:cs="Times New Roman"/>
          <w:noProof/>
          <w:sz w:val="24"/>
          <w:szCs w:val="24"/>
        </w:rPr>
        <w:drawing>
          <wp:inline distT="0" distB="0" distL="0" distR="0">
            <wp:extent cx="5838825" cy="2752725"/>
            <wp:effectExtent l="19050" t="19050" r="28575" b="285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838825" cy="2752725"/>
                    </a:xfrm>
                    <a:prstGeom prst="rect">
                      <a:avLst/>
                    </a:prstGeom>
                    <a:noFill/>
                    <a:ln>
                      <a:solidFill>
                        <a:schemeClr val="tx1"/>
                      </a:solidFill>
                    </a:ln>
                  </pic:spPr>
                </pic:pic>
              </a:graphicData>
            </a:graphic>
          </wp:inline>
        </w:drawing>
      </w:r>
    </w:p>
    <w:p w:rsidR="008E297C" w:rsidRPr="00E43727" w:rsidRDefault="008E297C" w:rsidP="00A26E09">
      <w:pPr>
        <w:pStyle w:val="ListParagraph"/>
        <w:numPr>
          <w:ilvl w:val="0"/>
          <w:numId w:val="3"/>
        </w:numPr>
        <w:rPr>
          <w:rFonts w:ascii="Times New Roman" w:hAnsi="Times New Roman" w:cs="Times New Roman"/>
          <w:sz w:val="24"/>
          <w:szCs w:val="24"/>
          <w:lang w:val="fr-FR"/>
        </w:rPr>
      </w:pPr>
      <w:r w:rsidRPr="00E43727">
        <w:rPr>
          <w:rFonts w:ascii="Times New Roman" w:hAnsi="Times New Roman" w:cs="Times New Roman"/>
          <w:sz w:val="24"/>
          <w:szCs w:val="24"/>
          <w:lang w:val="fr-FR"/>
        </w:rPr>
        <w:lastRenderedPageBreak/>
        <w:t xml:space="preserve">On va utiliser une structure d’un arbre binomial comme un </w:t>
      </w:r>
      <w:r w:rsidR="00723043" w:rsidRPr="00E43727">
        <w:rPr>
          <w:rFonts w:ascii="Times New Roman" w:hAnsi="Times New Roman" w:cs="Times New Roman"/>
          <w:color w:val="222222"/>
          <w:shd w:val="clear" w:color="auto" w:fill="FFFFFF"/>
          <w:lang w:val="fr-FR"/>
        </w:rPr>
        <w:t>nœud</w:t>
      </w:r>
      <w:r w:rsidR="00723043" w:rsidRPr="00E43727">
        <w:rPr>
          <w:rFonts w:ascii="Times New Roman" w:hAnsi="Times New Roman" w:cs="Times New Roman"/>
          <w:sz w:val="24"/>
          <w:szCs w:val="24"/>
          <w:lang w:val="fr-FR"/>
        </w:rPr>
        <w:t xml:space="preserve"> </w:t>
      </w:r>
      <w:r w:rsidRPr="00E43727">
        <w:rPr>
          <w:rFonts w:ascii="Times New Roman" w:hAnsi="Times New Roman" w:cs="Times New Roman"/>
          <w:sz w:val="24"/>
          <w:szCs w:val="24"/>
          <w:lang w:val="fr-FR"/>
        </w:rPr>
        <w:t xml:space="preserve">de tas binomial. Ce n’est pas </w:t>
      </w:r>
      <w:r w:rsidR="00723043" w:rsidRPr="00E43727">
        <w:rPr>
          <w:rFonts w:ascii="Times New Roman" w:hAnsi="Times New Roman" w:cs="Times New Roman"/>
          <w:sz w:val="24"/>
          <w:szCs w:val="24"/>
          <w:lang w:val="fr-FR"/>
        </w:rPr>
        <w:t>peut-être</w:t>
      </w:r>
      <w:r w:rsidRPr="00E43727">
        <w:rPr>
          <w:rFonts w:ascii="Times New Roman" w:hAnsi="Times New Roman" w:cs="Times New Roman"/>
          <w:sz w:val="24"/>
          <w:szCs w:val="24"/>
          <w:lang w:val="fr-FR"/>
        </w:rPr>
        <w:t xml:space="preserve"> optimal mais c’est facile à comprendre.</w:t>
      </w:r>
    </w:p>
    <w:p w:rsidR="008E297C" w:rsidRDefault="008E297C" w:rsidP="00723043">
      <w:pPr>
        <w:pStyle w:val="ListParagraph"/>
        <w:rPr>
          <w:rFonts w:ascii="Times New Roman" w:hAnsi="Times New Roman" w:cs="Times New Roman"/>
          <w:sz w:val="24"/>
          <w:szCs w:val="24"/>
          <w:lang w:val="fr-FR"/>
        </w:rPr>
      </w:pPr>
      <w:r w:rsidRPr="00E43727">
        <w:rPr>
          <w:rFonts w:ascii="Times New Roman" w:hAnsi="Times New Roman" w:cs="Times New Roman"/>
          <w:noProof/>
          <w:sz w:val="24"/>
          <w:szCs w:val="24"/>
        </w:rPr>
        <w:drawing>
          <wp:inline distT="0" distB="0" distL="0" distR="0">
            <wp:extent cx="4297680" cy="1645920"/>
            <wp:effectExtent l="19050" t="19050" r="26670" b="1143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297680" cy="1645920"/>
                    </a:xfrm>
                    <a:prstGeom prst="rect">
                      <a:avLst/>
                    </a:prstGeom>
                    <a:noFill/>
                    <a:ln>
                      <a:solidFill>
                        <a:schemeClr val="tx1"/>
                      </a:solidFill>
                    </a:ln>
                  </pic:spPr>
                </pic:pic>
              </a:graphicData>
            </a:graphic>
          </wp:inline>
        </w:drawing>
      </w:r>
    </w:p>
    <w:p w:rsidR="00113BD7" w:rsidRDefault="00113BD7" w:rsidP="00723043">
      <w:pPr>
        <w:pStyle w:val="ListParagraph"/>
        <w:rPr>
          <w:rFonts w:ascii="Times New Roman" w:hAnsi="Times New Roman" w:cs="Times New Roman"/>
          <w:sz w:val="24"/>
          <w:szCs w:val="24"/>
          <w:lang w:val="fr-FR"/>
        </w:rPr>
      </w:pPr>
    </w:p>
    <w:p w:rsidR="00113BD7" w:rsidRPr="00E43727" w:rsidRDefault="00113BD7" w:rsidP="00723043">
      <w:pPr>
        <w:pStyle w:val="ListParagraph"/>
        <w:rPr>
          <w:rFonts w:ascii="Times New Roman" w:hAnsi="Times New Roman" w:cs="Times New Roman"/>
          <w:sz w:val="24"/>
          <w:szCs w:val="24"/>
          <w:lang w:val="fr-FR"/>
        </w:rPr>
      </w:pPr>
    </w:p>
    <w:p w:rsidR="00113BD7" w:rsidRPr="00113BD7" w:rsidRDefault="009744F3" w:rsidP="00113BD7">
      <w:pPr>
        <w:pStyle w:val="ListParagraph"/>
        <w:numPr>
          <w:ilvl w:val="0"/>
          <w:numId w:val="6"/>
        </w:numPr>
        <w:outlineLvl w:val="0"/>
        <w:rPr>
          <w:rFonts w:ascii="Times New Roman" w:hAnsi="Times New Roman" w:cs="Times New Roman"/>
          <w:b/>
          <w:color w:val="5B9BD5" w:themeColor="accent1"/>
          <w:sz w:val="28"/>
          <w:szCs w:val="24"/>
          <w:lang w:val="fr-FR"/>
        </w:rPr>
      </w:pPr>
      <w:bookmarkStart w:id="8" w:name="_Toc28604620"/>
      <w:r w:rsidRPr="00113BD7">
        <w:rPr>
          <w:rFonts w:ascii="Times New Roman" w:hAnsi="Times New Roman" w:cs="Times New Roman"/>
          <w:b/>
          <w:color w:val="5B9BD5" w:themeColor="accent1"/>
          <w:sz w:val="28"/>
          <w:szCs w:val="24"/>
          <w:lang w:val="fr-FR"/>
        </w:rPr>
        <w:t>Effectuez des expériences sur l’efficacité en temps et</w:t>
      </w:r>
      <w:r w:rsidR="00113BD7" w:rsidRPr="00113BD7">
        <w:rPr>
          <w:rFonts w:ascii="Times New Roman" w:hAnsi="Times New Roman" w:cs="Times New Roman"/>
          <w:b/>
          <w:color w:val="5B9BD5" w:themeColor="accent1"/>
          <w:sz w:val="28"/>
          <w:szCs w:val="24"/>
          <w:lang w:val="fr-FR"/>
        </w:rPr>
        <w:t xml:space="preserve"> en mémoire de cette structure</w:t>
      </w:r>
      <w:bookmarkEnd w:id="8"/>
    </w:p>
    <w:p w:rsidR="009744F3" w:rsidRPr="00113BD7" w:rsidRDefault="009744F3" w:rsidP="00113BD7">
      <w:pPr>
        <w:ind w:left="360" w:firstLine="360"/>
        <w:rPr>
          <w:rFonts w:ascii="Times New Roman" w:hAnsi="Times New Roman" w:cs="Times New Roman"/>
          <w:sz w:val="24"/>
          <w:szCs w:val="24"/>
          <w:lang w:val="fr-FR"/>
        </w:rPr>
      </w:pPr>
      <w:r w:rsidRPr="00113BD7">
        <w:rPr>
          <w:rFonts w:ascii="Times New Roman" w:hAnsi="Times New Roman" w:cs="Times New Roman"/>
          <w:sz w:val="24"/>
          <w:szCs w:val="24"/>
          <w:lang w:val="fr-FR"/>
        </w:rPr>
        <w:t>Dans un premier temps, vous ferez uniquement des ajouts dans le tas, puis des ajouts et des suppressions. Enfin vous imaginerez une expérience permettant de tester l’ajout et la suppression de clés dans plusieurs tas et, dans de rares moments, vous fusionnerez deux tas. Commentez ces expériences.</w:t>
      </w:r>
    </w:p>
    <w:p w:rsidR="00097BCE" w:rsidRDefault="00097BCE" w:rsidP="000172FC">
      <w:pPr>
        <w:rPr>
          <w:rFonts w:ascii="Times New Roman" w:hAnsi="Times New Roman" w:cs="Times New Roman"/>
          <w:sz w:val="24"/>
          <w:szCs w:val="24"/>
          <w:lang w:val="fr-FR"/>
        </w:rPr>
      </w:pPr>
      <w:r>
        <w:rPr>
          <w:rFonts w:ascii="Times New Roman" w:hAnsi="Times New Roman" w:cs="Times New Roman"/>
          <w:sz w:val="24"/>
          <w:szCs w:val="24"/>
          <w:lang w:val="fr-FR"/>
        </w:rPr>
        <w:t>D’abord, on utilise une formule pour compter le nombre de copier. C’est le nombre d’affectation d’une opération (le nombre d’opération Union</w:t>
      </w:r>
      <w:r w:rsidR="0045218C">
        <w:rPr>
          <w:rFonts w:ascii="Times New Roman" w:hAnsi="Times New Roman" w:cs="Times New Roman"/>
          <w:sz w:val="24"/>
          <w:szCs w:val="24"/>
          <w:lang w:val="fr-FR"/>
        </w:rPr>
        <w:t>) :</w:t>
      </w:r>
    </w:p>
    <w:p w:rsidR="0045218C" w:rsidRDefault="0045218C" w:rsidP="000172FC">
      <w:pPr>
        <w:rPr>
          <w:rFonts w:ascii="Times New Roman" w:hAnsi="Times New Roman" w:cs="Times New Roman"/>
          <w:sz w:val="24"/>
          <w:szCs w:val="24"/>
          <w:lang w:val="fr-FR"/>
        </w:rPr>
      </w:pPr>
      <w:r>
        <w:rPr>
          <w:rFonts w:ascii="Times New Roman" w:hAnsi="Times New Roman" w:cs="Times New Roman"/>
          <w:noProof/>
          <w:sz w:val="24"/>
          <w:szCs w:val="24"/>
        </w:rPr>
        <w:drawing>
          <wp:inline distT="0" distB="0" distL="0" distR="0">
            <wp:extent cx="5943600" cy="1095375"/>
            <wp:effectExtent l="19050" t="19050" r="19050" b="2857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3600" cy="1095375"/>
                    </a:xfrm>
                    <a:prstGeom prst="rect">
                      <a:avLst/>
                    </a:prstGeom>
                    <a:noFill/>
                    <a:ln>
                      <a:solidFill>
                        <a:schemeClr val="tx1"/>
                      </a:solidFill>
                    </a:ln>
                  </pic:spPr>
                </pic:pic>
              </a:graphicData>
            </a:graphic>
          </wp:inline>
        </w:drawing>
      </w:r>
    </w:p>
    <w:p w:rsidR="00C80AA7" w:rsidRDefault="00C80AA7" w:rsidP="0045218C">
      <w:pPr>
        <w:pStyle w:val="ListParagraph"/>
        <w:numPr>
          <w:ilvl w:val="0"/>
          <w:numId w:val="3"/>
        </w:numPr>
        <w:rPr>
          <w:rFonts w:ascii="Times New Roman" w:hAnsi="Times New Roman" w:cs="Times New Roman"/>
          <w:sz w:val="24"/>
          <w:szCs w:val="24"/>
          <w:lang w:val="fr-FR"/>
        </w:rPr>
      </w:pPr>
      <w:r w:rsidRPr="0045218C">
        <w:rPr>
          <w:rFonts w:ascii="Times New Roman" w:hAnsi="Times New Roman" w:cs="Times New Roman"/>
          <w:sz w:val="24"/>
          <w:szCs w:val="24"/>
          <w:lang w:val="fr-FR"/>
        </w:rPr>
        <w:t xml:space="preserve">Dans le cas </w:t>
      </w:r>
      <w:r w:rsidR="00EE4FFA" w:rsidRPr="0045218C">
        <w:rPr>
          <w:rFonts w:ascii="Times New Roman" w:hAnsi="Times New Roman" w:cs="Times New Roman"/>
          <w:sz w:val="24"/>
          <w:szCs w:val="24"/>
          <w:lang w:val="fr-FR"/>
        </w:rPr>
        <w:t xml:space="preserve">où on exécute </w:t>
      </w:r>
      <w:r w:rsidRPr="0045218C">
        <w:rPr>
          <w:rFonts w:ascii="Times New Roman" w:hAnsi="Times New Roman" w:cs="Times New Roman"/>
          <w:sz w:val="24"/>
          <w:szCs w:val="24"/>
          <w:lang w:val="fr-FR"/>
        </w:rPr>
        <w:t xml:space="preserve">des </w:t>
      </w:r>
      <w:r w:rsidR="00EE4FFA" w:rsidRPr="0045218C">
        <w:rPr>
          <w:rFonts w:ascii="Times New Roman" w:hAnsi="Times New Roman" w:cs="Times New Roman"/>
          <w:sz w:val="24"/>
          <w:szCs w:val="24"/>
          <w:lang w:val="fr-FR"/>
        </w:rPr>
        <w:t>ajoutes</w:t>
      </w:r>
      <w:r w:rsidR="0045218C">
        <w:rPr>
          <w:rFonts w:ascii="Times New Roman" w:hAnsi="Times New Roman" w:cs="Times New Roman"/>
          <w:sz w:val="24"/>
          <w:szCs w:val="24"/>
          <w:lang w:val="fr-FR"/>
        </w:rPr>
        <w:t> </w:t>
      </w:r>
      <w:r w:rsidR="00C31117">
        <w:rPr>
          <w:rFonts w:ascii="Times New Roman" w:hAnsi="Times New Roman" w:cs="Times New Roman"/>
          <w:sz w:val="24"/>
          <w:szCs w:val="24"/>
          <w:lang w:val="fr-FR"/>
        </w:rPr>
        <w:t>des clés aléatoires :</w:t>
      </w:r>
    </w:p>
    <w:p w:rsidR="00C31117" w:rsidRDefault="00C31117" w:rsidP="00C31117">
      <w:pPr>
        <w:pStyle w:val="ListParagraph"/>
        <w:numPr>
          <w:ilvl w:val="0"/>
          <w:numId w:val="4"/>
        </w:numPr>
        <w:rPr>
          <w:rFonts w:ascii="Times New Roman" w:hAnsi="Times New Roman" w:cs="Times New Roman"/>
          <w:sz w:val="24"/>
          <w:szCs w:val="24"/>
          <w:lang w:val="fr-FR"/>
        </w:rPr>
      </w:pPr>
      <w:r>
        <w:rPr>
          <w:rFonts w:ascii="Times New Roman" w:hAnsi="Times New Roman" w:cs="Times New Roman"/>
          <w:sz w:val="24"/>
          <w:szCs w:val="24"/>
          <w:lang w:val="fr-FR"/>
        </w:rPr>
        <w:t xml:space="preserve">Le nombre de copies ne change pas beaucoup. Puisque la complexité d’ajoute de tas </w:t>
      </w:r>
      <w:r w:rsidR="009A506B">
        <w:rPr>
          <w:rFonts w:ascii="Times New Roman" w:hAnsi="Times New Roman" w:cs="Times New Roman"/>
          <w:sz w:val="24"/>
          <w:szCs w:val="24"/>
          <w:lang w:val="fr-FR"/>
        </w:rPr>
        <w:t xml:space="preserve">binomial est constant (1). </w:t>
      </w:r>
      <w:r w:rsidR="0068277C">
        <w:rPr>
          <w:rFonts w:ascii="Times New Roman" w:hAnsi="Times New Roman" w:cs="Times New Roman"/>
          <w:sz w:val="24"/>
          <w:szCs w:val="24"/>
          <w:lang w:val="fr-FR"/>
        </w:rPr>
        <w:t xml:space="preserve">De plus, </w:t>
      </w:r>
      <w:r w:rsidR="002D1A8B">
        <w:rPr>
          <w:rFonts w:ascii="Times New Roman" w:hAnsi="Times New Roman" w:cs="Times New Roman"/>
          <w:sz w:val="24"/>
          <w:szCs w:val="24"/>
          <w:lang w:val="fr-FR"/>
        </w:rPr>
        <w:t>la taille de hachage n’est pas grande avec 100000 opérations et la plupart de copie est des affectations de nœud.</w:t>
      </w:r>
    </w:p>
    <w:p w:rsidR="002D1A8B" w:rsidRDefault="002D1A8B" w:rsidP="00C31117">
      <w:pPr>
        <w:pStyle w:val="ListParagraph"/>
        <w:numPr>
          <w:ilvl w:val="0"/>
          <w:numId w:val="4"/>
        </w:numPr>
        <w:rPr>
          <w:rFonts w:ascii="Times New Roman" w:hAnsi="Times New Roman" w:cs="Times New Roman"/>
          <w:sz w:val="24"/>
          <w:szCs w:val="24"/>
          <w:lang w:val="fr-FR"/>
        </w:rPr>
      </w:pPr>
      <w:r>
        <w:rPr>
          <w:rFonts w:ascii="Times New Roman" w:hAnsi="Times New Roman" w:cs="Times New Roman"/>
          <w:sz w:val="24"/>
          <w:szCs w:val="24"/>
          <w:lang w:val="fr-FR"/>
        </w:rPr>
        <w:t>L’</w:t>
      </w:r>
      <w:r w:rsidR="00326BB4">
        <w:rPr>
          <w:rFonts w:ascii="Times New Roman" w:hAnsi="Times New Roman" w:cs="Times New Roman"/>
          <w:sz w:val="24"/>
          <w:szCs w:val="24"/>
          <w:lang w:val="fr-FR"/>
        </w:rPr>
        <w:t>espace mé</w:t>
      </w:r>
      <w:r>
        <w:rPr>
          <w:rFonts w:ascii="Times New Roman" w:hAnsi="Times New Roman" w:cs="Times New Roman"/>
          <w:sz w:val="24"/>
          <w:szCs w:val="24"/>
          <w:lang w:val="fr-FR"/>
        </w:rPr>
        <w:t>moire</w:t>
      </w:r>
      <w:r w:rsidR="00326BB4">
        <w:rPr>
          <w:rFonts w:ascii="Times New Roman" w:hAnsi="Times New Roman" w:cs="Times New Roman"/>
          <w:sz w:val="24"/>
          <w:szCs w:val="24"/>
          <w:lang w:val="fr-FR"/>
        </w:rPr>
        <w:t xml:space="preserve"> inutilisé est basé sur </w:t>
      </w:r>
      <w:r w:rsidR="00144EBB">
        <w:rPr>
          <w:rFonts w:ascii="Times New Roman" w:hAnsi="Times New Roman" w:cs="Times New Roman"/>
          <w:sz w:val="24"/>
          <w:szCs w:val="24"/>
          <w:lang w:val="fr-FR"/>
        </w:rPr>
        <w:t xml:space="preserve">la mémoire de hachage. En première fois, on a compté les valeurs NULL des nœuds comme un mémoire inutilisé mais on a </w:t>
      </w:r>
      <w:r w:rsidR="00594D46">
        <w:rPr>
          <w:rFonts w:ascii="Times New Roman" w:hAnsi="Times New Roman" w:cs="Times New Roman"/>
          <w:sz w:val="24"/>
          <w:szCs w:val="24"/>
          <w:lang w:val="fr-FR"/>
        </w:rPr>
        <w:t>après</w:t>
      </w:r>
      <w:r w:rsidR="00144EBB">
        <w:rPr>
          <w:rFonts w:ascii="Times New Roman" w:hAnsi="Times New Roman" w:cs="Times New Roman"/>
          <w:sz w:val="24"/>
          <w:szCs w:val="24"/>
          <w:lang w:val="fr-FR"/>
        </w:rPr>
        <w:t xml:space="preserve">  réalisé que dans Java, il y a une valeur </w:t>
      </w:r>
      <w:r w:rsidR="00E80F9F">
        <w:rPr>
          <w:rFonts w:ascii="Times New Roman" w:hAnsi="Times New Roman" w:cs="Times New Roman"/>
          <w:sz w:val="24"/>
          <w:szCs w:val="24"/>
          <w:lang w:val="fr-FR"/>
        </w:rPr>
        <w:t xml:space="preserve">NULL pour tous les variables. C’est-à-dire, </w:t>
      </w:r>
      <w:r w:rsidR="00144EBB">
        <w:rPr>
          <w:rFonts w:ascii="Times New Roman" w:hAnsi="Times New Roman" w:cs="Times New Roman"/>
          <w:sz w:val="24"/>
          <w:szCs w:val="24"/>
          <w:lang w:val="fr-FR"/>
        </w:rPr>
        <w:t xml:space="preserve">si un variable est NULL, </w:t>
      </w:r>
      <w:r w:rsidR="00C862D9">
        <w:rPr>
          <w:rFonts w:ascii="Times New Roman" w:hAnsi="Times New Roman" w:cs="Times New Roman"/>
          <w:sz w:val="24"/>
          <w:szCs w:val="24"/>
          <w:lang w:val="fr-FR"/>
        </w:rPr>
        <w:t>la référence de ce variable est la NULL pointeur.</w:t>
      </w:r>
      <w:r w:rsidR="00E80F9F">
        <w:rPr>
          <w:rFonts w:ascii="Times New Roman" w:hAnsi="Times New Roman" w:cs="Times New Roman"/>
          <w:sz w:val="24"/>
          <w:szCs w:val="24"/>
          <w:lang w:val="fr-FR"/>
        </w:rPr>
        <w:t xml:space="preserve"> Donc</w:t>
      </w:r>
      <w:r w:rsidR="00D86299">
        <w:rPr>
          <w:rFonts w:ascii="Times New Roman" w:hAnsi="Times New Roman" w:cs="Times New Roman"/>
          <w:sz w:val="24"/>
          <w:szCs w:val="24"/>
          <w:lang w:val="fr-FR"/>
        </w:rPr>
        <w:t xml:space="preserve"> on compte finalement sur la mémoire de hachage.</w:t>
      </w:r>
    </w:p>
    <w:p w:rsidR="00562B9D" w:rsidRPr="0045218C" w:rsidRDefault="00562B9D" w:rsidP="00C31117">
      <w:pPr>
        <w:pStyle w:val="ListParagraph"/>
        <w:numPr>
          <w:ilvl w:val="0"/>
          <w:numId w:val="4"/>
        </w:numPr>
        <w:rPr>
          <w:rFonts w:ascii="Times New Roman" w:hAnsi="Times New Roman" w:cs="Times New Roman"/>
          <w:sz w:val="24"/>
          <w:szCs w:val="24"/>
          <w:lang w:val="fr-FR"/>
        </w:rPr>
      </w:pPr>
      <w:r>
        <w:rPr>
          <w:rFonts w:ascii="Times New Roman" w:hAnsi="Times New Roman" w:cs="Times New Roman"/>
          <w:sz w:val="24"/>
          <w:szCs w:val="24"/>
          <w:lang w:val="fr-FR"/>
        </w:rPr>
        <w:t xml:space="preserve">Comme tu vois la graphie d’espace mémoire inutilisé, </w:t>
      </w:r>
      <w:r w:rsidR="00912C28">
        <w:rPr>
          <w:rFonts w:ascii="Times New Roman" w:hAnsi="Times New Roman" w:cs="Times New Roman"/>
          <w:sz w:val="24"/>
          <w:szCs w:val="24"/>
          <w:lang w:val="fr-FR"/>
        </w:rPr>
        <w:t>quand le nombre d’</w:t>
      </w:r>
      <w:r w:rsidR="00B72E3A">
        <w:rPr>
          <w:rFonts w:ascii="Times New Roman" w:hAnsi="Times New Roman" w:cs="Times New Roman"/>
          <w:sz w:val="24"/>
          <w:szCs w:val="24"/>
          <w:lang w:val="fr-FR"/>
        </w:rPr>
        <w:t>élément</w:t>
      </w:r>
      <w:r w:rsidR="00912C28">
        <w:rPr>
          <w:rFonts w:ascii="Times New Roman" w:hAnsi="Times New Roman" w:cs="Times New Roman"/>
          <w:sz w:val="24"/>
          <w:szCs w:val="24"/>
          <w:lang w:val="fr-FR"/>
        </w:rPr>
        <w:t xml:space="preserve"> </w:t>
      </w:r>
      <w:r w:rsidR="00B72E3A">
        <w:rPr>
          <w:rFonts w:ascii="Times New Roman" w:hAnsi="Times New Roman" w:cs="Times New Roman"/>
          <w:sz w:val="24"/>
          <w:szCs w:val="24"/>
          <w:lang w:val="fr-FR"/>
        </w:rPr>
        <w:t>égale</w:t>
      </w:r>
      <w:r w:rsidR="00912C28">
        <w:rPr>
          <w:rFonts w:ascii="Times New Roman" w:hAnsi="Times New Roman" w:cs="Times New Roman"/>
          <w:sz w:val="24"/>
          <w:szCs w:val="24"/>
          <w:lang w:val="fr-FR"/>
        </w:rPr>
        <w:t xml:space="preserve"> à la taille, on va grandir la taille du hachage dans la prochaine fois pourtant le nombre d’</w:t>
      </w:r>
      <w:r w:rsidR="00B72E3A">
        <w:rPr>
          <w:rFonts w:ascii="Times New Roman" w:hAnsi="Times New Roman" w:cs="Times New Roman"/>
          <w:sz w:val="24"/>
          <w:szCs w:val="24"/>
          <w:lang w:val="fr-FR"/>
        </w:rPr>
        <w:t>élément</w:t>
      </w:r>
      <w:r w:rsidR="00912C28">
        <w:rPr>
          <w:rFonts w:ascii="Times New Roman" w:hAnsi="Times New Roman" w:cs="Times New Roman"/>
          <w:sz w:val="24"/>
          <w:szCs w:val="24"/>
          <w:lang w:val="fr-FR"/>
        </w:rPr>
        <w:t xml:space="preserve"> de prochaine fois </w:t>
      </w:r>
      <w:r w:rsidR="00B72E3A">
        <w:rPr>
          <w:rFonts w:ascii="Times New Roman" w:hAnsi="Times New Roman" w:cs="Times New Roman"/>
          <w:sz w:val="24"/>
          <w:szCs w:val="24"/>
          <w:lang w:val="fr-FR"/>
        </w:rPr>
        <w:t>égale</w:t>
      </w:r>
      <w:r w:rsidR="00912C28">
        <w:rPr>
          <w:rFonts w:ascii="Times New Roman" w:hAnsi="Times New Roman" w:cs="Times New Roman"/>
          <w:sz w:val="24"/>
          <w:szCs w:val="24"/>
          <w:lang w:val="fr-FR"/>
        </w:rPr>
        <w:t xml:space="preserve"> à 1.</w:t>
      </w:r>
    </w:p>
    <w:p w:rsidR="00AA2429" w:rsidRDefault="00097BCE" w:rsidP="000172FC">
      <w:pPr>
        <w:rPr>
          <w:rFonts w:ascii="Times New Roman" w:hAnsi="Times New Roman" w:cs="Times New Roman"/>
          <w:sz w:val="24"/>
          <w:szCs w:val="24"/>
          <w:lang w:val="fr-FR"/>
        </w:rPr>
      </w:pPr>
      <w:r>
        <w:rPr>
          <w:rFonts w:ascii="Times New Roman" w:hAnsi="Times New Roman" w:cs="Times New Roman"/>
          <w:noProof/>
          <w:sz w:val="24"/>
          <w:szCs w:val="24"/>
        </w:rPr>
        <w:lastRenderedPageBreak/>
        <w:drawing>
          <wp:inline distT="0" distB="0" distL="0" distR="0">
            <wp:extent cx="5943600" cy="30575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3600" cy="3057525"/>
                    </a:xfrm>
                    <a:prstGeom prst="rect">
                      <a:avLst/>
                    </a:prstGeom>
                    <a:noFill/>
                    <a:ln>
                      <a:noFill/>
                    </a:ln>
                  </pic:spPr>
                </pic:pic>
              </a:graphicData>
            </a:graphic>
          </wp:inline>
        </w:drawing>
      </w:r>
    </w:p>
    <w:p w:rsidR="007570E4" w:rsidRDefault="007570E4" w:rsidP="000172FC">
      <w:pPr>
        <w:rPr>
          <w:rFonts w:ascii="Times New Roman" w:hAnsi="Times New Roman" w:cs="Times New Roman"/>
          <w:sz w:val="24"/>
          <w:szCs w:val="24"/>
          <w:lang w:val="fr-FR"/>
        </w:rPr>
      </w:pPr>
      <w:r>
        <w:rPr>
          <w:rFonts w:ascii="Times New Roman" w:hAnsi="Times New Roman" w:cs="Times New Roman"/>
          <w:noProof/>
          <w:sz w:val="24"/>
          <w:szCs w:val="24"/>
        </w:rPr>
        <w:drawing>
          <wp:inline distT="0" distB="0" distL="0" distR="0">
            <wp:extent cx="5943600" cy="303847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43600" cy="3038475"/>
                    </a:xfrm>
                    <a:prstGeom prst="rect">
                      <a:avLst/>
                    </a:prstGeom>
                    <a:noFill/>
                    <a:ln>
                      <a:noFill/>
                    </a:ln>
                  </pic:spPr>
                </pic:pic>
              </a:graphicData>
            </a:graphic>
          </wp:inline>
        </w:drawing>
      </w:r>
    </w:p>
    <w:p w:rsidR="007570E4" w:rsidRDefault="007570E4" w:rsidP="000172FC">
      <w:pPr>
        <w:rPr>
          <w:rFonts w:ascii="Times New Roman" w:hAnsi="Times New Roman" w:cs="Times New Roman"/>
          <w:sz w:val="24"/>
          <w:szCs w:val="24"/>
          <w:lang w:val="fr-FR"/>
        </w:rPr>
      </w:pPr>
      <w:r>
        <w:rPr>
          <w:rFonts w:ascii="Times New Roman" w:hAnsi="Times New Roman" w:cs="Times New Roman"/>
          <w:noProof/>
          <w:sz w:val="24"/>
          <w:szCs w:val="24"/>
        </w:rPr>
        <w:lastRenderedPageBreak/>
        <w:drawing>
          <wp:inline distT="0" distB="0" distL="0" distR="0">
            <wp:extent cx="5943600" cy="30289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43600" cy="3028950"/>
                    </a:xfrm>
                    <a:prstGeom prst="rect">
                      <a:avLst/>
                    </a:prstGeom>
                    <a:noFill/>
                    <a:ln>
                      <a:noFill/>
                    </a:ln>
                  </pic:spPr>
                </pic:pic>
              </a:graphicData>
            </a:graphic>
          </wp:inline>
        </w:drawing>
      </w:r>
    </w:p>
    <w:p w:rsidR="00C80AA7" w:rsidRDefault="00C80AA7" w:rsidP="000172FC">
      <w:pPr>
        <w:rPr>
          <w:rFonts w:ascii="Times New Roman" w:hAnsi="Times New Roman" w:cs="Times New Roman"/>
          <w:sz w:val="24"/>
          <w:szCs w:val="24"/>
          <w:lang w:val="fr-FR"/>
        </w:rPr>
      </w:pPr>
      <w:r>
        <w:rPr>
          <w:rFonts w:ascii="Times New Roman" w:hAnsi="Times New Roman" w:cs="Times New Roman"/>
          <w:sz w:val="24"/>
          <w:szCs w:val="24"/>
          <w:lang w:val="fr-FR"/>
        </w:rPr>
        <w:t xml:space="preserve">Dans le cas </w:t>
      </w:r>
      <w:r w:rsidR="00EE4FFA">
        <w:rPr>
          <w:rFonts w:ascii="Times New Roman" w:hAnsi="Times New Roman" w:cs="Times New Roman"/>
          <w:sz w:val="24"/>
          <w:szCs w:val="24"/>
          <w:lang w:val="fr-FR"/>
        </w:rPr>
        <w:t xml:space="preserve">où on exécute </w:t>
      </w:r>
      <w:r>
        <w:rPr>
          <w:rFonts w:ascii="Times New Roman" w:hAnsi="Times New Roman" w:cs="Times New Roman"/>
          <w:sz w:val="24"/>
          <w:szCs w:val="24"/>
          <w:lang w:val="fr-FR"/>
        </w:rPr>
        <w:t xml:space="preserve">des </w:t>
      </w:r>
      <w:r w:rsidR="00EE4FFA">
        <w:rPr>
          <w:rFonts w:ascii="Times New Roman" w:hAnsi="Times New Roman" w:cs="Times New Roman"/>
          <w:sz w:val="24"/>
          <w:szCs w:val="24"/>
          <w:lang w:val="fr-FR"/>
        </w:rPr>
        <w:t>ajoutes</w:t>
      </w:r>
      <w:r>
        <w:rPr>
          <w:rFonts w:ascii="Times New Roman" w:hAnsi="Times New Roman" w:cs="Times New Roman"/>
          <w:sz w:val="24"/>
          <w:szCs w:val="24"/>
          <w:lang w:val="fr-FR"/>
        </w:rPr>
        <w:t xml:space="preserve"> et des suppressions :</w:t>
      </w:r>
    </w:p>
    <w:p w:rsidR="00570617" w:rsidRDefault="00570617" w:rsidP="000172FC">
      <w:pPr>
        <w:rPr>
          <w:rFonts w:ascii="Times New Roman" w:hAnsi="Times New Roman" w:cs="Times New Roman"/>
          <w:sz w:val="24"/>
          <w:szCs w:val="24"/>
          <w:lang w:val="fr-FR"/>
        </w:rPr>
      </w:pPr>
      <w:r>
        <w:rPr>
          <w:rFonts w:ascii="Times New Roman" w:hAnsi="Times New Roman" w:cs="Times New Roman"/>
          <w:sz w:val="24"/>
          <w:szCs w:val="24"/>
          <w:lang w:val="fr-FR"/>
        </w:rPr>
        <w:t>- Dans ce cas, on utilise la probabilité d’</w:t>
      </w:r>
      <w:r w:rsidR="00F76485">
        <w:rPr>
          <w:rFonts w:ascii="Times New Roman" w:hAnsi="Times New Roman" w:cs="Times New Roman"/>
          <w:sz w:val="24"/>
          <w:szCs w:val="24"/>
          <w:lang w:val="fr-FR"/>
        </w:rPr>
        <w:t>ajoute est p = 0.5 (</w:t>
      </w:r>
      <w:r>
        <w:rPr>
          <w:rFonts w:ascii="Times New Roman" w:hAnsi="Times New Roman" w:cs="Times New Roman"/>
          <w:sz w:val="24"/>
          <w:szCs w:val="24"/>
          <w:lang w:val="fr-FR"/>
        </w:rPr>
        <w:t>50% insertion, 50% suppression)</w:t>
      </w:r>
    </w:p>
    <w:p w:rsidR="00CE79F3" w:rsidRDefault="00CE79F3" w:rsidP="000172FC">
      <w:pPr>
        <w:rPr>
          <w:rFonts w:ascii="Times New Roman" w:hAnsi="Times New Roman" w:cs="Times New Roman"/>
          <w:sz w:val="24"/>
          <w:szCs w:val="24"/>
          <w:lang w:val="fr-FR"/>
        </w:rPr>
      </w:pPr>
      <w:r>
        <w:rPr>
          <w:rFonts w:ascii="Times New Roman" w:hAnsi="Times New Roman" w:cs="Times New Roman"/>
          <w:sz w:val="24"/>
          <w:szCs w:val="24"/>
          <w:lang w:val="fr-FR"/>
        </w:rPr>
        <w:t xml:space="preserve">- La complexité de suppression </w:t>
      </w:r>
      <w:r w:rsidR="00F77BAD">
        <w:rPr>
          <w:rFonts w:ascii="Times New Roman" w:hAnsi="Times New Roman" w:cs="Times New Roman"/>
          <w:sz w:val="24"/>
          <w:szCs w:val="24"/>
          <w:lang w:val="fr-FR"/>
        </w:rPr>
        <w:t xml:space="preserve">(extraction la plus petite clé) </w:t>
      </w:r>
      <w:r>
        <w:rPr>
          <w:rFonts w:ascii="Times New Roman" w:hAnsi="Times New Roman" w:cs="Times New Roman"/>
          <w:sz w:val="24"/>
          <w:szCs w:val="24"/>
          <w:lang w:val="fr-FR"/>
        </w:rPr>
        <w:t xml:space="preserve">est </w:t>
      </w:r>
      <w:proofErr w:type="gramStart"/>
      <w:r>
        <w:rPr>
          <w:rFonts w:ascii="Times New Roman" w:hAnsi="Times New Roman" w:cs="Times New Roman"/>
          <w:sz w:val="24"/>
          <w:szCs w:val="24"/>
          <w:lang w:val="fr-FR"/>
        </w:rPr>
        <w:t>O(</w:t>
      </w:r>
      <w:proofErr w:type="gramEnd"/>
      <w:r>
        <w:rPr>
          <w:rFonts w:ascii="Times New Roman" w:hAnsi="Times New Roman" w:cs="Times New Roman"/>
          <w:sz w:val="24"/>
          <w:szCs w:val="24"/>
          <w:lang w:val="fr-FR"/>
        </w:rPr>
        <w:t>log</w:t>
      </w:r>
      <w:r w:rsidRPr="00171F3A">
        <w:rPr>
          <w:rFonts w:ascii="Times New Roman" w:hAnsi="Times New Roman" w:cs="Times New Roman"/>
          <w:i/>
          <w:sz w:val="24"/>
          <w:szCs w:val="24"/>
          <w:lang w:val="fr-FR"/>
        </w:rPr>
        <w:t xml:space="preserve"> n</w:t>
      </w:r>
      <w:r>
        <w:rPr>
          <w:rFonts w:ascii="Times New Roman" w:hAnsi="Times New Roman" w:cs="Times New Roman"/>
          <w:sz w:val="24"/>
          <w:szCs w:val="24"/>
          <w:lang w:val="fr-FR"/>
        </w:rPr>
        <w:t>)</w:t>
      </w:r>
      <w:r w:rsidR="003D6E36">
        <w:rPr>
          <w:rFonts w:ascii="Times New Roman" w:hAnsi="Times New Roman" w:cs="Times New Roman"/>
          <w:sz w:val="24"/>
          <w:szCs w:val="24"/>
          <w:lang w:val="fr-FR"/>
        </w:rPr>
        <w:t xml:space="preserve">. Dans ce cas, le nombre de copies </w:t>
      </w:r>
      <w:r w:rsidR="00F77BAD">
        <w:rPr>
          <w:rFonts w:ascii="Times New Roman" w:hAnsi="Times New Roman" w:cs="Times New Roman"/>
          <w:sz w:val="24"/>
          <w:szCs w:val="24"/>
          <w:lang w:val="fr-FR"/>
        </w:rPr>
        <w:t>est plus grand</w:t>
      </w:r>
      <w:r w:rsidR="003D6E36">
        <w:rPr>
          <w:rFonts w:ascii="Times New Roman" w:hAnsi="Times New Roman" w:cs="Times New Roman"/>
          <w:sz w:val="24"/>
          <w:szCs w:val="24"/>
          <w:lang w:val="fr-FR"/>
        </w:rPr>
        <w:t xml:space="preserve"> que le nombre de copies de premier cas (</w:t>
      </w:r>
      <w:r w:rsidR="00346538">
        <w:rPr>
          <w:rFonts w:ascii="Times New Roman" w:hAnsi="Times New Roman" w:cs="Times New Roman"/>
          <w:sz w:val="24"/>
          <w:szCs w:val="24"/>
          <w:lang w:val="fr-FR"/>
        </w:rPr>
        <w:t>toutes</w:t>
      </w:r>
      <w:r w:rsidR="003D6E36">
        <w:rPr>
          <w:rFonts w:ascii="Times New Roman" w:hAnsi="Times New Roman" w:cs="Times New Roman"/>
          <w:sz w:val="24"/>
          <w:szCs w:val="24"/>
          <w:lang w:val="fr-FR"/>
        </w:rPr>
        <w:t xml:space="preserve"> les ajoutes).</w:t>
      </w:r>
    </w:p>
    <w:p w:rsidR="007570E4" w:rsidRDefault="007570E4" w:rsidP="000172FC">
      <w:pPr>
        <w:rPr>
          <w:rFonts w:ascii="Times New Roman" w:hAnsi="Times New Roman" w:cs="Times New Roman"/>
          <w:sz w:val="24"/>
          <w:szCs w:val="24"/>
          <w:lang w:val="fr-FR"/>
        </w:rPr>
      </w:pPr>
      <w:r>
        <w:rPr>
          <w:rFonts w:ascii="Times New Roman" w:hAnsi="Times New Roman" w:cs="Times New Roman"/>
          <w:noProof/>
          <w:sz w:val="24"/>
          <w:szCs w:val="24"/>
        </w:rPr>
        <w:drawing>
          <wp:inline distT="0" distB="0" distL="0" distR="0">
            <wp:extent cx="5934075" cy="302895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34075" cy="3028950"/>
                    </a:xfrm>
                    <a:prstGeom prst="rect">
                      <a:avLst/>
                    </a:prstGeom>
                    <a:noFill/>
                    <a:ln>
                      <a:noFill/>
                    </a:ln>
                  </pic:spPr>
                </pic:pic>
              </a:graphicData>
            </a:graphic>
          </wp:inline>
        </w:drawing>
      </w:r>
    </w:p>
    <w:p w:rsidR="007570E4" w:rsidRDefault="007570E4" w:rsidP="000172FC">
      <w:pPr>
        <w:rPr>
          <w:rFonts w:ascii="Times New Roman" w:hAnsi="Times New Roman" w:cs="Times New Roman"/>
          <w:sz w:val="24"/>
          <w:szCs w:val="24"/>
          <w:lang w:val="fr-FR"/>
        </w:rPr>
      </w:pPr>
      <w:r>
        <w:rPr>
          <w:rFonts w:ascii="Times New Roman" w:hAnsi="Times New Roman" w:cs="Times New Roman"/>
          <w:noProof/>
          <w:sz w:val="24"/>
          <w:szCs w:val="24"/>
        </w:rPr>
        <w:lastRenderedPageBreak/>
        <w:drawing>
          <wp:inline distT="0" distB="0" distL="0" distR="0">
            <wp:extent cx="5934075" cy="303847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34075" cy="3038475"/>
                    </a:xfrm>
                    <a:prstGeom prst="rect">
                      <a:avLst/>
                    </a:prstGeom>
                    <a:noFill/>
                    <a:ln>
                      <a:noFill/>
                    </a:ln>
                  </pic:spPr>
                </pic:pic>
              </a:graphicData>
            </a:graphic>
          </wp:inline>
        </w:drawing>
      </w:r>
    </w:p>
    <w:p w:rsidR="007570E4" w:rsidRDefault="007570E4" w:rsidP="000172FC">
      <w:pPr>
        <w:rPr>
          <w:rFonts w:ascii="Times New Roman" w:hAnsi="Times New Roman" w:cs="Times New Roman"/>
          <w:sz w:val="24"/>
          <w:szCs w:val="24"/>
          <w:lang w:val="fr-FR"/>
        </w:rPr>
      </w:pPr>
      <w:r>
        <w:rPr>
          <w:rFonts w:ascii="Times New Roman" w:hAnsi="Times New Roman" w:cs="Times New Roman"/>
          <w:noProof/>
          <w:sz w:val="24"/>
          <w:szCs w:val="24"/>
        </w:rPr>
        <w:drawing>
          <wp:inline distT="0" distB="0" distL="0" distR="0">
            <wp:extent cx="5943600" cy="301942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43600" cy="3019425"/>
                    </a:xfrm>
                    <a:prstGeom prst="rect">
                      <a:avLst/>
                    </a:prstGeom>
                    <a:noFill/>
                    <a:ln>
                      <a:noFill/>
                    </a:ln>
                  </pic:spPr>
                </pic:pic>
              </a:graphicData>
            </a:graphic>
          </wp:inline>
        </w:drawing>
      </w:r>
    </w:p>
    <w:p w:rsidR="008E531C" w:rsidRDefault="008E531C" w:rsidP="000172FC">
      <w:pPr>
        <w:rPr>
          <w:rFonts w:ascii="Times New Roman" w:hAnsi="Times New Roman" w:cs="Times New Roman"/>
          <w:sz w:val="24"/>
          <w:szCs w:val="24"/>
          <w:lang w:val="fr-FR"/>
        </w:rPr>
      </w:pPr>
    </w:p>
    <w:p w:rsidR="0016675A" w:rsidRDefault="00EE4FFA" w:rsidP="00F0007E">
      <w:pPr>
        <w:pStyle w:val="ListParagraph"/>
        <w:numPr>
          <w:ilvl w:val="0"/>
          <w:numId w:val="3"/>
        </w:numPr>
        <w:rPr>
          <w:rFonts w:ascii="Times New Roman" w:hAnsi="Times New Roman" w:cs="Times New Roman"/>
          <w:sz w:val="24"/>
          <w:szCs w:val="24"/>
          <w:lang w:val="fr-FR"/>
        </w:rPr>
      </w:pPr>
      <w:r w:rsidRPr="008E531C">
        <w:rPr>
          <w:rFonts w:ascii="Times New Roman" w:hAnsi="Times New Roman" w:cs="Times New Roman"/>
          <w:sz w:val="24"/>
          <w:szCs w:val="24"/>
          <w:lang w:val="fr-FR"/>
        </w:rPr>
        <w:t>Dans le cas où on exécute l’ajoute et la suppression de clés dans</w:t>
      </w:r>
      <w:r w:rsidR="00AA2429" w:rsidRPr="008E531C">
        <w:rPr>
          <w:rFonts w:ascii="Times New Roman" w:hAnsi="Times New Roman" w:cs="Times New Roman"/>
          <w:sz w:val="24"/>
          <w:szCs w:val="24"/>
          <w:lang w:val="fr-FR"/>
        </w:rPr>
        <w:t xml:space="preserve"> plusieurs tas (6 tas binomial)</w:t>
      </w:r>
      <w:r w:rsidR="00F0007E">
        <w:rPr>
          <w:rFonts w:ascii="Times New Roman" w:hAnsi="Times New Roman" w:cs="Times New Roman"/>
          <w:sz w:val="24"/>
          <w:szCs w:val="24"/>
          <w:lang w:val="fr-FR"/>
        </w:rPr>
        <w:t>, on va faire 100 milles d’ajoute et 80 milles de suppression après :</w:t>
      </w:r>
    </w:p>
    <w:p w:rsidR="00264C3E" w:rsidRDefault="00264C3E" w:rsidP="00264C3E">
      <w:pPr>
        <w:pStyle w:val="ListParagraph"/>
        <w:rPr>
          <w:rFonts w:ascii="Times New Roman" w:hAnsi="Times New Roman" w:cs="Times New Roman"/>
          <w:sz w:val="24"/>
          <w:szCs w:val="24"/>
          <w:lang w:val="fr-FR"/>
        </w:rPr>
      </w:pPr>
      <w:r>
        <w:rPr>
          <w:rFonts w:ascii="Times New Roman" w:hAnsi="Times New Roman" w:cs="Times New Roman"/>
          <w:sz w:val="24"/>
          <w:szCs w:val="24"/>
          <w:lang w:val="fr-FR"/>
        </w:rPr>
        <w:t xml:space="preserve">- Le nombre de copies est augmenté dans les suppressions puisque l’on doit faire plusieurs des </w:t>
      </w:r>
      <w:r w:rsidR="00CF32FA">
        <w:rPr>
          <w:rFonts w:ascii="Times New Roman" w:hAnsi="Times New Roman" w:cs="Times New Roman"/>
          <w:sz w:val="24"/>
          <w:szCs w:val="24"/>
          <w:lang w:val="fr-FR"/>
        </w:rPr>
        <w:t>opérations</w:t>
      </w:r>
      <w:r>
        <w:rPr>
          <w:rFonts w:ascii="Times New Roman" w:hAnsi="Times New Roman" w:cs="Times New Roman"/>
          <w:sz w:val="24"/>
          <w:szCs w:val="24"/>
          <w:lang w:val="fr-FR"/>
        </w:rPr>
        <w:t xml:space="preserve"> Union après une suppression.</w:t>
      </w:r>
    </w:p>
    <w:p w:rsidR="00CF32FA" w:rsidRDefault="00CF32FA" w:rsidP="00264C3E">
      <w:pPr>
        <w:pStyle w:val="ListParagraph"/>
        <w:rPr>
          <w:rFonts w:ascii="Times New Roman" w:hAnsi="Times New Roman" w:cs="Times New Roman"/>
          <w:sz w:val="24"/>
          <w:szCs w:val="24"/>
          <w:lang w:val="fr-FR"/>
        </w:rPr>
      </w:pPr>
      <w:r>
        <w:rPr>
          <w:rFonts w:ascii="Times New Roman" w:hAnsi="Times New Roman" w:cs="Times New Roman"/>
          <w:sz w:val="24"/>
          <w:szCs w:val="24"/>
          <w:lang w:val="fr-FR"/>
        </w:rPr>
        <w:t xml:space="preserve">- </w:t>
      </w:r>
      <w:r w:rsidR="008257BD">
        <w:rPr>
          <w:rFonts w:ascii="Times New Roman" w:hAnsi="Times New Roman" w:cs="Times New Roman"/>
          <w:sz w:val="24"/>
          <w:szCs w:val="24"/>
          <w:lang w:val="fr-FR"/>
        </w:rPr>
        <w:t>L’espace mémoire inutilisé e</w:t>
      </w:r>
      <w:r w:rsidR="00C000A7">
        <w:rPr>
          <w:rFonts w:ascii="Times New Roman" w:hAnsi="Times New Roman" w:cs="Times New Roman"/>
          <w:sz w:val="24"/>
          <w:szCs w:val="24"/>
          <w:lang w:val="fr-FR"/>
        </w:rPr>
        <w:t>st stable dans les ajoutes ou les suppressions.</w:t>
      </w:r>
      <w:r w:rsidR="003A4F9E">
        <w:rPr>
          <w:rFonts w:ascii="Times New Roman" w:hAnsi="Times New Roman" w:cs="Times New Roman"/>
          <w:sz w:val="24"/>
          <w:szCs w:val="24"/>
          <w:lang w:val="fr-FR"/>
        </w:rPr>
        <w:t xml:space="preserve"> Parce que la taille du hachage dépend du plus grand arbre binomial</w:t>
      </w:r>
      <w:r w:rsidR="002E6E9C">
        <w:rPr>
          <w:rFonts w:ascii="Times New Roman" w:hAnsi="Times New Roman" w:cs="Times New Roman"/>
          <w:sz w:val="24"/>
          <w:szCs w:val="24"/>
          <w:lang w:val="fr-FR"/>
        </w:rPr>
        <w:t xml:space="preserve"> dans le tas binomial</w:t>
      </w:r>
      <w:r w:rsidR="003A4F9E">
        <w:rPr>
          <w:rFonts w:ascii="Times New Roman" w:hAnsi="Times New Roman" w:cs="Times New Roman"/>
          <w:sz w:val="24"/>
          <w:szCs w:val="24"/>
          <w:lang w:val="fr-FR"/>
        </w:rPr>
        <w:t>.</w:t>
      </w:r>
    </w:p>
    <w:p w:rsidR="00F0007E" w:rsidRDefault="00F0007E" w:rsidP="00F0007E">
      <w:pPr>
        <w:pStyle w:val="ListParagraph"/>
        <w:ind w:left="90"/>
        <w:rPr>
          <w:rFonts w:ascii="Times New Roman" w:hAnsi="Times New Roman" w:cs="Times New Roman"/>
          <w:sz w:val="24"/>
          <w:szCs w:val="24"/>
          <w:lang w:val="fr-FR"/>
        </w:rPr>
      </w:pPr>
      <w:r>
        <w:rPr>
          <w:rFonts w:ascii="Times New Roman" w:hAnsi="Times New Roman" w:cs="Times New Roman"/>
          <w:noProof/>
          <w:sz w:val="24"/>
          <w:szCs w:val="24"/>
        </w:rPr>
        <w:lastRenderedPageBreak/>
        <w:drawing>
          <wp:inline distT="0" distB="0" distL="0" distR="0">
            <wp:extent cx="5934075" cy="3400425"/>
            <wp:effectExtent l="19050" t="19050" r="28575" b="2857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934075" cy="3400425"/>
                    </a:xfrm>
                    <a:prstGeom prst="rect">
                      <a:avLst/>
                    </a:prstGeom>
                    <a:noFill/>
                    <a:ln>
                      <a:solidFill>
                        <a:schemeClr val="tx1"/>
                      </a:solidFill>
                    </a:ln>
                  </pic:spPr>
                </pic:pic>
              </a:graphicData>
            </a:graphic>
          </wp:inline>
        </w:drawing>
      </w:r>
    </w:p>
    <w:p w:rsidR="00F0007E" w:rsidRDefault="00F0007E" w:rsidP="00F0007E">
      <w:pPr>
        <w:pStyle w:val="ListParagraph"/>
        <w:ind w:left="90"/>
        <w:rPr>
          <w:rFonts w:ascii="Times New Roman" w:hAnsi="Times New Roman" w:cs="Times New Roman"/>
          <w:sz w:val="24"/>
          <w:szCs w:val="24"/>
          <w:lang w:val="fr-FR"/>
        </w:rPr>
      </w:pPr>
    </w:p>
    <w:p w:rsidR="00F0007E" w:rsidRPr="00F0007E" w:rsidRDefault="00F0007E" w:rsidP="00F0007E">
      <w:pPr>
        <w:pStyle w:val="ListParagraph"/>
        <w:ind w:left="90"/>
        <w:rPr>
          <w:rFonts w:ascii="Times New Roman" w:hAnsi="Times New Roman" w:cs="Times New Roman"/>
          <w:sz w:val="24"/>
          <w:szCs w:val="24"/>
          <w:lang w:val="fr-FR"/>
        </w:rPr>
      </w:pPr>
      <w:r>
        <w:rPr>
          <w:rFonts w:ascii="Times New Roman" w:hAnsi="Times New Roman" w:cs="Times New Roman"/>
          <w:noProof/>
          <w:sz w:val="24"/>
          <w:szCs w:val="24"/>
        </w:rPr>
        <w:drawing>
          <wp:inline distT="0" distB="0" distL="0" distR="0">
            <wp:extent cx="5934075" cy="3209925"/>
            <wp:effectExtent l="19050" t="19050" r="28575" b="2857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934075" cy="3209925"/>
                    </a:xfrm>
                    <a:prstGeom prst="rect">
                      <a:avLst/>
                    </a:prstGeom>
                    <a:noFill/>
                    <a:ln>
                      <a:solidFill>
                        <a:schemeClr val="tx1"/>
                      </a:solidFill>
                    </a:ln>
                  </pic:spPr>
                </pic:pic>
              </a:graphicData>
            </a:graphic>
          </wp:inline>
        </w:drawing>
      </w:r>
    </w:p>
    <w:p w:rsidR="007570E4" w:rsidRDefault="007570E4" w:rsidP="000172FC">
      <w:pPr>
        <w:rPr>
          <w:rFonts w:ascii="Times New Roman" w:hAnsi="Times New Roman" w:cs="Times New Roman"/>
          <w:sz w:val="24"/>
          <w:szCs w:val="24"/>
          <w:lang w:val="fr-FR"/>
        </w:rPr>
      </w:pPr>
      <w:r>
        <w:rPr>
          <w:rFonts w:ascii="Times New Roman" w:hAnsi="Times New Roman" w:cs="Times New Roman"/>
          <w:noProof/>
          <w:sz w:val="24"/>
          <w:szCs w:val="24"/>
        </w:rPr>
        <w:lastRenderedPageBreak/>
        <w:drawing>
          <wp:inline distT="0" distB="0" distL="0" distR="0">
            <wp:extent cx="5943600" cy="302895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943600" cy="3028950"/>
                    </a:xfrm>
                    <a:prstGeom prst="rect">
                      <a:avLst/>
                    </a:prstGeom>
                    <a:noFill/>
                    <a:ln>
                      <a:noFill/>
                    </a:ln>
                  </pic:spPr>
                </pic:pic>
              </a:graphicData>
            </a:graphic>
          </wp:inline>
        </w:drawing>
      </w:r>
    </w:p>
    <w:p w:rsidR="007570E4" w:rsidRDefault="007570E4" w:rsidP="000172FC">
      <w:pPr>
        <w:rPr>
          <w:rFonts w:ascii="Times New Roman" w:hAnsi="Times New Roman" w:cs="Times New Roman"/>
          <w:sz w:val="24"/>
          <w:szCs w:val="24"/>
          <w:lang w:val="fr-FR"/>
        </w:rPr>
      </w:pPr>
      <w:r>
        <w:rPr>
          <w:rFonts w:ascii="Times New Roman" w:hAnsi="Times New Roman" w:cs="Times New Roman"/>
          <w:noProof/>
          <w:sz w:val="24"/>
          <w:szCs w:val="24"/>
        </w:rPr>
        <w:drawing>
          <wp:inline distT="0" distB="0" distL="0" distR="0">
            <wp:extent cx="5934075" cy="3028950"/>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934075" cy="3028950"/>
                    </a:xfrm>
                    <a:prstGeom prst="rect">
                      <a:avLst/>
                    </a:prstGeom>
                    <a:noFill/>
                    <a:ln>
                      <a:noFill/>
                    </a:ln>
                  </pic:spPr>
                </pic:pic>
              </a:graphicData>
            </a:graphic>
          </wp:inline>
        </w:drawing>
      </w:r>
    </w:p>
    <w:p w:rsidR="00247981" w:rsidRDefault="00247981" w:rsidP="000172FC">
      <w:pPr>
        <w:rPr>
          <w:rFonts w:ascii="Times New Roman" w:hAnsi="Times New Roman" w:cs="Times New Roman"/>
          <w:sz w:val="24"/>
          <w:szCs w:val="24"/>
          <w:lang w:val="fr-FR"/>
        </w:rPr>
      </w:pPr>
      <w:r>
        <w:rPr>
          <w:rFonts w:ascii="Times New Roman" w:hAnsi="Times New Roman" w:cs="Times New Roman"/>
          <w:noProof/>
          <w:sz w:val="24"/>
          <w:szCs w:val="24"/>
        </w:rPr>
        <w:lastRenderedPageBreak/>
        <w:drawing>
          <wp:inline distT="0" distB="0" distL="0" distR="0">
            <wp:extent cx="5943600" cy="302895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943600" cy="3028950"/>
                    </a:xfrm>
                    <a:prstGeom prst="rect">
                      <a:avLst/>
                    </a:prstGeom>
                    <a:noFill/>
                    <a:ln>
                      <a:noFill/>
                    </a:ln>
                  </pic:spPr>
                </pic:pic>
              </a:graphicData>
            </a:graphic>
          </wp:inline>
        </w:drawing>
      </w:r>
    </w:p>
    <w:p w:rsidR="00247981" w:rsidRPr="00E43727" w:rsidRDefault="00247981" w:rsidP="000172FC">
      <w:pPr>
        <w:rPr>
          <w:rFonts w:ascii="Times New Roman" w:hAnsi="Times New Roman" w:cs="Times New Roman"/>
          <w:sz w:val="24"/>
          <w:szCs w:val="24"/>
          <w:lang w:val="fr-FR"/>
        </w:rPr>
      </w:pPr>
      <w:r>
        <w:rPr>
          <w:rFonts w:ascii="Times New Roman" w:hAnsi="Times New Roman" w:cs="Times New Roman"/>
          <w:noProof/>
          <w:sz w:val="24"/>
          <w:szCs w:val="24"/>
        </w:rPr>
        <w:drawing>
          <wp:inline distT="0" distB="0" distL="0" distR="0">
            <wp:extent cx="5943600" cy="3038475"/>
            <wp:effectExtent l="0" t="0" r="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943600" cy="3038475"/>
                    </a:xfrm>
                    <a:prstGeom prst="rect">
                      <a:avLst/>
                    </a:prstGeom>
                    <a:noFill/>
                    <a:ln>
                      <a:noFill/>
                    </a:ln>
                  </pic:spPr>
                </pic:pic>
              </a:graphicData>
            </a:graphic>
          </wp:inline>
        </w:drawing>
      </w:r>
    </w:p>
    <w:sectPr w:rsidR="00247981" w:rsidRPr="00E43727" w:rsidSect="00C22C1D">
      <w:pgSz w:w="12240" w:h="15840"/>
      <w:pgMar w:top="1440" w:right="1440" w:bottom="1440" w:left="1440" w:header="720" w:footer="720" w:gutter="0"/>
      <w:pgBorders w:display="firstPage" w:offsetFrom="page">
        <w:top w:val="triple" w:sz="4" w:space="24" w:color="auto"/>
        <w:left w:val="triple" w:sz="4" w:space="24" w:color="auto"/>
        <w:bottom w:val="triple" w:sz="4" w:space="24" w:color="auto"/>
        <w:right w:val="trip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10480E"/>
    <w:multiLevelType w:val="hybridMultilevel"/>
    <w:tmpl w:val="E35A751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27F1130E"/>
    <w:multiLevelType w:val="hybridMultilevel"/>
    <w:tmpl w:val="D51AC96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2BE37143"/>
    <w:multiLevelType w:val="hybridMultilevel"/>
    <w:tmpl w:val="9D78700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24607FF"/>
    <w:multiLevelType w:val="hybridMultilevel"/>
    <w:tmpl w:val="C896D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4611BF2"/>
    <w:multiLevelType w:val="hybridMultilevel"/>
    <w:tmpl w:val="BF28E076"/>
    <w:lvl w:ilvl="0" w:tplc="6772E918">
      <w:start w:val="3"/>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6E950AA6"/>
    <w:multiLevelType w:val="hybridMultilevel"/>
    <w:tmpl w:val="76202C24"/>
    <w:lvl w:ilvl="0" w:tplc="23AC03F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01063EB"/>
    <w:multiLevelType w:val="hybridMultilevel"/>
    <w:tmpl w:val="25105CE2"/>
    <w:lvl w:ilvl="0" w:tplc="668C7F60">
      <w:start w:val="3"/>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num w:numId="1">
    <w:abstractNumId w:val="3"/>
  </w:num>
  <w:num w:numId="2">
    <w:abstractNumId w:val="5"/>
  </w:num>
  <w:num w:numId="3">
    <w:abstractNumId w:val="2"/>
  </w:num>
  <w:num w:numId="4">
    <w:abstractNumId w:val="4"/>
  </w:num>
  <w:num w:numId="5">
    <w:abstractNumId w:val="0"/>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6C8A"/>
    <w:rsid w:val="000172FC"/>
    <w:rsid w:val="00090FF6"/>
    <w:rsid w:val="00097BCE"/>
    <w:rsid w:val="000D59E0"/>
    <w:rsid w:val="000E6836"/>
    <w:rsid w:val="00113BD7"/>
    <w:rsid w:val="00144EBB"/>
    <w:rsid w:val="001631C9"/>
    <w:rsid w:val="0016675A"/>
    <w:rsid w:val="00171F3A"/>
    <w:rsid w:val="001774DD"/>
    <w:rsid w:val="0018590C"/>
    <w:rsid w:val="0018595F"/>
    <w:rsid w:val="00190BEA"/>
    <w:rsid w:val="00200489"/>
    <w:rsid w:val="00203222"/>
    <w:rsid w:val="00226876"/>
    <w:rsid w:val="00240916"/>
    <w:rsid w:val="00247981"/>
    <w:rsid w:val="00252A4D"/>
    <w:rsid w:val="00264C3E"/>
    <w:rsid w:val="00282A98"/>
    <w:rsid w:val="00292AF5"/>
    <w:rsid w:val="00294BF0"/>
    <w:rsid w:val="002A6585"/>
    <w:rsid w:val="002D1A8B"/>
    <w:rsid w:val="002D49BA"/>
    <w:rsid w:val="002E6E9C"/>
    <w:rsid w:val="00301365"/>
    <w:rsid w:val="003021B3"/>
    <w:rsid w:val="00312148"/>
    <w:rsid w:val="00326BB4"/>
    <w:rsid w:val="00327250"/>
    <w:rsid w:val="00346538"/>
    <w:rsid w:val="003869CC"/>
    <w:rsid w:val="003A4F9E"/>
    <w:rsid w:val="003A50E7"/>
    <w:rsid w:val="003B16B0"/>
    <w:rsid w:val="003D6E36"/>
    <w:rsid w:val="003E03E5"/>
    <w:rsid w:val="003F6A18"/>
    <w:rsid w:val="0041271D"/>
    <w:rsid w:val="0041657E"/>
    <w:rsid w:val="0042790B"/>
    <w:rsid w:val="0045218C"/>
    <w:rsid w:val="004D66DB"/>
    <w:rsid w:val="00537ACF"/>
    <w:rsid w:val="00553C5E"/>
    <w:rsid w:val="00562B9D"/>
    <w:rsid w:val="00570617"/>
    <w:rsid w:val="00594D46"/>
    <w:rsid w:val="005D66B5"/>
    <w:rsid w:val="0065498E"/>
    <w:rsid w:val="00677948"/>
    <w:rsid w:val="0068277C"/>
    <w:rsid w:val="006B6C8A"/>
    <w:rsid w:val="006C0529"/>
    <w:rsid w:val="00723043"/>
    <w:rsid w:val="00734CAE"/>
    <w:rsid w:val="007570E4"/>
    <w:rsid w:val="00783B48"/>
    <w:rsid w:val="00785C88"/>
    <w:rsid w:val="007E3CA5"/>
    <w:rsid w:val="008141FA"/>
    <w:rsid w:val="008257BD"/>
    <w:rsid w:val="008702F4"/>
    <w:rsid w:val="00891DFC"/>
    <w:rsid w:val="008E297C"/>
    <w:rsid w:val="008E531C"/>
    <w:rsid w:val="0091160E"/>
    <w:rsid w:val="00912C28"/>
    <w:rsid w:val="00930194"/>
    <w:rsid w:val="00942AAE"/>
    <w:rsid w:val="00952775"/>
    <w:rsid w:val="00973717"/>
    <w:rsid w:val="009744F3"/>
    <w:rsid w:val="009A506B"/>
    <w:rsid w:val="009B1C13"/>
    <w:rsid w:val="00A07D22"/>
    <w:rsid w:val="00A10C6F"/>
    <w:rsid w:val="00A6577D"/>
    <w:rsid w:val="00A95286"/>
    <w:rsid w:val="00AA2429"/>
    <w:rsid w:val="00AA4EC8"/>
    <w:rsid w:val="00B05597"/>
    <w:rsid w:val="00B243A9"/>
    <w:rsid w:val="00B35305"/>
    <w:rsid w:val="00B55604"/>
    <w:rsid w:val="00B65EF2"/>
    <w:rsid w:val="00B72E3A"/>
    <w:rsid w:val="00BA3415"/>
    <w:rsid w:val="00BE494F"/>
    <w:rsid w:val="00BF3ADC"/>
    <w:rsid w:val="00C000A7"/>
    <w:rsid w:val="00C14AD8"/>
    <w:rsid w:val="00C22C1D"/>
    <w:rsid w:val="00C31117"/>
    <w:rsid w:val="00C64FA4"/>
    <w:rsid w:val="00C80AA7"/>
    <w:rsid w:val="00C862D9"/>
    <w:rsid w:val="00CC242A"/>
    <w:rsid w:val="00CC2ADD"/>
    <w:rsid w:val="00CE2AA9"/>
    <w:rsid w:val="00CE79F3"/>
    <w:rsid w:val="00CF23F0"/>
    <w:rsid w:val="00CF32FA"/>
    <w:rsid w:val="00D24493"/>
    <w:rsid w:val="00D86299"/>
    <w:rsid w:val="00DB3BE4"/>
    <w:rsid w:val="00E43727"/>
    <w:rsid w:val="00E62489"/>
    <w:rsid w:val="00E80F9F"/>
    <w:rsid w:val="00E8354C"/>
    <w:rsid w:val="00EC6BA4"/>
    <w:rsid w:val="00EE4FFA"/>
    <w:rsid w:val="00F0007E"/>
    <w:rsid w:val="00F0708C"/>
    <w:rsid w:val="00F323D6"/>
    <w:rsid w:val="00F4566E"/>
    <w:rsid w:val="00F5089A"/>
    <w:rsid w:val="00F76485"/>
    <w:rsid w:val="00F77BAD"/>
    <w:rsid w:val="00F8608E"/>
    <w:rsid w:val="00FF02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221DAE-614A-4F07-A8E2-91C0CEB807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C2AD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0BEA"/>
    <w:pPr>
      <w:ind w:left="720"/>
      <w:contextualSpacing/>
    </w:pPr>
  </w:style>
  <w:style w:type="character" w:styleId="PlaceholderText">
    <w:name w:val="Placeholder Text"/>
    <w:basedOn w:val="DefaultParagraphFont"/>
    <w:uiPriority w:val="99"/>
    <w:semiHidden/>
    <w:rsid w:val="00E43727"/>
    <w:rPr>
      <w:color w:val="808080"/>
    </w:rPr>
  </w:style>
  <w:style w:type="character" w:customStyle="1" w:styleId="Heading1Char">
    <w:name w:val="Heading 1 Char"/>
    <w:basedOn w:val="DefaultParagraphFont"/>
    <w:link w:val="Heading1"/>
    <w:uiPriority w:val="9"/>
    <w:rsid w:val="00CC2ADD"/>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D66B5"/>
    <w:pPr>
      <w:outlineLvl w:val="9"/>
    </w:pPr>
    <w:rPr>
      <w:lang w:val="fr-FR" w:eastAsia="fr-FR"/>
    </w:rPr>
  </w:style>
  <w:style w:type="paragraph" w:styleId="TOC1">
    <w:name w:val="toc 1"/>
    <w:basedOn w:val="Normal"/>
    <w:next w:val="Normal"/>
    <w:autoRedefine/>
    <w:uiPriority w:val="39"/>
    <w:unhideWhenUsed/>
    <w:rsid w:val="005D66B5"/>
    <w:pPr>
      <w:spacing w:after="100"/>
    </w:pPr>
  </w:style>
  <w:style w:type="character" w:styleId="Hyperlink">
    <w:name w:val="Hyperlink"/>
    <w:basedOn w:val="DefaultParagraphFont"/>
    <w:uiPriority w:val="99"/>
    <w:unhideWhenUsed/>
    <w:rsid w:val="005D66B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JP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1.JPG"/><Relationship Id="rId20" Type="http://schemas.openxmlformats.org/officeDocument/2006/relationships/image" Target="media/image15.png"/><Relationship Id="rId29" Type="http://schemas.openxmlformats.org/officeDocument/2006/relationships/image" Target="media/image24.png"/><Relationship Id="rId41" Type="http://schemas.openxmlformats.org/officeDocument/2006/relationships/image" Target="media/image36.png"/><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JP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5" Type="http://schemas.openxmlformats.org/officeDocument/2006/relationships/webSettings" Target="webSettings.xml"/><Relationship Id="rId15" Type="http://schemas.openxmlformats.org/officeDocument/2006/relationships/image" Target="media/image10.JP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JPG"/><Relationship Id="rId31" Type="http://schemas.openxmlformats.org/officeDocument/2006/relationships/image" Target="media/image26.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JP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fontTable" Target="fontTable.xml"/><Relationship Id="rId8" Type="http://schemas.openxmlformats.org/officeDocument/2006/relationships/image" Target="media/image3.png"/><Relationship Id="rId3" Type="http://schemas.openxmlformats.org/officeDocument/2006/relationships/styles" Target="styles.xml"/><Relationship Id="rId12" Type="http://schemas.openxmlformats.org/officeDocument/2006/relationships/image" Target="media/image7.JPG"/><Relationship Id="rId17" Type="http://schemas.openxmlformats.org/officeDocument/2006/relationships/image" Target="media/image12.JP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3C0A52-A7E4-44C0-82A3-364C1AE801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1452</Words>
  <Characters>8279</Characters>
  <Application>Microsoft Office Word</Application>
  <DocSecurity>0</DocSecurity>
  <Lines>68</Lines>
  <Paragraphs>19</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9712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4</cp:revision>
  <cp:lastPrinted>2019-12-30T20:51:00Z</cp:lastPrinted>
  <dcterms:created xsi:type="dcterms:W3CDTF">2019-12-30T12:25:00Z</dcterms:created>
  <dcterms:modified xsi:type="dcterms:W3CDTF">2019-12-30T20:51:00Z</dcterms:modified>
</cp:coreProperties>
</file>