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FEUILLE DE CORRECTION</w:t>
      </w:r>
    </w:p>
    <w:p>
      <w:r>
        <w:rPr>
          <w:b/>
        </w:rPr>
        <w:t>Sujet 0</w:t>
      </w:r>
    </w:p>
    <w:p>
      <w:r>
        <w:t xml:space="preserve">bcabc </w:t>
      </w:r>
    </w:p>
    <w:p/>
    <w:p>
      <w:r>
        <w:rPr>
          <w:b/>
        </w:rPr>
        <w:t>Sujet 1</w:t>
      </w:r>
    </w:p>
    <w:p>
      <w:r>
        <w:t xml:space="preserve">cacac </w:t>
      </w:r>
    </w:p>
    <w:p/>
    <w:p>
      <w:r>
        <w:rPr>
          <w:b/>
        </w:rPr>
        <w:t>Sujet 2</w:t>
      </w:r>
    </w:p>
    <w:p>
      <w:r>
        <w:t xml:space="preserve">abddd </w:t>
      </w:r>
    </w:p>
    <w:p/>
    <w:p>
      <w:r>
        <w:br w:type="page"/>
      </w:r>
    </w:p>
    <w:p>
      <w:pPr>
        <w:jc w:val="center"/>
      </w:pPr>
      <w:r>
        <w:rPr>
          <w:b/>
          <w:sz w:val="28"/>
        </w:rPr>
        <w:t>INFORMATIONS SUPPLÉMENTAIRES POUR LE CORRECTEUR</w:t>
      </w:r>
    </w:p>
    <w:p/>
    <w:p>
      <w:r>
        <w:rPr>
          <w:b/>
        </w:rPr>
        <w:t>Questions initiales intégrées dans chaque sujet :</w:t>
      </w:r>
    </w:p>
    <w:p>
      <w:r>
        <w:t>Sujet 0 : questions 20, 3, 0, 23, 8</w:t>
      </w:r>
    </w:p>
    <w:p>
      <w:r>
        <w:t>Sujet 1 : questions 22, 20, 17, 13, 7</w:t>
      </w:r>
    </w:p>
    <w:p>
      <w:r>
        <w:t>Sujet 2 : questions 11, 19, 8, 1, 23</w:t>
      </w:r>
    </w:p>
    <w:p/>
    <w:p>
      <w:r>
        <w:rPr>
          <w:b/>
        </w:rPr>
        <w:t>Sujets dans lesquels apparaît chaque question initiale :</w:t>
      </w:r>
    </w:p>
    <w:p>
      <w:r>
        <w:t>Question 0 : sujets 0</w:t>
      </w:r>
    </w:p>
    <w:p>
      <w:r>
        <w:t>Question 1 : sujets 2</w:t>
      </w:r>
    </w:p>
    <w:p>
      <w:r>
        <w:t>Question 3 : sujets 0</w:t>
      </w:r>
    </w:p>
    <w:p>
      <w:r>
        <w:t>Question 7 : sujets 1</w:t>
      </w:r>
    </w:p>
    <w:p>
      <w:r>
        <w:t>Question 8 : sujets 0, 2</w:t>
      </w:r>
    </w:p>
    <w:p>
      <w:r>
        <w:t>Question 11 : sujets 2</w:t>
      </w:r>
    </w:p>
    <w:p>
      <w:r>
        <w:t>Question 13 : sujets 1</w:t>
      </w:r>
    </w:p>
    <w:p>
      <w:r>
        <w:t>Question 17 : sujets 1</w:t>
      </w:r>
    </w:p>
    <w:p>
      <w:r>
        <w:t>Question 19 : sujets 2</w:t>
      </w:r>
    </w:p>
    <w:p>
      <w:r>
        <w:t>Question 20 : sujets 0, 1</w:t>
      </w:r>
    </w:p>
    <w:p>
      <w:r>
        <w:t>Question 22 : sujets 1</w:t>
      </w:r>
    </w:p>
    <w:p>
      <w:r>
        <w:t>Question 23 : sujets 0,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