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798192451"/>
        <w:docPartObj>
          <w:docPartGallery w:val="autotext"/>
        </w:docPartObj>
      </w:sdtPr>
      <w:sdtContent>
        <w:p>
          <w: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组 149" o:spid="_x0000_s1026" o:spt="203" style="position:absolute;left:0pt;margin-left:17.55pt;margin-top:19.35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">
                    <o:lock v:ext="edit" aspectratio="f"/>
                    <v:shape id="矩形 51" o:spid="_x0000_s1026" o:spt="100" style="position:absolute;left:0;top:-1;height:1130373;width:7315200;v-text-anchor:middle;" fillcolor="#4472C4 [3204]" filled="t" stroked="f" coordsize="7312660,1129665" o:gfxdata="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9cGr4A&#10;AADcAAAADwAAAAAAAAABACAAAAAiAAAAZHJzL2Rvd25yZXYueG1sUEsBAhQAFAAAAAgAh07iQDMv&#10;BZ47AAAAOQAAABAAAAAAAAAAAQAgAAAADQEAAGRycy9zaGFwZXhtbC54bWxQSwUGAAAAAAYABgBb&#10;AQAAtwMAAAAA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4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alias w:val="作者"/>
                                  <w:id w:val="-443997597"/>
      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20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作者1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作者2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作者3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pStyle w:val="20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sz w:val="18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w:alias w:val="电子邮件"/>
                                    <w:tag w:val="电子邮件"/>
                                    <w:id w:val="1928228812"/>
                                    <w15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>
                                    <w:rPr>
                                      <w:b/>
                                      <w:color w:val="ED7D31" w:themeColor="accent2"/>
                                      <w:sz w:val="18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b/>
                                        <w:color w:val="ED7D31" w:themeColor="accent2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w:t>华东师范大学 计算机科学与软件工程学院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7.55pt;margin-top:688.65pt;height:72pt;width:576pt;mso-position-horizontal-relative:page;mso-position-vertical-relative:page;mso-wrap-distance-bottom:0pt;mso-wrap-distance-left:9pt;mso-wrap-distance-right:9pt;mso-wrap-distance-top:0pt;z-index:251660288;v-text-anchor:bottom;mso-width-relative:page;mso-height-relative:page;mso-width-percent:941;mso-height-percent:92;" filled="f" stroked="f" coordsize="21600,21600" o:gfxdata="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8&#10;Xkn61gAAAAYBAAAPAAAAAAAAAAEAIAAAACIAAABkcnMvZG93bnJldi54bWxQSwECFAAUAAAACACH&#10;TuJARW3moCYCAAAlBAAADgAAAAAAAAABACAAAAAlAQAAZHJzL2Uyb0RvYy54bWxQSwUGAAAAAAYA&#10;BgBZAQAAvQ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alias w:val="作者"/>
                            <w:id w:val="-443997597"/>
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>
                            <w:rPr>
                              <w:color w:val="595959" w:themeColor="text1" w:themeTint="A6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20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作者1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作者2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作者3</w:t>
                              </w:r>
                            </w:p>
                          </w:sdtContent>
                        </w:sdt>
                        <w:p>
                          <w:pPr>
                            <w:pStyle w:val="20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sz w:val="18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alias w:val="电子邮件"/>
                              <w:tag w:val="电子邮件"/>
                              <w:id w:val="1928228812"/>
                              <w15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>
                              <w:rPr>
                                <w:b/>
                                <w:color w:val="ED7D31" w:themeColor="accent2"/>
                                <w:sz w:val="18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b/>
                                  <w:color w:val="ED7D31" w:themeColor="accent2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>华东师范大学 计算机科学与软件工程学院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0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摘要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alias w:val="摘要"/>
                                  <w:id w:val="1002238219"/>
                                  <w:showingPlcHdr/>
                                  <w15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20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[通过迷人的摘要吸引您的读者。它通常是文件的简短摘要。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当您准备好添加内容时，只需单击此处并开始键入。]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7.55pt;margin-top:589.3pt;height:79.5pt;width:576pt;mso-position-horizontal-relative:page;mso-position-vertical-relative:page;mso-wrap-distance-bottom:0pt;mso-wrap-distance-left:9pt;mso-wrap-distance-right:9pt;mso-wrap-distance-top:0pt;z-index:251661312;mso-width-relative:page;mso-height-relative:page;mso-width-percent:941;mso-height-percent:100;" filled="f" stroked="f" coordsize="21600,21600" o:gfxdata="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Of&#10;s1zVAAAABgEAAA8AAAAAAAAAAQAgAAAAIgAAAGRycy9kb3ducmV2LnhtbFBLAQIUABQAAAAIAIdO&#10;4kAxG20bJgIAACYEAAAOAAAAAAAAAAEAIAAAACQBAABkcnMvZTJvRG9jLnhtbFBLBQYAAAAABgAG&#10;AFkBAAC8BQAAAAA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 style="mso-fit-shape-to-text:t;">
                      <w:txbxContent>
                        <w:p>
                          <w:pPr>
                            <w:pStyle w:val="20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摘要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alias w:val="摘要"/>
                            <w:id w:val="1002238219"/>
                            <w:showingPlcHdr/>
                            <w15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20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[通过迷人的摘要吸引您的读者。它通常是文件的简短摘要。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br w:type="textWrapping"/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当您准备好添加内容时，只需单击此处并开始键入。]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标题"/>
                                    <w:id w:val="-1460258123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性能测试报告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alias w:val="副标题"/>
                                  <w:id w:val="2079312526"/>
                                  <w:showingPlcHdr/>
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[文档副标题]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7.55pt;margin-top:252.55pt;height:286.5pt;width:576pt;mso-position-horizontal-relative:page;mso-position-vertical-relative:page;mso-wrap-distance-bottom:0pt;mso-wrap-distance-left:9pt;mso-wrap-distance-right:9pt;mso-wrap-distance-top:0pt;z-index:251659264;v-text-anchor:bottom;mso-width-relative:page;mso-height-relative:page;mso-width-percent:941;mso-height-percent:363;" filled="f" stroked="f" coordsize="21600,21600" o:gfxdata="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QPdigdcAAAAGAQAADwAAAAAAAAABACAAAAAiAAAAZHJzL2Rvd25yZXYueG1sUEsBAhQAFAAAAAgA&#10;h07iQESGJQQmAgAAJgQAAA4AAAAAAAAAAQAgAAAAJgEAAGRycy9lMm9Eb2MueG1sUEsFBgAAAAAG&#10;AAYAWQEAAL4FAAAAAA=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标题"/>
                              <w:id w:val="-1460258123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性能测试报告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alias w:val="副标题"/>
                            <w:id w:val="2079312526"/>
                            <w:showingPlcHdr/>
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[文档副标题]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>
          <w:pPr>
            <w:widowControl/>
            <w:snapToGrid/>
            <w:spacing w:line="240" w:lineRule="auto"/>
            <w:jc w:val="left"/>
            <w:rPr>
              <w:rFonts w:asciiTheme="majorEastAsia" w:hAnsiTheme="majorEastAsia" w:eastAsiaTheme="majorEastAsia"/>
              <w:bCs/>
              <w:color w:val="4472C4" w:themeColor="accent1"/>
              <w:kern w:val="44"/>
              <w:sz w:val="30"/>
              <w:szCs w:val="30"/>
              <w14:textFill>
                <w14:solidFill>
                  <w14:schemeClr w14:val="accent1"/>
                </w14:solidFill>
              </w14:textFill>
            </w:rPr>
          </w:pPr>
          <w:r>
            <w:br w:type="page"/>
          </w:r>
        </w:p>
      </w:sdtContent>
    </w:sdt>
    <w:sdt>
      <w:sdtPr>
        <w:rPr>
          <w:rFonts w:asciiTheme="minorHAnsi" w:hAnsiTheme="minorHAnsi" w:eastAsiaTheme="minorEastAsia" w:cstheme="minorBidi"/>
          <w:color w:val="auto"/>
          <w:kern w:val="2"/>
          <w:sz w:val="24"/>
          <w:szCs w:val="24"/>
          <w:lang w:val="zh-CN"/>
        </w:rPr>
        <w:id w:val="80382074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22"/>
            <w:spacing w:before="326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"_Toc501373243" </w:instrText>
          </w:r>
          <w:r>
            <w:fldChar w:fldCharType="separate"/>
          </w:r>
          <w:r>
            <w:rPr>
              <w:rStyle w:val="15"/>
            </w:rPr>
            <w:t>1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测试结果评价与建议</w:t>
          </w:r>
          <w:r>
            <w:tab/>
          </w:r>
          <w:r>
            <w:fldChar w:fldCharType="begin"/>
          </w:r>
          <w:r>
            <w:instrText xml:space="preserve"> PAGEREF _Toc501373243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"_Toc501373244" </w:instrText>
          </w:r>
          <w:r>
            <w:fldChar w:fldCharType="separate"/>
          </w:r>
          <w:r>
            <w:rPr>
              <w:rStyle w:val="15"/>
            </w:rPr>
            <w:t>1.1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测试结果</w:t>
          </w:r>
          <w:r>
            <w:tab/>
          </w:r>
          <w:r>
            <w:fldChar w:fldCharType="begin"/>
          </w:r>
          <w:r>
            <w:instrText xml:space="preserve"> PAGEREF _Toc501373244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"_Toc501373245" </w:instrText>
          </w:r>
          <w:r>
            <w:fldChar w:fldCharType="separate"/>
          </w:r>
          <w:r>
            <w:rPr>
              <w:rStyle w:val="15"/>
            </w:rPr>
            <w:t>1.2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系统性能评价</w:t>
          </w:r>
          <w:r>
            <w:tab/>
          </w:r>
          <w:r>
            <w:fldChar w:fldCharType="begin"/>
          </w:r>
          <w:r>
            <w:instrText xml:space="preserve"> PAGEREF _Toc501373245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ind w:left="96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"_Toc501373246" </w:instrText>
          </w:r>
          <w:r>
            <w:fldChar w:fldCharType="separate"/>
          </w:r>
          <w:r>
            <w:rPr>
              <w:rStyle w:val="15"/>
              <w14:scene3d>
                <w14:lightRig w14:rig="threePt" w14:dir="t">
                  <w14:rot w14:lat="0" w14:lon="0" w14:rev="0"/>
                </w14:lightRig>
              </w14:scene3d>
            </w:rPr>
            <w:t>1.2.1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交易响应时间</w:t>
          </w:r>
          <w:r>
            <w:tab/>
          </w:r>
          <w:r>
            <w:fldChar w:fldCharType="begin"/>
          </w:r>
          <w:r>
            <w:instrText xml:space="preserve"> PAGEREF _Toc501373246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ind w:left="96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"_Toc501373247" </w:instrText>
          </w:r>
          <w:r>
            <w:fldChar w:fldCharType="separate"/>
          </w:r>
          <w:r>
            <w:rPr>
              <w:rStyle w:val="15"/>
              <w14:scene3d>
                <w14:lightRig w14:rig="threePt" w14:dir="t">
                  <w14:rot w14:lat="0" w14:lon="0" w14:rev="0"/>
                </w14:lightRig>
              </w14:scene3d>
            </w:rPr>
            <w:t>1.2.2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业务处理能力</w:t>
          </w:r>
          <w:r>
            <w:tab/>
          </w:r>
          <w:r>
            <w:fldChar w:fldCharType="begin"/>
          </w:r>
          <w:r>
            <w:instrText xml:space="preserve"> PAGEREF _Toc501373247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ind w:left="96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"_Toc501373248" </w:instrText>
          </w:r>
          <w:r>
            <w:fldChar w:fldCharType="separate"/>
          </w:r>
          <w:r>
            <w:rPr>
              <w:rStyle w:val="15"/>
              <w14:scene3d>
                <w14:lightRig w14:rig="threePt" w14:dir="t">
                  <w14:rot w14:lat="0" w14:lon="0" w14:rev="0"/>
                </w14:lightRig>
              </w14:scene3d>
            </w:rPr>
            <w:t>1.2.3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稳定性/健壮性</w:t>
          </w:r>
          <w:r>
            <w:tab/>
          </w:r>
          <w:r>
            <w:fldChar w:fldCharType="begin"/>
          </w:r>
          <w:r>
            <w:instrText xml:space="preserve"> PAGEREF _Toc501373248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"_Toc501373249" </w:instrText>
          </w:r>
          <w:r>
            <w:fldChar w:fldCharType="separate"/>
          </w:r>
          <w:r>
            <w:rPr>
              <w:rStyle w:val="15"/>
            </w:rPr>
            <w:t>1.3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系统性能建议</w:t>
          </w:r>
          <w:r>
            <w:tab/>
          </w:r>
          <w:r>
            <w:fldChar w:fldCharType="begin"/>
          </w:r>
          <w:r>
            <w:instrText xml:space="preserve"> PAGEREF _Toc501373249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"_Toc501373250" </w:instrText>
          </w:r>
          <w:r>
            <w:fldChar w:fldCharType="separate"/>
          </w:r>
          <w:r>
            <w:rPr>
              <w:rStyle w:val="15"/>
            </w:rPr>
            <w:t>2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性能问题解决分析</w:t>
          </w:r>
          <w:r>
            <w:tab/>
          </w:r>
          <w:r>
            <w:fldChar w:fldCharType="begin"/>
          </w:r>
          <w:r>
            <w:instrText xml:space="preserve"> PAGEREF _Toc501373250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"_Toc501373251" </w:instrText>
          </w:r>
          <w:r>
            <w:fldChar w:fldCharType="separate"/>
          </w:r>
          <w:r>
            <w:rPr>
              <w:rStyle w:val="15"/>
            </w:rPr>
            <w:t>2.1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待解决问题</w:t>
          </w:r>
          <w:r>
            <w:tab/>
          </w:r>
          <w:r>
            <w:fldChar w:fldCharType="begin"/>
          </w:r>
          <w:r>
            <w:instrText xml:space="preserve"> PAGEREF _Toc501373251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ind w:left="96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"_Toc501373252" </w:instrText>
          </w:r>
          <w:r>
            <w:fldChar w:fldCharType="separate"/>
          </w:r>
          <w:r>
            <w:rPr>
              <w:rStyle w:val="15"/>
              <w14:scene3d>
                <w14:lightRig w14:rig="threePt" w14:dir="t">
                  <w14:rot w14:lat="0" w14:lon="0" w14:rev="0"/>
                </w14:lightRig>
              </w14:scene3d>
            </w:rPr>
            <w:t>2.1.1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严重性能问题</w:t>
          </w:r>
          <w:r>
            <w:tab/>
          </w:r>
          <w:r>
            <w:fldChar w:fldCharType="begin"/>
          </w:r>
          <w:r>
            <w:instrText xml:space="preserve"> PAGEREF _Toc501373252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ind w:left="96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"_Toc501373253" </w:instrText>
          </w:r>
          <w:r>
            <w:fldChar w:fldCharType="separate"/>
          </w:r>
          <w:r>
            <w:rPr>
              <w:rStyle w:val="15"/>
              <w14:scene3d>
                <w14:lightRig w14:rig="threePt" w14:dir="t">
                  <w14:rot w14:lat="0" w14:lon="0" w14:rev="0"/>
                </w14:lightRig>
              </w14:scene3d>
            </w:rPr>
            <w:t>2.1.2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响应时间问题</w:t>
          </w:r>
          <w:r>
            <w:tab/>
          </w:r>
          <w:r>
            <w:fldChar w:fldCharType="begin"/>
          </w:r>
          <w:r>
            <w:instrText xml:space="preserve"> PAGEREF _Toc501373253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"_Toc501373254" </w:instrText>
          </w:r>
          <w:r>
            <w:fldChar w:fldCharType="separate"/>
          </w:r>
          <w:r>
            <w:rPr>
              <w:rStyle w:val="15"/>
            </w:rPr>
            <w:t>2.2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已解决问题</w:t>
          </w:r>
          <w:r>
            <w:tab/>
          </w:r>
          <w:r>
            <w:fldChar w:fldCharType="begin"/>
          </w:r>
          <w:r>
            <w:instrText xml:space="preserve"> PAGEREF _Toc501373254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ind w:left="96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"_Toc501373255" </w:instrText>
          </w:r>
          <w:r>
            <w:fldChar w:fldCharType="separate"/>
          </w:r>
          <w:r>
            <w:rPr>
              <w:rStyle w:val="15"/>
              <w14:scene3d>
                <w14:lightRig w14:rig="threePt" w14:dir="t">
                  <w14:rot w14:lat="0" w14:lon="0" w14:rev="0"/>
                </w14:lightRig>
              </w14:scene3d>
            </w:rPr>
            <w:t>2.2.1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严重性能问题</w:t>
          </w:r>
          <w:r>
            <w:tab/>
          </w:r>
          <w:r>
            <w:fldChar w:fldCharType="begin"/>
          </w:r>
          <w:r>
            <w:instrText xml:space="preserve"> PAGEREF _Toc501373255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ind w:left="96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"_Toc501373256" </w:instrText>
          </w:r>
          <w:r>
            <w:fldChar w:fldCharType="separate"/>
          </w:r>
          <w:r>
            <w:rPr>
              <w:rStyle w:val="15"/>
              <w14:scene3d>
                <w14:lightRig w14:rig="threePt" w14:dir="t">
                  <w14:rot w14:lat="0" w14:lon="0" w14:rev="0"/>
                </w14:lightRig>
              </w14:scene3d>
            </w:rPr>
            <w:t>2.2.2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响应时间问题</w:t>
          </w:r>
          <w:r>
            <w:tab/>
          </w:r>
          <w:r>
            <w:fldChar w:fldCharType="begin"/>
          </w:r>
          <w:r>
            <w:instrText xml:space="preserve"> PAGEREF _Toc501373256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"_Toc501373257" </w:instrText>
          </w:r>
          <w:r>
            <w:fldChar w:fldCharType="separate"/>
          </w:r>
          <w:r>
            <w:rPr>
              <w:rStyle w:val="15"/>
            </w:rPr>
            <w:t>3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独立/混合场景结果</w:t>
          </w:r>
          <w:r>
            <w:tab/>
          </w:r>
          <w:r>
            <w:fldChar w:fldCharType="begin"/>
          </w:r>
          <w:r>
            <w:instrText xml:space="preserve"> PAGEREF _Toc501373257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"_Toc501373258" </w:instrText>
          </w:r>
          <w:r>
            <w:fldChar w:fldCharType="separate"/>
          </w:r>
          <w:r>
            <w:rPr>
              <w:rStyle w:val="15"/>
            </w:rPr>
            <w:t>3.1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测试结果描述</w:t>
          </w:r>
          <w:r>
            <w:tab/>
          </w:r>
          <w:r>
            <w:fldChar w:fldCharType="begin"/>
          </w:r>
          <w:r>
            <w:instrText xml:space="preserve"> PAGEREF _Toc501373258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"_Toc501373259" </w:instrText>
          </w:r>
          <w:r>
            <w:fldChar w:fldCharType="separate"/>
          </w:r>
          <w:r>
            <w:rPr>
              <w:rStyle w:val="15"/>
            </w:rPr>
            <w:t>3.2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详细测试结果</w:t>
          </w:r>
          <w:r>
            <w:tab/>
          </w:r>
          <w:r>
            <w:fldChar w:fldCharType="begin"/>
          </w:r>
          <w:r>
            <w:instrText xml:space="preserve"> PAGEREF _Toc501373259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"_Toc501373290" </w:instrText>
          </w:r>
          <w:r>
            <w:fldChar w:fldCharType="separate"/>
          </w:r>
          <w:r>
            <w:rPr>
              <w:rStyle w:val="15"/>
              <w:rFonts w:hint="eastAsia"/>
              <w:lang w:val="en-US" w:eastAsia="zh-CN"/>
            </w:rPr>
            <w:t>4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性能缺陷统计分析</w:t>
          </w:r>
          <w:r>
            <w:tab/>
          </w:r>
          <w:r>
            <w:fldChar w:fldCharType="begin"/>
          </w:r>
          <w:r>
            <w:instrText xml:space="preserve"> PAGEREF _Toc501373290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"_Toc501373291" </w:instrText>
          </w:r>
          <w:r>
            <w:fldChar w:fldCharType="separate"/>
          </w:r>
          <w:r>
            <w:rPr>
              <w:rStyle w:val="15"/>
              <w:rFonts w:hint="eastAsia"/>
              <w:lang w:val="en-US" w:eastAsia="zh-CN"/>
            </w:rPr>
            <w:t>4</w:t>
          </w:r>
          <w:r>
            <w:rPr>
              <w:rStyle w:val="15"/>
            </w:rPr>
            <w:t>.1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缺陷严重程度</w:t>
          </w:r>
          <w:r>
            <w:tab/>
          </w:r>
          <w:r>
            <w:fldChar w:fldCharType="begin"/>
          </w:r>
          <w:r>
            <w:instrText xml:space="preserve"> PAGEREF _Toc501373291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"_Toc501373292" </w:instrText>
          </w:r>
          <w:r>
            <w:fldChar w:fldCharType="separate"/>
          </w:r>
          <w:r>
            <w:rPr>
              <w:rStyle w:val="15"/>
              <w:rFonts w:hint="eastAsia"/>
              <w:lang w:val="en-US" w:eastAsia="zh-CN"/>
            </w:rPr>
            <w:t>4</w:t>
          </w:r>
          <w:r>
            <w:rPr>
              <w:rStyle w:val="15"/>
            </w:rPr>
            <w:t>.2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缺陷类型分析</w:t>
          </w:r>
          <w:r>
            <w:tab/>
          </w:r>
          <w:r>
            <w:fldChar w:fldCharType="begin"/>
          </w:r>
          <w:r>
            <w:instrText xml:space="preserve"> PAGEREF _Toc501373292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"_Toc501373293" </w:instrText>
          </w:r>
          <w:r>
            <w:fldChar w:fldCharType="separate"/>
          </w:r>
          <w:r>
            <w:rPr>
              <w:rStyle w:val="15"/>
              <w:rFonts w:hint="eastAsia"/>
              <w:lang w:val="en-US" w:eastAsia="zh-CN"/>
            </w:rPr>
            <w:t>4</w:t>
          </w:r>
          <w:r>
            <w:rPr>
              <w:rStyle w:val="15"/>
            </w:rPr>
            <w:t>.3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缺陷原因分析</w:t>
          </w:r>
          <w:r>
            <w:tab/>
          </w:r>
          <w:r>
            <w:fldChar w:fldCharType="begin"/>
          </w:r>
          <w:r>
            <w:instrText xml:space="preserve"> PAGEREF _Toc501373293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"_Toc501373294" </w:instrText>
          </w:r>
          <w:r>
            <w:fldChar w:fldCharType="separate"/>
          </w:r>
          <w:r>
            <w:rPr>
              <w:rStyle w:val="15"/>
              <w:rFonts w:hint="eastAsia"/>
              <w:lang w:val="en-US" w:eastAsia="zh-CN"/>
            </w:rPr>
            <w:t>5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测试环境分析</w:t>
          </w:r>
          <w:r>
            <w:tab/>
          </w:r>
          <w:r>
            <w:fldChar w:fldCharType="begin"/>
          </w:r>
          <w:r>
            <w:instrText xml:space="preserve"> PAGEREF _Toc501373294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"_Toc501373295" </w:instrText>
          </w:r>
          <w:r>
            <w:fldChar w:fldCharType="separate"/>
          </w:r>
          <w:r>
            <w:rPr>
              <w:rStyle w:val="15"/>
              <w:rFonts w:hint="eastAsia"/>
              <w:lang w:val="en-US" w:eastAsia="zh-CN"/>
            </w:rPr>
            <w:t>5</w:t>
          </w:r>
          <w:r>
            <w:rPr>
              <w:rStyle w:val="15"/>
            </w:rPr>
            <w:t>.1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系统架构设计</w:t>
          </w:r>
          <w:r>
            <w:tab/>
          </w:r>
          <w:r>
            <w:fldChar w:fldCharType="begin"/>
          </w:r>
          <w:r>
            <w:instrText xml:space="preserve"> PAGEREF _Toc501373295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"_Toc501373296" </w:instrText>
          </w:r>
          <w:r>
            <w:fldChar w:fldCharType="separate"/>
          </w:r>
          <w:r>
            <w:rPr>
              <w:rStyle w:val="15"/>
              <w:rFonts w:hint="eastAsia"/>
              <w:lang w:val="en-US" w:eastAsia="zh-CN"/>
            </w:rPr>
            <w:t>5</w:t>
          </w:r>
          <w:r>
            <w:rPr>
              <w:rStyle w:val="15"/>
            </w:rPr>
            <w:t>.2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测试环境配置</w:t>
          </w:r>
          <w:r>
            <w:tab/>
          </w:r>
          <w:r>
            <w:fldChar w:fldCharType="begin"/>
          </w:r>
          <w:r>
            <w:instrText xml:space="preserve"> PAGEREF _Toc501373296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"_Toc501373297" </w:instrText>
          </w:r>
          <w:r>
            <w:fldChar w:fldCharType="separate"/>
          </w:r>
          <w:r>
            <w:rPr>
              <w:rStyle w:val="15"/>
              <w:rFonts w:hint="eastAsia"/>
              <w:lang w:val="en-US" w:eastAsia="zh-CN"/>
            </w:rPr>
            <w:t>5</w:t>
          </w:r>
          <w:r>
            <w:rPr>
              <w:rStyle w:val="15"/>
            </w:rPr>
            <w:t>.3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环境差异分析</w:t>
          </w:r>
          <w:r>
            <w:tab/>
          </w:r>
          <w:r>
            <w:fldChar w:fldCharType="begin"/>
          </w:r>
          <w:r>
            <w:instrText xml:space="preserve"> PAGEREF _Toc501373297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widowControl/>
        <w:snapToGrid/>
        <w:spacing w:line="240" w:lineRule="auto"/>
        <w:jc w:val="left"/>
      </w:pPr>
      <w:r>
        <w:br w:type="page"/>
      </w:r>
    </w:p>
    <w:tbl>
      <w:tblPr>
        <w:tblStyle w:val="13"/>
        <w:tblW w:w="9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8"/>
        <w:gridCol w:w="1773"/>
        <w:gridCol w:w="1882"/>
        <w:gridCol w:w="4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398" w:type="dxa"/>
          </w:tcPr>
          <w:p>
            <w:pPr>
              <w:widowControl/>
              <w:snapToGrid/>
              <w:spacing w:line="240" w:lineRule="auto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773" w:type="dxa"/>
            <w:vAlign w:val="top"/>
          </w:tcPr>
          <w:p>
            <w:pPr>
              <w:widowControl/>
              <w:snapToGrid/>
              <w:spacing w:line="24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场景类型</w:t>
            </w:r>
          </w:p>
        </w:tc>
        <w:tc>
          <w:tcPr>
            <w:tcW w:w="1882" w:type="dxa"/>
          </w:tcPr>
          <w:p>
            <w:pPr>
              <w:widowControl/>
              <w:snapToGrid/>
              <w:spacing w:line="24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场景名</w:t>
            </w:r>
          </w:p>
        </w:tc>
        <w:tc>
          <w:tcPr>
            <w:tcW w:w="4059" w:type="dxa"/>
          </w:tcPr>
          <w:p>
            <w:pPr>
              <w:widowControl/>
              <w:snapToGrid/>
              <w:spacing w:line="24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1398" w:type="dxa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73" w:type="dxa"/>
          </w:tcPr>
          <w:p>
            <w:pPr>
              <w:widowControl/>
              <w:snapToGrid/>
              <w:spacing w:line="240" w:lineRule="auto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独立场景</w:t>
            </w:r>
          </w:p>
        </w:tc>
        <w:tc>
          <w:tcPr>
            <w:tcW w:w="1882" w:type="dxa"/>
          </w:tcPr>
          <w:p>
            <w:pPr>
              <w:widowControl/>
              <w:snapToGrid/>
              <w:spacing w:line="240" w:lineRule="auto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</w:t>
            </w:r>
          </w:p>
        </w:tc>
        <w:tc>
          <w:tcPr>
            <w:tcW w:w="4059" w:type="dxa"/>
          </w:tcPr>
          <w:p>
            <w:pPr>
              <w:widowControl/>
              <w:snapToGrid/>
              <w:spacing w:line="24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1398" w:type="dxa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73" w:type="dxa"/>
          </w:tcPr>
          <w:p>
            <w:pPr>
              <w:widowControl/>
              <w:snapToGrid/>
              <w:spacing w:line="240" w:lineRule="auto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独立场景</w:t>
            </w:r>
          </w:p>
        </w:tc>
        <w:tc>
          <w:tcPr>
            <w:tcW w:w="1882" w:type="dxa"/>
          </w:tcPr>
          <w:p>
            <w:pPr>
              <w:widowControl/>
              <w:snapToGrid/>
              <w:spacing w:line="24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查看新闻</w:t>
            </w:r>
          </w:p>
        </w:tc>
        <w:tc>
          <w:tcPr>
            <w:tcW w:w="4059" w:type="dxa"/>
          </w:tcPr>
          <w:p>
            <w:pPr>
              <w:widowControl/>
              <w:snapToGrid/>
              <w:spacing w:line="24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1.进入新闻页面查看新闻列表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1398" w:type="dxa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73" w:type="dxa"/>
          </w:tcPr>
          <w:p>
            <w:pPr>
              <w:widowControl/>
              <w:snapToGrid/>
              <w:spacing w:line="240" w:lineRule="auto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独立场景</w:t>
            </w:r>
          </w:p>
        </w:tc>
        <w:tc>
          <w:tcPr>
            <w:tcW w:w="1882" w:type="dxa"/>
          </w:tcPr>
          <w:p>
            <w:pPr>
              <w:widowControl/>
              <w:snapToGrid/>
              <w:spacing w:line="240" w:lineRule="auto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查看订单</w:t>
            </w:r>
          </w:p>
        </w:tc>
        <w:tc>
          <w:tcPr>
            <w:tcW w:w="4059" w:type="dxa"/>
          </w:tcPr>
          <w:p>
            <w:pPr>
              <w:widowControl/>
              <w:snapToGrid/>
              <w:spacing w:line="240" w:lineRule="auto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1.进入我的订单页面查看订单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1398" w:type="dxa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73" w:type="dxa"/>
          </w:tcPr>
          <w:p>
            <w:pPr>
              <w:widowControl/>
              <w:snapToGrid/>
              <w:spacing w:line="240" w:lineRule="auto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独立场景</w:t>
            </w:r>
          </w:p>
        </w:tc>
        <w:tc>
          <w:tcPr>
            <w:tcW w:w="1882" w:type="dxa"/>
          </w:tcPr>
          <w:p>
            <w:pPr>
              <w:widowControl/>
              <w:snapToGrid/>
              <w:spacing w:line="24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搜索场馆</w:t>
            </w:r>
          </w:p>
        </w:tc>
        <w:tc>
          <w:tcPr>
            <w:tcW w:w="4059" w:type="dxa"/>
          </w:tcPr>
          <w:p>
            <w:pPr>
              <w:widowControl/>
              <w:snapToGrid/>
              <w:spacing w:line="24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1.进入场馆页面搜索场馆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1398" w:type="dxa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73" w:type="dxa"/>
          </w:tcPr>
          <w:p>
            <w:pPr>
              <w:widowControl/>
              <w:snapToGrid/>
              <w:spacing w:line="24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混合场景</w:t>
            </w:r>
          </w:p>
        </w:tc>
        <w:tc>
          <w:tcPr>
            <w:tcW w:w="1882" w:type="dxa"/>
          </w:tcPr>
          <w:p>
            <w:pPr>
              <w:widowControl/>
              <w:snapToGrid/>
              <w:spacing w:line="24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发表评论</w:t>
            </w:r>
          </w:p>
        </w:tc>
        <w:tc>
          <w:tcPr>
            <w:tcW w:w="4059" w:type="dxa"/>
          </w:tcPr>
          <w:p>
            <w:pPr>
              <w:widowControl/>
              <w:numPr>
                <w:ilvl w:val="0"/>
                <w:numId w:val="2"/>
              </w:numPr>
              <w:snapToGrid/>
              <w:spacing w:line="24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进入新闻页面</w:t>
            </w:r>
          </w:p>
          <w:p>
            <w:pPr>
              <w:widowControl/>
              <w:numPr>
                <w:ilvl w:val="0"/>
                <w:numId w:val="2"/>
              </w:numPr>
              <w:snapToGrid/>
              <w:spacing w:line="24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点击某一个新闻</w:t>
            </w:r>
          </w:p>
          <w:p>
            <w:pPr>
              <w:widowControl/>
              <w:numPr>
                <w:ilvl w:val="0"/>
                <w:numId w:val="2"/>
              </w:numPr>
              <w:snapToGrid/>
              <w:spacing w:line="24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查看新闻与评论</w:t>
            </w:r>
          </w:p>
          <w:p>
            <w:pPr>
              <w:widowControl/>
              <w:numPr>
                <w:ilvl w:val="0"/>
                <w:numId w:val="2"/>
              </w:numPr>
              <w:snapToGrid/>
              <w:spacing w:line="24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发表评论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1398" w:type="dxa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73" w:type="dxa"/>
          </w:tcPr>
          <w:p>
            <w:pPr>
              <w:widowControl/>
              <w:snapToGrid/>
              <w:spacing w:line="240" w:lineRule="auto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混合场景</w:t>
            </w:r>
          </w:p>
        </w:tc>
        <w:tc>
          <w:tcPr>
            <w:tcW w:w="1882" w:type="dxa"/>
          </w:tcPr>
          <w:p>
            <w:pPr>
              <w:widowControl/>
              <w:snapToGrid/>
              <w:spacing w:line="240" w:lineRule="auto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取消/评价订单</w:t>
            </w:r>
          </w:p>
        </w:tc>
        <w:tc>
          <w:tcPr>
            <w:tcW w:w="4059" w:type="dxa"/>
          </w:tcPr>
          <w:p>
            <w:pPr>
              <w:widowControl/>
              <w:numPr>
                <w:ilvl w:val="0"/>
                <w:numId w:val="3"/>
              </w:numPr>
              <w:snapToGrid/>
              <w:spacing w:line="24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进入我的的订单页面查看订单</w:t>
            </w:r>
          </w:p>
          <w:p>
            <w:pPr>
              <w:widowControl/>
              <w:numPr>
                <w:ilvl w:val="0"/>
                <w:numId w:val="3"/>
              </w:numPr>
              <w:snapToGrid/>
              <w:spacing w:line="24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取消或评价订单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398" w:type="dxa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773" w:type="dxa"/>
          </w:tcPr>
          <w:p>
            <w:pPr>
              <w:widowControl/>
              <w:snapToGrid/>
              <w:spacing w:line="240" w:lineRule="auto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混合场景</w:t>
            </w:r>
          </w:p>
        </w:tc>
        <w:tc>
          <w:tcPr>
            <w:tcW w:w="1882" w:type="dxa"/>
          </w:tcPr>
          <w:p>
            <w:pPr>
              <w:widowControl/>
              <w:snapToGrid/>
              <w:spacing w:line="24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创建订单</w:t>
            </w:r>
          </w:p>
        </w:tc>
        <w:tc>
          <w:tcPr>
            <w:tcW w:w="4059" w:type="dxa"/>
          </w:tcPr>
          <w:p>
            <w:pPr>
              <w:widowControl/>
              <w:numPr>
                <w:ilvl w:val="0"/>
                <w:numId w:val="4"/>
              </w:numPr>
              <w:snapToGrid/>
              <w:spacing w:line="24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进入场馆页面搜索场馆</w:t>
            </w:r>
          </w:p>
          <w:p>
            <w:pPr>
              <w:widowControl/>
              <w:numPr>
                <w:ilvl w:val="0"/>
                <w:numId w:val="4"/>
              </w:numPr>
              <w:snapToGrid/>
              <w:spacing w:line="24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选择场馆预订</w:t>
            </w:r>
          </w:p>
          <w:p>
            <w:pPr>
              <w:widowControl/>
              <w:numPr>
                <w:ilvl w:val="0"/>
                <w:numId w:val="4"/>
              </w:numPr>
              <w:snapToGrid/>
              <w:spacing w:line="24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进入我的订单界面查看订单</w:t>
            </w:r>
          </w:p>
        </w:tc>
      </w:tr>
    </w:tbl>
    <w:p>
      <w:pPr>
        <w:widowControl/>
        <w:snapToGrid/>
        <w:spacing w:line="240" w:lineRule="auto"/>
        <w:jc w:val="left"/>
        <w:rPr>
          <w:rFonts w:asciiTheme="majorEastAsia" w:hAnsiTheme="majorEastAsia" w:eastAsiaTheme="majorEastAsia"/>
          <w:bCs/>
          <w:color w:val="4472C4" w:themeColor="accent1"/>
          <w:kern w:val="44"/>
          <w:sz w:val="30"/>
          <w:szCs w:val="30"/>
          <w14:textFill>
            <w14:solidFill>
              <w14:schemeClr w14:val="accent1"/>
            </w14:solidFill>
          </w14:textFill>
        </w:rPr>
      </w:pPr>
      <w:r>
        <w:br w:type="page"/>
      </w:r>
    </w:p>
    <w:p>
      <w:pPr>
        <w:pStyle w:val="2"/>
      </w:pPr>
      <w:bookmarkStart w:id="0" w:name="_Toc501373243"/>
      <w:r>
        <w:rPr>
          <w:rFonts w:hint="eastAsia"/>
        </w:rPr>
        <w:t>测试结果评价与建议</w:t>
      </w:r>
      <w:bookmarkEnd w:id="0"/>
    </w:p>
    <w:p>
      <w:pPr>
        <w:pStyle w:val="3"/>
        <w:spacing w:before="326" w:after="326"/>
      </w:pPr>
      <w:bookmarkStart w:id="1" w:name="_Toc501373244"/>
      <w:r>
        <w:rPr>
          <w:rFonts w:hint="eastAsia"/>
        </w:rPr>
        <w:t>测试结果</w:t>
      </w:r>
      <w:bookmarkEnd w:id="1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6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测试开始日期</w:t>
            </w:r>
          </w:p>
        </w:tc>
        <w:tc>
          <w:tcPr>
            <w:tcW w:w="61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2019年12月29日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测试结束日期</w:t>
            </w:r>
          </w:p>
        </w:tc>
        <w:tc>
          <w:tcPr>
            <w:tcW w:w="61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2019年12月31日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提交缺陷数</w:t>
            </w:r>
          </w:p>
        </w:tc>
        <w:tc>
          <w:tcPr>
            <w:tcW w:w="61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延期/未解决缺陷数</w:t>
            </w:r>
          </w:p>
        </w:tc>
        <w:tc>
          <w:tcPr>
            <w:tcW w:w="61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拒绝缺陷数</w:t>
            </w:r>
          </w:p>
        </w:tc>
        <w:tc>
          <w:tcPr>
            <w:tcW w:w="61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总测试场景</w:t>
            </w:r>
          </w:p>
        </w:tc>
        <w:tc>
          <w:tcPr>
            <w:tcW w:w="61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4个独立场景+3个混合场景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执行场景数</w:t>
            </w:r>
          </w:p>
        </w:tc>
        <w:tc>
          <w:tcPr>
            <w:tcW w:w="61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场景执行率</w:t>
            </w:r>
          </w:p>
        </w:tc>
        <w:tc>
          <w:tcPr>
            <w:tcW w:w="61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缺陷率（%）</w:t>
            </w:r>
          </w:p>
        </w:tc>
        <w:tc>
          <w:tcPr>
            <w:tcW w:w="61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投入人数</w:t>
            </w:r>
          </w:p>
        </w:tc>
        <w:tc>
          <w:tcPr>
            <w:tcW w:w="61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测试生产率</w:t>
            </w:r>
          </w:p>
        </w:tc>
        <w:tc>
          <w:tcPr>
            <w:tcW w:w="61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系统上线建议</w:t>
            </w:r>
          </w:p>
        </w:tc>
        <w:tc>
          <w:tcPr>
            <w:tcW w:w="61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并发量越多响应时间越来越长，建议增加缓存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326" w:after="326"/>
      </w:pPr>
      <w:bookmarkStart w:id="2" w:name="_Toc501373245"/>
      <w:r>
        <w:rPr>
          <w:rFonts w:hint="eastAsia"/>
        </w:rPr>
        <w:t>系统性能评价</w:t>
      </w:r>
      <w:bookmarkEnd w:id="2"/>
    </w:p>
    <w:p>
      <w:pPr>
        <w:pStyle w:val="4"/>
        <w:spacing w:before="326" w:after="326"/>
      </w:pPr>
      <w:bookmarkStart w:id="3" w:name="_Toc501373246"/>
      <w:r>
        <w:rPr>
          <w:rFonts w:hint="eastAsia"/>
        </w:rPr>
        <w:t>交易响应时间</w:t>
      </w:r>
      <w:bookmarkEnd w:id="3"/>
    </w:p>
    <w:p>
      <w:pPr>
        <w:ind w:firstLine="420" w:firstLineChars="0"/>
        <w:rPr>
          <w:rFonts w:hint="default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我们来分析测试场景5 发表评论的混合场景的压力测试（20/50/100/200），可以看到随着并发数增加，响应时间也上升</w:t>
      </w:r>
    </w:p>
    <w:p>
      <w:pPr>
        <w:ind w:firstLine="420" w:firstLineChars="0"/>
      </w:pPr>
      <w:r>
        <w:drawing>
          <wp:inline distT="0" distB="0" distL="114300" distR="114300">
            <wp:extent cx="5267960" cy="2212975"/>
            <wp:effectExtent l="0" t="0" r="508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520" w:leftChars="0" w:firstLine="420" w:firstLineChars="0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测试5的流逝时间-响应时间图</w:t>
      </w:r>
    </w:p>
    <w:p>
      <w:pPr>
        <w:rPr>
          <w:rFonts w:hint="default" w:ascii="Microsoft YaHei UI" w:hAnsi="Microsoft YaHei UI" w:eastAsia="Microsoft YaHei UI" w:cs="Microsoft YaHei UI"/>
          <w:lang w:val="en-US" w:eastAsia="zh-CN"/>
        </w:rPr>
      </w:pPr>
    </w:p>
    <w:p>
      <w:r>
        <w:drawing>
          <wp:inline distT="0" distB="0" distL="114300" distR="114300">
            <wp:extent cx="5273040" cy="2184400"/>
            <wp:effectExtent l="0" t="0" r="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在总并发线程数240左右时，平均响应时间就超过了1s。并发数超过500时，响应时间急剧上升，到达3.5s</w:t>
      </w:r>
    </w:p>
    <w:p>
      <w:pPr>
        <w:ind w:left="2520" w:leftChars="0" w:firstLine="420" w:firstLineChars="0"/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测试5的流逝时间-线程数图</w:t>
      </w:r>
    </w:p>
    <w:p>
      <w:r>
        <w:drawing>
          <wp:inline distT="0" distB="0" distL="114300" distR="114300">
            <wp:extent cx="5269230" cy="2459990"/>
            <wp:effectExtent l="0" t="0" r="381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520" w:leftChars="0" w:firstLine="420" w:firstLineChars="0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测试5的响应时间-百分位点图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3040" cy="17443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与此同时我们来看看服务器上行带宽，可以看到上行带宽达到了1mbps的上限，所以推测并发数越来越高时服务器带宽已经打满，导致响应时间越来越长</w:t>
      </w:r>
    </w:p>
    <w:p>
      <w:pPr>
        <w:pStyle w:val="4"/>
        <w:spacing w:before="326" w:after="326"/>
      </w:pPr>
      <w:bookmarkStart w:id="4" w:name="_Toc501373247"/>
      <w:r>
        <w:rPr>
          <w:rFonts w:hint="eastAsia"/>
        </w:rPr>
        <w:t>业务处理能力</w:t>
      </w:r>
      <w:bookmarkEnd w:id="4"/>
    </w:p>
    <w:p>
      <w:pPr>
        <w:rPr>
          <w:rFonts w:hint="default"/>
          <w:lang w:val="en-US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并发线程数达到100时tps最大，此后tps随并发数增长而稳定在24-26左右。推测瓶颈在24-26。</w:t>
      </w:r>
    </w:p>
    <w:p>
      <w:r>
        <w:drawing>
          <wp:inline distT="0" distB="0" distL="114300" distR="114300">
            <wp:extent cx="5268595" cy="2165985"/>
            <wp:effectExtent l="0" t="0" r="4445" b="133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326" w:after="326"/>
      </w:pPr>
      <w:bookmarkStart w:id="5" w:name="_Toc501373248"/>
      <w:r>
        <w:rPr>
          <w:rFonts w:hint="eastAsia"/>
        </w:rPr>
        <w:t>稳定性/健壮性</w:t>
      </w:r>
      <w:bookmarkEnd w:id="5"/>
    </w:p>
    <w:p>
      <w:pPr>
        <w:ind w:firstLine="420" w:firstLineChars="0"/>
        <w:rPr>
          <w:rFonts w:hint="default"/>
          <w:lang w:val="en-US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系统错误率接近0（大部分错误是用户会话过期），非常稳定</w:t>
      </w:r>
    </w:p>
    <w:p>
      <w:pPr>
        <w:pStyle w:val="3"/>
        <w:spacing w:before="326" w:after="326"/>
        <w:rPr>
          <w:rFonts w:hint="eastAsia"/>
        </w:rPr>
      </w:pPr>
      <w:bookmarkStart w:id="6" w:name="_Toc501373249"/>
      <w:r>
        <w:rPr>
          <w:rFonts w:hint="eastAsia"/>
        </w:rPr>
        <w:t>系统性能建议</w:t>
      </w:r>
      <w:bookmarkEnd w:id="6"/>
    </w:p>
    <w:p>
      <w:pPr>
        <w:rPr>
          <w:rFonts w:hint="default" w:eastAsiaTheme="minorEastAsia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增加缓存</w:t>
      </w:r>
    </w:p>
    <w:p>
      <w:pPr>
        <w:pStyle w:val="2"/>
      </w:pPr>
      <w:bookmarkStart w:id="7" w:name="_Toc501373250"/>
      <w:r>
        <w:rPr>
          <w:rFonts w:hint="eastAsia"/>
        </w:rPr>
        <w:t>性能问题解决分析</w:t>
      </w:r>
      <w:bookmarkEnd w:id="7"/>
    </w:p>
    <w:p>
      <w:pPr>
        <w:pStyle w:val="3"/>
        <w:spacing w:before="326" w:after="326"/>
      </w:pPr>
      <w:bookmarkStart w:id="8" w:name="_Toc501373251"/>
      <w:r>
        <w:rPr>
          <w:rFonts w:hint="eastAsia"/>
        </w:rPr>
        <w:t>待解决问题</w:t>
      </w:r>
      <w:bookmarkEnd w:id="8"/>
    </w:p>
    <w:p>
      <w:pPr>
        <w:pStyle w:val="4"/>
        <w:spacing w:before="326" w:after="326"/>
      </w:pPr>
      <w:bookmarkStart w:id="9" w:name="_Toc501373252"/>
      <w:r>
        <w:rPr>
          <w:rFonts w:hint="eastAsia"/>
        </w:rPr>
        <w:t>严重性能问题</w:t>
      </w:r>
      <w:bookmarkEnd w:id="9"/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上行带宽过小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读性能太低，需要缓存</w:t>
      </w:r>
    </w:p>
    <w:p>
      <w:pPr>
        <w:pStyle w:val="4"/>
        <w:spacing w:before="326" w:after="326"/>
        <w:rPr>
          <w:rFonts w:hint="eastAsia"/>
        </w:rPr>
      </w:pPr>
      <w:bookmarkStart w:id="10" w:name="_Toc501373253"/>
      <w:r>
        <w:rPr>
          <w:rFonts w:hint="eastAsia"/>
        </w:rPr>
        <w:t>响应时间问题</w:t>
      </w:r>
      <w:bookmarkEnd w:id="10"/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上行带宽过小</w:t>
      </w:r>
      <w:bookmarkStart w:id="22" w:name="_GoBack"/>
      <w:bookmarkEnd w:id="22"/>
    </w:p>
    <w:p>
      <w:pPr>
        <w:rPr>
          <w:rFonts w:hint="eastAsia"/>
        </w:rPr>
      </w:pPr>
    </w:p>
    <w:p>
      <w:pPr>
        <w:pStyle w:val="3"/>
        <w:spacing w:before="326" w:after="326"/>
      </w:pPr>
      <w:bookmarkStart w:id="11" w:name="_Toc501373254"/>
      <w:r>
        <w:rPr>
          <w:rFonts w:hint="eastAsia"/>
        </w:rPr>
        <w:t>已解决问题</w:t>
      </w:r>
      <w:bookmarkEnd w:id="11"/>
    </w:p>
    <w:p>
      <w:pPr>
        <w:pStyle w:val="4"/>
        <w:spacing w:before="326" w:after="326"/>
      </w:pPr>
      <w:bookmarkStart w:id="12" w:name="_Toc501373255"/>
      <w:r>
        <w:rPr>
          <w:rFonts w:hint="eastAsia"/>
        </w:rPr>
        <w:t>严重性能问题</w:t>
      </w:r>
      <w:bookmarkEnd w:id="12"/>
    </w:p>
    <w:p>
      <w:pPr>
        <w:ind w:firstLine="420" w:firstLineChars="0"/>
        <w:rPr>
          <w:rFonts w:hint="default"/>
          <w:lang w:val="en-US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无，需要更好的服务器</w:t>
      </w:r>
    </w:p>
    <w:p>
      <w:pPr>
        <w:pStyle w:val="4"/>
        <w:spacing w:before="326" w:after="326"/>
        <w:rPr>
          <w:rFonts w:hint="eastAsia"/>
        </w:rPr>
      </w:pPr>
      <w:bookmarkStart w:id="13" w:name="_Toc501373256"/>
      <w:r>
        <w:rPr>
          <w:rFonts w:hint="eastAsia"/>
        </w:rPr>
        <w:t>响应时间问题</w:t>
      </w:r>
      <w:bookmarkEnd w:id="13"/>
    </w:p>
    <w:p>
      <w:pPr>
        <w:ind w:firstLine="420" w:firstLineChars="0"/>
        <w:rPr>
          <w:rFonts w:hint="default"/>
          <w:lang w:val="en-US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无，需要更好的服务器</w:t>
      </w:r>
    </w:p>
    <w:p>
      <w:pPr>
        <w:pStyle w:val="2"/>
      </w:pPr>
      <w:bookmarkStart w:id="14" w:name="_Toc501373257"/>
      <w:r>
        <w:rPr>
          <w:rFonts w:hint="eastAsia"/>
        </w:rPr>
        <w:t>独立/混合场景结果</w:t>
      </w:r>
      <w:bookmarkEnd w:id="14"/>
    </w:p>
    <w:p>
      <w:pPr>
        <w:pStyle w:val="3"/>
        <w:spacing w:before="326" w:after="326"/>
      </w:pPr>
      <w:bookmarkStart w:id="15" w:name="_Toc501373258"/>
      <w:r>
        <w:rPr>
          <w:rFonts w:hint="eastAsia"/>
        </w:rPr>
        <w:t>测试结果描述</w:t>
      </w:r>
      <w:bookmarkEnd w:id="15"/>
    </w:p>
    <w:p>
      <w:pPr>
        <w:ind w:firstLine="420" w:firstLineChars="0"/>
        <w:rPr>
          <w:rFonts w:hint="default"/>
          <w:lang w:val="en-US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独立场景使用如下加压方式</w:t>
      </w:r>
    </w:p>
    <w:tbl>
      <w:tblPr>
        <w:tblStyle w:val="13"/>
        <w:tblW w:w="8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8"/>
        <w:gridCol w:w="3274"/>
        <w:gridCol w:w="3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22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b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sz w:val="18"/>
                <w:szCs w:val="18"/>
              </w:rPr>
              <w:t>并发数</w:t>
            </w:r>
          </w:p>
        </w:tc>
        <w:tc>
          <w:tcPr>
            <w:tcW w:w="327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b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sz w:val="18"/>
                <w:szCs w:val="18"/>
              </w:rPr>
              <w:t>加压时间</w:t>
            </w:r>
          </w:p>
        </w:tc>
        <w:tc>
          <w:tcPr>
            <w:tcW w:w="3276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b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sz w:val="18"/>
                <w:szCs w:val="18"/>
              </w:rPr>
              <w:t>加压方式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228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1</w:t>
            </w:r>
          </w:p>
        </w:tc>
        <w:tc>
          <w:tcPr>
            <w:tcW w:w="3274" w:type="dxa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3</w:t>
            </w: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  <w:lang w:val="en-US" w:eastAsia="zh-CN"/>
              </w:rPr>
              <w:t>0s</w:t>
            </w:r>
          </w:p>
        </w:tc>
        <w:tc>
          <w:tcPr>
            <w:tcW w:w="3276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直接加压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228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10</w:t>
            </w:r>
          </w:p>
        </w:tc>
        <w:tc>
          <w:tcPr>
            <w:tcW w:w="3274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1分钟</w:t>
            </w:r>
          </w:p>
        </w:tc>
        <w:tc>
          <w:tcPr>
            <w:tcW w:w="3276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1个用户/</w:t>
            </w: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228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20</w:t>
            </w:r>
          </w:p>
        </w:tc>
        <w:tc>
          <w:tcPr>
            <w:tcW w:w="3274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1分钟</w:t>
            </w:r>
          </w:p>
        </w:tc>
        <w:tc>
          <w:tcPr>
            <w:tcW w:w="3276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1个用户/</w:t>
            </w: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228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50</w:t>
            </w:r>
          </w:p>
        </w:tc>
        <w:tc>
          <w:tcPr>
            <w:tcW w:w="3274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2分钟</w:t>
            </w:r>
          </w:p>
        </w:tc>
        <w:tc>
          <w:tcPr>
            <w:tcW w:w="3276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1个用户/</w:t>
            </w: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228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100</w:t>
            </w:r>
          </w:p>
        </w:tc>
        <w:tc>
          <w:tcPr>
            <w:tcW w:w="3274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2分钟</w:t>
            </w:r>
          </w:p>
        </w:tc>
        <w:tc>
          <w:tcPr>
            <w:tcW w:w="3276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1个用户/</w:t>
            </w: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228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200</w:t>
            </w:r>
          </w:p>
        </w:tc>
        <w:tc>
          <w:tcPr>
            <w:tcW w:w="3274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1分钟</w:t>
            </w:r>
          </w:p>
        </w:tc>
        <w:tc>
          <w:tcPr>
            <w:tcW w:w="3276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个用户/1秒</w:t>
            </w:r>
          </w:p>
        </w:tc>
      </w:tr>
    </w:tbl>
    <w:p>
      <w:pPr>
        <w:ind w:firstLine="420" w:firstLineChars="0"/>
        <w:rPr>
          <w:rFonts w:hint="default"/>
          <w:lang w:val="en-US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混合场景使用以下加压方式</w:t>
      </w:r>
    </w:p>
    <w:tbl>
      <w:tblPr>
        <w:tblStyle w:val="13"/>
        <w:tblW w:w="8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3"/>
        <w:gridCol w:w="3312"/>
        <w:gridCol w:w="3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253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b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sz w:val="18"/>
                <w:szCs w:val="18"/>
              </w:rPr>
              <w:t>并发数</w:t>
            </w:r>
          </w:p>
        </w:tc>
        <w:tc>
          <w:tcPr>
            <w:tcW w:w="3312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b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sz w:val="18"/>
                <w:szCs w:val="18"/>
              </w:rPr>
              <w:t>加压时间</w:t>
            </w:r>
          </w:p>
        </w:tc>
        <w:tc>
          <w:tcPr>
            <w:tcW w:w="331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b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sz w:val="18"/>
                <w:szCs w:val="18"/>
              </w:rPr>
              <w:t>加压方式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253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20</w:t>
            </w:r>
          </w:p>
        </w:tc>
        <w:tc>
          <w:tcPr>
            <w:tcW w:w="3312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1分钟</w:t>
            </w:r>
          </w:p>
        </w:tc>
        <w:tc>
          <w:tcPr>
            <w:tcW w:w="3314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1个用户/</w:t>
            </w: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253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50</w:t>
            </w:r>
          </w:p>
        </w:tc>
        <w:tc>
          <w:tcPr>
            <w:tcW w:w="3312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2分钟</w:t>
            </w:r>
          </w:p>
        </w:tc>
        <w:tc>
          <w:tcPr>
            <w:tcW w:w="3314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1个用户/</w:t>
            </w: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253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100</w:t>
            </w:r>
          </w:p>
        </w:tc>
        <w:tc>
          <w:tcPr>
            <w:tcW w:w="3312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2分钟</w:t>
            </w:r>
          </w:p>
        </w:tc>
        <w:tc>
          <w:tcPr>
            <w:tcW w:w="3314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1个用户/</w:t>
            </w: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253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200</w:t>
            </w:r>
          </w:p>
        </w:tc>
        <w:tc>
          <w:tcPr>
            <w:tcW w:w="3312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1分钟</w:t>
            </w:r>
          </w:p>
        </w:tc>
        <w:tc>
          <w:tcPr>
            <w:tcW w:w="3314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个用户/1秒</w:t>
            </w:r>
          </w:p>
        </w:tc>
      </w:tr>
    </w:tbl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对于独立与混合场景响应时间都远超过1s。。</w:t>
      </w:r>
    </w:p>
    <w:p>
      <w:pPr>
        <w:pStyle w:val="3"/>
        <w:spacing w:before="326" w:after="326"/>
      </w:pPr>
      <w:bookmarkStart w:id="16" w:name="_Toc501373259"/>
      <w:r>
        <w:rPr>
          <w:rFonts w:hint="eastAsia"/>
        </w:rPr>
        <w:t>详细测试结果</w:t>
      </w:r>
      <w:bookmarkEnd w:id="16"/>
    </w:p>
    <w:p>
      <w:pPr>
        <w:pStyle w:val="3"/>
        <w:numPr>
          <w:ilvl w:val="1"/>
          <w:numId w:val="0"/>
        </w:numPr>
        <w:spacing w:before="326" w:after="326"/>
        <w:ind w:leftChars="0"/>
      </w:pPr>
      <w:r>
        <w:drawing>
          <wp:inline distT="0" distB="0" distL="114300" distR="114300">
            <wp:extent cx="5795010" cy="697230"/>
            <wp:effectExtent l="0" t="0" r="1143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测试1</w:t>
      </w:r>
    </w:p>
    <w:p>
      <w:r>
        <w:drawing>
          <wp:inline distT="0" distB="0" distL="114300" distR="114300">
            <wp:extent cx="5839460" cy="775335"/>
            <wp:effectExtent l="0" t="0" r="1270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测试2</w:t>
      </w:r>
    </w:p>
    <w:p>
      <w:r>
        <w:drawing>
          <wp:inline distT="0" distB="0" distL="114300" distR="114300">
            <wp:extent cx="6043295" cy="812165"/>
            <wp:effectExtent l="0" t="0" r="6985" b="1079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3295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测试3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285230" cy="911225"/>
            <wp:effectExtent l="0" t="0" r="889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5230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测试4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309360" cy="1060450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780" w:leftChars="0" w:firstLine="420" w:firstLineChars="0"/>
      </w:pPr>
      <w:r>
        <w:rPr>
          <w:rFonts w:hint="eastAsia"/>
          <w:lang w:val="en-US" w:eastAsia="zh-CN"/>
        </w:rPr>
        <w:t>测试5</w:t>
      </w:r>
    </w:p>
    <w:p>
      <w:pPr>
        <w:pStyle w:val="3"/>
        <w:numPr>
          <w:ilvl w:val="1"/>
          <w:numId w:val="0"/>
        </w:numPr>
        <w:spacing w:before="326" w:after="326"/>
        <w:ind w:leftChars="0"/>
      </w:pPr>
      <w:r>
        <w:drawing>
          <wp:inline distT="0" distB="0" distL="114300" distR="114300">
            <wp:extent cx="6157595" cy="1064260"/>
            <wp:effectExtent l="0" t="0" r="14605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7595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测试6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329680" cy="1456055"/>
            <wp:effectExtent l="0" t="0" r="1016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29680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7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测试7</w:t>
      </w:r>
    </w:p>
    <w:p>
      <w:pPr>
        <w:ind w:firstLine="420" w:firstLineChars="0"/>
      </w:pPr>
    </w:p>
    <w:p>
      <w:pPr>
        <w:pStyle w:val="2"/>
      </w:pPr>
      <w:bookmarkStart w:id="17" w:name="_Toc501373290"/>
      <w:r>
        <w:rPr>
          <w:rFonts w:hint="eastAsia"/>
        </w:rPr>
        <w:t>性能缺陷统计分析</w:t>
      </w:r>
      <w:bookmarkEnd w:id="17"/>
    </w:p>
    <w:p>
      <w:pPr>
        <w:rPr>
          <w:rFonts w:hint="default"/>
          <w:lang w:val="en-US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代码中并无重大缺陷，需要加一个缓存层提升性能</w:t>
      </w:r>
    </w:p>
    <w:p>
      <w:pPr>
        <w:pStyle w:val="2"/>
      </w:pPr>
      <w:bookmarkStart w:id="18" w:name="_Toc501373294"/>
      <w:r>
        <w:rPr>
          <w:rFonts w:hint="eastAsia"/>
        </w:rPr>
        <w:t>测试环境分析</w:t>
      </w:r>
      <w:bookmarkEnd w:id="18"/>
    </w:p>
    <w:p>
      <w:pPr>
        <w:pStyle w:val="3"/>
        <w:spacing w:before="326" w:after="326"/>
      </w:pPr>
      <w:bookmarkStart w:id="19" w:name="_Toc501373295"/>
      <w:r>
        <w:rPr>
          <w:rFonts w:hint="eastAsia"/>
        </w:rPr>
        <w:t>系统架构设计</w:t>
      </w:r>
      <w:bookmarkEnd w:id="19"/>
    </w:p>
    <w:p>
      <w:pPr>
        <w:rPr>
          <w:rFonts w:hint="default"/>
          <w:lang w:val="en-US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前端React配合Nginx请求转发，后端Spring Boot，数据库MySQL，数据访问Spring Data Jpa</w:t>
      </w:r>
    </w:p>
    <w:p>
      <w:pPr>
        <w:pStyle w:val="3"/>
        <w:spacing w:before="326" w:after="326"/>
      </w:pPr>
      <w:bookmarkStart w:id="20" w:name="_Toc501373296"/>
      <w:r>
        <w:rPr>
          <w:rFonts w:hint="eastAsia"/>
        </w:rPr>
        <w:t>测试环境配置</w:t>
      </w:r>
      <w:bookmarkEnd w:id="20"/>
    </w:p>
    <w:p>
      <w:pPr>
        <w:rPr>
          <w:rFonts w:hint="default" w:eastAsia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硬件环境</w:t>
      </w:r>
    </w:p>
    <w:tbl>
      <w:tblPr>
        <w:tblStyle w:val="13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52"/>
        <w:gridCol w:w="5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3552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sz w:val="28"/>
                <w:szCs w:val="28"/>
                <w:lang w:val="en-US" w:eastAsia="zh-CN"/>
              </w:rPr>
              <w:t>环境名</w:t>
            </w:r>
          </w:p>
        </w:tc>
        <w:tc>
          <w:tcPr>
            <w:tcW w:w="5607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sz w:val="28"/>
                <w:szCs w:val="28"/>
                <w:lang w:val="en-US" w:eastAsia="zh-CN"/>
              </w:rPr>
              <w:t>环境信息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3552" w:type="dxa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  <w:t>阿里云ECS云服务器</w:t>
            </w:r>
          </w:p>
        </w:tc>
        <w:tc>
          <w:tcPr>
            <w:tcW w:w="5607" w:type="dxa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  <w:t>1核CPU 2G RAM 40G磁盘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3552" w:type="dxa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  <w:t>网络设备</w:t>
            </w:r>
          </w:p>
        </w:tc>
        <w:tc>
          <w:tcPr>
            <w:tcW w:w="5607" w:type="dxa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  <w:t>1Mbps带宽，平均RTT 12ms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3552" w:type="dxa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  <w:t>客户访问设备</w:t>
            </w:r>
          </w:p>
        </w:tc>
        <w:tc>
          <w:tcPr>
            <w:tcW w:w="5607" w:type="dxa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  <w:t>—</w:t>
            </w:r>
          </w:p>
        </w:tc>
      </w:tr>
    </w:tbl>
    <w:p>
      <w:pPr>
        <w:rPr>
          <w:rFonts w:hint="default" w:eastAsia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软件环境</w:t>
      </w:r>
    </w:p>
    <w:tbl>
      <w:tblPr>
        <w:tblStyle w:val="13"/>
        <w:tblW w:w="91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5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54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sz w:val="28"/>
                <w:szCs w:val="28"/>
                <w:lang w:val="en-US" w:eastAsia="zh-CN"/>
              </w:rPr>
              <w:t>软件名</w:t>
            </w:r>
          </w:p>
        </w:tc>
        <w:tc>
          <w:tcPr>
            <w:tcW w:w="5595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sz w:val="28"/>
                <w:szCs w:val="28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3544" w:type="dxa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  <w:t>CentOS</w:t>
            </w:r>
          </w:p>
        </w:tc>
        <w:tc>
          <w:tcPr>
            <w:tcW w:w="5595" w:type="dxa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  <w:t>7.2 Linux内核版本 4.9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3544" w:type="dxa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  <w:t>Redis</w:t>
            </w:r>
          </w:p>
        </w:tc>
        <w:tc>
          <w:tcPr>
            <w:tcW w:w="5595" w:type="dxa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  <w:t>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9" w:hRule="atLeast"/>
        </w:trPr>
        <w:tc>
          <w:tcPr>
            <w:tcW w:w="3544" w:type="dxa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  <w:t>Mysql</w:t>
            </w:r>
          </w:p>
        </w:tc>
        <w:tc>
          <w:tcPr>
            <w:tcW w:w="5595" w:type="dxa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  <w:t>8.0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544" w:type="dxa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  <w:t>Jdk</w:t>
            </w:r>
          </w:p>
        </w:tc>
        <w:tc>
          <w:tcPr>
            <w:tcW w:w="5595" w:type="dxa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544" w:type="dxa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  <w:t>Nginx</w:t>
            </w:r>
          </w:p>
        </w:tc>
        <w:tc>
          <w:tcPr>
            <w:tcW w:w="5595" w:type="dxa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  <w:t>1.1.17</w:t>
            </w:r>
          </w:p>
        </w:tc>
      </w:tr>
    </w:tbl>
    <w:p/>
    <w:p>
      <w:pPr>
        <w:pStyle w:val="3"/>
        <w:spacing w:before="326" w:after="326"/>
        <w:rPr>
          <w:rFonts w:hint="eastAsia"/>
        </w:rPr>
      </w:pPr>
      <w:bookmarkStart w:id="21" w:name="_Toc501373297"/>
      <w:r>
        <w:rPr>
          <w:rFonts w:hint="eastAsia"/>
        </w:rPr>
        <w:t>环境差异分析</w:t>
      </w:r>
      <w:bookmarkEnd w:id="21"/>
    </w:p>
    <w:p>
      <w:pPr>
        <w:ind w:firstLine="420" w:firstLineChars="0"/>
        <w:rPr>
          <w:rFonts w:hint="eastAsia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AEEC60"/>
    <w:multiLevelType w:val="singleLevel"/>
    <w:tmpl w:val="91AEEC6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E77D22A"/>
    <w:multiLevelType w:val="singleLevel"/>
    <w:tmpl w:val="BE77D2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318BF08"/>
    <w:multiLevelType w:val="singleLevel"/>
    <w:tmpl w:val="0318BF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644B15A"/>
    <w:multiLevelType w:val="singleLevel"/>
    <w:tmpl w:val="1644B1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AD217B6"/>
    <w:multiLevelType w:val="multilevel"/>
    <w:tmpl w:val="1AD217B6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709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275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7F3E3567"/>
    <w:multiLevelType w:val="singleLevel"/>
    <w:tmpl w:val="7F3E356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35"/>
    <w:rsid w:val="00011793"/>
    <w:rsid w:val="00011A80"/>
    <w:rsid w:val="00025EA6"/>
    <w:rsid w:val="000263F1"/>
    <w:rsid w:val="00044ECB"/>
    <w:rsid w:val="00062072"/>
    <w:rsid w:val="0006321B"/>
    <w:rsid w:val="0007237F"/>
    <w:rsid w:val="00093A08"/>
    <w:rsid w:val="000B15D3"/>
    <w:rsid w:val="000B5BD1"/>
    <w:rsid w:val="000C5472"/>
    <w:rsid w:val="000C7259"/>
    <w:rsid w:val="000D20A6"/>
    <w:rsid w:val="000D38F4"/>
    <w:rsid w:val="00135A07"/>
    <w:rsid w:val="001448A6"/>
    <w:rsid w:val="00152733"/>
    <w:rsid w:val="00152F21"/>
    <w:rsid w:val="00172069"/>
    <w:rsid w:val="00185DF0"/>
    <w:rsid w:val="00194942"/>
    <w:rsid w:val="001A3B95"/>
    <w:rsid w:val="001B0033"/>
    <w:rsid w:val="001C1424"/>
    <w:rsid w:val="001E0A03"/>
    <w:rsid w:val="001E3AF3"/>
    <w:rsid w:val="00202F17"/>
    <w:rsid w:val="002173B6"/>
    <w:rsid w:val="00224508"/>
    <w:rsid w:val="002359DE"/>
    <w:rsid w:val="00251236"/>
    <w:rsid w:val="00251BC5"/>
    <w:rsid w:val="002644A9"/>
    <w:rsid w:val="00272130"/>
    <w:rsid w:val="0028114B"/>
    <w:rsid w:val="002A32B8"/>
    <w:rsid w:val="002B0535"/>
    <w:rsid w:val="002B51B1"/>
    <w:rsid w:val="002B6776"/>
    <w:rsid w:val="002B70B2"/>
    <w:rsid w:val="002D678D"/>
    <w:rsid w:val="002E1DB6"/>
    <w:rsid w:val="002E441C"/>
    <w:rsid w:val="002F7B57"/>
    <w:rsid w:val="003000FC"/>
    <w:rsid w:val="00325E07"/>
    <w:rsid w:val="00326A73"/>
    <w:rsid w:val="0032726A"/>
    <w:rsid w:val="00327E01"/>
    <w:rsid w:val="00331F2E"/>
    <w:rsid w:val="0034347C"/>
    <w:rsid w:val="0034433C"/>
    <w:rsid w:val="00345069"/>
    <w:rsid w:val="00351918"/>
    <w:rsid w:val="0035274D"/>
    <w:rsid w:val="003703B9"/>
    <w:rsid w:val="003718DB"/>
    <w:rsid w:val="00391C5D"/>
    <w:rsid w:val="0039461F"/>
    <w:rsid w:val="003A5886"/>
    <w:rsid w:val="003B76E1"/>
    <w:rsid w:val="003C1915"/>
    <w:rsid w:val="003C6562"/>
    <w:rsid w:val="003D6D87"/>
    <w:rsid w:val="003F0580"/>
    <w:rsid w:val="0042574A"/>
    <w:rsid w:val="00440032"/>
    <w:rsid w:val="004410B3"/>
    <w:rsid w:val="00453F49"/>
    <w:rsid w:val="004568CB"/>
    <w:rsid w:val="0046272A"/>
    <w:rsid w:val="00471AC8"/>
    <w:rsid w:val="00474005"/>
    <w:rsid w:val="00474733"/>
    <w:rsid w:val="004A269D"/>
    <w:rsid w:val="004A7205"/>
    <w:rsid w:val="004A788D"/>
    <w:rsid w:val="004F71D5"/>
    <w:rsid w:val="005062DD"/>
    <w:rsid w:val="0051015D"/>
    <w:rsid w:val="00520DAD"/>
    <w:rsid w:val="005228DE"/>
    <w:rsid w:val="00525126"/>
    <w:rsid w:val="0052648F"/>
    <w:rsid w:val="00536E28"/>
    <w:rsid w:val="00537D83"/>
    <w:rsid w:val="00540352"/>
    <w:rsid w:val="00545CB1"/>
    <w:rsid w:val="00554A35"/>
    <w:rsid w:val="00564B0A"/>
    <w:rsid w:val="005718E8"/>
    <w:rsid w:val="00573B5C"/>
    <w:rsid w:val="00580000"/>
    <w:rsid w:val="005850B8"/>
    <w:rsid w:val="00590B7F"/>
    <w:rsid w:val="0059284A"/>
    <w:rsid w:val="00593B08"/>
    <w:rsid w:val="00597167"/>
    <w:rsid w:val="005A1D2C"/>
    <w:rsid w:val="005C153B"/>
    <w:rsid w:val="005C44B4"/>
    <w:rsid w:val="005D652A"/>
    <w:rsid w:val="005E4893"/>
    <w:rsid w:val="005F3EC5"/>
    <w:rsid w:val="005F7ED8"/>
    <w:rsid w:val="006049EE"/>
    <w:rsid w:val="00617BA1"/>
    <w:rsid w:val="00617CB2"/>
    <w:rsid w:val="006210C3"/>
    <w:rsid w:val="0063286A"/>
    <w:rsid w:val="006362AF"/>
    <w:rsid w:val="00643C35"/>
    <w:rsid w:val="00651A2F"/>
    <w:rsid w:val="006634D5"/>
    <w:rsid w:val="00664755"/>
    <w:rsid w:val="006837B3"/>
    <w:rsid w:val="00690969"/>
    <w:rsid w:val="006A358C"/>
    <w:rsid w:val="006A5AED"/>
    <w:rsid w:val="006C1C70"/>
    <w:rsid w:val="006C38FF"/>
    <w:rsid w:val="006D0D06"/>
    <w:rsid w:val="006D0F8E"/>
    <w:rsid w:val="006E0FF3"/>
    <w:rsid w:val="006F6D10"/>
    <w:rsid w:val="00737791"/>
    <w:rsid w:val="007379A8"/>
    <w:rsid w:val="00753403"/>
    <w:rsid w:val="0076272A"/>
    <w:rsid w:val="007701C7"/>
    <w:rsid w:val="0078362D"/>
    <w:rsid w:val="0079047C"/>
    <w:rsid w:val="007A0940"/>
    <w:rsid w:val="007B3AC3"/>
    <w:rsid w:val="007B66B3"/>
    <w:rsid w:val="007C78D9"/>
    <w:rsid w:val="007D3972"/>
    <w:rsid w:val="007F44FF"/>
    <w:rsid w:val="007F71C4"/>
    <w:rsid w:val="00805CB3"/>
    <w:rsid w:val="00805CC5"/>
    <w:rsid w:val="0082621F"/>
    <w:rsid w:val="00830D84"/>
    <w:rsid w:val="00833878"/>
    <w:rsid w:val="00842AF0"/>
    <w:rsid w:val="00843F4E"/>
    <w:rsid w:val="00855447"/>
    <w:rsid w:val="00857108"/>
    <w:rsid w:val="00863CDB"/>
    <w:rsid w:val="0086518E"/>
    <w:rsid w:val="008651AE"/>
    <w:rsid w:val="008654FD"/>
    <w:rsid w:val="00884C3E"/>
    <w:rsid w:val="00890BCD"/>
    <w:rsid w:val="00897425"/>
    <w:rsid w:val="008C20B5"/>
    <w:rsid w:val="008C2C51"/>
    <w:rsid w:val="008D1998"/>
    <w:rsid w:val="008D2C42"/>
    <w:rsid w:val="008D6366"/>
    <w:rsid w:val="008E4447"/>
    <w:rsid w:val="008E4BB5"/>
    <w:rsid w:val="008E509B"/>
    <w:rsid w:val="008F042B"/>
    <w:rsid w:val="008F0BBB"/>
    <w:rsid w:val="008F3DDA"/>
    <w:rsid w:val="008F639D"/>
    <w:rsid w:val="008F7B44"/>
    <w:rsid w:val="00900D56"/>
    <w:rsid w:val="009203D5"/>
    <w:rsid w:val="00934EAB"/>
    <w:rsid w:val="009360F0"/>
    <w:rsid w:val="00946E1A"/>
    <w:rsid w:val="00955B28"/>
    <w:rsid w:val="00965DBF"/>
    <w:rsid w:val="0096759D"/>
    <w:rsid w:val="00986DE1"/>
    <w:rsid w:val="0099074D"/>
    <w:rsid w:val="00996278"/>
    <w:rsid w:val="009A2CA1"/>
    <w:rsid w:val="009A54D0"/>
    <w:rsid w:val="009B35DE"/>
    <w:rsid w:val="009C1C14"/>
    <w:rsid w:val="009C4B55"/>
    <w:rsid w:val="009C677C"/>
    <w:rsid w:val="009D27A4"/>
    <w:rsid w:val="009D5819"/>
    <w:rsid w:val="009E3531"/>
    <w:rsid w:val="00A322D2"/>
    <w:rsid w:val="00A41214"/>
    <w:rsid w:val="00A5310D"/>
    <w:rsid w:val="00A57EB3"/>
    <w:rsid w:val="00A60861"/>
    <w:rsid w:val="00A85B02"/>
    <w:rsid w:val="00A949A8"/>
    <w:rsid w:val="00AA6756"/>
    <w:rsid w:val="00AB4529"/>
    <w:rsid w:val="00AD39E2"/>
    <w:rsid w:val="00AE432D"/>
    <w:rsid w:val="00AE6168"/>
    <w:rsid w:val="00B07660"/>
    <w:rsid w:val="00B1264D"/>
    <w:rsid w:val="00B2298F"/>
    <w:rsid w:val="00B27081"/>
    <w:rsid w:val="00B30926"/>
    <w:rsid w:val="00B85168"/>
    <w:rsid w:val="00B92868"/>
    <w:rsid w:val="00BA27CB"/>
    <w:rsid w:val="00BA4B07"/>
    <w:rsid w:val="00BA5C29"/>
    <w:rsid w:val="00BA73AC"/>
    <w:rsid w:val="00BB650B"/>
    <w:rsid w:val="00BD4AE4"/>
    <w:rsid w:val="00BD657C"/>
    <w:rsid w:val="00BE7E6C"/>
    <w:rsid w:val="00C0027A"/>
    <w:rsid w:val="00C0087B"/>
    <w:rsid w:val="00C03646"/>
    <w:rsid w:val="00C10296"/>
    <w:rsid w:val="00C127E4"/>
    <w:rsid w:val="00C21393"/>
    <w:rsid w:val="00C25783"/>
    <w:rsid w:val="00C30244"/>
    <w:rsid w:val="00C311E3"/>
    <w:rsid w:val="00C445A6"/>
    <w:rsid w:val="00C44C42"/>
    <w:rsid w:val="00C45420"/>
    <w:rsid w:val="00C527BE"/>
    <w:rsid w:val="00C52F0F"/>
    <w:rsid w:val="00C52FA6"/>
    <w:rsid w:val="00C53CE4"/>
    <w:rsid w:val="00C629CE"/>
    <w:rsid w:val="00C742DE"/>
    <w:rsid w:val="00C82861"/>
    <w:rsid w:val="00C86662"/>
    <w:rsid w:val="00C872AB"/>
    <w:rsid w:val="00CA7350"/>
    <w:rsid w:val="00CC3B8D"/>
    <w:rsid w:val="00CD261D"/>
    <w:rsid w:val="00CE74E9"/>
    <w:rsid w:val="00CF21DD"/>
    <w:rsid w:val="00D112BE"/>
    <w:rsid w:val="00D21AC9"/>
    <w:rsid w:val="00D24F15"/>
    <w:rsid w:val="00D326DB"/>
    <w:rsid w:val="00D41550"/>
    <w:rsid w:val="00D520CE"/>
    <w:rsid w:val="00D5641A"/>
    <w:rsid w:val="00D60E2B"/>
    <w:rsid w:val="00D643E1"/>
    <w:rsid w:val="00D6480B"/>
    <w:rsid w:val="00D72A6A"/>
    <w:rsid w:val="00D9668A"/>
    <w:rsid w:val="00DA037E"/>
    <w:rsid w:val="00DA3251"/>
    <w:rsid w:val="00DC572C"/>
    <w:rsid w:val="00DC75CB"/>
    <w:rsid w:val="00DD0747"/>
    <w:rsid w:val="00DF5931"/>
    <w:rsid w:val="00E003D8"/>
    <w:rsid w:val="00E047FD"/>
    <w:rsid w:val="00E077F3"/>
    <w:rsid w:val="00E079F9"/>
    <w:rsid w:val="00E16B5A"/>
    <w:rsid w:val="00E274DF"/>
    <w:rsid w:val="00E4209C"/>
    <w:rsid w:val="00E469AF"/>
    <w:rsid w:val="00E53B17"/>
    <w:rsid w:val="00E547D3"/>
    <w:rsid w:val="00E6751A"/>
    <w:rsid w:val="00E72956"/>
    <w:rsid w:val="00E85214"/>
    <w:rsid w:val="00E9319A"/>
    <w:rsid w:val="00E94C33"/>
    <w:rsid w:val="00EA1461"/>
    <w:rsid w:val="00EA39B1"/>
    <w:rsid w:val="00EA4506"/>
    <w:rsid w:val="00EB2993"/>
    <w:rsid w:val="00EB2BB3"/>
    <w:rsid w:val="00EB6CC7"/>
    <w:rsid w:val="00EC2AC0"/>
    <w:rsid w:val="00ED24DF"/>
    <w:rsid w:val="00EF4BD3"/>
    <w:rsid w:val="00F019BD"/>
    <w:rsid w:val="00F12643"/>
    <w:rsid w:val="00F227D1"/>
    <w:rsid w:val="00F30AF7"/>
    <w:rsid w:val="00F3361B"/>
    <w:rsid w:val="00F36F18"/>
    <w:rsid w:val="00F403A9"/>
    <w:rsid w:val="00F4735F"/>
    <w:rsid w:val="00F50D67"/>
    <w:rsid w:val="00F66921"/>
    <w:rsid w:val="00F714A4"/>
    <w:rsid w:val="00F72CF0"/>
    <w:rsid w:val="00FA0E35"/>
    <w:rsid w:val="00FA737F"/>
    <w:rsid w:val="00FA790F"/>
    <w:rsid w:val="00FE03D1"/>
    <w:rsid w:val="027067F4"/>
    <w:rsid w:val="08B860C6"/>
    <w:rsid w:val="145841AE"/>
    <w:rsid w:val="204C07CA"/>
    <w:rsid w:val="21AD3FA6"/>
    <w:rsid w:val="21F83970"/>
    <w:rsid w:val="23153BCF"/>
    <w:rsid w:val="252C3C9B"/>
    <w:rsid w:val="27FD5CF5"/>
    <w:rsid w:val="292C2A86"/>
    <w:rsid w:val="2A652130"/>
    <w:rsid w:val="2FD61F97"/>
    <w:rsid w:val="33E04229"/>
    <w:rsid w:val="3C81311D"/>
    <w:rsid w:val="3F2B2438"/>
    <w:rsid w:val="3FFB5E4D"/>
    <w:rsid w:val="43C62FB4"/>
    <w:rsid w:val="4CC44F85"/>
    <w:rsid w:val="5356507D"/>
    <w:rsid w:val="5631059A"/>
    <w:rsid w:val="570F73F2"/>
    <w:rsid w:val="5E7718DA"/>
    <w:rsid w:val="6C3548F3"/>
    <w:rsid w:val="7E5E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before="326" w:beforeLines="100" w:after="326" w:afterLines="100" w:line="240" w:lineRule="auto"/>
      <w:outlineLvl w:val="0"/>
    </w:pPr>
    <w:rPr>
      <w:rFonts w:asciiTheme="majorEastAsia" w:hAnsiTheme="majorEastAsia" w:eastAsiaTheme="majorEastAsia"/>
      <w:bCs/>
      <w:color w:val="4472C4" w:themeColor="accent1"/>
      <w:kern w:val="44"/>
      <w:sz w:val="30"/>
      <w:szCs w:val="30"/>
      <w14:textFill>
        <w14:solidFill>
          <w14:schemeClr w14:val="accent1"/>
        </w14:solidFill>
      </w14:textFill>
    </w:rPr>
  </w:style>
  <w:style w:type="paragraph" w:styleId="3">
    <w:name w:val="heading 2"/>
    <w:next w:val="1"/>
    <w:link w:val="19"/>
    <w:unhideWhenUsed/>
    <w:qFormat/>
    <w:uiPriority w:val="9"/>
    <w:pPr>
      <w:keepNext/>
      <w:keepLines/>
      <w:numPr>
        <w:ilvl w:val="1"/>
        <w:numId w:val="1"/>
      </w:numPr>
      <w:snapToGrid w:val="0"/>
      <w:spacing w:before="312" w:beforeLines="100" w:after="312" w:afterLines="100"/>
      <w:ind w:left="0"/>
      <w:outlineLvl w:val="1"/>
    </w:pPr>
    <w:rPr>
      <w:rFonts w:asciiTheme="majorHAnsi" w:hAnsiTheme="majorHAnsi" w:eastAsiaTheme="majorEastAsia" w:cstheme="majorBidi"/>
      <w:bCs/>
      <w:kern w:val="2"/>
      <w:sz w:val="28"/>
      <w:szCs w:val="28"/>
      <w:lang w:val="en-US" w:eastAsia="zh-CN" w:bidi="ar-SA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numPr>
        <w:ilvl w:val="2"/>
        <w:numId w:val="1"/>
      </w:numPr>
      <w:spacing w:before="312" w:beforeLines="100" w:after="312" w:afterLines="100" w:line="240" w:lineRule="auto"/>
      <w:ind w:left="851"/>
      <w:outlineLvl w:val="2"/>
    </w:pPr>
    <w:rPr>
      <w:rFonts w:asciiTheme="majorEastAsia" w:hAnsiTheme="majorEastAsia" w:eastAsiaTheme="majorEastAsia"/>
      <w:b/>
      <w:bCs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footer"/>
    <w:basedOn w:val="1"/>
    <w:link w:val="24"/>
    <w:unhideWhenUsed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</w:style>
  <w:style w:type="paragraph" w:styleId="10">
    <w:name w:val="table of figures"/>
    <w:basedOn w:val="1"/>
    <w:next w:val="1"/>
    <w:unhideWhenUsed/>
    <w:uiPriority w:val="99"/>
    <w:pPr>
      <w:ind w:left="200" w:leftChars="200" w:hanging="200" w:hangingChars="200"/>
    </w:pPr>
  </w:style>
  <w:style w:type="paragraph" w:styleId="11">
    <w:name w:val="toc 2"/>
    <w:basedOn w:val="1"/>
    <w:next w:val="1"/>
    <w:unhideWhenUsed/>
    <w:uiPriority w:val="39"/>
    <w:pPr>
      <w:ind w:left="420" w:leftChars="200"/>
    </w:pPr>
  </w:style>
  <w:style w:type="table" w:styleId="13">
    <w:name w:val="Table Grid"/>
    <w:basedOn w:val="1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1 字符"/>
    <w:basedOn w:val="14"/>
    <w:link w:val="2"/>
    <w:uiPriority w:val="9"/>
    <w:rPr>
      <w:rFonts w:asciiTheme="majorEastAsia" w:hAnsiTheme="majorEastAsia" w:eastAsiaTheme="majorEastAsia"/>
      <w:bCs/>
      <w:color w:val="4472C4" w:themeColor="accent1"/>
      <w:kern w:val="44"/>
      <w:sz w:val="30"/>
      <w:szCs w:val="30"/>
      <w14:textFill>
        <w14:solidFill>
          <w14:schemeClr w14:val="accent1"/>
        </w14:solidFill>
      </w14:textFill>
    </w:rPr>
  </w:style>
  <w:style w:type="character" w:customStyle="1" w:styleId="17">
    <w:name w:val="标题 3 字符"/>
    <w:basedOn w:val="14"/>
    <w:link w:val="4"/>
    <w:uiPriority w:val="9"/>
    <w:rPr>
      <w:rFonts w:asciiTheme="majorEastAsia" w:hAnsiTheme="majorEastAsia" w:eastAsiaTheme="majorEastAsia"/>
      <w:b/>
      <w:bCs/>
      <w:sz w:val="24"/>
      <w:szCs w:val="24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2 字符"/>
    <w:basedOn w:val="14"/>
    <w:link w:val="3"/>
    <w:uiPriority w:val="9"/>
    <w:rPr>
      <w:rFonts w:asciiTheme="majorHAnsi" w:hAnsiTheme="majorHAnsi" w:eastAsiaTheme="majorEastAsia" w:cstheme="majorBidi"/>
      <w:bCs/>
      <w:sz w:val="28"/>
      <w:szCs w:val="28"/>
    </w:rPr>
  </w:style>
  <w:style w:type="paragraph" w:styleId="20">
    <w:name w:val="No Spacing"/>
    <w:link w:val="21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1">
    <w:name w:val="无间隔 字符"/>
    <w:basedOn w:val="14"/>
    <w:link w:val="20"/>
    <w:uiPriority w:val="1"/>
    <w:rPr>
      <w:kern w:val="0"/>
      <w:sz w:val="22"/>
    </w:rPr>
  </w:style>
  <w:style w:type="paragraph" w:customStyle="1" w:styleId="22">
    <w:name w:val="TOC Heading"/>
    <w:basedOn w:val="2"/>
    <w:next w:val="1"/>
    <w:unhideWhenUsed/>
    <w:qFormat/>
    <w:uiPriority w:val="39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597" w:themeColor="accent1" w:themeShade="BF"/>
      <w:kern w:val="0"/>
      <w:sz w:val="32"/>
      <w:szCs w:val="32"/>
    </w:rPr>
  </w:style>
  <w:style w:type="character" w:customStyle="1" w:styleId="23">
    <w:name w:val="页眉 字符"/>
    <w:basedOn w:val="14"/>
    <w:link w:val="8"/>
    <w:uiPriority w:val="99"/>
    <w:rPr>
      <w:sz w:val="18"/>
      <w:szCs w:val="18"/>
    </w:rPr>
  </w:style>
  <w:style w:type="character" w:customStyle="1" w:styleId="24">
    <w:name w:val="页脚 字符"/>
    <w:basedOn w:val="14"/>
    <w:link w:val="7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3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186B8817-82A1-4698-ACA6-71748E44D9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749</Words>
  <Characters>4275</Characters>
  <Lines>35</Lines>
  <Paragraphs>10</Paragraphs>
  <TotalTime>0</TotalTime>
  <ScaleCrop>false</ScaleCrop>
  <LinksUpToDate>false</LinksUpToDate>
  <CharactersWithSpaces>5014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2017-12-18T06:24:00Z</dcterms:created>
  <dc:creator>作者1 作者2 作者3</dc:creator>
  <cp:lastModifiedBy>夜が降りてくる</cp:lastModifiedBy>
  <dcterms:modified xsi:type="dcterms:W3CDTF">2020-01-03T05:44:44Z</dcterms:modified>
  <dc:title>性能测试报告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