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0D388" w14:textId="0C1522CA" w:rsidR="00D1195B" w:rsidRPr="00D1195B" w:rsidRDefault="00521403" w:rsidP="00D1195B">
      <w:pPr>
        <w:pStyle w:val="papertitle"/>
        <w:rPr>
          <w:iCs/>
          <w:lang w:val="es-ES_tradnl"/>
        </w:rPr>
      </w:pPr>
      <w:r>
        <w:rPr>
          <w:rFonts w:eastAsia="Times New Roman"/>
          <w:lang w:val="es-EC"/>
        </w:rPr>
        <w:t>Especificación de Requisitos</w:t>
      </w:r>
      <w:r w:rsidR="00B60955">
        <w:rPr>
          <w:iCs/>
          <w:lang w:val="es-ES_tradnl"/>
        </w:rPr>
        <w:t xml:space="preserve">: </w:t>
      </w:r>
      <w:r w:rsidR="00B60955" w:rsidRPr="00B60955">
        <w:rPr>
          <w:rFonts w:eastAsia="Times New Roman"/>
          <w:lang w:val="es-EC"/>
        </w:rPr>
        <w:t>Revisión Sistemática de Literatura</w:t>
      </w:r>
      <w:r w:rsidR="00B60955">
        <w:rPr>
          <w:iCs/>
          <w:lang w:val="es-ES_tradnl"/>
        </w:rPr>
        <w:t xml:space="preserve"> </w:t>
      </w:r>
    </w:p>
    <w:p w14:paraId="53A7A306" w14:textId="53719475" w:rsidR="00ED13D6" w:rsidRPr="00A16DF3" w:rsidRDefault="00591EC5" w:rsidP="00B72E06">
      <w:pPr>
        <w:pStyle w:val="papertitle"/>
        <w:rPr>
          <w:i/>
          <w:iCs/>
        </w:rPr>
      </w:pPr>
      <w:r>
        <w:rPr>
          <w:i/>
          <w:iCs/>
        </w:rPr>
        <w:t>Require</w:t>
      </w:r>
      <w:r w:rsidR="00521403">
        <w:rPr>
          <w:i/>
          <w:iCs/>
        </w:rPr>
        <w:t>ments Specification</w:t>
      </w:r>
      <w:r w:rsidR="00085CFC">
        <w:rPr>
          <w:i/>
          <w:iCs/>
        </w:rPr>
        <w:t>: A</w:t>
      </w:r>
      <w:r w:rsidR="00B60955">
        <w:rPr>
          <w:i/>
          <w:iCs/>
        </w:rPr>
        <w:t xml:space="preserve"> </w:t>
      </w:r>
      <w:r w:rsidR="00B60955" w:rsidRPr="00B60955">
        <w:rPr>
          <w:i/>
          <w:iCs/>
        </w:rPr>
        <w:t>Systematic Literature Review</w:t>
      </w:r>
    </w:p>
    <w:p w14:paraId="0A9334B2" w14:textId="77777777" w:rsidR="00ED13D6" w:rsidRPr="00AE7B9F" w:rsidRDefault="00ED13D6">
      <w:pPr>
        <w:pStyle w:val="Author"/>
        <w:sectPr w:rsidR="00ED13D6" w:rsidRPr="00AE7B9F">
          <w:pgSz w:w="11909" w:h="16834" w:code="9"/>
          <w:pgMar w:top="1080" w:right="734" w:bottom="2434" w:left="734" w:header="720" w:footer="720" w:gutter="0"/>
          <w:cols w:space="720"/>
          <w:docGrid w:linePitch="360"/>
        </w:sectPr>
      </w:pPr>
    </w:p>
    <w:p w14:paraId="4C594CAE" w14:textId="6FA1C29F" w:rsidR="002726D3" w:rsidRPr="00E32995" w:rsidRDefault="00B72E06" w:rsidP="002726D3">
      <w:pPr>
        <w:pStyle w:val="Author"/>
        <w:rPr>
          <w:lang w:val="es-ES_tradnl"/>
        </w:rPr>
      </w:pPr>
      <w:r w:rsidRPr="00495721">
        <w:t xml:space="preserve"> </w:t>
      </w:r>
      <w:r>
        <w:rPr>
          <w:lang w:val="es-ES_tradnl"/>
        </w:rPr>
        <w:t>Ríos-Sarango Gerardo,</w:t>
      </w:r>
      <w:r w:rsidR="00085CFC">
        <w:rPr>
          <w:lang w:val="es-ES_tradnl"/>
        </w:rPr>
        <w:t xml:space="preserve"> </w:t>
      </w:r>
      <w:r>
        <w:rPr>
          <w:lang w:val="es-ES_tradnl"/>
        </w:rPr>
        <w:t>Torres-Silva Richard, León-Galvez Israel, Solórzano-Jiménez Samantha, Collaguazo-Robles Gustavo</w:t>
      </w:r>
    </w:p>
    <w:p w14:paraId="18DF9C02" w14:textId="7F7F23BE" w:rsidR="002726D3" w:rsidRPr="00E32995" w:rsidRDefault="00085CFC" w:rsidP="002726D3">
      <w:pPr>
        <w:pStyle w:val="Affiliation"/>
        <w:rPr>
          <w:lang w:val="es-ES_tradnl"/>
        </w:rPr>
      </w:pPr>
      <w:r>
        <w:rPr>
          <w:lang w:val="es-ES_tradnl"/>
        </w:rPr>
        <w:t>Universidad Nacional de Loja</w:t>
      </w:r>
      <w:r w:rsidR="002726D3" w:rsidRPr="00E32995">
        <w:rPr>
          <w:lang w:val="es-ES_tradnl"/>
        </w:rPr>
        <w:t xml:space="preserve">, </w:t>
      </w:r>
      <w:r>
        <w:rPr>
          <w:lang w:val="es-ES_tradnl"/>
        </w:rPr>
        <w:t>Carrera de Ingeniería en Sistemas</w:t>
      </w:r>
      <w:r w:rsidR="002726D3" w:rsidRPr="00E32995">
        <w:rPr>
          <w:lang w:val="es-ES_tradnl"/>
        </w:rPr>
        <w:t xml:space="preserve"> </w:t>
      </w:r>
    </w:p>
    <w:p w14:paraId="5570C8AD" w14:textId="35477882" w:rsidR="002726D3" w:rsidRPr="002726D3" w:rsidRDefault="00085CFC" w:rsidP="002726D3">
      <w:pPr>
        <w:pStyle w:val="Affiliation"/>
        <w:rPr>
          <w:lang w:val="es-ES_tradnl"/>
        </w:rPr>
      </w:pPr>
      <w:r>
        <w:rPr>
          <w:lang w:val="es-ES_tradnl"/>
        </w:rPr>
        <w:t>Loja - Ecuador</w:t>
      </w:r>
      <w:r w:rsidR="002726D3" w:rsidRPr="002726D3">
        <w:rPr>
          <w:lang w:val="es-ES_tradnl"/>
        </w:rPr>
        <w:t xml:space="preserve"> </w:t>
      </w:r>
    </w:p>
    <w:p w14:paraId="62CF676B" w14:textId="761D42C6" w:rsidR="002726D3" w:rsidRDefault="00085CFC" w:rsidP="002726D3">
      <w:pPr>
        <w:pStyle w:val="Affiliation"/>
        <w:rPr>
          <w:lang w:val="es-ES_tradnl"/>
        </w:rPr>
      </w:pPr>
      <w:r>
        <w:rPr>
          <w:lang w:val="es-ES_tradnl"/>
        </w:rPr>
        <w:t>{</w:t>
      </w:r>
      <w:proofErr w:type="spellStart"/>
      <w:r w:rsidR="00B72E06">
        <w:rPr>
          <w:lang w:val="es-ES_tradnl"/>
        </w:rPr>
        <w:t>jose.g.rios</w:t>
      </w:r>
      <w:proofErr w:type="spellEnd"/>
      <w:r w:rsidR="00B72E06">
        <w:rPr>
          <w:lang w:val="es-ES_tradnl"/>
        </w:rPr>
        <w:t xml:space="preserve">, </w:t>
      </w:r>
      <w:proofErr w:type="spellStart"/>
      <w:r w:rsidR="00B72E06">
        <w:rPr>
          <w:lang w:val="es-ES_tradnl"/>
        </w:rPr>
        <w:t>richard.a.torres</w:t>
      </w:r>
      <w:proofErr w:type="spellEnd"/>
      <w:r w:rsidR="00B72E06">
        <w:rPr>
          <w:lang w:val="es-ES_tradnl"/>
        </w:rPr>
        <w:t xml:space="preserve">, </w:t>
      </w:r>
      <w:proofErr w:type="spellStart"/>
      <w:r w:rsidR="00B72E06">
        <w:rPr>
          <w:lang w:val="es-ES_tradnl"/>
        </w:rPr>
        <w:t>israel.leon</w:t>
      </w:r>
      <w:proofErr w:type="spellEnd"/>
      <w:r w:rsidR="00B72E06">
        <w:rPr>
          <w:lang w:val="es-ES_tradnl"/>
        </w:rPr>
        <w:t xml:space="preserve">, </w:t>
      </w:r>
      <w:proofErr w:type="spellStart"/>
      <w:r w:rsidR="00B72E06">
        <w:rPr>
          <w:lang w:val="es-ES_tradnl"/>
        </w:rPr>
        <w:t>samantha.solorzano</w:t>
      </w:r>
      <w:proofErr w:type="spellEnd"/>
      <w:r w:rsidR="00B72E06">
        <w:rPr>
          <w:lang w:val="es-ES_tradnl"/>
        </w:rPr>
        <w:t xml:space="preserve">, </w:t>
      </w:r>
      <w:proofErr w:type="spellStart"/>
      <w:r w:rsidR="00B72E06">
        <w:rPr>
          <w:lang w:val="es-ES_tradnl"/>
        </w:rPr>
        <w:t>gustavo.collaguazo</w:t>
      </w:r>
      <w:proofErr w:type="spellEnd"/>
      <w:r>
        <w:rPr>
          <w:lang w:val="es-ES_tradnl"/>
        </w:rPr>
        <w:t>}@</w:t>
      </w:r>
      <w:r w:rsidR="00022DCB">
        <w:rPr>
          <w:lang w:val="es-ES_tradnl"/>
        </w:rPr>
        <w:t>unl.edu.ec</w:t>
      </w:r>
      <w:r w:rsidR="002726D3" w:rsidRPr="002726D3">
        <w:rPr>
          <w:lang w:val="es-ES_tradnl"/>
        </w:rPr>
        <w:t xml:space="preserve"> </w:t>
      </w:r>
    </w:p>
    <w:p w14:paraId="49BF5427" w14:textId="3949DB85" w:rsidR="002726D3" w:rsidRPr="002726D3" w:rsidRDefault="002726D3" w:rsidP="00022DCB">
      <w:pPr>
        <w:pStyle w:val="Affiliation"/>
        <w:jc w:val="both"/>
        <w:rPr>
          <w:lang w:val="es-ES_tradnl"/>
        </w:rPr>
      </w:pPr>
    </w:p>
    <w:p w14:paraId="1627389E" w14:textId="77777777" w:rsidR="00000F88" w:rsidRPr="00E32995" w:rsidRDefault="00000F88" w:rsidP="00022DCB">
      <w:pPr>
        <w:jc w:val="both"/>
        <w:rPr>
          <w:lang w:val="es-ES_tradnl"/>
        </w:rPr>
      </w:pPr>
    </w:p>
    <w:p w14:paraId="79B3B6B3" w14:textId="77777777" w:rsidR="00ED13D6" w:rsidRPr="00E32995" w:rsidRDefault="00ED13D6">
      <w:pPr>
        <w:rPr>
          <w:lang w:val="es-ES_tradnl"/>
        </w:rPr>
        <w:sectPr w:rsidR="00ED13D6" w:rsidRPr="00E32995">
          <w:type w:val="continuous"/>
          <w:pgSz w:w="11909" w:h="16834" w:code="9"/>
          <w:pgMar w:top="1080" w:right="734" w:bottom="2434" w:left="734" w:header="720" w:footer="720" w:gutter="0"/>
          <w:cols w:space="720"/>
          <w:docGrid w:linePitch="360"/>
        </w:sectPr>
      </w:pPr>
    </w:p>
    <w:p w14:paraId="6CEB67EC" w14:textId="5BB45611" w:rsidR="00935E63" w:rsidRPr="00935E63" w:rsidRDefault="00175725" w:rsidP="00175725">
      <w:pPr>
        <w:pStyle w:val="Abstract"/>
        <w:rPr>
          <w:lang w:val="es-EC"/>
        </w:rPr>
      </w:pPr>
      <w:r w:rsidRPr="002726D3">
        <w:rPr>
          <w:rStyle w:val="StyleAbstractItalicChar"/>
          <w:lang w:val="es-ES_tradnl"/>
        </w:rPr>
        <w:t>Resum</w:t>
      </w:r>
      <w:r w:rsidR="00B14800">
        <w:rPr>
          <w:rStyle w:val="StyleAbstractItalicChar"/>
          <w:lang w:val="es-ES_tradnl"/>
        </w:rPr>
        <w:t>en</w:t>
      </w:r>
      <w:r w:rsidR="00333DA4" w:rsidRPr="002726D3">
        <w:rPr>
          <w:rStyle w:val="StyleAbstractItalicChar"/>
          <w:lang w:val="es-ES_tradnl"/>
        </w:rPr>
        <w:t xml:space="preserve"> </w:t>
      </w:r>
      <w:r w:rsidRPr="002726D3">
        <w:rPr>
          <w:lang w:val="es-ES_tradnl"/>
        </w:rPr>
        <w:t>—</w:t>
      </w:r>
      <w:r w:rsidR="000E74E8">
        <w:rPr>
          <w:lang w:val="es-ES_tradnl"/>
        </w:rPr>
        <w:t xml:space="preserve"> </w:t>
      </w:r>
      <w:r w:rsidR="00A86C3E">
        <w:rPr>
          <w:lang w:val="es-ES_tradnl"/>
        </w:rPr>
        <w:t>Este documento presenta un estudio de mapeo y revisión sistemática de literatura referente al tema Especificación de Requisitos, con el fin de identificar y analizar los problemas que se presentan en este proceso, además de metodologías, estándares y herramientas existentes para resolverlos y comparar la influencia del LN y LC al momento de redactar los requisitos.</w:t>
      </w:r>
      <w:r w:rsidR="00270A11">
        <w:rPr>
          <w:lang w:val="es-ES_tradnl"/>
        </w:rPr>
        <w:t xml:space="preserve"> </w:t>
      </w:r>
      <w:r w:rsidR="00022DCB" w:rsidRPr="00022DCB">
        <w:rPr>
          <w:rStyle w:val="hps"/>
          <w:lang w:val="es-ES"/>
        </w:rPr>
        <w:t xml:space="preserve">Para desarrollar la revisión se utilizó la técnica propuesta por Bárbara </w:t>
      </w:r>
      <w:proofErr w:type="spellStart"/>
      <w:r w:rsidR="00022DCB" w:rsidRPr="00022DCB">
        <w:rPr>
          <w:rStyle w:val="hps"/>
          <w:lang w:val="es-ES"/>
        </w:rPr>
        <w:t>Kitchenham</w:t>
      </w:r>
      <w:proofErr w:type="spellEnd"/>
      <w:r w:rsidR="00022DCB" w:rsidRPr="00022DCB">
        <w:rPr>
          <w:rStyle w:val="hps"/>
          <w:lang w:val="es-ES"/>
        </w:rPr>
        <w:t xml:space="preserve">, la misma que permitió seleccionar </w:t>
      </w:r>
      <w:r w:rsidR="00A86C3E">
        <w:rPr>
          <w:rStyle w:val="hps"/>
          <w:lang w:val="es-ES"/>
        </w:rPr>
        <w:t>30</w:t>
      </w:r>
      <w:r w:rsidR="00022DCB" w:rsidRPr="00022DCB">
        <w:rPr>
          <w:rStyle w:val="hps"/>
          <w:lang w:val="es-ES"/>
        </w:rPr>
        <w:t xml:space="preserve"> artículos que presentan información relacionada con la presente revisión sistemática. Los artículos se seleccionaron desde el año 2015 en adelante</w:t>
      </w:r>
      <w:r w:rsidR="00270A11">
        <w:rPr>
          <w:rStyle w:val="hps"/>
          <w:lang w:val="es-ES"/>
        </w:rPr>
        <w:t>; se encontró</w:t>
      </w:r>
      <w:r w:rsidR="00A86C3E">
        <w:rPr>
          <w:rStyle w:val="hps"/>
          <w:lang w:val="es-ES"/>
        </w:rPr>
        <w:t xml:space="preserve"> </w:t>
      </w:r>
      <w:r w:rsidR="00270A11">
        <w:rPr>
          <w:rStyle w:val="hps"/>
          <w:lang w:val="es-ES"/>
        </w:rPr>
        <w:t xml:space="preserve">metodologías, </w:t>
      </w:r>
      <w:r w:rsidR="00A86C3E">
        <w:rPr>
          <w:rStyle w:val="hps"/>
          <w:lang w:val="es-ES"/>
        </w:rPr>
        <w:t>estándares</w:t>
      </w:r>
      <w:r w:rsidR="00270A11">
        <w:rPr>
          <w:rStyle w:val="hps"/>
          <w:lang w:val="es-ES"/>
        </w:rPr>
        <w:t xml:space="preserve"> y herramientas para la especificación de requerimientos, además de los problemas que surgen durante el proceso</w:t>
      </w:r>
      <w:r w:rsidR="00935E63">
        <w:rPr>
          <w:lang w:val="es-EC"/>
        </w:rPr>
        <w:t xml:space="preserve">. </w:t>
      </w:r>
    </w:p>
    <w:p w14:paraId="649415FE" w14:textId="6690E769" w:rsidR="00175725" w:rsidRPr="006503BE" w:rsidRDefault="002726D3" w:rsidP="002726D3">
      <w:pPr>
        <w:pStyle w:val="keywords"/>
        <w:rPr>
          <w:rStyle w:val="shorttext"/>
          <w:lang w:val="es-EC"/>
        </w:rPr>
      </w:pPr>
      <w:r w:rsidRPr="006503BE">
        <w:rPr>
          <w:rStyle w:val="hps"/>
          <w:lang w:val="es-EC"/>
        </w:rPr>
        <w:t>Palabras</w:t>
      </w:r>
      <w:r w:rsidRPr="006503BE">
        <w:rPr>
          <w:rStyle w:val="shorttext"/>
          <w:lang w:val="es-EC"/>
        </w:rPr>
        <w:t xml:space="preserve"> </w:t>
      </w:r>
      <w:r w:rsidRPr="006503BE">
        <w:rPr>
          <w:rStyle w:val="hps"/>
          <w:lang w:val="es-EC"/>
        </w:rPr>
        <w:t>Clave</w:t>
      </w:r>
      <w:r w:rsidR="00175725" w:rsidRPr="006503BE">
        <w:rPr>
          <w:lang w:val="es-EC"/>
        </w:rPr>
        <w:t xml:space="preserve"> </w:t>
      </w:r>
      <w:r w:rsidR="00022DCB" w:rsidRPr="006503BE">
        <w:rPr>
          <w:lang w:val="es-EC"/>
        </w:rPr>
        <w:t xml:space="preserve">– </w:t>
      </w:r>
      <w:r w:rsidR="006503BE" w:rsidRPr="006503BE">
        <w:rPr>
          <w:rStyle w:val="hps"/>
          <w:lang w:val="es-EC"/>
        </w:rPr>
        <w:t>Especificación de R</w:t>
      </w:r>
      <w:r w:rsidR="006503BE">
        <w:rPr>
          <w:rStyle w:val="hps"/>
          <w:lang w:val="es-EC"/>
        </w:rPr>
        <w:t>equisitos, Ingeniería de requisitos, software, estándar, problema, método, herramienta.</w:t>
      </w:r>
    </w:p>
    <w:p w14:paraId="012ED0C5" w14:textId="72CE7A52" w:rsidR="006503BE" w:rsidRPr="006503BE" w:rsidRDefault="00FB6201" w:rsidP="006503BE">
      <w:pPr>
        <w:pStyle w:val="Abstract"/>
        <w:rPr>
          <w:rStyle w:val="StyleAbstractItalicChar"/>
          <w:b/>
          <w:bCs/>
        </w:rPr>
      </w:pPr>
      <w:r w:rsidRPr="00B57A1C">
        <w:rPr>
          <w:rStyle w:val="StyleAbstractItalicChar"/>
        </w:rPr>
        <w:t>Abstract</w:t>
      </w:r>
      <w:r w:rsidR="006503BE">
        <w:rPr>
          <w:rStyle w:val="StyleAbstractItalicChar"/>
        </w:rPr>
        <w:t xml:space="preserve"> </w:t>
      </w:r>
      <w:r w:rsidR="006503BE" w:rsidRPr="006503BE">
        <w:t xml:space="preserve">— </w:t>
      </w:r>
      <w:r w:rsidR="00495721" w:rsidRPr="00495721">
        <w:rPr>
          <w:rStyle w:val="StyleAbstractItalicChar"/>
          <w:b/>
          <w:bCs/>
        </w:rPr>
        <w:t xml:space="preserve">This document presents a mapping study and systematic literature review on the subject of Requirements Specification, in order to identify and analyze the problems that arise in this process, as well as existing methodologies, standards and tools to solve them and compare the influence of the LN and LC at the time of writing the requirements. To develop the review, the technique proposed by Bárbara </w:t>
      </w:r>
      <w:proofErr w:type="spellStart"/>
      <w:r w:rsidR="00495721" w:rsidRPr="00495721">
        <w:rPr>
          <w:rStyle w:val="StyleAbstractItalicChar"/>
          <w:b/>
          <w:bCs/>
        </w:rPr>
        <w:t>Kitchenham</w:t>
      </w:r>
      <w:proofErr w:type="spellEnd"/>
      <w:r w:rsidR="00495721" w:rsidRPr="00495721">
        <w:rPr>
          <w:rStyle w:val="StyleAbstractItalicChar"/>
          <w:b/>
          <w:bCs/>
        </w:rPr>
        <w:t xml:space="preserve"> was used, which will select 30 articles that present information related to this systematic review. The articles were selected from 2015 onwards; methodologies, standards and tools were found for the specification of requirements, in addition to the problems that arise during the process</w:t>
      </w:r>
      <w:r w:rsidR="00495721">
        <w:rPr>
          <w:rStyle w:val="StyleAbstractItalicChar"/>
          <w:b/>
          <w:bCs/>
        </w:rPr>
        <w:t>.</w:t>
      </w:r>
      <w:r w:rsidR="006503BE" w:rsidRPr="006503BE">
        <w:rPr>
          <w:rStyle w:val="StyleAbstractItalicChar"/>
          <w:b/>
          <w:bCs/>
        </w:rPr>
        <w:t xml:space="preserve"> </w:t>
      </w:r>
    </w:p>
    <w:p w14:paraId="7C0BC478" w14:textId="77777777" w:rsidR="006503BE" w:rsidRPr="006503BE" w:rsidRDefault="006503BE" w:rsidP="006503BE">
      <w:pPr>
        <w:pStyle w:val="Abstract"/>
        <w:rPr>
          <w:rStyle w:val="StyleAbstractItalicChar"/>
          <w:b/>
          <w:bCs/>
        </w:rPr>
      </w:pPr>
      <w:r w:rsidRPr="006503BE">
        <w:rPr>
          <w:rStyle w:val="StyleAbstractItalicChar"/>
          <w:b/>
          <w:bCs/>
        </w:rPr>
        <w:t>Keywords - Requirements Specification, Requirements Engineering, software, standard, problem, method, tool.</w:t>
      </w:r>
    </w:p>
    <w:p w14:paraId="4ABFC230" w14:textId="159B2C99" w:rsidR="00ED13D6" w:rsidRDefault="00ED13D6" w:rsidP="00CD1004">
      <w:pPr>
        <w:pStyle w:val="Ttulo11"/>
        <w:rPr>
          <w:lang w:val="es-ES_tradnl"/>
        </w:rPr>
      </w:pPr>
      <w:r w:rsidRPr="00AE7B9F">
        <w:t xml:space="preserve"> </w:t>
      </w:r>
      <w:r w:rsidR="00CD1004" w:rsidRPr="00CD1004">
        <w:rPr>
          <w:lang w:val="es-ES_tradnl"/>
        </w:rPr>
        <w:t xml:space="preserve">Introducción </w:t>
      </w:r>
    </w:p>
    <w:p w14:paraId="03B564A1" w14:textId="27275641" w:rsidR="00495721" w:rsidRPr="00495721" w:rsidRDefault="00495721" w:rsidP="00495721">
      <w:pPr>
        <w:ind w:firstLine="288"/>
        <w:jc w:val="both"/>
        <w:rPr>
          <w:lang w:val="es-EC"/>
        </w:rPr>
      </w:pPr>
      <w:r w:rsidRPr="00495721">
        <w:rPr>
          <w:lang w:val="es-EC"/>
        </w:rPr>
        <w:t>En el desarrollo de sistemas la especificación de requisitos de software es la etapa más importante, donde se definen las restricciones y actividades que se deben llevar a cabo para satisfacer las necesidades del cliente, que a su vez puede determinar el éxito o fracaso del software en desarrollo</w:t>
      </w:r>
      <w:r>
        <w:rPr>
          <w:lang w:val="es-EC"/>
        </w:rPr>
        <w:t xml:space="preserve"> </w:t>
      </w:r>
      <w:r>
        <w:rPr>
          <w:lang w:val="es-EC"/>
        </w:rPr>
        <w:fldChar w:fldCharType="begin" w:fldLock="1"/>
      </w:r>
      <w:r>
        <w:rPr>
          <w:lang w:val="es-EC"/>
        </w:rPr>
        <w:instrText>ADDIN CSL_CITATION {"citationItems":[{"id":"ITEM-1","itemData":{"DOI":"10.1109/ICEET1.2018.8338619","ISBN":"9781538621707","abstract":"The failure and success of any software mainly depends on a technical document known as Software Requirement Specification (SRS) document, as it contains all requirements and features of the product. In the past, many developments had been done to improve the quality of the SRS, with respect to different attributes of the product, but the product success rate is not satisfactory and the room for improvement is still there. We have developed a different approach to resolve those issues. Our methodology consist of four processes i.e. Parsing Requirement (PR), Requirement Mapping using Matrix (RMM), Addition of Requirements in SRS template and Third Party Inspection. Requirement Engineering Process will provide the required inputs to PR after the implementation of its ontology rules completion of requirements will be achieved. RMM will be generated to minimize ambiguities and incorrectness with concerns of all stakeholders. Outputs of the previous processes will be added to IEEE standard format. A third party inspection will be conducted to check the requirements of the client and SRS. After inspecting SRS using inspection models and assigning Total Quality Score (TQS) third party will submit a detailed report to team of Requirement Engineers (RE). This practice will not only identify the problem but will solve the issue on its way.","author":[{"dropping-particle":"","family":"Ali","given":"Syed Waqas","non-dropping-particle":"","parse-names":false,"suffix":""},{"dropping-particle":"","family":"Ahmed","given":"Qazi Arbab","non-dropping-particle":"","parse-names":false,"suffix":""},{"dropping-particle":"","family":"Shafi","given":"Imran","non-dropping-particle":"","parse-names":false,"suffix":""}],"container-title":"2018 International Conference on Engineering and Emerging Technologies, ICEET 2018","id":"ITEM-1","issued":{"date-parts":[["2018"]]},"page":"1-6","title":"Process to enhance the quality of software requirement specification document","type":"article-journal","volume":"2018-Janua"},"uris":["http://www.mendeley.com/documents/?uuid=f6d3a2e7-50a7-4cee-9814-f7e852b9b4ff"]}],"mendeley":{"formattedCitation":"[1]","plainTextFormattedCitation":"[1]","previouslyFormattedCitation":"[1]"},"properties":{"noteIndex":0},"schema":"https://github.com/citation-style-language/schema/raw/master/csl-citation.json"}</w:instrText>
      </w:r>
      <w:r>
        <w:rPr>
          <w:lang w:val="es-EC"/>
        </w:rPr>
        <w:fldChar w:fldCharType="separate"/>
      </w:r>
      <w:r w:rsidRPr="00495721">
        <w:rPr>
          <w:noProof/>
          <w:lang w:val="es-EC"/>
        </w:rPr>
        <w:t>[1]</w:t>
      </w:r>
      <w:r>
        <w:rPr>
          <w:lang w:val="es-EC"/>
        </w:rPr>
        <w:fldChar w:fldCharType="end"/>
      </w:r>
      <w:r w:rsidRPr="00495721">
        <w:rPr>
          <w:lang w:val="es-EC"/>
        </w:rPr>
        <w:t xml:space="preserve">; en este proceso intervienen los clientes, ingenieros de requisitos y desarrolladores; como resultado de dicha etapa se obtiene un documento “Especificación de Requerimientos” (SRS), que </w:t>
      </w:r>
      <w:r w:rsidRPr="00495721">
        <w:rPr>
          <w:lang w:val="es-EC"/>
        </w:rPr>
        <w:t>servirá como base para las etapas posteriores del proceso de Ingeniería de Software.</w:t>
      </w:r>
    </w:p>
    <w:p w14:paraId="60E22C15" w14:textId="023BB208" w:rsidR="00495721" w:rsidRPr="00495721" w:rsidRDefault="00495721" w:rsidP="00495721">
      <w:pPr>
        <w:ind w:firstLine="288"/>
        <w:jc w:val="both"/>
        <w:rPr>
          <w:lang w:val="es-EC"/>
        </w:rPr>
      </w:pPr>
      <w:r w:rsidRPr="00495721">
        <w:rPr>
          <w:lang w:val="es-EC"/>
        </w:rPr>
        <w:t xml:space="preserve">Al ser una de las etapas críticas dentro de la ingeniería de requisitos, la intervención del factor humano muchas veces genera inconvenientes en la especificación, puesto que los </w:t>
      </w:r>
      <w:proofErr w:type="spellStart"/>
      <w:r w:rsidRPr="00495721">
        <w:rPr>
          <w:lang w:val="es-EC"/>
        </w:rPr>
        <w:t>stakeholders</w:t>
      </w:r>
      <w:proofErr w:type="spellEnd"/>
      <w:r w:rsidRPr="00495721">
        <w:rPr>
          <w:lang w:val="es-EC"/>
        </w:rPr>
        <w:t xml:space="preserve"> por lo general manejan diferentes campos o antecedentes</w:t>
      </w:r>
      <w:r>
        <w:rPr>
          <w:lang w:val="es-EC"/>
        </w:rPr>
        <w:t xml:space="preserve"> </w:t>
      </w:r>
      <w:r>
        <w:rPr>
          <w:lang w:val="es-EC"/>
        </w:rPr>
        <w:fldChar w:fldCharType="begin" w:fldLock="1"/>
      </w:r>
      <w:r>
        <w:rPr>
          <w:lang w:val="es-EC"/>
        </w:rPr>
        <w:instrText>ADDIN CSL_CITATION {"citationItems":[{"id":"ITEM-1","itemData":{"DOI":"10.1109/ICORIS.2019.8874888","ISBN":"9781728114729","abstract":"Requirements engineering is the most important stage in software engineering, one of which is to carry out specifications on requirements. Errors that occur at this stage will have a very bad impact on the next stages. A mistake that often occurs is a misunderstanding between stakeholders regarding the document specifications, and this is due to different backgrounds or fields of science. In addition, errors can also occur when making specification documents, for example, there are still non-atomic requirements in the document. Non-atomic requirements are a statement of requirements in which there is not only one element/function of the system. This research was conducted to develop a model that can detect non-atomic requirements in the software specification requirements written in natural languages. The initial stage of this research was to make a list of expert annotations (corpus) containing statements of atomic and non-atomic requirements. This Corpus later used as training data and test data in this study. Based on the corpus created, feature extraction and keyword generation carried out. The best model built in this research was produced by the classification method that used the Bayes Net algorithm. The result of the classification model was evaluated against human annotator using Cohen Kappa. The reliability of the model is considered fair for non-balance data in detecting non-atomic requirements in the software requirements specification. The reliability of the model is considered moderate for balance data in detecting non-atomic requirements.","author":[{"dropping-particle":"","family":"Halim","given":"Fahrizal","non-dropping-particle":"","parse-names":false,"suffix":""},{"dropping-particle":"","family":"Siahaan","given":"Daniel","non-dropping-particle":"","parse-names":false,"suffix":""}],"container-title":"2019 1st International Conference on Cybernetics and Intelligent System, ICORIS 2019","id":"ITEM-1","issue":"August","issued":{"date-parts":[["2019"]]},"page":"269-273","publisher":"IEEE","title":"Detecting Non-Atomic Requirements in Software Requirements Specifications Using Classification Methods","type":"article-journal","volume":"1"},"uris":["http://www.mendeley.com/documents/?uuid=ea05233e-bebe-4175-b46d-b3e601e79f74"]}],"mendeley":{"formattedCitation":"[2]","plainTextFormattedCitation":"[2]","previouslyFormattedCitation":"[2]"},"properties":{"noteIndex":0},"schema":"https://github.com/citation-style-language/schema/raw/master/csl-citation.json"}</w:instrText>
      </w:r>
      <w:r>
        <w:rPr>
          <w:lang w:val="es-EC"/>
        </w:rPr>
        <w:fldChar w:fldCharType="separate"/>
      </w:r>
      <w:r w:rsidRPr="00495721">
        <w:rPr>
          <w:noProof/>
          <w:lang w:val="es-EC"/>
        </w:rPr>
        <w:t>[2]</w:t>
      </w:r>
      <w:r>
        <w:rPr>
          <w:lang w:val="es-EC"/>
        </w:rPr>
        <w:fldChar w:fldCharType="end"/>
      </w:r>
      <w:r w:rsidRPr="00495721">
        <w:rPr>
          <w:lang w:val="es-EC"/>
        </w:rPr>
        <w:t xml:space="preserve">; incluso al manejar el  LN  y LC, pueden existir conflictos de ambigüedad, de acuerdo a </w:t>
      </w:r>
      <w:r>
        <w:rPr>
          <w:lang w:val="es-EC"/>
        </w:rPr>
        <w:fldChar w:fldCharType="begin" w:fldLock="1"/>
      </w:r>
      <w:r>
        <w:rPr>
          <w:lang w:val="es-EC"/>
        </w:rPr>
        <w:instrText>ADDIN CSL_CITATION {"citationItems":[{"id":"ITEM-1","itemData":{"DOI":"10.1016/j.jss.2018.04.064","ISSN":"01641212","abstract":"Agile Software Development (ASD) has several limitations concerning its requirements engineering activities. Improving the quality of Software Requirements Specifications (SRSs) in ASD may help to gain a competitive advantage in the software industry. Based on the findings of a Systematic Mapping study, six industrial case studies in different contexts were conducted to investigate and characterize the requirements specification activity in ASD. Data collected from documents, observations, and interviews with software engineers were triangulated, analyzed, and synthesized using Grounded Theory and Meta-Ethnography. The analysis and cross-synthesis of the six case studies resulted in a model describing the phenomenon. This model defines the simplicity and objectivity as essential quality factors of SRSs in ASD. The main factors that affect the SRSs quality in ASD projects are related to their customer-driven nature that leads to prolix SRSs, hindering its understanding from the developer perspective. The emerged model is supported by explanations and provides a deeper understanding of the requirements specification activity in ASD. This creates opportunities for further studies and improvements in SRSs for ASD in industry.","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Journal of Systems and Software","id":"ITEM-1","issued":{"date-parts":[["2018"]]},"page":"171-194","title":"Quality of software requirements specification in agile projects: A cross-case analysis of six companies","type":"article-journal","volume":"142"},"uris":["http://www.mendeley.com/documents/?uuid=34946741-bcca-4ecc-8ebf-71475ce7b46f"]}],"mendeley":{"formattedCitation":"[3]","plainTextFormattedCitation":"[3]","previouslyFormattedCitation":"[3]"},"properties":{"noteIndex":0},"schema":"https://github.com/citation-style-language/schema/raw/master/csl-citation.json"}</w:instrText>
      </w:r>
      <w:r>
        <w:rPr>
          <w:lang w:val="es-EC"/>
        </w:rPr>
        <w:fldChar w:fldCharType="separate"/>
      </w:r>
      <w:r w:rsidRPr="00495721">
        <w:rPr>
          <w:noProof/>
          <w:lang w:val="es-EC"/>
        </w:rPr>
        <w:t>[3]</w:t>
      </w:r>
      <w:r>
        <w:rPr>
          <w:lang w:val="es-EC"/>
        </w:rPr>
        <w:fldChar w:fldCharType="end"/>
      </w:r>
      <w:r w:rsidRPr="00495721">
        <w:rPr>
          <w:lang w:val="es-EC"/>
        </w:rPr>
        <w:t xml:space="preserve"> pueden generarse referencias cruzadas que en un futuro causarán conflictos en la implementación, estos y otros problemas se van identificando en los procesos posteriores a la especificación, generando mayor consumo de recursos como económicos, tiempo y </w:t>
      </w:r>
      <w:r w:rsidR="00BF0CAE">
        <w:rPr>
          <w:lang w:val="es-EC"/>
        </w:rPr>
        <w:t>trabajo</w:t>
      </w:r>
      <w:r w:rsidRPr="00495721">
        <w:rPr>
          <w:lang w:val="es-EC"/>
        </w:rPr>
        <w:t xml:space="preserve">. </w:t>
      </w:r>
    </w:p>
    <w:p w14:paraId="5FC2194A" w14:textId="77777777" w:rsidR="00495721" w:rsidRPr="00495721" w:rsidRDefault="00495721" w:rsidP="00495721">
      <w:pPr>
        <w:ind w:firstLine="288"/>
        <w:jc w:val="both"/>
        <w:rPr>
          <w:lang w:val="es-EC"/>
        </w:rPr>
      </w:pPr>
      <w:r w:rsidRPr="00495721">
        <w:rPr>
          <w:lang w:val="es-EC"/>
        </w:rPr>
        <w:t xml:space="preserve">Existen diversas metodologías que ayudan a disminuir los problemas que se presentan durante el desarrollo de los requisitos de software, y además contribuyen a realizar el SRS, se adecuan a diferentes escenarios y maneras de trabajo de los </w:t>
      </w:r>
      <w:proofErr w:type="spellStart"/>
      <w:r w:rsidRPr="00495721">
        <w:rPr>
          <w:lang w:val="es-EC"/>
        </w:rPr>
        <w:t>stakeholders</w:t>
      </w:r>
      <w:proofErr w:type="spellEnd"/>
      <w:r w:rsidRPr="00495721">
        <w:rPr>
          <w:lang w:val="es-EC"/>
        </w:rPr>
        <w:t xml:space="preserve"> dependiendo del procedimiento y las necesidades del proyecto; un ejemplo de dichas herramientas son los Casos de Uso, Especificación de Descomposición, Plantillas parametrizadas de requerimientos, etc.</w:t>
      </w:r>
    </w:p>
    <w:p w14:paraId="345108CC" w14:textId="6835760E" w:rsidR="00495721" w:rsidRPr="00495721" w:rsidRDefault="00495721" w:rsidP="00495721">
      <w:pPr>
        <w:ind w:firstLine="288"/>
        <w:jc w:val="both"/>
        <w:rPr>
          <w:lang w:val="es-EC"/>
        </w:rPr>
      </w:pPr>
      <w:r w:rsidRPr="00495721">
        <w:rPr>
          <w:lang w:val="es-EC"/>
        </w:rPr>
        <w:t xml:space="preserve">Agregado a las metodologías existentes, se han desarrollado diferentes estándares internacionales, como IEEE </w:t>
      </w:r>
      <w:proofErr w:type="spellStart"/>
      <w:r w:rsidRPr="00495721">
        <w:rPr>
          <w:lang w:val="es-EC"/>
        </w:rPr>
        <w:t>Std</w:t>
      </w:r>
      <w:proofErr w:type="spellEnd"/>
      <w:r w:rsidRPr="00495721">
        <w:rPr>
          <w:lang w:val="es-EC"/>
        </w:rPr>
        <w:t xml:space="preserve"> 830-2009 ISO/IEC/</w:t>
      </w:r>
      <w:r>
        <w:rPr>
          <w:lang w:val="es-EC"/>
        </w:rPr>
        <w:t xml:space="preserve">IEEE 29148:2011, ISO/IEC 15504 </w:t>
      </w:r>
      <w:r>
        <w:rPr>
          <w:lang w:val="es-EC"/>
        </w:rPr>
        <w:fldChar w:fldCharType="begin" w:fldLock="1"/>
      </w:r>
      <w:r>
        <w:rPr>
          <w:lang w:val="es-EC"/>
        </w:rPr>
        <w:instrText>ADDIN CSL_CITATION {"citationItems":[{"id":"ITEM-1","itemData":{"DOI":"10.1109/SST.2015.12","ISBN":"9780769555935","abstract":"Despite imposing strict recommendations to be considered during the specification of safety requirements, standards and regulations do not provide guidance to be used throughout the creation of these artifacts. In practice, each safety requirement specification has heterogeneous structures, usually based on the experience of the engineers involved in the specification process. Consequently, it becomes difficult to ensure that the standards' recommendations were considered, such as the existence of evidences that the requirements are properly traceable to other development artifacts such as architecture and failure propagation models. To address this challenge, we defined the Parameterized Safety Requirements Templates, which is a controlled natural language based approach to support engineers in elaborating the content description of safety requirements specifications, ensuring that elements of the architectural design and of the failure propagation models are explicitly considered throughout the textual description of the safety requirements, and are therefore properly traced. The Parameterized Safety Requirements Templates have been used in different domains such as automotive, avionics, and medical devices, and have proven to be effective in improving artifact trace ability. In this paper, we present their usage in the context of an industrial Automated External Defibrillator system.","author":[{"dropping-particle":"","family":"Antonino","given":"Pablo Oliveira","non-dropping-particle":"","parse-names":false,"suffix":""},{"dropping-particle":"","family":"Trapp","given":"Mario","non-dropping-particle":"","parse-names":false,"suffix":""},{"dropping-particle":"","family":"Barbosa","given":"Paulo","non-dropping-particle":"","parse-names":false,"suffix":""},{"dropping-particle":"","family":"Sousa","given":"Luana","non-dropping-particle":"","parse-names":false,"suffix":""}],"container-title":"Proceedings - 2015 IEEE/ACM 8th International Symposium on Software and Systems Traceability, SST 2015","id":"ITEM-1","issued":{"date-parts":[["2015"]]},"page":"29-35","title":"The Parameterized Safety Requirements Templates","type":"article-journal"},"uris":["http://www.mendeley.com/documents/?uuid=9efba90f-891a-45cb-a87a-481875201749"]}],"mendeley":{"formattedCitation":"[4]","plainTextFormattedCitation":"[4]","previouslyFormattedCitation":"[4]"},"properties":{"noteIndex":0},"schema":"https://github.com/citation-style-language/schema/raw/master/csl-citation.json"}</w:instrText>
      </w:r>
      <w:r>
        <w:rPr>
          <w:lang w:val="es-EC"/>
        </w:rPr>
        <w:fldChar w:fldCharType="separate"/>
      </w:r>
      <w:r w:rsidRPr="00495721">
        <w:rPr>
          <w:noProof/>
          <w:lang w:val="es-EC"/>
        </w:rPr>
        <w:t>[4]</w:t>
      </w:r>
      <w:r>
        <w:rPr>
          <w:lang w:val="es-EC"/>
        </w:rPr>
        <w:fldChar w:fldCharType="end"/>
      </w:r>
      <w:r>
        <w:rPr>
          <w:lang w:val="es-EC"/>
        </w:rPr>
        <w:t xml:space="preserve"> </w:t>
      </w:r>
      <w:r>
        <w:rPr>
          <w:lang w:val="es-EC"/>
        </w:rPr>
        <w:fldChar w:fldCharType="begin" w:fldLock="1"/>
      </w:r>
      <w:r>
        <w:rPr>
          <w:lang w:val="es-EC"/>
        </w:rPr>
        <w:instrText>ADDIN CSL_CITATION {"citationItems":[{"id":"ITEM-1","itemData":{"DOI":"10.1109/UEMCON.2017.8249021","ISBN":"9781538611043","abstract":"The lack of process standardization in the development of multi-agent systems (MAS) causes a great deal of difficulty for developers in addressing major development phases, such as requirements analysis. Instead, such MAS infrastructure is generally attended to in an ad-hoc fashion and important aspects of requirements analysis are often neglected altogether. The IEEE Std 830 model plays a key role in standardizing requirement specifications (SRS) for complex development of conventional software. Knowing that MAS are a natural and logical evolution of the conventional software development paradigms, we believe that the MAS requirement phase can thoroughly benefit from applying such a specific standard model in such a way that results in a high-quality and more accepted SRS artifact. Our purpose in this paper is to utilize and extend the IEEE Std 830-2009 model to specify requirements of multi-agent systems.","author":[{"dropping-particle":"","family":"Slhoub","given":"Khaled","non-dropping-particle":"","parse-names":false,"suffix":""},{"dropping-particle":"","family":"Carvalho","given":"Marco","non-dropping-particle":"","parse-names":false,"suffix":""},{"dropping-particle":"","family":"Bond","given":"Walter","non-dropping-particle":"","parse-names":false,"suffix":""}],"container-title":"2017 IEEE 8th Annual Ubiquitous Computing, Electronics and Mobile Communication Conference, UEMCON 2017","id":"ITEM-1","issued":{"date-parts":[["2017"]]},"page":"179-185","title":"Recommended practices for the specification of multi-agent systems requirements","type":"article-journal","volume":"2018-Janua"},"uris":["http://www.mendeley.com/documents/?uuid=c6148c13-4810-410f-b51a-3cba36847152"]}],"mendeley":{"formattedCitation":"[5]","plainTextFormattedCitation":"[5]","previouslyFormattedCitation":"[5]"},"properties":{"noteIndex":0},"schema":"https://github.com/citation-style-language/schema/raw/master/csl-citation.json"}</w:instrText>
      </w:r>
      <w:r>
        <w:rPr>
          <w:lang w:val="es-EC"/>
        </w:rPr>
        <w:fldChar w:fldCharType="separate"/>
      </w:r>
      <w:r w:rsidRPr="00495721">
        <w:rPr>
          <w:noProof/>
          <w:lang w:val="es-EC"/>
        </w:rPr>
        <w:t>[5]</w:t>
      </w:r>
      <w:r>
        <w:rPr>
          <w:lang w:val="es-EC"/>
        </w:rPr>
        <w:fldChar w:fldCharType="end"/>
      </w:r>
      <w:r w:rsidRPr="00495721">
        <w:rPr>
          <w:lang w:val="es-EC"/>
        </w:rPr>
        <w:t xml:space="preserve"> que buscan ayudar a los desarrolladores a construir documentos SRS bien organizados, que producirían a su vez software de calidad.</w:t>
      </w:r>
    </w:p>
    <w:p w14:paraId="23CB3694" w14:textId="6AE4CE15" w:rsidR="00495721" w:rsidRPr="00495721" w:rsidRDefault="00495721" w:rsidP="00495721">
      <w:pPr>
        <w:ind w:firstLine="288"/>
        <w:jc w:val="both"/>
        <w:rPr>
          <w:lang w:val="es-EC"/>
        </w:rPr>
      </w:pPr>
      <w:r w:rsidRPr="00495721">
        <w:rPr>
          <w:lang w:val="es-EC"/>
        </w:rPr>
        <w:t xml:space="preserve">En busca de mejorar cada vez más el proceso de especificación de requerimientos, se ha optado por automatizar hasta cierto punto las actividades que se realizan, como la detección de </w:t>
      </w:r>
      <w:r>
        <w:rPr>
          <w:lang w:val="es-EC"/>
        </w:rPr>
        <w:t xml:space="preserve">ambigüedades o nominalizaciones </w:t>
      </w:r>
      <w:r>
        <w:rPr>
          <w:lang w:val="es-EC"/>
        </w:rPr>
        <w:fldChar w:fldCharType="begin" w:fldLock="1"/>
      </w:r>
      <w:r w:rsidR="008D7242">
        <w:rPr>
          <w:lang w:val="es-EC"/>
        </w:rPr>
        <w:instrText>ADDIN CSL_CITATION {"citationItems":[{"id":"ITEM-1","itemData":{"DOI":"10.1109/AIRE.2015.7337623","ISBN":"9781509001255","abstract":"Nominalizations in natural language requirements specifications can lead to imprecision. For example, in the phrase \"transportation of pallets\" it is unclear who transports the pallets from where to where and how. Guidelines for requirements specifications therefore recommend avoiding nominalizations. However, not all nominalizations are problematic. We present an industrial-strength text analysis tool called DeNom, which detects problematic nominalizations and reports them to the user for reformulation. DeNom uses Stanford's parser and the Cyc ontology. It classifies nominalizations as problematic or acceptable by first detecting all nominalizations in the specification and then subtracting those which are sufficiently specified within the sentence through word references, attributes, nominal phrase constructions, etc. All remaining nominalizations are incompletely specified, and are therefore prone to conceal complex processes. These nominalizations are deemed problematic. A thorough evaluation used 10 real-world requirements specifications from Daimler AG consisting of 60,000 words. DeNom identified over 1,100 nominalizations and classified 129 of them as problematic. Only 45 of which were false positives, resulting in a precision of 66%. Recall was 88%. In contrast, a naive nominalization detector would overload the user with 1,100 warnings, a thousand of which would be false positives.","author":[{"dropping-particle":"","family":"Ländhäußer","given":"Mathias","non-dropping-particle":"","parse-names":false,"suffix":""},{"dropping-particle":"","family":"Körner","given":"Sven J.","non-dropping-particle":"","parse-names":false,"suffix":""},{"dropping-particle":"","family":"Tichy","given":"Walter F.","non-dropping-particle":"","parse-names":false,"suffix":""},{"dropping-particle":"","family":"Keim","given":"Jan","non-dropping-particle":"","parse-names":false,"suffix":""},{"dropping-particle":"","family":"Krisch","given":"Jennifer","non-dropping-particle":"","parse-names":false,"suffix":""}],"container-title":"2nd International Workshop on Artificial Intelligence for Requirements Engineering, AIRE 2015 - Proceedings","id":"ITEM-1","issued":{"date-parts":[["2015"]]},"page":"9-16","title":"DeNom: A tool to find problematic nominalizations using NLP","type":"article-journal"},"uris":["http://www.mendeley.com/documents/?uuid=203ee016-d08f-4c19-a6ed-b8db86064718"]}],"mendeley":{"formattedCitation":"[6]","plainTextFormattedCitation":"[6]","previouslyFormattedCitation":"[6]"},"properties":{"noteIndex":0},"schema":"https://github.com/citation-style-language/schema/raw/master/csl-citation.json"}</w:instrText>
      </w:r>
      <w:r>
        <w:rPr>
          <w:lang w:val="es-EC"/>
        </w:rPr>
        <w:fldChar w:fldCharType="separate"/>
      </w:r>
      <w:r w:rsidRPr="00495721">
        <w:rPr>
          <w:noProof/>
          <w:lang w:val="es-EC"/>
        </w:rPr>
        <w:t>[6]</w:t>
      </w:r>
      <w:r>
        <w:rPr>
          <w:lang w:val="es-EC"/>
        </w:rPr>
        <w:fldChar w:fldCharType="end"/>
      </w:r>
      <w:r w:rsidRPr="00495721">
        <w:rPr>
          <w:lang w:val="es-EC"/>
        </w:rPr>
        <w:t xml:space="preserve">; para ello se han desarrollado diversas herramientas tales como </w:t>
      </w:r>
      <w:proofErr w:type="spellStart"/>
      <w:r w:rsidRPr="00495721">
        <w:rPr>
          <w:lang w:val="es-EC"/>
        </w:rPr>
        <w:t>DeNom</w:t>
      </w:r>
      <w:proofErr w:type="spellEnd"/>
      <w:r w:rsidRPr="00495721">
        <w:rPr>
          <w:lang w:val="es-EC"/>
        </w:rPr>
        <w:t xml:space="preserve">, </w:t>
      </w:r>
      <w:proofErr w:type="spellStart"/>
      <w:r w:rsidRPr="00495721">
        <w:rPr>
          <w:lang w:val="es-EC"/>
        </w:rPr>
        <w:t>aToucan</w:t>
      </w:r>
      <w:proofErr w:type="spellEnd"/>
      <w:r w:rsidRPr="00495721">
        <w:rPr>
          <w:lang w:val="es-EC"/>
        </w:rPr>
        <w:t xml:space="preserve">, Eclipse </w:t>
      </w:r>
      <w:proofErr w:type="spellStart"/>
      <w:r w:rsidRPr="00495721">
        <w:rPr>
          <w:lang w:val="es-EC"/>
        </w:rPr>
        <w:t>Xtext</w:t>
      </w:r>
      <w:proofErr w:type="spellEnd"/>
      <w:r w:rsidRPr="00495721">
        <w:rPr>
          <w:lang w:val="es-EC"/>
        </w:rPr>
        <w:t xml:space="preserve">, etc. </w:t>
      </w:r>
    </w:p>
    <w:p w14:paraId="780964FE" w14:textId="1ED9AA40" w:rsidR="00744361" w:rsidRPr="00DA098A" w:rsidRDefault="00495721" w:rsidP="00BF0CAE">
      <w:pPr>
        <w:ind w:firstLine="288"/>
        <w:jc w:val="both"/>
        <w:rPr>
          <w:lang w:val="es-EC"/>
        </w:rPr>
      </w:pPr>
      <w:r w:rsidRPr="00495721">
        <w:rPr>
          <w:lang w:val="es-EC"/>
        </w:rPr>
        <w:t>Es por las razones expuestas en párrafos anteriores, que en este documento se presenta un estudio sistemático en donde se describe los diferentes estándares, metodologías y herramientas utilizadas en la especificación de requerimientos. También se abordan los problemas que surgen y la relación que existe entre el LN y LC en SRS</w:t>
      </w:r>
      <w:r w:rsidR="00BF0CAE">
        <w:rPr>
          <w:lang w:val="es-EC"/>
        </w:rPr>
        <w:t>. E</w:t>
      </w:r>
      <w:r w:rsidRPr="00495721">
        <w:rPr>
          <w:lang w:val="es-EC"/>
        </w:rPr>
        <w:t xml:space="preserve">l documento se estructura en secciones. </w:t>
      </w:r>
      <w:r w:rsidRPr="00495721">
        <w:rPr>
          <w:lang w:val="es-EC"/>
        </w:rPr>
        <w:lastRenderedPageBreak/>
        <w:t>La sección 2 presenta la metodología para desarrollar la revisión sistemática. En la sección 3 se presentan los resultados obtenidos. En la sección 4 se presenta la discusión de las preguntas de investigación y en la sección 5 se define las conclusiones del presente artículo.</w:t>
      </w:r>
    </w:p>
    <w:p w14:paraId="69FBFB49" w14:textId="481F29DD" w:rsidR="00ED13D6" w:rsidRDefault="0043603B" w:rsidP="00B57A1C">
      <w:pPr>
        <w:pStyle w:val="Ttulo11"/>
      </w:pPr>
      <w:r>
        <w:rPr>
          <w:rFonts w:eastAsia="Times New Roman"/>
        </w:rPr>
        <w:t>M</w:t>
      </w:r>
      <w:r w:rsidR="007E6EF8">
        <w:rPr>
          <w:rFonts w:eastAsia="Times New Roman"/>
        </w:rPr>
        <w:t>étodo</w:t>
      </w:r>
      <w:r>
        <w:rPr>
          <w:rFonts w:eastAsia="Times New Roman"/>
          <w:color w:val="000000"/>
        </w:rPr>
        <w:t xml:space="preserve"> </w:t>
      </w:r>
      <w:r w:rsidR="007E6EF8">
        <w:rPr>
          <w:rFonts w:eastAsia="Times New Roman"/>
          <w:color w:val="000000"/>
        </w:rPr>
        <w:t>de</w:t>
      </w:r>
      <w:r>
        <w:rPr>
          <w:rFonts w:eastAsia="Times New Roman"/>
          <w:color w:val="000000"/>
        </w:rPr>
        <w:t xml:space="preserve"> I</w:t>
      </w:r>
      <w:r w:rsidR="007E6EF8">
        <w:rPr>
          <w:rFonts w:eastAsia="Times New Roman"/>
          <w:color w:val="000000"/>
        </w:rPr>
        <w:t>nvestigación</w:t>
      </w:r>
    </w:p>
    <w:p w14:paraId="50A4BD00" w14:textId="6778642A" w:rsidR="00B11481" w:rsidRPr="0043603B" w:rsidRDefault="00B72E06" w:rsidP="00B11481">
      <w:pPr>
        <w:pStyle w:val="Ttulo11"/>
        <w:numPr>
          <w:ilvl w:val="0"/>
          <w:numId w:val="0"/>
        </w:numPr>
        <w:jc w:val="both"/>
        <w:rPr>
          <w:rStyle w:val="hps"/>
          <w:rFonts w:eastAsia="Times New Roman"/>
          <w:smallCaps w:val="0"/>
          <w:noProof w:val="0"/>
          <w:spacing w:val="-1"/>
          <w:lang w:val="es-EC"/>
        </w:rPr>
      </w:pPr>
      <w:r>
        <w:rPr>
          <w:rFonts w:eastAsia="Times New Roman"/>
          <w:smallCaps w:val="0"/>
          <w:noProof w:val="0"/>
          <w:spacing w:val="-1"/>
          <w:lang w:val="es-EC"/>
        </w:rPr>
        <w:tab/>
      </w:r>
      <w:r w:rsidR="00B11481">
        <w:rPr>
          <w:rFonts w:eastAsia="Times New Roman"/>
          <w:smallCaps w:val="0"/>
          <w:noProof w:val="0"/>
          <w:spacing w:val="-1"/>
          <w:lang w:val="es-EC"/>
        </w:rPr>
        <w:t>Las investigaciones</w:t>
      </w:r>
      <w:r w:rsidR="00B11481" w:rsidRPr="0043603B">
        <w:rPr>
          <w:rFonts w:eastAsia="Times New Roman"/>
          <w:smallCaps w:val="0"/>
          <w:noProof w:val="0"/>
          <w:spacing w:val="-1"/>
          <w:lang w:val="es-EC"/>
        </w:rPr>
        <w:t xml:space="preserve"> deben estar basada</w:t>
      </w:r>
      <w:r w:rsidR="00B11481">
        <w:rPr>
          <w:rFonts w:eastAsia="Times New Roman"/>
          <w:smallCaps w:val="0"/>
          <w:noProof w:val="0"/>
          <w:spacing w:val="-1"/>
          <w:lang w:val="es-EC"/>
        </w:rPr>
        <w:t>s</w:t>
      </w:r>
      <w:r w:rsidR="00B11481" w:rsidRPr="0043603B">
        <w:rPr>
          <w:rFonts w:eastAsia="Times New Roman"/>
          <w:smallCaps w:val="0"/>
          <w:noProof w:val="0"/>
          <w:spacing w:val="-1"/>
          <w:lang w:val="es-EC"/>
        </w:rPr>
        <w:t xml:space="preserve"> en evidencias que permitan identif</w:t>
      </w:r>
      <w:r w:rsidR="00B11481">
        <w:rPr>
          <w:rFonts w:eastAsia="Times New Roman"/>
          <w:smallCaps w:val="0"/>
          <w:noProof w:val="0"/>
          <w:spacing w:val="-1"/>
          <w:lang w:val="es-EC"/>
        </w:rPr>
        <w:t xml:space="preserve">icar cómo ha sido abordado el </w:t>
      </w:r>
      <w:r w:rsidR="00B11481" w:rsidRPr="0043603B">
        <w:rPr>
          <w:rFonts w:eastAsia="Times New Roman"/>
          <w:smallCaps w:val="0"/>
          <w:noProof w:val="0"/>
          <w:spacing w:val="-1"/>
          <w:lang w:val="es-EC"/>
        </w:rPr>
        <w:t>objeto de investigación</w:t>
      </w:r>
      <w:r w:rsidR="00E30E7D">
        <w:rPr>
          <w:rFonts w:eastAsia="Times New Roman"/>
          <w:smallCaps w:val="0"/>
          <w:noProof w:val="0"/>
          <w:spacing w:val="-1"/>
          <w:lang w:val="es-EC"/>
        </w:rPr>
        <w:t xml:space="preserve"> (Especificación de Requisitos)</w:t>
      </w:r>
      <w:r w:rsidR="00B11481" w:rsidRPr="0043603B">
        <w:rPr>
          <w:rFonts w:eastAsia="Times New Roman"/>
          <w:smallCaps w:val="0"/>
          <w:noProof w:val="0"/>
          <w:spacing w:val="-1"/>
          <w:lang w:val="es-EC"/>
        </w:rPr>
        <w:t xml:space="preserve"> por otros autores. Sin embargo, es necesario buscar y agregar evidencias usando estudios secundarios como son las RSL y estudios de mapeo sistemático</w:t>
      </w:r>
      <w:r w:rsidR="00611BF8">
        <w:rPr>
          <w:rFonts w:eastAsia="Times New Roman"/>
          <w:smallCaps w:val="0"/>
          <w:noProof w:val="0"/>
          <w:spacing w:val="-1"/>
          <w:lang w:val="es-EC"/>
        </w:rPr>
        <w:t xml:space="preserve"> </w:t>
      </w:r>
      <w:r w:rsidR="00611BF8">
        <w:rPr>
          <w:rFonts w:eastAsia="Times New Roman"/>
          <w:smallCaps w:val="0"/>
          <w:noProof w:val="0"/>
          <w:spacing w:val="-1"/>
          <w:lang w:val="es-EC"/>
        </w:rPr>
        <w:fldChar w:fldCharType="begin" w:fldLock="1"/>
      </w:r>
      <w:r w:rsidR="008D7242">
        <w:rPr>
          <w:rFonts w:eastAsia="Times New Roman"/>
          <w:smallCaps w:val="0"/>
          <w:noProof w:val="0"/>
          <w:spacing w:val="-1"/>
          <w:lang w:val="es-EC"/>
        </w:rPr>
        <w:instrText>ADDIN CSL_CITATION {"citationItems":[{"id":"ITEM-1","itemData":{"author":[{"dropping-particle":"","family":"Kitchenham","given":"Barbara A","non-dropping-particle":"","parse-names":false,"suffix":""},{"dropping-particle":"","family":"Budgen","given":"David","non-dropping-particle":"","parse-names":false,"suffix":""},{"dropping-particle":"","family":"Brereton","given":"O Pearl","non-dropping-particle":"","parse-names":false,"suffix":""}],"container-title":"Information and Software Technology","id":"ITEM-1","issue":"6","issued":{"date-parts":[["2011"]]},"page":"638-651","publisher":"Elsevier","title":"Using mapping studies as the basis for further research--a participant-observer case study","type":"article-journal","volume":"53"},"uris":["http://www.mendeley.com/documents/?uuid=3813ab6d-3cd9-48b9-9aa7-9a04f43d9183","http://www.mendeley.com/documents/?uuid=e16cb0a0-c214-4a4d-96ac-563fc9501d92"]}],"mendeley":{"formattedCitation":"[7]","plainTextFormattedCitation":"[7]","previouslyFormattedCitation":"[7]"},"properties":{"noteIndex":0},"schema":"https://github.com/citation-style-language/schema/raw/master/csl-citation.json"}</w:instrText>
      </w:r>
      <w:r w:rsidR="00611BF8">
        <w:rPr>
          <w:rFonts w:eastAsia="Times New Roman"/>
          <w:smallCaps w:val="0"/>
          <w:noProof w:val="0"/>
          <w:spacing w:val="-1"/>
          <w:lang w:val="es-EC"/>
        </w:rPr>
        <w:fldChar w:fldCharType="separate"/>
      </w:r>
      <w:r w:rsidR="00495721" w:rsidRPr="00495721">
        <w:rPr>
          <w:rFonts w:eastAsia="Times New Roman"/>
          <w:smallCaps w:val="0"/>
          <w:spacing w:val="-1"/>
          <w:lang w:val="es-EC"/>
        </w:rPr>
        <w:t>[7]</w:t>
      </w:r>
      <w:r w:rsidR="00611BF8">
        <w:rPr>
          <w:rFonts w:eastAsia="Times New Roman"/>
          <w:smallCaps w:val="0"/>
          <w:noProof w:val="0"/>
          <w:spacing w:val="-1"/>
          <w:lang w:val="es-EC"/>
        </w:rPr>
        <w:fldChar w:fldCharType="end"/>
      </w:r>
      <w:r w:rsidR="00611BF8">
        <w:rPr>
          <w:rFonts w:eastAsia="Times New Roman"/>
          <w:smallCaps w:val="0"/>
          <w:noProof w:val="0"/>
          <w:spacing w:val="-1"/>
          <w:lang w:val="es-EC"/>
        </w:rPr>
        <w:t>.</w:t>
      </w:r>
      <w:r w:rsidR="00B11481" w:rsidRPr="0043603B">
        <w:rPr>
          <w:rFonts w:eastAsia="Times New Roman"/>
          <w:smallCaps w:val="0"/>
          <w:noProof w:val="0"/>
          <w:spacing w:val="-1"/>
          <w:lang w:val="es-EC"/>
        </w:rPr>
        <w:t xml:space="preserve"> Para esta investigación se utilizó el protocolo definido por </w:t>
      </w:r>
      <w:r w:rsidR="006573C3">
        <w:rPr>
          <w:rFonts w:eastAsia="Times New Roman"/>
          <w:smallCaps w:val="0"/>
          <w:noProof w:val="0"/>
          <w:spacing w:val="-1"/>
          <w:lang w:val="es-EC"/>
        </w:rPr>
        <w:fldChar w:fldCharType="begin" w:fldLock="1"/>
      </w:r>
      <w:r w:rsidR="008D7242">
        <w:rPr>
          <w:rFonts w:eastAsia="Times New Roman"/>
          <w:smallCaps w:val="0"/>
          <w:noProof w:val="0"/>
          <w:spacing w:val="-1"/>
          <w:lang w:val="es-EC"/>
        </w:rPr>
        <w:instrText>ADDIN CSL_CITATION {"citationItems":[{"id":"ITEM-1","itemData":{"author":[{"dropping-particle":"","family":"Brereton","given":"Pearl","non-dropping-particle":"","parse-names":false,"suffix":""},{"dropping-particle":"","family":"Kitchenham","given":"Barbara A","non-dropping-particle":"","parse-names":false,"suffix":""},{"dropping-particle":"","family":"Budgen","given":"David","non-dropping-particle":"","parse-names":false,"suffix":""},{"dropping-particle":"","family":"Turner","given":"Mark","non-dropping-particle":"","parse-names":false,"suffix":""},{"dropping-particle":"","family":"Khalil","given":"Mohamed","non-dropping-particle":"","parse-names":false,"suffix":""}],"container-title":"Journal of systems and software","id":"ITEM-1","issue":"4","issued":{"date-parts":[["2007"]]},"page":"571-583","publisher":"Elsevier","title":"Lessons from applying the systematic literature review process within the software engineering domain","type":"article-journal","volume":"80"},"uris":["http://www.mendeley.com/documents/?uuid=4aeac039-1977-4376-b740-62a5cdbfba63","http://www.mendeley.com/documents/?uuid=56866593-c410-4e3d-adb0-cb8b66467dd9"]}],"mendeley":{"formattedCitation":"[8]","plainTextFormattedCitation":"[8]","previouslyFormattedCitation":"[8]"},"properties":{"noteIndex":0},"schema":"https://github.com/citation-style-language/schema/raw/master/csl-citation.json"}</w:instrText>
      </w:r>
      <w:r w:rsidR="006573C3">
        <w:rPr>
          <w:rFonts w:eastAsia="Times New Roman"/>
          <w:smallCaps w:val="0"/>
          <w:noProof w:val="0"/>
          <w:spacing w:val="-1"/>
          <w:lang w:val="es-EC"/>
        </w:rPr>
        <w:fldChar w:fldCharType="separate"/>
      </w:r>
      <w:r w:rsidR="00495721" w:rsidRPr="00495721">
        <w:rPr>
          <w:rFonts w:eastAsia="Times New Roman"/>
          <w:smallCaps w:val="0"/>
          <w:spacing w:val="-1"/>
          <w:lang w:val="es-EC"/>
        </w:rPr>
        <w:t>[8]</w:t>
      </w:r>
      <w:r w:rsidR="006573C3">
        <w:rPr>
          <w:rFonts w:eastAsia="Times New Roman"/>
          <w:smallCaps w:val="0"/>
          <w:noProof w:val="0"/>
          <w:spacing w:val="-1"/>
          <w:lang w:val="es-EC"/>
        </w:rPr>
        <w:fldChar w:fldCharType="end"/>
      </w:r>
      <w:r w:rsidR="00B11481">
        <w:rPr>
          <w:rFonts w:eastAsia="Times New Roman"/>
          <w:smallCaps w:val="0"/>
          <w:noProof w:val="0"/>
          <w:spacing w:val="-1"/>
          <w:lang w:val="es-EC"/>
        </w:rPr>
        <w:t xml:space="preserve"> y se estructuró el documento</w:t>
      </w:r>
      <w:r w:rsidR="00B11481" w:rsidRPr="0043603B">
        <w:rPr>
          <w:rFonts w:eastAsia="Times New Roman"/>
          <w:smallCaps w:val="0"/>
          <w:noProof w:val="0"/>
          <w:spacing w:val="-1"/>
          <w:lang w:val="es-EC"/>
        </w:rPr>
        <w:t xml:space="preserve"> </w:t>
      </w:r>
      <w:r w:rsidR="00B11481">
        <w:rPr>
          <w:rFonts w:eastAsia="Times New Roman"/>
          <w:smallCaps w:val="0"/>
          <w:noProof w:val="0"/>
          <w:spacing w:val="-1"/>
          <w:lang w:val="es-EC"/>
        </w:rPr>
        <w:t xml:space="preserve">en referencia a </w:t>
      </w:r>
      <w:r w:rsidR="006573C3">
        <w:rPr>
          <w:rFonts w:eastAsia="Times New Roman"/>
          <w:smallCaps w:val="0"/>
          <w:noProof w:val="0"/>
          <w:spacing w:val="-1"/>
          <w:lang w:val="es-EC"/>
        </w:rPr>
        <w:fldChar w:fldCharType="begin" w:fldLock="1"/>
      </w:r>
      <w:r w:rsidR="008D7242">
        <w:rPr>
          <w:rFonts w:eastAsia="Times New Roman"/>
          <w:smallCaps w:val="0"/>
          <w:noProof w:val="0"/>
          <w:spacing w:val="-1"/>
          <w:lang w:val="es-EC"/>
        </w:rPr>
        <w:instrText>ADDIN CSL_CITATION {"citationItems":[{"id":"ITEM-1","itemData":{"author":[{"dropping-particle":"","family":"Hydara","given":"Isatou","non-dropping-particle":"","parse-names":false,"suffix":""},{"dropping-particle":"","family":"Sultan","given":"Abu Bakar Md","non-dropping-particle":"","parse-names":false,"suffix":""},{"dropping-particle":"","family":"Zulzalil","given":"Hazura","non-dropping-particle":"","parse-names":false,"suffix":""},{"dropping-particle":"","family":"Admodisastro","given":"Novia","non-dropping-particle":"","parse-names":false,"suffix":""}],"container-title":"Information and Software Technology","id":"ITEM-1","issued":{"date-parts":[["2015"]]},"page":"170-186","publisher":"Elsevier","title":"Current state of research on cross-site scripting (XSS)--A systematic literature review","type":"article-journal","volume":"58"},"uris":["http://www.mendeley.com/documents/?uuid=c349f4d6-313c-4c78-b039-ee584a1a75d0","http://www.mendeley.com/documents/?uuid=1cba7dcc-ed1b-44dc-aae4-b48725547869"]}],"mendeley":{"formattedCitation":"[9]","plainTextFormattedCitation":"[9]","previouslyFormattedCitation":"[9]"},"properties":{"noteIndex":0},"schema":"https://github.com/citation-style-language/schema/raw/master/csl-citation.json"}</w:instrText>
      </w:r>
      <w:r w:rsidR="006573C3">
        <w:rPr>
          <w:rFonts w:eastAsia="Times New Roman"/>
          <w:smallCaps w:val="0"/>
          <w:noProof w:val="0"/>
          <w:spacing w:val="-1"/>
          <w:lang w:val="es-EC"/>
        </w:rPr>
        <w:fldChar w:fldCharType="separate"/>
      </w:r>
      <w:r w:rsidR="00495721" w:rsidRPr="00495721">
        <w:rPr>
          <w:rFonts w:eastAsia="Times New Roman"/>
          <w:smallCaps w:val="0"/>
          <w:spacing w:val="-1"/>
          <w:lang w:val="es-EC"/>
        </w:rPr>
        <w:t>[9]</w:t>
      </w:r>
      <w:r w:rsidR="006573C3">
        <w:rPr>
          <w:rFonts w:eastAsia="Times New Roman"/>
          <w:smallCaps w:val="0"/>
          <w:noProof w:val="0"/>
          <w:spacing w:val="-1"/>
          <w:lang w:val="es-EC"/>
        </w:rPr>
        <w:fldChar w:fldCharType="end"/>
      </w:r>
      <w:r w:rsidR="006573C3">
        <w:rPr>
          <w:rFonts w:eastAsia="Times New Roman"/>
          <w:smallCaps w:val="0"/>
          <w:noProof w:val="0"/>
          <w:spacing w:val="-1"/>
          <w:lang w:val="es-EC"/>
        </w:rPr>
        <w:t xml:space="preserve"> </w:t>
      </w:r>
      <w:r w:rsidR="006573C3">
        <w:rPr>
          <w:rFonts w:eastAsia="Times New Roman"/>
          <w:smallCaps w:val="0"/>
          <w:noProof w:val="0"/>
          <w:spacing w:val="-1"/>
          <w:lang w:val="es-EC"/>
        </w:rPr>
        <w:fldChar w:fldCharType="begin" w:fldLock="1"/>
      </w:r>
      <w:r w:rsidR="008D7242">
        <w:rPr>
          <w:rFonts w:eastAsia="Times New Roman"/>
          <w:smallCaps w:val="0"/>
          <w:noProof w:val="0"/>
          <w:spacing w:val="-1"/>
          <w:lang w:val="es-EC"/>
        </w:rPr>
        <w:instrText>ADDIN CSL_CITATION {"citationItems":[{"id":"ITEM-1","itemData":{"author":[{"dropping-particle":"","family":"Neiva","given":"Frâncila Weidt","non-dropping-particle":"","parse-names":false,"suffix":""},{"dropping-particle":"","family":"David","given":"José Maria N","non-dropping-particle":"","parse-names":false,"suffix":""},{"dropping-particle":"","family":"Braga","given":"Regina","non-dropping-particle":"","parse-names":false,"suffix":""},{"dropping-particle":"","family":"Campos","given":"Fernanda","non-dropping-particle":"","parse-names":false,"suffix":""}],"container-title":"Information and Software Technology","id":"ITEM-1","issued":{"date-parts":[["2016"]]},"page":"137-150","publisher":"Elsevier","title":"Towards pragmatic interoperability to support collaboration: A systematic review and mapping of the literature","type":"article-journal","volume":"72"},"uris":["http://www.mendeley.com/documents/?uuid=9a552cab-7e30-4945-bae8-0a7e7233f0de","http://www.mendeley.com/documents/?uuid=50bf3d8b-7c7b-4c62-b932-a70d4acbea24"]}],"mendeley":{"formattedCitation":"[10]","plainTextFormattedCitation":"[10]","previouslyFormattedCitation":"[10]"},"properties":{"noteIndex":0},"schema":"https://github.com/citation-style-language/schema/raw/master/csl-citation.json"}</w:instrText>
      </w:r>
      <w:r w:rsidR="006573C3">
        <w:rPr>
          <w:rFonts w:eastAsia="Times New Roman"/>
          <w:smallCaps w:val="0"/>
          <w:noProof w:val="0"/>
          <w:spacing w:val="-1"/>
          <w:lang w:val="es-EC"/>
        </w:rPr>
        <w:fldChar w:fldCharType="separate"/>
      </w:r>
      <w:r w:rsidR="00495721" w:rsidRPr="00495721">
        <w:rPr>
          <w:rFonts w:eastAsia="Times New Roman"/>
          <w:smallCaps w:val="0"/>
          <w:spacing w:val="-1"/>
          <w:lang w:val="es-EC"/>
        </w:rPr>
        <w:t>[10]</w:t>
      </w:r>
      <w:r w:rsidR="006573C3">
        <w:rPr>
          <w:rFonts w:eastAsia="Times New Roman"/>
          <w:smallCaps w:val="0"/>
          <w:noProof w:val="0"/>
          <w:spacing w:val="-1"/>
          <w:lang w:val="es-EC"/>
        </w:rPr>
        <w:fldChar w:fldCharType="end"/>
      </w:r>
      <w:r w:rsidR="006573C3">
        <w:rPr>
          <w:rFonts w:eastAsia="Times New Roman"/>
          <w:smallCaps w:val="0"/>
          <w:noProof w:val="0"/>
          <w:spacing w:val="-1"/>
          <w:lang w:val="es-EC"/>
        </w:rPr>
        <w:t xml:space="preserve"> </w:t>
      </w:r>
      <w:r w:rsidR="00514D47">
        <w:rPr>
          <w:rFonts w:eastAsia="Times New Roman"/>
          <w:smallCaps w:val="0"/>
          <w:noProof w:val="0"/>
          <w:spacing w:val="-1"/>
          <w:lang w:val="es-EC"/>
        </w:rPr>
        <w:fldChar w:fldCharType="begin" w:fldLock="1"/>
      </w:r>
      <w:r w:rsidR="008D7242">
        <w:rPr>
          <w:rFonts w:eastAsia="Times New Roman"/>
          <w:smallCaps w:val="0"/>
          <w:noProof w:val="0"/>
          <w:spacing w:val="-1"/>
          <w:lang w:val="es-EC"/>
        </w:rPr>
        <w:instrText>ADDIN CSL_CITATION {"citationItems":[{"id":"ITEM-1","itemData":{"author":[{"dropping-particle":"","family":"J. Iñiguez Banegas, R. Guamán Quinché","given":"R. Figueroa Diaz y F. Ajila Zaquinaula","non-dropping-particle":"","parse-names":false,"suffix":""}],"container-title":"Latin American Journal of Computing Faculty of Systems Engineering Escuela Politécnica Nacional","id":"ITEM-1","issued":{"date-parts":[["2016"]]},"page":"8","title":"Revisión Sistemática de Literatura: Inyección SQL en Aplicaciones web Systematic Literature Review: SQL Injection in Web Applications","type":"article-journal","volume":"3"},"uris":["http://www.mendeley.com/documents/?uuid=e0f52611-cabf-4079-8fdc-1e57b7562a06","http://www.mendeley.com/documents/?uuid=6cf09225-cfe8-409e-9cc3-014c52cc06ee"]}],"mendeley":{"formattedCitation":"[11]","plainTextFormattedCitation":"[11]","previouslyFormattedCitation":"[11]"},"properties":{"noteIndex":0},"schema":"https://github.com/citation-style-language/schema/raw/master/csl-citation.json"}</w:instrText>
      </w:r>
      <w:r w:rsidR="00514D47">
        <w:rPr>
          <w:rFonts w:eastAsia="Times New Roman"/>
          <w:smallCaps w:val="0"/>
          <w:noProof w:val="0"/>
          <w:spacing w:val="-1"/>
          <w:lang w:val="es-EC"/>
        </w:rPr>
        <w:fldChar w:fldCharType="separate"/>
      </w:r>
      <w:r w:rsidR="00495721" w:rsidRPr="00495721">
        <w:rPr>
          <w:rFonts w:eastAsia="Times New Roman"/>
          <w:smallCaps w:val="0"/>
          <w:spacing w:val="-1"/>
          <w:lang w:val="es-EC"/>
        </w:rPr>
        <w:t>[11]</w:t>
      </w:r>
      <w:r w:rsidR="00514D47">
        <w:rPr>
          <w:rFonts w:eastAsia="Times New Roman"/>
          <w:smallCaps w:val="0"/>
          <w:noProof w:val="0"/>
          <w:spacing w:val="-1"/>
          <w:lang w:val="es-EC"/>
        </w:rPr>
        <w:fldChar w:fldCharType="end"/>
      </w:r>
      <w:r w:rsidR="00514D47">
        <w:rPr>
          <w:rFonts w:eastAsia="Times New Roman"/>
          <w:smallCaps w:val="0"/>
          <w:noProof w:val="0"/>
          <w:spacing w:val="-1"/>
          <w:lang w:val="es-EC"/>
        </w:rPr>
        <w:t xml:space="preserve"> </w:t>
      </w:r>
      <w:r w:rsidR="00514D47">
        <w:rPr>
          <w:rFonts w:eastAsia="Times New Roman"/>
          <w:smallCaps w:val="0"/>
          <w:noProof w:val="0"/>
          <w:spacing w:val="-1"/>
          <w:lang w:val="es-EC"/>
        </w:rPr>
        <w:fldChar w:fldCharType="begin" w:fldLock="1"/>
      </w:r>
      <w:r w:rsidR="008D7242">
        <w:rPr>
          <w:rFonts w:eastAsia="Times New Roman"/>
          <w:smallCaps w:val="0"/>
          <w:noProof w:val="0"/>
          <w:spacing w:val="-1"/>
          <w:lang w:val="es-EC"/>
        </w:rPr>
        <w:instrText>ADDIN CSL_CITATION {"citationItems":[{"id":"ITEM-1","itemData":{"author":[{"dropping-particle":"","family":"Torres-Carrión","given":"Pablo Vicente","non-dropping-particle":"","parse-names":false,"suffix":""},{"dropping-particle":"","family":"González-González","given":"Carina Soledad","non-dropping-particle":"","parse-names":false,"suffix":""},{"dropping-particle":"","family":"Aciar","given":"Silvana","non-dropping-particle":"","parse-names":false,"suffix":""},{"dropping-particle":"","family":"Rodr\\'\\iguez-Morales","given":"Germania","non-dropping-particle":"","parse-names":false,"suffix":""}],"container-title":"2018 IEEE Global Engineering Education Conference (EDUCON)","id":"ITEM-1","issued":{"date-parts":[["2018"]]},"page":"1364-1373","title":"Methodology for systematic literature review applied to engineering and education","type":"paper-conference"},"uris":["http://www.mendeley.com/documents/?uuid=25718644-a060-4f70-84a8-a9fbf382ac6e","http://www.mendeley.com/documents/?uuid=b960b53f-ee92-4fc1-aa6d-932ebbdbb142"]}],"mendeley":{"formattedCitation":"[12]","plainTextFormattedCitation":"[12]","previouslyFormattedCitation":"[12]"},"properties":{"noteIndex":0},"schema":"https://github.com/citation-style-language/schema/raw/master/csl-citation.json"}</w:instrText>
      </w:r>
      <w:r w:rsidR="00514D47">
        <w:rPr>
          <w:rFonts w:eastAsia="Times New Roman"/>
          <w:smallCaps w:val="0"/>
          <w:noProof w:val="0"/>
          <w:spacing w:val="-1"/>
          <w:lang w:val="es-EC"/>
        </w:rPr>
        <w:fldChar w:fldCharType="separate"/>
      </w:r>
      <w:r w:rsidR="00495721" w:rsidRPr="00495721">
        <w:rPr>
          <w:rFonts w:eastAsia="Times New Roman"/>
          <w:smallCaps w:val="0"/>
          <w:spacing w:val="-1"/>
          <w:lang w:val="es-EC"/>
        </w:rPr>
        <w:t>[12]</w:t>
      </w:r>
      <w:r w:rsidR="00514D47">
        <w:rPr>
          <w:rFonts w:eastAsia="Times New Roman"/>
          <w:smallCaps w:val="0"/>
          <w:noProof w:val="0"/>
          <w:spacing w:val="-1"/>
          <w:lang w:val="es-EC"/>
        </w:rPr>
        <w:fldChar w:fldCharType="end"/>
      </w:r>
      <w:r w:rsidR="00514D47">
        <w:rPr>
          <w:rFonts w:eastAsia="Times New Roman"/>
          <w:smallCaps w:val="0"/>
          <w:noProof w:val="0"/>
          <w:spacing w:val="-1"/>
          <w:lang w:val="es-EC"/>
        </w:rPr>
        <w:t>.</w:t>
      </w:r>
    </w:p>
    <w:p w14:paraId="5AF39366" w14:textId="77777777" w:rsidR="00B11481" w:rsidRPr="00175725" w:rsidRDefault="00B11481" w:rsidP="00B11481">
      <w:pPr>
        <w:pStyle w:val="Ttulo21"/>
        <w:numPr>
          <w:ilvl w:val="1"/>
          <w:numId w:val="4"/>
        </w:numPr>
        <w:rPr>
          <w:lang w:val="pt-PT"/>
        </w:rPr>
      </w:pPr>
      <w:r>
        <w:rPr>
          <w:rStyle w:val="hps"/>
          <w:lang w:val="pt-PT"/>
        </w:rPr>
        <w:t>Preguntas de Investigación</w:t>
      </w:r>
    </w:p>
    <w:p w14:paraId="4D6A8732" w14:textId="77777777" w:rsidR="00B11481" w:rsidRDefault="00B11481" w:rsidP="00B72E06">
      <w:pPr>
        <w:pStyle w:val="Textoindependiente"/>
        <w:rPr>
          <w:lang w:val="es-ES_tradnl"/>
        </w:rPr>
      </w:pPr>
      <w:r>
        <w:rPr>
          <w:rFonts w:eastAsia="Times New Roman"/>
          <w:lang w:val="es-EC"/>
        </w:rPr>
        <w:t xml:space="preserve">En base a la temática principal </w:t>
      </w:r>
      <w:r w:rsidRPr="0043603B">
        <w:rPr>
          <w:rFonts w:eastAsia="Times New Roman"/>
          <w:lang w:val="es-EC"/>
        </w:rPr>
        <w:t>denominada “</w:t>
      </w:r>
      <w:r>
        <w:rPr>
          <w:rFonts w:eastAsia="Times New Roman"/>
          <w:lang w:val="es-EC"/>
        </w:rPr>
        <w:t>Especificación de requisitos</w:t>
      </w:r>
      <w:r w:rsidRPr="0043603B">
        <w:rPr>
          <w:rFonts w:eastAsia="Times New Roman"/>
          <w:lang w:val="es-EC"/>
        </w:rPr>
        <w:t xml:space="preserve">” se planteó </w:t>
      </w:r>
      <w:r>
        <w:rPr>
          <w:rFonts w:eastAsia="Times New Roman"/>
          <w:lang w:val="es-EC"/>
        </w:rPr>
        <w:t xml:space="preserve">ocho </w:t>
      </w:r>
      <w:r w:rsidRPr="0043603B">
        <w:rPr>
          <w:rFonts w:eastAsia="Times New Roman"/>
          <w:lang w:val="es-EC"/>
        </w:rPr>
        <w:t>preguntas de investigación clasificadas en preguntas para el mapeo sistemático (MQ) y la revisión sistemática (RQ):</w:t>
      </w:r>
    </w:p>
    <w:p w14:paraId="0AD16C86" w14:textId="77777777" w:rsidR="00B11481" w:rsidRPr="00BC79F2" w:rsidRDefault="00B11481" w:rsidP="00B11481">
      <w:pPr>
        <w:pStyle w:val="bulletlist"/>
        <w:rPr>
          <w:lang w:val="es-ES_tradnl"/>
        </w:rPr>
      </w:pPr>
      <w:r w:rsidRPr="00BC79F2">
        <w:rPr>
          <w:lang w:val="es-ES_tradnl"/>
        </w:rPr>
        <w:t xml:space="preserve">MQ1: ¿Cuántos estudios se publicaron a lo largo de los años en el área </w:t>
      </w:r>
      <w:r>
        <w:rPr>
          <w:lang w:val="es-ES_tradnl"/>
        </w:rPr>
        <w:t>especificación de requisitos</w:t>
      </w:r>
      <w:r w:rsidRPr="00BC79F2">
        <w:rPr>
          <w:lang w:val="es-ES_tradnl"/>
        </w:rPr>
        <w:t>?</w:t>
      </w:r>
    </w:p>
    <w:p w14:paraId="1F3CFE9D" w14:textId="77777777" w:rsidR="00B11481" w:rsidRPr="00BB56A6" w:rsidRDefault="00B11481" w:rsidP="00B11481">
      <w:pPr>
        <w:pStyle w:val="bulletlist"/>
        <w:rPr>
          <w:lang w:val="es-ES_tradnl"/>
        </w:rPr>
      </w:pPr>
      <w:r>
        <w:rPr>
          <w:lang w:val="es-ES_tradnl"/>
        </w:rPr>
        <w:t>MQ2</w:t>
      </w:r>
      <w:r w:rsidRPr="00BC79F2">
        <w:rPr>
          <w:lang w:val="es-ES_tradnl"/>
        </w:rPr>
        <w:t xml:space="preserve">: </w:t>
      </w:r>
      <w:r w:rsidRPr="00BB56A6">
        <w:rPr>
          <w:lang w:val="es-419"/>
        </w:rPr>
        <w:t>¿Cuáles son las revistas y congresos que se han publicado en el área de especificación de requisitos?</w:t>
      </w:r>
    </w:p>
    <w:p w14:paraId="02008DC7" w14:textId="18C63B65" w:rsidR="00B11481" w:rsidRPr="00BC79F2" w:rsidRDefault="000E6AE4" w:rsidP="00B11481">
      <w:pPr>
        <w:pStyle w:val="bulletlist"/>
        <w:rPr>
          <w:lang w:val="es-ES_tradnl"/>
        </w:rPr>
      </w:pPr>
      <w:r>
        <w:rPr>
          <w:lang w:val="es-ES_tradnl"/>
        </w:rPr>
        <w:t>MQ3:</w:t>
      </w:r>
      <w:r w:rsidR="00B11481" w:rsidRPr="00BB56A6">
        <w:rPr>
          <w:lang w:val="es-ES_tradnl"/>
        </w:rPr>
        <w:t xml:space="preserve"> ¿Quiénes son los autores más relevantes y activos en esta área?</w:t>
      </w:r>
    </w:p>
    <w:p w14:paraId="6A4BBC5E" w14:textId="77777777" w:rsidR="00B11481" w:rsidRPr="00067C47" w:rsidRDefault="00B11481" w:rsidP="00B11481">
      <w:pPr>
        <w:pStyle w:val="bulletlist"/>
        <w:rPr>
          <w:rFonts w:eastAsia="Times New Roman"/>
          <w:lang w:val="es-EC"/>
        </w:rPr>
      </w:pPr>
      <w:r w:rsidRPr="00BC79F2">
        <w:rPr>
          <w:lang w:val="es-ES_tradnl"/>
        </w:rPr>
        <w:t xml:space="preserve">RQ1: </w:t>
      </w:r>
      <w:r w:rsidRPr="00067C47">
        <w:rPr>
          <w:rFonts w:eastAsia="Times New Roman"/>
          <w:lang w:val="es-EC"/>
        </w:rPr>
        <w:t>¿Cuáles son los estándares existentes para la especificación de requerimientos?</w:t>
      </w:r>
    </w:p>
    <w:p w14:paraId="76866160" w14:textId="77777777" w:rsidR="00B11481" w:rsidRPr="00067C47" w:rsidRDefault="00B11481" w:rsidP="00B11481">
      <w:pPr>
        <w:pStyle w:val="bulletlist"/>
        <w:rPr>
          <w:rFonts w:eastAsia="Times New Roman"/>
          <w:lang w:val="es-EC"/>
        </w:rPr>
      </w:pPr>
      <w:r w:rsidRPr="00067C47">
        <w:rPr>
          <w:rFonts w:eastAsia="Times New Roman"/>
          <w:lang w:val="es-EC"/>
        </w:rPr>
        <w:t>RQ2: ¿Cuál es la diferencia entre la especificación de los requisitos de lenguaje natural y la especificación de los requisitos de lenguaje controlado?</w:t>
      </w:r>
    </w:p>
    <w:p w14:paraId="1C52A10E" w14:textId="0C681D5F" w:rsidR="00B11481" w:rsidRDefault="00B11481" w:rsidP="00B11481">
      <w:pPr>
        <w:pStyle w:val="bulletlist"/>
        <w:rPr>
          <w:lang w:val="es-ES_tradnl"/>
        </w:rPr>
      </w:pPr>
      <w:r w:rsidRPr="008F6625">
        <w:rPr>
          <w:lang w:val="es-ES_tradnl"/>
        </w:rPr>
        <w:t>RQ3</w:t>
      </w:r>
      <w:r w:rsidR="000E6AE4">
        <w:rPr>
          <w:lang w:val="es-ES_tradnl"/>
        </w:rPr>
        <w:t>:</w:t>
      </w:r>
      <w:r w:rsidRPr="008F6625">
        <w:rPr>
          <w:lang w:val="es-ES_tradnl"/>
        </w:rPr>
        <w:t xml:space="preserve"> ¿Qué metodologías se utilizan para la especificación de Requerimientos?</w:t>
      </w:r>
    </w:p>
    <w:p w14:paraId="28F94F42" w14:textId="151097FE" w:rsidR="00B11481" w:rsidRDefault="00B11481" w:rsidP="00B11481">
      <w:pPr>
        <w:pStyle w:val="bulletlist"/>
        <w:rPr>
          <w:lang w:val="es-ES_tradnl"/>
        </w:rPr>
      </w:pPr>
      <w:r w:rsidRPr="008F6625">
        <w:rPr>
          <w:lang w:val="es-ES_tradnl"/>
        </w:rPr>
        <w:t>RQ4</w:t>
      </w:r>
      <w:r w:rsidR="000E6AE4">
        <w:rPr>
          <w:lang w:val="es-ES_tradnl"/>
        </w:rPr>
        <w:t>:</w:t>
      </w:r>
      <w:r w:rsidRPr="008F6625">
        <w:rPr>
          <w:lang w:val="es-ES_tradnl"/>
        </w:rPr>
        <w:t xml:space="preserve"> ¿Qué software</w:t>
      </w:r>
      <w:r>
        <w:rPr>
          <w:lang w:val="es-ES_tradnl"/>
        </w:rPr>
        <w:t xml:space="preserve"> o herramientas</w:t>
      </w:r>
      <w:r w:rsidRPr="008F6625">
        <w:rPr>
          <w:lang w:val="es-ES_tradnl"/>
        </w:rPr>
        <w:t xml:space="preserve"> se utiliza para la especificación de requisitos?</w:t>
      </w:r>
    </w:p>
    <w:p w14:paraId="7F626127" w14:textId="066325EF" w:rsidR="00B11481" w:rsidRPr="00BC79F2" w:rsidRDefault="000E6AE4" w:rsidP="00B11481">
      <w:pPr>
        <w:pStyle w:val="bulletlist"/>
        <w:rPr>
          <w:lang w:val="es-ES_tradnl"/>
        </w:rPr>
      </w:pPr>
      <w:r>
        <w:rPr>
          <w:lang w:val="es-ES_tradnl"/>
        </w:rPr>
        <w:t>RQ</w:t>
      </w:r>
      <w:r w:rsidR="00B11481" w:rsidRPr="008F6625">
        <w:rPr>
          <w:lang w:val="es-ES_tradnl"/>
        </w:rPr>
        <w:t>5</w:t>
      </w:r>
      <w:r>
        <w:rPr>
          <w:lang w:val="es-ES_tradnl"/>
        </w:rPr>
        <w:t>:</w:t>
      </w:r>
      <w:r w:rsidR="00B11481" w:rsidRPr="008F6625">
        <w:rPr>
          <w:lang w:val="es-ES_tradnl"/>
        </w:rPr>
        <w:t xml:space="preserve"> ¿Cuáles son los problemas u obstáculos que se podrían presentar dentro del proceso de especificación de requerimientos?</w:t>
      </w:r>
    </w:p>
    <w:p w14:paraId="7C360EA0" w14:textId="77777777" w:rsidR="00B11481" w:rsidRPr="00B96E9F" w:rsidRDefault="00B11481" w:rsidP="00B11481">
      <w:pPr>
        <w:pStyle w:val="Ttulo21"/>
        <w:numPr>
          <w:ilvl w:val="1"/>
          <w:numId w:val="4"/>
        </w:numPr>
        <w:rPr>
          <w:rStyle w:val="hps"/>
        </w:rPr>
      </w:pPr>
      <w:r>
        <w:rPr>
          <w:rStyle w:val="hps"/>
          <w:lang w:val="es-ES"/>
        </w:rPr>
        <w:t>Proceso de Búsqueda</w:t>
      </w:r>
    </w:p>
    <w:p w14:paraId="2FA83EB7" w14:textId="02489217" w:rsidR="007F54E4" w:rsidRDefault="007F54E4" w:rsidP="007F54E4">
      <w:pPr>
        <w:pStyle w:val="paragraph"/>
        <w:spacing w:before="0" w:beforeAutospacing="0" w:after="0" w:afterAutospacing="0"/>
        <w:ind w:firstLine="288"/>
        <w:jc w:val="both"/>
        <w:textAlignment w:val="baseline"/>
        <w:rPr>
          <w:rStyle w:val="eop"/>
          <w:sz w:val="20"/>
          <w:szCs w:val="20"/>
        </w:rPr>
      </w:pPr>
      <w:r>
        <w:rPr>
          <w:rStyle w:val="eop"/>
          <w:sz w:val="20"/>
          <w:szCs w:val="20"/>
        </w:rPr>
        <w:t xml:space="preserve">De acuerdo a la metodología PICOC propuesta por </w:t>
      </w:r>
      <w:r w:rsidR="00514D47">
        <w:rPr>
          <w:rStyle w:val="eop"/>
          <w:sz w:val="20"/>
          <w:szCs w:val="20"/>
        </w:rPr>
        <w:fldChar w:fldCharType="begin" w:fldLock="1"/>
      </w:r>
      <w:r w:rsidR="008D7242">
        <w:rPr>
          <w:rStyle w:val="eop"/>
          <w:sz w:val="20"/>
          <w:szCs w:val="20"/>
        </w:rPr>
        <w:instrText>ADDIN CSL_CITATION {"citationItems":[{"id":"ITEM-1","itemData":{"author":[{"dropping-particle":"","family":"Petticrew","given":"Mark","non-dropping-particle":"","parse-names":false,"suffix":""},{"dropping-particle":"","family":"Roberts","given":"Helen","non-dropping-particle":"","parse-names":false,"suffix":""}],"id":"ITEM-1","issued":{"date-parts":[["2008"]]},"publisher":"John Wiley &amp; Sons","title":"Systematic reviews in the social sciences: A practical guide","type":"book"},"uris":["http://www.mendeley.com/documents/?uuid=a3c00344-66da-44a1-9a5b-31f7fc5fe310","http://www.mendeley.com/documents/?uuid=bec5728d-b10a-46b3-9cf0-9fda9d1a2ccb"]}],"mendeley":{"formattedCitation":"[13]","plainTextFormattedCitation":"[13]","previouslyFormattedCitation":"[13]"},"properties":{"noteIndex":0},"schema":"https://github.com/citation-style-language/schema/raw/master/csl-citation.json"}</w:instrText>
      </w:r>
      <w:r w:rsidR="00514D47">
        <w:rPr>
          <w:rStyle w:val="eop"/>
          <w:sz w:val="20"/>
          <w:szCs w:val="20"/>
        </w:rPr>
        <w:fldChar w:fldCharType="separate"/>
      </w:r>
      <w:r w:rsidR="00495721" w:rsidRPr="00495721">
        <w:rPr>
          <w:rStyle w:val="eop"/>
          <w:noProof/>
          <w:sz w:val="20"/>
          <w:szCs w:val="20"/>
        </w:rPr>
        <w:t>[13]</w:t>
      </w:r>
      <w:r w:rsidR="00514D47">
        <w:rPr>
          <w:rStyle w:val="eop"/>
          <w:sz w:val="20"/>
          <w:szCs w:val="20"/>
        </w:rPr>
        <w:fldChar w:fldCharType="end"/>
      </w:r>
      <w:r>
        <w:rPr>
          <w:rStyle w:val="normaltextrun"/>
          <w:sz w:val="20"/>
          <w:szCs w:val="20"/>
        </w:rPr>
        <w:t xml:space="preserve"> y en base a las preguntas de Investigación se determinaron un conjunto de términos para definir la cadena de búsqueda.</w:t>
      </w:r>
    </w:p>
    <w:p w14:paraId="5B7B29C1" w14:textId="77777777" w:rsidR="007F54E4" w:rsidRDefault="007F54E4" w:rsidP="00B72E06">
      <w:pPr>
        <w:pStyle w:val="paragraph"/>
        <w:spacing w:before="0" w:beforeAutospacing="0" w:after="0" w:afterAutospacing="0"/>
        <w:jc w:val="both"/>
        <w:textAlignment w:val="baseline"/>
        <w:rPr>
          <w:sz w:val="20"/>
          <w:szCs w:val="20"/>
        </w:rPr>
      </w:pPr>
    </w:p>
    <w:p w14:paraId="5AAFF5F7" w14:textId="77777777" w:rsidR="00B11481" w:rsidRDefault="00B11481" w:rsidP="00B11481">
      <w:pPr>
        <w:pStyle w:val="bulletlist"/>
      </w:pPr>
      <w:r>
        <w:rPr>
          <w:rStyle w:val="normaltextrun"/>
          <w:lang w:val="es-ES"/>
        </w:rPr>
        <w:t>Población (P): “</w:t>
      </w:r>
      <w:proofErr w:type="spellStart"/>
      <w:r>
        <w:rPr>
          <w:rStyle w:val="normaltextrun"/>
          <w:lang w:val="es-ES"/>
        </w:rPr>
        <w:t>Requirements</w:t>
      </w:r>
      <w:proofErr w:type="spellEnd"/>
      <w:r>
        <w:rPr>
          <w:rStyle w:val="normaltextrun"/>
          <w:lang w:val="es-ES"/>
        </w:rPr>
        <w:t> </w:t>
      </w:r>
      <w:proofErr w:type="spellStart"/>
      <w:r>
        <w:rPr>
          <w:rStyle w:val="normaltextrun"/>
          <w:lang w:val="es-ES"/>
        </w:rPr>
        <w:t>Engineering</w:t>
      </w:r>
      <w:proofErr w:type="spellEnd"/>
      <w:r>
        <w:rPr>
          <w:rStyle w:val="normaltextrun"/>
          <w:lang w:val="es-ES"/>
        </w:rPr>
        <w:t>”.</w:t>
      </w:r>
      <w:r>
        <w:rPr>
          <w:rStyle w:val="eop"/>
        </w:rPr>
        <w:t> </w:t>
      </w:r>
    </w:p>
    <w:p w14:paraId="2B7BFD24" w14:textId="77777777" w:rsidR="00B11481" w:rsidRDefault="00B11481" w:rsidP="00B11481">
      <w:pPr>
        <w:pStyle w:val="bulletlist"/>
        <w:rPr>
          <w:rStyle w:val="eop"/>
        </w:rPr>
      </w:pPr>
      <w:r>
        <w:rPr>
          <w:rStyle w:val="normaltextrun"/>
          <w:lang w:val="es-ES"/>
        </w:rPr>
        <w:t>Intervención (I): “</w:t>
      </w:r>
      <w:proofErr w:type="spellStart"/>
      <w:r>
        <w:rPr>
          <w:rStyle w:val="normaltextrun"/>
          <w:lang w:val="es-ES"/>
        </w:rPr>
        <w:t>Requirements</w:t>
      </w:r>
      <w:proofErr w:type="spellEnd"/>
      <w:r>
        <w:rPr>
          <w:rStyle w:val="normaltextrun"/>
          <w:lang w:val="es-ES"/>
        </w:rPr>
        <w:t> </w:t>
      </w:r>
      <w:proofErr w:type="spellStart"/>
      <w:r>
        <w:rPr>
          <w:rStyle w:val="normaltextrun"/>
          <w:lang w:val="es-ES"/>
        </w:rPr>
        <w:t>Specification</w:t>
      </w:r>
      <w:proofErr w:type="spellEnd"/>
      <w:r>
        <w:rPr>
          <w:rStyle w:val="normaltextrun"/>
          <w:lang w:val="es-ES"/>
        </w:rPr>
        <w:t>”.</w:t>
      </w:r>
      <w:r>
        <w:rPr>
          <w:rStyle w:val="eop"/>
        </w:rPr>
        <w:t> </w:t>
      </w:r>
    </w:p>
    <w:p w14:paraId="755DB8F2" w14:textId="4EC3B5B6" w:rsidR="004578BB" w:rsidRDefault="004578BB" w:rsidP="00B11481">
      <w:pPr>
        <w:pStyle w:val="bulletlist"/>
      </w:pPr>
      <w:proofErr w:type="spellStart"/>
      <w:r>
        <w:rPr>
          <w:color w:val="000000"/>
        </w:rPr>
        <w:t>Comparación</w:t>
      </w:r>
      <w:proofErr w:type="spellEnd"/>
      <w:r>
        <w:rPr>
          <w:color w:val="000000"/>
        </w:rPr>
        <w:t xml:space="preserve"> (C ) : No </w:t>
      </w:r>
      <w:proofErr w:type="spellStart"/>
      <w:r>
        <w:rPr>
          <w:color w:val="000000"/>
        </w:rPr>
        <w:t>Aplica</w:t>
      </w:r>
      <w:proofErr w:type="spellEnd"/>
    </w:p>
    <w:p w14:paraId="3B662F62" w14:textId="77777777" w:rsidR="00483128" w:rsidRDefault="00B11481" w:rsidP="00483128">
      <w:pPr>
        <w:pStyle w:val="bulletlist"/>
        <w:rPr>
          <w:rStyle w:val="eop"/>
        </w:rPr>
      </w:pPr>
      <w:proofErr w:type="spellStart"/>
      <w:r>
        <w:rPr>
          <w:rStyle w:val="normaltextrun"/>
        </w:rPr>
        <w:t>Resultados</w:t>
      </w:r>
      <w:proofErr w:type="spellEnd"/>
      <w:r>
        <w:rPr>
          <w:rStyle w:val="normaltextrun"/>
        </w:rPr>
        <w:t> (O): “Software”; “method”; “Standard”, “problems”, “Tool”.</w:t>
      </w:r>
      <w:r>
        <w:rPr>
          <w:rStyle w:val="eop"/>
        </w:rPr>
        <w:t> </w:t>
      </w:r>
    </w:p>
    <w:p w14:paraId="2E45D987" w14:textId="77777777" w:rsidR="00483128" w:rsidRDefault="00B11481" w:rsidP="00483128">
      <w:pPr>
        <w:pStyle w:val="bulletlist"/>
        <w:rPr>
          <w:rStyle w:val="normaltextrun"/>
          <w:lang w:val="es-EC"/>
        </w:rPr>
      </w:pPr>
      <w:r w:rsidRPr="00483128">
        <w:rPr>
          <w:rStyle w:val="normaltextrun"/>
          <w:lang w:val="es-EC"/>
        </w:rPr>
        <w:t>Contexto (C): </w:t>
      </w:r>
      <w:proofErr w:type="spellStart"/>
      <w:r w:rsidRPr="00483128">
        <w:rPr>
          <w:rStyle w:val="normaltextrun"/>
          <w:lang w:val="es-EC"/>
        </w:rPr>
        <w:t>Requirements</w:t>
      </w:r>
      <w:proofErr w:type="spellEnd"/>
      <w:r w:rsidRPr="00483128">
        <w:rPr>
          <w:rStyle w:val="normaltextrun"/>
          <w:lang w:val="es-EC"/>
        </w:rPr>
        <w:t xml:space="preserve"> </w:t>
      </w:r>
      <w:proofErr w:type="spellStart"/>
      <w:r w:rsidRPr="00483128">
        <w:rPr>
          <w:rStyle w:val="normaltextrun"/>
          <w:lang w:val="es-EC"/>
        </w:rPr>
        <w:t>Engineering</w:t>
      </w:r>
      <w:proofErr w:type="spellEnd"/>
      <w:r w:rsidRPr="00483128">
        <w:rPr>
          <w:rStyle w:val="normaltextrun"/>
          <w:lang w:val="es-EC"/>
        </w:rPr>
        <w:t>.</w:t>
      </w:r>
    </w:p>
    <w:p w14:paraId="2A0C8DBC" w14:textId="77777777" w:rsidR="00483128" w:rsidRDefault="00483128" w:rsidP="00483128">
      <w:pPr>
        <w:pStyle w:val="bulletlist"/>
        <w:numPr>
          <w:ilvl w:val="0"/>
          <w:numId w:val="0"/>
        </w:numPr>
        <w:rPr>
          <w:rStyle w:val="normaltextrun"/>
          <w:lang w:val="es-EC"/>
        </w:rPr>
      </w:pPr>
    </w:p>
    <w:p w14:paraId="73C0CFFD" w14:textId="06CFD0EF" w:rsidR="00483128" w:rsidRPr="004578BB" w:rsidRDefault="00483128" w:rsidP="004578BB">
      <w:pPr>
        <w:pStyle w:val="Ttulo21"/>
        <w:numPr>
          <w:ilvl w:val="1"/>
          <w:numId w:val="4"/>
        </w:numPr>
        <w:rPr>
          <w:lang w:val="es-ES"/>
        </w:rPr>
      </w:pPr>
      <w:r>
        <w:rPr>
          <w:rStyle w:val="hps"/>
          <w:lang w:val="es-ES"/>
        </w:rPr>
        <w:t>Definición de los criterios de inclusión y exclusión</w:t>
      </w:r>
    </w:p>
    <w:p w14:paraId="2CD60C0F" w14:textId="1767838F" w:rsidR="00B854BC" w:rsidRDefault="004578BB" w:rsidP="004578BB">
      <w:pPr>
        <w:ind w:firstLine="288"/>
        <w:jc w:val="both"/>
        <w:rPr>
          <w:lang w:val="es-EC"/>
        </w:rPr>
      </w:pPr>
      <w:r w:rsidRPr="004578BB">
        <w:rPr>
          <w:lang w:val="es-EC"/>
        </w:rPr>
        <w:t xml:space="preserve">Para determinar los criterios de inclusión y exclusión </w:t>
      </w:r>
      <w:r>
        <w:rPr>
          <w:lang w:val="es-EC"/>
        </w:rPr>
        <w:t xml:space="preserve">que se aplicará en la selección de documentos, </w:t>
      </w:r>
      <w:r w:rsidRPr="004578BB">
        <w:rPr>
          <w:lang w:val="es-EC"/>
        </w:rPr>
        <w:t xml:space="preserve">se ha tomado en cuenta </w:t>
      </w:r>
      <w:r>
        <w:rPr>
          <w:lang w:val="es-EC"/>
        </w:rPr>
        <w:t>el área de estudio al que pertenecen, año de publicación e</w:t>
      </w:r>
      <w:r w:rsidRPr="004578BB">
        <w:rPr>
          <w:lang w:val="es-EC"/>
        </w:rPr>
        <w:t xml:space="preserve"> idioma</w:t>
      </w:r>
      <w:r>
        <w:rPr>
          <w:lang w:val="es-EC"/>
        </w:rPr>
        <w:t>, y también las preguntas de investigación. S</w:t>
      </w:r>
      <w:r w:rsidRPr="004578BB">
        <w:rPr>
          <w:lang w:val="es-EC"/>
        </w:rPr>
        <w:t>e defini</w:t>
      </w:r>
      <w:r>
        <w:rPr>
          <w:lang w:val="es-EC"/>
        </w:rPr>
        <w:t>ó</w:t>
      </w:r>
      <w:r w:rsidRPr="004578BB">
        <w:rPr>
          <w:lang w:val="es-EC"/>
        </w:rPr>
        <w:t xml:space="preserve"> con los operadores lógicos “AND” los criterios que el documento necesariamente tiene que cumplir y el operador lógico “OR” los criterios que los documentos podrían incluir o excluir.</w:t>
      </w:r>
    </w:p>
    <w:p w14:paraId="0A2BC597" w14:textId="77777777" w:rsidR="00B854BC" w:rsidRPr="00B854BC" w:rsidRDefault="00B854BC" w:rsidP="00B854BC">
      <w:pPr>
        <w:jc w:val="both"/>
        <w:rPr>
          <w:lang w:val="es-EC"/>
        </w:rPr>
      </w:pPr>
    </w:p>
    <w:p w14:paraId="2A997032" w14:textId="2ECF1BE2" w:rsidR="00B854BC" w:rsidRDefault="00B854BC" w:rsidP="00B854BC">
      <w:pPr>
        <w:pStyle w:val="Prrafodelista"/>
        <w:numPr>
          <w:ilvl w:val="0"/>
          <w:numId w:val="37"/>
        </w:numPr>
        <w:spacing w:after="0" w:line="240" w:lineRule="auto"/>
        <w:jc w:val="both"/>
        <w:rPr>
          <w:rFonts w:ascii="Times New Roman" w:hAnsi="Times New Roman" w:cs="Times New Roman"/>
          <w:sz w:val="20"/>
        </w:rPr>
      </w:pPr>
      <w:r w:rsidRPr="00B854BC">
        <w:rPr>
          <w:rFonts w:ascii="Times New Roman" w:hAnsi="Times New Roman" w:cs="Times New Roman"/>
          <w:sz w:val="20"/>
        </w:rPr>
        <w:t>IC1: Los Documentos deben estar relacionados con La Ingeniería de Requisitos.</w:t>
      </w:r>
      <w:r w:rsidR="009A613D">
        <w:rPr>
          <w:rFonts w:ascii="Times New Roman" w:hAnsi="Times New Roman" w:cs="Times New Roman"/>
          <w:sz w:val="20"/>
        </w:rPr>
        <w:t xml:space="preserve"> AND</w:t>
      </w:r>
    </w:p>
    <w:p w14:paraId="2C682094" w14:textId="77777777" w:rsidR="00B854BC" w:rsidRPr="00B854BC" w:rsidRDefault="00B854BC" w:rsidP="00B854BC">
      <w:pPr>
        <w:pStyle w:val="Prrafodelista"/>
        <w:spacing w:after="0" w:line="240" w:lineRule="auto"/>
        <w:jc w:val="both"/>
        <w:rPr>
          <w:rFonts w:ascii="Times New Roman" w:hAnsi="Times New Roman" w:cs="Times New Roman"/>
          <w:sz w:val="20"/>
        </w:rPr>
      </w:pPr>
    </w:p>
    <w:p w14:paraId="31B699D2" w14:textId="7A0FB86E" w:rsidR="00B854BC" w:rsidRDefault="00B854BC" w:rsidP="00B854BC">
      <w:pPr>
        <w:pStyle w:val="Prrafodelista"/>
        <w:numPr>
          <w:ilvl w:val="0"/>
          <w:numId w:val="37"/>
        </w:numPr>
        <w:spacing w:after="0" w:line="240" w:lineRule="auto"/>
        <w:jc w:val="both"/>
        <w:rPr>
          <w:rFonts w:ascii="Times New Roman" w:hAnsi="Times New Roman" w:cs="Times New Roman"/>
          <w:sz w:val="20"/>
        </w:rPr>
      </w:pPr>
      <w:r w:rsidRPr="00B854BC">
        <w:rPr>
          <w:rFonts w:ascii="Times New Roman" w:hAnsi="Times New Roman" w:cs="Times New Roman"/>
          <w:sz w:val="20"/>
        </w:rPr>
        <w:t>IC2: Los Documentos deben citar alguna metodología para la Especificación de Requerimientos.</w:t>
      </w:r>
      <w:r w:rsidR="009A613D">
        <w:rPr>
          <w:rFonts w:ascii="Times New Roman" w:hAnsi="Times New Roman" w:cs="Times New Roman"/>
          <w:sz w:val="20"/>
        </w:rPr>
        <w:t xml:space="preserve"> OR</w:t>
      </w:r>
    </w:p>
    <w:p w14:paraId="7F3D4690" w14:textId="77777777" w:rsidR="00B854BC" w:rsidRPr="00521403" w:rsidRDefault="00B854BC" w:rsidP="00B854BC">
      <w:pPr>
        <w:jc w:val="both"/>
        <w:rPr>
          <w:lang w:val="es-EC"/>
        </w:rPr>
      </w:pPr>
    </w:p>
    <w:p w14:paraId="3D6B2569" w14:textId="23F57F0A" w:rsidR="00B854BC" w:rsidRPr="00B854BC" w:rsidRDefault="00B854BC" w:rsidP="00B854BC">
      <w:pPr>
        <w:pStyle w:val="Prrafodelista"/>
        <w:numPr>
          <w:ilvl w:val="0"/>
          <w:numId w:val="37"/>
        </w:numPr>
        <w:spacing w:after="0" w:line="240" w:lineRule="auto"/>
        <w:jc w:val="both"/>
        <w:rPr>
          <w:rFonts w:ascii="Times New Roman" w:hAnsi="Times New Roman" w:cs="Times New Roman"/>
          <w:sz w:val="20"/>
        </w:rPr>
      </w:pPr>
      <w:r w:rsidRPr="00B854BC">
        <w:rPr>
          <w:rFonts w:ascii="Times New Roman" w:hAnsi="Times New Roman" w:cs="Times New Roman"/>
          <w:sz w:val="20"/>
        </w:rPr>
        <w:t>IC3: Los Documento</w:t>
      </w:r>
      <w:r w:rsidRPr="00B854BC">
        <w:rPr>
          <w:rFonts w:ascii="Times New Roman" w:hAnsi="Times New Roman" w:cs="Times New Roman"/>
          <w:sz w:val="20"/>
          <w:lang w:val="es-419"/>
        </w:rPr>
        <w:t xml:space="preserve"> debe describir algún estándar existente para la Especificación de Requisitos.</w:t>
      </w:r>
      <w:r w:rsidR="009A613D">
        <w:rPr>
          <w:rFonts w:ascii="Times New Roman" w:hAnsi="Times New Roman" w:cs="Times New Roman"/>
          <w:sz w:val="20"/>
          <w:lang w:val="es-419"/>
        </w:rPr>
        <w:t xml:space="preserve"> OR</w:t>
      </w:r>
    </w:p>
    <w:p w14:paraId="58A7991E" w14:textId="77777777" w:rsidR="00B854BC" w:rsidRPr="00521403" w:rsidRDefault="00B854BC" w:rsidP="00B854BC">
      <w:pPr>
        <w:jc w:val="both"/>
        <w:rPr>
          <w:lang w:val="es-EC"/>
        </w:rPr>
      </w:pPr>
    </w:p>
    <w:p w14:paraId="52870842" w14:textId="4B62E067" w:rsidR="00B854BC" w:rsidRPr="00B854BC" w:rsidRDefault="00B854BC" w:rsidP="00B854BC">
      <w:pPr>
        <w:pStyle w:val="Prrafodelista"/>
        <w:numPr>
          <w:ilvl w:val="0"/>
          <w:numId w:val="37"/>
        </w:numPr>
        <w:spacing w:after="0" w:line="240" w:lineRule="auto"/>
        <w:jc w:val="both"/>
        <w:rPr>
          <w:rFonts w:ascii="Times New Roman" w:hAnsi="Times New Roman" w:cs="Times New Roman"/>
          <w:sz w:val="20"/>
        </w:rPr>
      </w:pPr>
      <w:r w:rsidRPr="00B854BC">
        <w:rPr>
          <w:rFonts w:ascii="Times New Roman" w:hAnsi="Times New Roman" w:cs="Times New Roman"/>
          <w:sz w:val="20"/>
        </w:rPr>
        <w:t>IC4:</w:t>
      </w:r>
      <w:r w:rsidRPr="00B854BC">
        <w:rPr>
          <w:rFonts w:ascii="Times New Roman" w:hAnsi="Times New Roman" w:cs="Times New Roman"/>
          <w:sz w:val="20"/>
          <w:lang w:val="es-419"/>
        </w:rPr>
        <w:t xml:space="preserve"> Los Documentos deben detallar que problemas u obstáculos surgen durante el proceso de Especificación de Requerimientos.</w:t>
      </w:r>
      <w:r w:rsidR="009A613D">
        <w:rPr>
          <w:rFonts w:ascii="Times New Roman" w:hAnsi="Times New Roman" w:cs="Times New Roman"/>
          <w:sz w:val="20"/>
          <w:lang w:val="es-419"/>
        </w:rPr>
        <w:t xml:space="preserve"> OR</w:t>
      </w:r>
    </w:p>
    <w:p w14:paraId="334C7124" w14:textId="77777777" w:rsidR="00B854BC" w:rsidRPr="00521403" w:rsidRDefault="00B854BC" w:rsidP="00B854BC">
      <w:pPr>
        <w:jc w:val="both"/>
        <w:rPr>
          <w:lang w:val="es-EC"/>
        </w:rPr>
      </w:pPr>
    </w:p>
    <w:p w14:paraId="2154A106" w14:textId="3AF8546A" w:rsidR="00B854BC" w:rsidRDefault="00B854BC" w:rsidP="00B854BC">
      <w:pPr>
        <w:pStyle w:val="Prrafodelista"/>
        <w:numPr>
          <w:ilvl w:val="0"/>
          <w:numId w:val="37"/>
        </w:numPr>
        <w:spacing w:after="0" w:line="240" w:lineRule="auto"/>
        <w:jc w:val="both"/>
        <w:rPr>
          <w:rFonts w:ascii="Times New Roman" w:hAnsi="Times New Roman" w:cs="Times New Roman"/>
          <w:sz w:val="20"/>
        </w:rPr>
      </w:pPr>
      <w:r w:rsidRPr="00B854BC">
        <w:rPr>
          <w:rFonts w:ascii="Times New Roman" w:hAnsi="Times New Roman" w:cs="Times New Roman"/>
          <w:sz w:val="20"/>
        </w:rPr>
        <w:t>IC5: Los documentos incluyen el manejo de algún software orientado a la Especificación de requerimientos.</w:t>
      </w:r>
      <w:r w:rsidR="009A613D">
        <w:rPr>
          <w:rFonts w:ascii="Times New Roman" w:hAnsi="Times New Roman" w:cs="Times New Roman"/>
          <w:sz w:val="20"/>
        </w:rPr>
        <w:t xml:space="preserve"> OR</w:t>
      </w:r>
    </w:p>
    <w:p w14:paraId="697794D5" w14:textId="77777777" w:rsidR="00B854BC" w:rsidRPr="00521403" w:rsidRDefault="00B854BC" w:rsidP="00B854BC">
      <w:pPr>
        <w:jc w:val="both"/>
        <w:rPr>
          <w:lang w:val="es-EC"/>
        </w:rPr>
      </w:pPr>
    </w:p>
    <w:p w14:paraId="46B21CE0" w14:textId="346424EA" w:rsidR="00B854BC" w:rsidRDefault="00B854BC" w:rsidP="00B854BC">
      <w:pPr>
        <w:pStyle w:val="Prrafodelista"/>
        <w:numPr>
          <w:ilvl w:val="0"/>
          <w:numId w:val="37"/>
        </w:numPr>
        <w:spacing w:after="0" w:line="240" w:lineRule="auto"/>
        <w:jc w:val="both"/>
        <w:rPr>
          <w:rFonts w:ascii="Times New Roman" w:hAnsi="Times New Roman" w:cs="Times New Roman"/>
          <w:sz w:val="20"/>
        </w:rPr>
      </w:pPr>
      <w:r w:rsidRPr="00B854BC">
        <w:rPr>
          <w:rFonts w:ascii="Times New Roman" w:hAnsi="Times New Roman" w:cs="Times New Roman"/>
          <w:sz w:val="20"/>
        </w:rPr>
        <w:t>IC6: Los Documentos deben estar escritos en inglés.</w:t>
      </w:r>
      <w:r w:rsidR="009A613D">
        <w:rPr>
          <w:rFonts w:ascii="Times New Roman" w:hAnsi="Times New Roman" w:cs="Times New Roman"/>
          <w:sz w:val="20"/>
        </w:rPr>
        <w:t xml:space="preserve"> AND</w:t>
      </w:r>
    </w:p>
    <w:p w14:paraId="7C9FF14A" w14:textId="77777777" w:rsidR="009A613D" w:rsidRPr="009A613D" w:rsidRDefault="009A613D" w:rsidP="009A613D">
      <w:pPr>
        <w:pStyle w:val="Prrafodelista"/>
        <w:rPr>
          <w:rFonts w:ascii="Times New Roman" w:hAnsi="Times New Roman" w:cs="Times New Roman"/>
          <w:sz w:val="20"/>
        </w:rPr>
      </w:pPr>
    </w:p>
    <w:p w14:paraId="02150CFD" w14:textId="7322EDD4" w:rsidR="009A613D" w:rsidRDefault="009A613D" w:rsidP="009A613D">
      <w:pPr>
        <w:pStyle w:val="Prrafodelista"/>
        <w:numPr>
          <w:ilvl w:val="0"/>
          <w:numId w:val="37"/>
        </w:numPr>
        <w:spacing w:after="0" w:line="240" w:lineRule="auto"/>
        <w:jc w:val="both"/>
        <w:rPr>
          <w:rFonts w:ascii="Times New Roman" w:hAnsi="Times New Roman" w:cs="Times New Roman"/>
          <w:sz w:val="20"/>
        </w:rPr>
      </w:pPr>
      <w:r>
        <w:rPr>
          <w:rFonts w:ascii="Times New Roman" w:hAnsi="Times New Roman" w:cs="Times New Roman"/>
          <w:sz w:val="20"/>
        </w:rPr>
        <w:t xml:space="preserve">IC7: </w:t>
      </w:r>
      <w:r w:rsidRPr="009A613D">
        <w:rPr>
          <w:rFonts w:ascii="Times New Roman" w:eastAsia="Times New Roman" w:hAnsi="Times New Roman" w:cs="Times New Roman"/>
          <w:spacing w:val="-1"/>
          <w:sz w:val="20"/>
          <w:szCs w:val="20"/>
        </w:rPr>
        <w:t>El documento debe haber sido publicados del año 2015 en adelante</w:t>
      </w:r>
      <w:r>
        <w:rPr>
          <w:rFonts w:ascii="Times New Roman" w:eastAsia="Times New Roman" w:hAnsi="Times New Roman" w:cs="Times New Roman"/>
          <w:spacing w:val="-1"/>
          <w:sz w:val="20"/>
          <w:szCs w:val="20"/>
        </w:rPr>
        <w:t xml:space="preserve"> AND</w:t>
      </w:r>
    </w:p>
    <w:p w14:paraId="22975462" w14:textId="77777777" w:rsidR="00B854BC" w:rsidRPr="00521403" w:rsidRDefault="00B854BC" w:rsidP="00B854BC">
      <w:pPr>
        <w:jc w:val="both"/>
        <w:rPr>
          <w:lang w:val="es-EC"/>
        </w:rPr>
      </w:pPr>
    </w:p>
    <w:p w14:paraId="3A0A91F8" w14:textId="77777777" w:rsidR="00B854BC" w:rsidRDefault="00B854BC" w:rsidP="00483128">
      <w:pPr>
        <w:ind w:firstLine="360"/>
        <w:jc w:val="both"/>
        <w:rPr>
          <w:lang w:val="es-EC"/>
        </w:rPr>
      </w:pPr>
      <w:r w:rsidRPr="007C4B63">
        <w:rPr>
          <w:lang w:val="es-419"/>
        </w:rPr>
        <w:t xml:space="preserve">Los criterios de </w:t>
      </w:r>
      <w:r>
        <w:rPr>
          <w:lang w:val="es-419"/>
        </w:rPr>
        <w:t xml:space="preserve">exclusión </w:t>
      </w:r>
      <w:r w:rsidRPr="007C4B63">
        <w:rPr>
          <w:lang w:val="es-419"/>
        </w:rPr>
        <w:t>definidos para esta revisión son</w:t>
      </w:r>
      <w:r w:rsidRPr="00B854BC">
        <w:rPr>
          <w:lang w:val="es-EC"/>
        </w:rPr>
        <w:t>:</w:t>
      </w:r>
    </w:p>
    <w:p w14:paraId="4295B0AE" w14:textId="77777777" w:rsidR="00B854BC" w:rsidRPr="00B854BC" w:rsidRDefault="00B854BC" w:rsidP="00B854BC">
      <w:pPr>
        <w:jc w:val="both"/>
        <w:rPr>
          <w:lang w:val="es-EC"/>
        </w:rPr>
      </w:pPr>
    </w:p>
    <w:p w14:paraId="428EB3B5" w14:textId="7EE317E7" w:rsidR="00B854BC" w:rsidRDefault="00B854BC" w:rsidP="00B854BC">
      <w:pPr>
        <w:pStyle w:val="Prrafodelista"/>
        <w:numPr>
          <w:ilvl w:val="0"/>
          <w:numId w:val="38"/>
        </w:numPr>
        <w:spacing w:after="0" w:line="240" w:lineRule="auto"/>
        <w:jc w:val="both"/>
        <w:rPr>
          <w:rFonts w:ascii="Times New Roman" w:hAnsi="Times New Roman" w:cs="Times New Roman"/>
          <w:sz w:val="20"/>
        </w:rPr>
      </w:pPr>
      <w:r w:rsidRPr="00B854BC">
        <w:rPr>
          <w:rFonts w:ascii="Times New Roman" w:hAnsi="Times New Roman" w:cs="Times New Roman"/>
          <w:sz w:val="20"/>
        </w:rPr>
        <w:t>EC1: La fecha de publicación de los documentos sean anteriores al año 2015, ya que se consideran desactualizados.</w:t>
      </w:r>
      <w:r w:rsidR="009A613D">
        <w:rPr>
          <w:rFonts w:ascii="Times New Roman" w:hAnsi="Times New Roman" w:cs="Times New Roman"/>
          <w:sz w:val="20"/>
        </w:rPr>
        <w:t xml:space="preserve"> OR</w:t>
      </w:r>
    </w:p>
    <w:p w14:paraId="6188EAB4" w14:textId="77777777" w:rsidR="00B854BC" w:rsidRPr="00B854BC" w:rsidRDefault="00B854BC" w:rsidP="00B854BC">
      <w:pPr>
        <w:pStyle w:val="Prrafodelista"/>
        <w:spacing w:after="0" w:line="240" w:lineRule="auto"/>
        <w:jc w:val="both"/>
        <w:rPr>
          <w:rFonts w:ascii="Times New Roman" w:hAnsi="Times New Roman" w:cs="Times New Roman"/>
          <w:sz w:val="20"/>
        </w:rPr>
      </w:pPr>
    </w:p>
    <w:p w14:paraId="7790EDB5" w14:textId="5EF74DDB" w:rsidR="00B854BC" w:rsidRDefault="00B854BC" w:rsidP="00B854BC">
      <w:pPr>
        <w:pStyle w:val="Prrafodelista"/>
        <w:numPr>
          <w:ilvl w:val="0"/>
          <w:numId w:val="38"/>
        </w:numPr>
        <w:spacing w:after="0" w:line="240" w:lineRule="auto"/>
        <w:jc w:val="both"/>
        <w:rPr>
          <w:rFonts w:ascii="Times New Roman" w:hAnsi="Times New Roman" w:cs="Times New Roman"/>
          <w:sz w:val="20"/>
        </w:rPr>
      </w:pPr>
      <w:r w:rsidRPr="00B854BC">
        <w:rPr>
          <w:rFonts w:ascii="Times New Roman" w:hAnsi="Times New Roman" w:cs="Times New Roman"/>
          <w:sz w:val="20"/>
        </w:rPr>
        <w:t>EC2: Los Documentos sean incompletos e Imparciales.</w:t>
      </w:r>
      <w:r w:rsidR="009A613D">
        <w:rPr>
          <w:rFonts w:ascii="Times New Roman" w:hAnsi="Times New Roman" w:cs="Times New Roman"/>
          <w:sz w:val="20"/>
        </w:rPr>
        <w:t xml:space="preserve"> OR</w:t>
      </w:r>
    </w:p>
    <w:p w14:paraId="2BCD75B7" w14:textId="77777777" w:rsidR="007F54E4" w:rsidRPr="007F54E4" w:rsidRDefault="007F54E4" w:rsidP="007F54E4">
      <w:pPr>
        <w:pStyle w:val="Prrafodelista"/>
        <w:rPr>
          <w:rFonts w:ascii="Times New Roman" w:hAnsi="Times New Roman" w:cs="Times New Roman"/>
          <w:sz w:val="20"/>
        </w:rPr>
      </w:pPr>
    </w:p>
    <w:p w14:paraId="36746EDA" w14:textId="6A9EFCE6" w:rsidR="007F54E4" w:rsidRDefault="007F54E4" w:rsidP="00B854BC">
      <w:pPr>
        <w:pStyle w:val="Prrafodelista"/>
        <w:numPr>
          <w:ilvl w:val="0"/>
          <w:numId w:val="38"/>
        </w:numPr>
        <w:spacing w:after="0" w:line="240" w:lineRule="auto"/>
        <w:jc w:val="both"/>
        <w:rPr>
          <w:rFonts w:ascii="Times New Roman" w:hAnsi="Times New Roman" w:cs="Times New Roman"/>
          <w:sz w:val="20"/>
        </w:rPr>
      </w:pPr>
      <w:r>
        <w:rPr>
          <w:rFonts w:ascii="Times New Roman" w:hAnsi="Times New Roman" w:cs="Times New Roman"/>
          <w:sz w:val="20"/>
        </w:rPr>
        <w:t>EC3: Los Documentos que no tengan relación dentro de la Ingeniería de Requisitos e Ingeniería del Software.</w:t>
      </w:r>
      <w:r w:rsidR="009A613D">
        <w:rPr>
          <w:rFonts w:ascii="Times New Roman" w:hAnsi="Times New Roman" w:cs="Times New Roman"/>
          <w:sz w:val="20"/>
        </w:rPr>
        <w:t xml:space="preserve"> OR</w:t>
      </w:r>
    </w:p>
    <w:p w14:paraId="23668EC4" w14:textId="77777777" w:rsidR="007F54E4" w:rsidRPr="007F54E4" w:rsidRDefault="007F54E4" w:rsidP="007F54E4">
      <w:pPr>
        <w:pStyle w:val="Prrafodelista"/>
        <w:rPr>
          <w:rFonts w:ascii="Times New Roman" w:hAnsi="Times New Roman" w:cs="Times New Roman"/>
          <w:sz w:val="20"/>
        </w:rPr>
      </w:pPr>
    </w:p>
    <w:p w14:paraId="168C6760" w14:textId="304D1AE7" w:rsidR="007F54E4" w:rsidRDefault="007F54E4" w:rsidP="00B854BC">
      <w:pPr>
        <w:pStyle w:val="Prrafodelista"/>
        <w:numPr>
          <w:ilvl w:val="0"/>
          <w:numId w:val="38"/>
        </w:numPr>
        <w:spacing w:after="0" w:line="240" w:lineRule="auto"/>
        <w:jc w:val="both"/>
        <w:rPr>
          <w:rFonts w:ascii="Times New Roman" w:hAnsi="Times New Roman" w:cs="Times New Roman"/>
          <w:sz w:val="20"/>
        </w:rPr>
      </w:pPr>
      <w:r>
        <w:rPr>
          <w:rFonts w:ascii="Times New Roman" w:hAnsi="Times New Roman" w:cs="Times New Roman"/>
          <w:sz w:val="20"/>
        </w:rPr>
        <w:t>EC4: El documento no debe estar escrito en otros idiomas que no sean inglés.</w:t>
      </w:r>
      <w:r w:rsidR="009A613D">
        <w:rPr>
          <w:rFonts w:ascii="Times New Roman" w:hAnsi="Times New Roman" w:cs="Times New Roman"/>
          <w:sz w:val="20"/>
        </w:rPr>
        <w:t xml:space="preserve"> OR</w:t>
      </w:r>
    </w:p>
    <w:p w14:paraId="511051DA" w14:textId="38A6BEDF" w:rsidR="009A613D" w:rsidRDefault="009A613D" w:rsidP="009A613D">
      <w:pPr>
        <w:pStyle w:val="Prrafodelista"/>
        <w:spacing w:after="0" w:line="240" w:lineRule="auto"/>
        <w:jc w:val="both"/>
        <w:rPr>
          <w:rFonts w:ascii="Times New Roman" w:hAnsi="Times New Roman" w:cs="Times New Roman"/>
          <w:sz w:val="20"/>
        </w:rPr>
      </w:pPr>
    </w:p>
    <w:p w14:paraId="0DFC397C" w14:textId="62B8FE0B" w:rsidR="00B854BC" w:rsidRPr="00B854BC" w:rsidRDefault="00C726FA" w:rsidP="009A613D">
      <w:pPr>
        <w:ind w:firstLine="288"/>
        <w:jc w:val="both"/>
        <w:rPr>
          <w:lang w:val="es-EC"/>
        </w:rPr>
      </w:pPr>
      <w:r>
        <w:rPr>
          <w:lang w:val="es-EC"/>
        </w:rPr>
        <w:t>Para aplicar los criterios se realizó</w:t>
      </w:r>
      <w:r w:rsidR="00B854BC" w:rsidRPr="00B854BC">
        <w:rPr>
          <w:lang w:val="es-EC"/>
        </w:rPr>
        <w:t xml:space="preserve"> la lectura del título, </w:t>
      </w:r>
      <w:proofErr w:type="spellStart"/>
      <w:r w:rsidR="00B854BC" w:rsidRPr="00B854BC">
        <w:rPr>
          <w:lang w:val="es-EC"/>
        </w:rPr>
        <w:t>abstract</w:t>
      </w:r>
      <w:proofErr w:type="spellEnd"/>
      <w:r>
        <w:rPr>
          <w:lang w:val="es-EC"/>
        </w:rPr>
        <w:t>, palabras clave e introducción. L</w:t>
      </w:r>
      <w:r w:rsidR="00B854BC" w:rsidRPr="00B854BC">
        <w:rPr>
          <w:lang w:val="es-EC"/>
        </w:rPr>
        <w:t>os documentos que aparecían en más de una biblioteca digital</w:t>
      </w:r>
      <w:r>
        <w:rPr>
          <w:lang w:val="es-EC"/>
        </w:rPr>
        <w:t xml:space="preserve"> se descartaron con ayuda de la plataforma </w:t>
      </w:r>
      <w:proofErr w:type="spellStart"/>
      <w:r>
        <w:rPr>
          <w:lang w:val="es-EC"/>
        </w:rPr>
        <w:t>parsif</w:t>
      </w:r>
      <w:proofErr w:type="spellEnd"/>
      <w:r>
        <w:rPr>
          <w:lang w:val="es-EC"/>
        </w:rPr>
        <w:t>.</w:t>
      </w:r>
    </w:p>
    <w:p w14:paraId="6677667C" w14:textId="730A20F6" w:rsidR="00B11481" w:rsidRDefault="00673188" w:rsidP="00B11481">
      <w:pPr>
        <w:pStyle w:val="Ttulo21"/>
        <w:rPr>
          <w:rStyle w:val="hps"/>
          <w:lang w:val="es-ES"/>
        </w:rPr>
      </w:pPr>
      <w:r w:rsidRPr="00B854BC">
        <w:rPr>
          <w:rStyle w:val="hps"/>
          <w:lang w:val="es-ES"/>
        </w:rPr>
        <w:lastRenderedPageBreak/>
        <w:t>Cadenas de Búsquedas</w:t>
      </w:r>
    </w:p>
    <w:p w14:paraId="2489B797" w14:textId="77777777" w:rsidR="00483128" w:rsidRPr="00483128" w:rsidRDefault="00483128" w:rsidP="00483128">
      <w:pPr>
        <w:rPr>
          <w:lang w:val="es-ES"/>
        </w:rPr>
      </w:pPr>
    </w:p>
    <w:p w14:paraId="0CFFC259" w14:textId="54BD392D" w:rsidR="00B11481" w:rsidRPr="00B11481" w:rsidRDefault="00B11481" w:rsidP="00B11481">
      <w:pPr>
        <w:ind w:firstLine="288"/>
        <w:jc w:val="both"/>
        <w:rPr>
          <w:lang w:val="es-EC"/>
        </w:rPr>
      </w:pPr>
      <w:r w:rsidRPr="00B11481">
        <w:rPr>
          <w:lang w:val="es-EC"/>
        </w:rPr>
        <w:t>A través del método PICOC se definieron las palabras clave que apoyados en la sinonimia nos permiten realizar las combinaciones, haciendo uso de los operadores lógicos “AND” para conceptos complementarios</w:t>
      </w:r>
      <w:r w:rsidR="00C64231">
        <w:rPr>
          <w:lang w:val="es-EC"/>
        </w:rPr>
        <w:t>, “OR” para conceptos similares;</w:t>
      </w:r>
      <w:r w:rsidRPr="00B11481">
        <w:rPr>
          <w:lang w:val="es-EC"/>
        </w:rPr>
        <w:t xml:space="preserve"> no </w:t>
      </w:r>
      <w:r w:rsidR="00C64231">
        <w:rPr>
          <w:lang w:val="es-EC"/>
        </w:rPr>
        <w:t>se utilizó</w:t>
      </w:r>
      <w:r w:rsidR="006F2E46">
        <w:rPr>
          <w:lang w:val="es-EC"/>
        </w:rPr>
        <w:t xml:space="preserve"> el operador “NOT”.</w:t>
      </w:r>
      <w:r w:rsidRPr="00B11481">
        <w:rPr>
          <w:lang w:val="es-EC"/>
        </w:rPr>
        <w:t xml:space="preserve"> </w:t>
      </w:r>
      <w:r w:rsidR="006F2E46">
        <w:rPr>
          <w:lang w:val="es-EC"/>
        </w:rPr>
        <w:t>L</w:t>
      </w:r>
      <w:r w:rsidRPr="00B11481">
        <w:rPr>
          <w:lang w:val="es-EC"/>
        </w:rPr>
        <w:t xml:space="preserve">as búsquedas aplicadas a las bases de datos científicas </w:t>
      </w:r>
      <w:r w:rsidR="00C726FA">
        <w:rPr>
          <w:lang w:val="es-EC"/>
        </w:rPr>
        <w:t>seleccionadas</w:t>
      </w:r>
      <w:r w:rsidRPr="00B11481">
        <w:rPr>
          <w:lang w:val="es-EC"/>
        </w:rPr>
        <w:t xml:space="preserve"> son las siguientes:</w:t>
      </w:r>
    </w:p>
    <w:p w14:paraId="1F75EE6E" w14:textId="7D1AECEA" w:rsidR="00BC79F2" w:rsidRPr="00187347" w:rsidRDefault="00BC79F2" w:rsidP="00BC79F2">
      <w:pPr>
        <w:pStyle w:val="Textoindependiente"/>
        <w:rPr>
          <w:rFonts w:eastAsia="Times New Roman"/>
          <w:highlight w:val="green"/>
          <w:lang w:val="es-EC"/>
        </w:rPr>
      </w:pPr>
    </w:p>
    <w:p w14:paraId="0D68C907" w14:textId="77777777" w:rsidR="00673188" w:rsidRDefault="00673188" w:rsidP="00673188">
      <w:pPr>
        <w:jc w:val="both"/>
        <w:rPr>
          <w:rFonts w:eastAsia="Times New Roman"/>
        </w:rPr>
      </w:pPr>
      <w:r w:rsidRPr="00B854BC">
        <w:rPr>
          <w:rFonts w:eastAsia="Times New Roman"/>
          <w:b/>
        </w:rPr>
        <w:t>IEEE Library</w:t>
      </w:r>
      <w:r w:rsidRPr="00B854BC">
        <w:rPr>
          <w:rFonts w:eastAsia="Times New Roman"/>
        </w:rPr>
        <w:t xml:space="preserve">: </w:t>
      </w:r>
    </w:p>
    <w:p w14:paraId="5061A619" w14:textId="77777777" w:rsidR="00B11481" w:rsidRPr="00B854BC" w:rsidRDefault="00B11481" w:rsidP="00673188">
      <w:pPr>
        <w:jc w:val="both"/>
        <w:rPr>
          <w:rFonts w:eastAsia="Times New Roman"/>
        </w:rPr>
      </w:pPr>
    </w:p>
    <w:p w14:paraId="06DFD805" w14:textId="77777777" w:rsidR="009A78E8" w:rsidRDefault="009A78E8" w:rsidP="009A78E8">
      <w:pPr>
        <w:pStyle w:val="Prrafodelista"/>
        <w:numPr>
          <w:ilvl w:val="0"/>
          <w:numId w:val="39"/>
        </w:numPr>
        <w:jc w:val="both"/>
        <w:rPr>
          <w:rFonts w:ascii="Times New Roman" w:hAnsi="Times New Roman" w:cs="Times New Roman"/>
          <w:sz w:val="20"/>
          <w:lang w:val="en-US"/>
        </w:rPr>
      </w:pPr>
      <w:r w:rsidRPr="009A78E8">
        <w:rPr>
          <w:rFonts w:ascii="Times New Roman" w:hAnsi="Times New Roman" w:cs="Times New Roman"/>
          <w:sz w:val="20"/>
          <w:lang w:val="en-US"/>
        </w:rPr>
        <w:t xml:space="preserve">("All </w:t>
      </w:r>
      <w:proofErr w:type="spellStart"/>
      <w:r w:rsidRPr="009A78E8">
        <w:rPr>
          <w:rFonts w:ascii="Times New Roman" w:hAnsi="Times New Roman" w:cs="Times New Roman"/>
          <w:sz w:val="20"/>
          <w:lang w:val="en-US"/>
        </w:rPr>
        <w:t>Metadata":"Requirements</w:t>
      </w:r>
      <w:proofErr w:type="spellEnd"/>
      <w:r w:rsidRPr="009A78E8">
        <w:rPr>
          <w:rFonts w:ascii="Times New Roman" w:hAnsi="Times New Roman" w:cs="Times New Roman"/>
          <w:sz w:val="20"/>
          <w:lang w:val="en-US"/>
        </w:rPr>
        <w:t xml:space="preserve"> Engineering" AND "Requirements Specification" AND ("method" OR "Methodologies" OR "Software" OR "Standard" OR "Tool"))</w:t>
      </w:r>
    </w:p>
    <w:p w14:paraId="47A337BA" w14:textId="06005FBE" w:rsidR="009A78E8" w:rsidRPr="009A78E8" w:rsidRDefault="009A78E8" w:rsidP="009A78E8">
      <w:pPr>
        <w:pStyle w:val="Prrafodelista"/>
        <w:numPr>
          <w:ilvl w:val="0"/>
          <w:numId w:val="39"/>
        </w:numPr>
        <w:jc w:val="both"/>
        <w:rPr>
          <w:rFonts w:ascii="Times New Roman" w:hAnsi="Times New Roman" w:cs="Times New Roman"/>
          <w:sz w:val="20"/>
          <w:lang w:val="en-US"/>
        </w:rPr>
      </w:pPr>
      <w:r w:rsidRPr="009A78E8">
        <w:rPr>
          <w:rFonts w:ascii="Times New Roman" w:hAnsi="Times New Roman" w:cs="Times New Roman"/>
          <w:sz w:val="20"/>
          <w:lang w:val="en-US"/>
        </w:rPr>
        <w:t xml:space="preserve">(“All </w:t>
      </w:r>
      <w:proofErr w:type="spellStart"/>
      <w:r w:rsidRPr="009A78E8">
        <w:rPr>
          <w:rFonts w:ascii="Times New Roman" w:hAnsi="Times New Roman" w:cs="Times New Roman"/>
          <w:sz w:val="20"/>
          <w:lang w:val="en-US"/>
        </w:rPr>
        <w:t>Metadata”:"Requirements</w:t>
      </w:r>
      <w:proofErr w:type="spellEnd"/>
      <w:r w:rsidRPr="009A78E8">
        <w:rPr>
          <w:rFonts w:ascii="Times New Roman" w:hAnsi="Times New Roman" w:cs="Times New Roman"/>
          <w:sz w:val="20"/>
          <w:lang w:val="en-US"/>
        </w:rPr>
        <w:t xml:space="preserve"> Engineering") AND "Requirements Specification" AND "Requirements Specification Methodologies" OR “Requirements Specification Software" OR "Requirements Specification Standard" OR "Requirements Specification Tool" NOT Requirements Elicitation )</w:t>
      </w:r>
    </w:p>
    <w:p w14:paraId="3E11B03F" w14:textId="77777777" w:rsidR="009A78E8" w:rsidRDefault="009A78E8" w:rsidP="00673188">
      <w:pPr>
        <w:jc w:val="both"/>
        <w:rPr>
          <w:rFonts w:eastAsiaTheme="minorHAnsi"/>
          <w:szCs w:val="22"/>
        </w:rPr>
      </w:pPr>
    </w:p>
    <w:p w14:paraId="35A557BF" w14:textId="546EE9F1" w:rsidR="00673188" w:rsidRDefault="00673188" w:rsidP="00673188">
      <w:pPr>
        <w:jc w:val="both"/>
        <w:rPr>
          <w:rFonts w:eastAsia="Times New Roman"/>
          <w:b/>
        </w:rPr>
      </w:pPr>
      <w:proofErr w:type="spellStart"/>
      <w:r w:rsidRPr="00B854BC">
        <w:rPr>
          <w:rFonts w:eastAsia="Times New Roman"/>
          <w:b/>
        </w:rPr>
        <w:t>ScienceDirect</w:t>
      </w:r>
      <w:proofErr w:type="spellEnd"/>
      <w:r w:rsidRPr="00B854BC">
        <w:rPr>
          <w:rFonts w:eastAsia="Times New Roman"/>
          <w:b/>
        </w:rPr>
        <w:t xml:space="preserve">: </w:t>
      </w:r>
    </w:p>
    <w:p w14:paraId="489C1E32" w14:textId="77777777" w:rsidR="00B11481" w:rsidRPr="00B854BC" w:rsidRDefault="00B11481" w:rsidP="00673188">
      <w:pPr>
        <w:jc w:val="both"/>
        <w:rPr>
          <w:rFonts w:eastAsia="Times New Roman"/>
          <w:b/>
        </w:rPr>
      </w:pPr>
    </w:p>
    <w:p w14:paraId="091E39AF" w14:textId="05ACF612" w:rsidR="009A78E8" w:rsidRPr="009A78E8" w:rsidRDefault="009A78E8" w:rsidP="00B11481">
      <w:pPr>
        <w:pStyle w:val="Prrafodelista"/>
        <w:numPr>
          <w:ilvl w:val="0"/>
          <w:numId w:val="39"/>
        </w:numPr>
        <w:jc w:val="both"/>
        <w:rPr>
          <w:rFonts w:ascii="Times New Roman" w:hAnsi="Times New Roman" w:cs="Times New Roman"/>
          <w:sz w:val="20"/>
          <w:lang w:val="en-US"/>
        </w:rPr>
      </w:pPr>
      <w:r w:rsidRPr="009A78E8">
        <w:rPr>
          <w:rFonts w:ascii="Times New Roman" w:hAnsi="Times New Roman" w:cs="Times New Roman"/>
          <w:sz w:val="20"/>
          <w:lang w:val="en-US"/>
        </w:rPr>
        <w:t>Keywords:((Requirements Engineering ) AND (Requirements Specification ) AN</w:t>
      </w:r>
      <w:r w:rsidR="00F21058">
        <w:rPr>
          <w:rFonts w:ascii="Times New Roman" w:hAnsi="Times New Roman" w:cs="Times New Roman"/>
          <w:sz w:val="20"/>
          <w:lang w:val="en-US"/>
        </w:rPr>
        <w:t xml:space="preserve">D (method; OR Methodologies OR </w:t>
      </w:r>
      <w:r w:rsidRPr="009A78E8">
        <w:rPr>
          <w:rFonts w:ascii="Times New Roman" w:hAnsi="Times New Roman" w:cs="Times New Roman"/>
          <w:sz w:val="20"/>
          <w:lang w:val="en-US"/>
        </w:rPr>
        <w:t xml:space="preserve">Software OR Standard OR Tool )) - Title, abstract, keywords((Requirements Engineering ) OR (Requirements Specification )) - Article type (REV,FLA,EN,CH,CNF,DAT,EDI) </w:t>
      </w:r>
    </w:p>
    <w:p w14:paraId="099F97A1" w14:textId="03E52738" w:rsidR="00673188" w:rsidRDefault="00673188" w:rsidP="00B11481">
      <w:pPr>
        <w:jc w:val="both"/>
        <w:rPr>
          <w:rFonts w:eastAsia="Times New Roman"/>
          <w:b/>
        </w:rPr>
      </w:pPr>
      <w:r w:rsidRPr="00B11481">
        <w:rPr>
          <w:rFonts w:eastAsia="Times New Roman"/>
          <w:b/>
        </w:rPr>
        <w:t>ACM Digital Library:</w:t>
      </w:r>
    </w:p>
    <w:p w14:paraId="24BDA89A" w14:textId="77777777" w:rsidR="00B11481" w:rsidRDefault="00B11481" w:rsidP="00B11481">
      <w:pPr>
        <w:jc w:val="both"/>
        <w:rPr>
          <w:rFonts w:eastAsia="Times New Roman"/>
          <w:b/>
        </w:rPr>
      </w:pPr>
    </w:p>
    <w:p w14:paraId="5D370071" w14:textId="3250EE88" w:rsidR="009A78E8" w:rsidRPr="009A78E8" w:rsidRDefault="009A78E8" w:rsidP="009A78E8">
      <w:pPr>
        <w:pStyle w:val="Prrafodelista"/>
        <w:numPr>
          <w:ilvl w:val="0"/>
          <w:numId w:val="39"/>
        </w:numPr>
        <w:jc w:val="both"/>
        <w:rPr>
          <w:rFonts w:ascii="Times New Roman" w:hAnsi="Times New Roman" w:cs="Times New Roman"/>
          <w:sz w:val="20"/>
          <w:lang w:val="en-US"/>
        </w:rPr>
      </w:pPr>
      <w:proofErr w:type="spellStart"/>
      <w:r w:rsidRPr="009A78E8">
        <w:rPr>
          <w:rFonts w:ascii="Times New Roman" w:hAnsi="Times New Roman" w:cs="Times New Roman"/>
          <w:sz w:val="20"/>
          <w:lang w:val="en-US"/>
        </w:rPr>
        <w:t>AllField</w:t>
      </w:r>
      <w:proofErr w:type="spellEnd"/>
      <w:r w:rsidRPr="009A78E8">
        <w:rPr>
          <w:rFonts w:ascii="Times New Roman" w:hAnsi="Times New Roman" w:cs="Times New Roman"/>
          <w:sz w:val="20"/>
          <w:lang w:val="en-US"/>
        </w:rPr>
        <w:t>:(("Requirements Engineering") AND ("Requirements Specification") AND ("method" OR "Methodologies" OR "Software" OR "Standard" OR "Tool"))</w:t>
      </w:r>
    </w:p>
    <w:p w14:paraId="746254AE" w14:textId="77777777" w:rsidR="009B568C" w:rsidRPr="005E431A" w:rsidRDefault="009B568C" w:rsidP="009B568C">
      <w:pPr>
        <w:pStyle w:val="Ttulo21"/>
        <w:numPr>
          <w:ilvl w:val="1"/>
          <w:numId w:val="4"/>
        </w:numPr>
        <w:rPr>
          <w:rStyle w:val="hps"/>
        </w:rPr>
      </w:pPr>
      <w:r w:rsidRPr="009A78E8">
        <w:rPr>
          <w:rStyle w:val="hps"/>
        </w:rPr>
        <w:t>Evaluación de Calidad</w:t>
      </w:r>
    </w:p>
    <w:p w14:paraId="7B578354" w14:textId="77777777" w:rsidR="009B568C" w:rsidRPr="00991714" w:rsidRDefault="009B568C" w:rsidP="009B568C">
      <w:pPr>
        <w:pStyle w:val="Textoindependiente"/>
        <w:rPr>
          <w:rFonts w:eastAsia="Times New Roman"/>
          <w:lang w:val="es-EC"/>
        </w:rPr>
      </w:pPr>
      <w:r>
        <w:rPr>
          <w:rFonts w:eastAsia="Times New Roman"/>
          <w:lang w:val="es-EC"/>
        </w:rPr>
        <w:t>Una vez realizada la importación de los artículos y documentos encontrados mediante la búsqueda en las Bases de datos, es necesario evaluar la calidad de los mismos, para ello se definieron las siguientes preguntas que servirán como una pauta para calificar cada artículo.</w:t>
      </w:r>
    </w:p>
    <w:p w14:paraId="675631E9" w14:textId="77777777" w:rsidR="009B568C" w:rsidRPr="00991714" w:rsidRDefault="009B568C" w:rsidP="009B568C">
      <w:pPr>
        <w:pStyle w:val="bulletlist"/>
        <w:rPr>
          <w:rFonts w:eastAsia="Times New Roman"/>
          <w:lang w:val="es-EC"/>
        </w:rPr>
      </w:pPr>
      <w:r w:rsidRPr="00991714">
        <w:rPr>
          <w:rFonts w:eastAsia="Times New Roman"/>
          <w:lang w:val="es-EC"/>
        </w:rPr>
        <w:t>QA1: ¿El autor utiliza o describe un estándar para la especificación de requisitos?</w:t>
      </w:r>
    </w:p>
    <w:p w14:paraId="70C5B658" w14:textId="77777777" w:rsidR="009B568C" w:rsidRPr="00991714" w:rsidRDefault="009B568C" w:rsidP="009B568C">
      <w:pPr>
        <w:pStyle w:val="bulletlist"/>
        <w:rPr>
          <w:rFonts w:eastAsia="Times New Roman"/>
          <w:lang w:val="es-EC"/>
        </w:rPr>
      </w:pPr>
      <w:r w:rsidRPr="00991714">
        <w:rPr>
          <w:rFonts w:eastAsia="Times New Roman"/>
          <w:lang w:val="es-EC"/>
        </w:rPr>
        <w:t>QA2: ¿El autor describe o usa alguna metodología o técnica de especificación de requisitos?</w:t>
      </w:r>
    </w:p>
    <w:p w14:paraId="6BF15417" w14:textId="77777777" w:rsidR="009B568C" w:rsidRPr="00991714" w:rsidRDefault="009B568C" w:rsidP="009B568C">
      <w:pPr>
        <w:pStyle w:val="bulletlist"/>
        <w:rPr>
          <w:rFonts w:eastAsia="Times New Roman"/>
          <w:lang w:val="es-EC"/>
        </w:rPr>
      </w:pPr>
      <w:r w:rsidRPr="00991714">
        <w:rPr>
          <w:rFonts w:eastAsia="Times New Roman"/>
          <w:lang w:val="es-EC"/>
        </w:rPr>
        <w:t>QA3: ¿El autor realiza un análisis de los problemas pueden surgir dentro de la especificación de requerimientos?</w:t>
      </w:r>
    </w:p>
    <w:p w14:paraId="2433D597" w14:textId="77777777" w:rsidR="009B568C" w:rsidRPr="00991714" w:rsidRDefault="009B568C" w:rsidP="009B568C">
      <w:pPr>
        <w:pStyle w:val="bulletlist"/>
        <w:rPr>
          <w:rFonts w:eastAsia="Times New Roman"/>
          <w:lang w:val="es-EC"/>
        </w:rPr>
      </w:pPr>
      <w:r w:rsidRPr="00991714">
        <w:rPr>
          <w:rFonts w:eastAsia="Times New Roman"/>
          <w:lang w:val="es-EC"/>
        </w:rPr>
        <w:t>QA4: ¿El autor utiliza algún software o programa para la especificación de requisitos?</w:t>
      </w:r>
    </w:p>
    <w:p w14:paraId="7395D699" w14:textId="77777777" w:rsidR="009B568C" w:rsidRPr="00991714" w:rsidRDefault="009B568C" w:rsidP="009B568C">
      <w:pPr>
        <w:pStyle w:val="Ttulo11"/>
        <w:rPr>
          <w:lang w:val="pt-PT"/>
        </w:rPr>
      </w:pPr>
      <w:r w:rsidRPr="00991714">
        <w:rPr>
          <w:lang w:val="pt-PT"/>
        </w:rPr>
        <w:t>Resultados</w:t>
      </w:r>
    </w:p>
    <w:p w14:paraId="5D3D0CBA" w14:textId="77777777" w:rsidR="009A78E8" w:rsidRDefault="009A78E8" w:rsidP="009A78E8">
      <w:pPr>
        <w:pStyle w:val="Textoindependiente"/>
        <w:rPr>
          <w:color w:val="000000"/>
          <w:lang w:val="es-EC"/>
        </w:rPr>
      </w:pPr>
      <w:r w:rsidRPr="009A78E8">
        <w:rPr>
          <w:color w:val="000000"/>
          <w:lang w:val="es-EC"/>
        </w:rPr>
        <w:t xml:space="preserve">Para realizar esta RSL se hizo uso de la herramienta Parsifal que agiliza </w:t>
      </w:r>
      <w:r>
        <w:rPr>
          <w:color w:val="000000"/>
          <w:lang w:val="es-EC"/>
        </w:rPr>
        <w:t>el proceso</w:t>
      </w:r>
      <w:r w:rsidRPr="009A78E8">
        <w:rPr>
          <w:color w:val="000000"/>
          <w:lang w:val="es-EC"/>
        </w:rPr>
        <w:t xml:space="preserve"> de una RSL, A continuación, se presentan las acciones que se llevaron a cabo para obtener los resultados:</w:t>
      </w:r>
    </w:p>
    <w:p w14:paraId="52CA5537" w14:textId="2E4A4678" w:rsidR="009B568C" w:rsidRDefault="009B568C" w:rsidP="009A78E8">
      <w:pPr>
        <w:pStyle w:val="Ttulo31"/>
        <w:rPr>
          <w:rStyle w:val="hps"/>
          <w:i w:val="0"/>
          <w:lang w:val="es-ES_tradnl"/>
        </w:rPr>
      </w:pPr>
      <w:r>
        <w:rPr>
          <w:rStyle w:val="hps"/>
          <w:i w:val="0"/>
          <w:lang w:val="es-ES_tradnl"/>
        </w:rPr>
        <w:t xml:space="preserve">Al ejecutar la cadena de busqueda en las diferentes Bases de Datos se obtuvieron </w:t>
      </w:r>
      <w:r w:rsidRPr="00282C97">
        <w:rPr>
          <w:rStyle w:val="hps"/>
          <w:i w:val="0"/>
          <w:lang w:val="es-ES_tradnl"/>
        </w:rPr>
        <w:t>935 artículos</w:t>
      </w:r>
      <w:r>
        <w:rPr>
          <w:rStyle w:val="hps"/>
          <w:i w:val="0"/>
          <w:lang w:val="es-ES_tradnl"/>
        </w:rPr>
        <w:t>.</w:t>
      </w:r>
      <w:r w:rsidRPr="00282C97">
        <w:rPr>
          <w:rStyle w:val="hps"/>
          <w:i w:val="0"/>
          <w:lang w:val="es-ES_tradnl"/>
        </w:rPr>
        <w:t xml:space="preserve"> </w:t>
      </w:r>
    </w:p>
    <w:p w14:paraId="7765D8EF" w14:textId="77777777" w:rsidR="009B568C" w:rsidRPr="009B568C" w:rsidRDefault="009B568C" w:rsidP="009B568C">
      <w:pPr>
        <w:rPr>
          <w:lang w:val="es-ES_tradnl"/>
        </w:rPr>
      </w:pPr>
    </w:p>
    <w:p w14:paraId="37340808" w14:textId="264B2DF7" w:rsidR="009B568C" w:rsidRDefault="009A78E8" w:rsidP="009A78E8">
      <w:pPr>
        <w:pStyle w:val="Ttulo31"/>
        <w:rPr>
          <w:rStyle w:val="hps"/>
          <w:i w:val="0"/>
          <w:lang w:val="es-ES_tradnl"/>
        </w:rPr>
      </w:pPr>
      <w:r w:rsidRPr="009A78E8">
        <w:rPr>
          <w:rStyle w:val="hps"/>
          <w:i w:val="0"/>
          <w:lang w:val="es-ES_tradnl"/>
        </w:rPr>
        <w:t>De los 935 documentos, se eliminaron 73 (7.81%) artículos duplicados haciendo uso de la herramienta parsifal que identifica artículos iguales, dejando 862 (92.19%) artículos para el análisis.</w:t>
      </w:r>
    </w:p>
    <w:p w14:paraId="194053BE" w14:textId="77777777" w:rsidR="009B568C" w:rsidRPr="009B568C" w:rsidRDefault="009B568C" w:rsidP="009B568C">
      <w:pPr>
        <w:rPr>
          <w:lang w:val="es-ES_tradnl"/>
        </w:rPr>
      </w:pPr>
    </w:p>
    <w:p w14:paraId="53D970DF" w14:textId="1AAC4C7A" w:rsidR="009B568C" w:rsidRPr="009A78E8" w:rsidRDefault="009A78E8" w:rsidP="009A78E8">
      <w:pPr>
        <w:pStyle w:val="Ttulo31"/>
        <w:rPr>
          <w:rStyle w:val="hps"/>
          <w:i w:val="0"/>
          <w:lang w:val="es-ES_tradnl"/>
        </w:rPr>
      </w:pPr>
      <w:r w:rsidRPr="009A78E8">
        <w:rPr>
          <w:rStyle w:val="hps"/>
          <w:i w:val="0"/>
          <w:lang w:val="es-ES_tradnl"/>
        </w:rPr>
        <w:t>Los 862 artículos fueron analizados basándose en los t</w:t>
      </w:r>
      <w:r w:rsidR="00FA2C76">
        <w:rPr>
          <w:rStyle w:val="hps"/>
          <w:i w:val="0"/>
          <w:lang w:val="es-ES_tradnl"/>
        </w:rPr>
        <w:t>ítulos y resúmenes de cada uno. P</w:t>
      </w:r>
      <w:r w:rsidRPr="009A78E8">
        <w:rPr>
          <w:rStyle w:val="hps"/>
          <w:i w:val="0"/>
          <w:lang w:val="es-ES_tradnl"/>
        </w:rPr>
        <w:t xml:space="preserve">ara descartar los </w:t>
      </w:r>
      <w:r w:rsidR="00FA2C76">
        <w:rPr>
          <w:rStyle w:val="hps"/>
          <w:i w:val="0"/>
          <w:lang w:val="es-ES_tradnl"/>
        </w:rPr>
        <w:t>artículos que no son relevantes, se aplicó</w:t>
      </w:r>
      <w:r w:rsidRPr="009A78E8">
        <w:rPr>
          <w:rStyle w:val="hps"/>
          <w:i w:val="0"/>
          <w:lang w:val="es-ES_tradnl"/>
        </w:rPr>
        <w:t xml:space="preserve"> los criterios de exclusión e inclusión especificados en la herramienta parsifal, </w:t>
      </w:r>
      <w:r w:rsidR="00FA2C76">
        <w:rPr>
          <w:rStyle w:val="hps"/>
          <w:i w:val="0"/>
          <w:lang w:val="es-ES_tradnl"/>
        </w:rPr>
        <w:t>descartando asi</w:t>
      </w:r>
      <w:r w:rsidRPr="009A78E8">
        <w:rPr>
          <w:rStyle w:val="hps"/>
          <w:i w:val="0"/>
          <w:lang w:val="es-ES_tradnl"/>
        </w:rPr>
        <w:t xml:space="preserve"> 770 (82.35%). En la Tabla I </w:t>
      </w:r>
      <w:r w:rsidR="00FA2C76">
        <w:rPr>
          <w:rStyle w:val="hps"/>
          <w:i w:val="0"/>
          <w:lang w:val="es-ES_tradnl"/>
        </w:rPr>
        <w:t>se muestra</w:t>
      </w:r>
      <w:r w:rsidRPr="009A78E8">
        <w:rPr>
          <w:rStyle w:val="hps"/>
          <w:i w:val="0"/>
          <w:lang w:val="es-ES_tradnl"/>
        </w:rPr>
        <w:t xml:space="preserve"> en detalle la distribución de los artículos, la mayor parte proviene de la Base de Datos “Science Direct” con 374 artículos que representan el 40% del total. </w:t>
      </w:r>
      <w:r w:rsidR="00FA2C76">
        <w:rPr>
          <w:rStyle w:val="hps"/>
          <w:i w:val="0"/>
          <w:lang w:val="es-ES_tradnl"/>
        </w:rPr>
        <w:t>Al final</w:t>
      </w:r>
      <w:r w:rsidRPr="009A78E8">
        <w:rPr>
          <w:rStyle w:val="hps"/>
          <w:i w:val="0"/>
          <w:lang w:val="es-ES_tradnl"/>
        </w:rPr>
        <w:t xml:space="preserve"> 92</w:t>
      </w:r>
      <w:r w:rsidR="00FA2C76">
        <w:rPr>
          <w:rStyle w:val="hps"/>
          <w:i w:val="0"/>
          <w:lang w:val="es-ES_tradnl"/>
        </w:rPr>
        <w:t xml:space="preserve"> fueron los documentos aceptados.</w:t>
      </w:r>
      <w:r w:rsidRPr="009A78E8">
        <w:rPr>
          <w:rStyle w:val="hps"/>
          <w:i w:val="0"/>
          <w:lang w:val="es-ES_tradnl"/>
        </w:rPr>
        <w:t xml:space="preserve"> que representa</w:t>
      </w:r>
      <w:r w:rsidR="00FA2C76">
        <w:rPr>
          <w:rStyle w:val="hps"/>
          <w:i w:val="0"/>
          <w:lang w:val="es-ES_tradnl"/>
        </w:rPr>
        <w:t>n</w:t>
      </w:r>
      <w:r w:rsidRPr="009A78E8">
        <w:rPr>
          <w:rStyle w:val="hps"/>
          <w:i w:val="0"/>
          <w:lang w:val="es-ES_tradnl"/>
        </w:rPr>
        <w:t xml:space="preserve"> el 9.84% del total</w:t>
      </w:r>
      <w:r>
        <w:rPr>
          <w:rStyle w:val="hps"/>
          <w:i w:val="0"/>
          <w:lang w:val="es-ES_tradnl"/>
        </w:rPr>
        <w:t>.</w:t>
      </w:r>
    </w:p>
    <w:p w14:paraId="3CD9EB90" w14:textId="77777777" w:rsidR="009B568C" w:rsidRPr="00282C97" w:rsidRDefault="009B568C" w:rsidP="009B568C">
      <w:pPr>
        <w:pStyle w:val="Ttulo11"/>
        <w:numPr>
          <w:ilvl w:val="0"/>
          <w:numId w:val="0"/>
        </w:numPr>
        <w:ind w:left="216"/>
      </w:pPr>
      <w:r w:rsidRPr="00282C97">
        <w:t xml:space="preserve">Tabla I </w:t>
      </w:r>
      <w:r w:rsidRPr="00282C97">
        <w:rPr>
          <w:rStyle w:val="hps"/>
          <w:sz w:val="16"/>
          <w:szCs w:val="16"/>
          <w:lang w:val="es-ES"/>
        </w:rPr>
        <w:t>ARTÍCULOS REVISADOS</w:t>
      </w:r>
    </w:p>
    <w:tbl>
      <w:tblPr>
        <w:tblW w:w="4905" w:type="dxa"/>
        <w:jc w:val="center"/>
        <w:tblLayout w:type="fixed"/>
        <w:tblLook w:val="0400" w:firstRow="0" w:lastRow="0" w:firstColumn="0" w:lastColumn="0" w:noHBand="0" w:noVBand="1"/>
      </w:tblPr>
      <w:tblGrid>
        <w:gridCol w:w="782"/>
        <w:gridCol w:w="850"/>
        <w:gridCol w:w="709"/>
        <w:gridCol w:w="851"/>
        <w:gridCol w:w="708"/>
        <w:gridCol w:w="1005"/>
      </w:tblGrid>
      <w:tr w:rsidR="009B568C" w:rsidRPr="00282C97" w14:paraId="7D06956C" w14:textId="77777777" w:rsidTr="00BE3CFE">
        <w:trPr>
          <w:jc w:val="center"/>
        </w:trPr>
        <w:tc>
          <w:tcPr>
            <w:tcW w:w="782"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vAlign w:val="center"/>
          </w:tcPr>
          <w:p w14:paraId="0F2EC0DE" w14:textId="77777777" w:rsidR="009B568C" w:rsidRPr="00282C97" w:rsidRDefault="009B568C" w:rsidP="00BE3CFE">
            <w:pPr>
              <w:pStyle w:val="tablecolhead"/>
              <w:rPr>
                <w:lang w:val="pt-PT"/>
              </w:rPr>
            </w:pPr>
            <w:r w:rsidRPr="00282C97">
              <w:rPr>
                <w:lang w:val="pt-PT"/>
              </w:rPr>
              <w:t>Base de Datos</w:t>
            </w:r>
          </w:p>
        </w:tc>
        <w:tc>
          <w:tcPr>
            <w:tcW w:w="412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A9B80D" w14:textId="77777777" w:rsidR="009B568C" w:rsidRPr="00282C97" w:rsidRDefault="009B568C" w:rsidP="00BE3CFE">
            <w:pPr>
              <w:pStyle w:val="tablecolhead"/>
              <w:rPr>
                <w:lang w:val="pt-PT"/>
              </w:rPr>
            </w:pPr>
            <w:r w:rsidRPr="00282C97">
              <w:rPr>
                <w:lang w:val="pt-PT"/>
              </w:rPr>
              <w:t>Artículos</w:t>
            </w:r>
          </w:p>
        </w:tc>
      </w:tr>
      <w:tr w:rsidR="009B568C" w:rsidRPr="00282C97" w14:paraId="41D3A9B8" w14:textId="77777777" w:rsidTr="008B068B">
        <w:trPr>
          <w:trHeight w:val="525"/>
          <w:jc w:val="center"/>
        </w:trPr>
        <w:tc>
          <w:tcPr>
            <w:tcW w:w="782" w:type="dxa"/>
            <w:vMerge/>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vAlign w:val="center"/>
          </w:tcPr>
          <w:p w14:paraId="009F541D" w14:textId="77777777" w:rsidR="009B568C" w:rsidRPr="00282C97" w:rsidRDefault="009B568C" w:rsidP="00BE3CFE">
            <w:pPr>
              <w:pStyle w:val="tablecolhead"/>
              <w:pBdr>
                <w:top w:val="nil"/>
                <w:left w:val="nil"/>
                <w:bottom w:val="nil"/>
                <w:right w:val="nil"/>
                <w:between w:val="nil"/>
              </w:pBdr>
              <w:rPr>
                <w:lang w:val="pt-PT"/>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B6A8405" w14:textId="77777777" w:rsidR="009B568C" w:rsidRPr="00282C97" w:rsidRDefault="009B568C" w:rsidP="008B068B">
            <w:pPr>
              <w:pStyle w:val="tablecolsubhead"/>
              <w:pBdr>
                <w:top w:val="nil"/>
                <w:left w:val="nil"/>
                <w:bottom w:val="nil"/>
                <w:right w:val="nil"/>
                <w:between w:val="nil"/>
              </w:pBdr>
              <w:rPr>
                <w:b w:val="0"/>
              </w:rPr>
            </w:pPr>
            <w:proofErr w:type="spellStart"/>
            <w:r w:rsidRPr="00282C97">
              <w:rPr>
                <w:b w:val="0"/>
              </w:rPr>
              <w:t>Encontrados</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057A975" w14:textId="77777777" w:rsidR="009B568C" w:rsidRPr="00282C97" w:rsidRDefault="009B568C" w:rsidP="008B068B">
            <w:pPr>
              <w:pStyle w:val="tablecolsubhead"/>
              <w:pBdr>
                <w:top w:val="nil"/>
                <w:left w:val="nil"/>
                <w:bottom w:val="nil"/>
                <w:right w:val="nil"/>
                <w:between w:val="nil"/>
              </w:pBdr>
              <w:rPr>
                <w:b w:val="0"/>
              </w:rPr>
            </w:pPr>
            <w:proofErr w:type="spellStart"/>
            <w:r w:rsidRPr="00282C97">
              <w:rPr>
                <w:b w:val="0"/>
              </w:rPr>
              <w:t>Duplicados</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E0CB342" w14:textId="77777777" w:rsidR="009B568C" w:rsidRPr="00282C97" w:rsidRDefault="009B568C" w:rsidP="008B068B">
            <w:pPr>
              <w:pStyle w:val="tablecolsubhead"/>
              <w:pBdr>
                <w:top w:val="nil"/>
                <w:left w:val="nil"/>
                <w:bottom w:val="nil"/>
                <w:right w:val="nil"/>
                <w:between w:val="nil"/>
              </w:pBdr>
              <w:rPr>
                <w:b w:val="0"/>
              </w:rPr>
            </w:pPr>
            <w:proofErr w:type="spellStart"/>
            <w:r w:rsidRPr="00282C97">
              <w:rPr>
                <w:b w:val="0"/>
              </w:rPr>
              <w:t>Revisados</w:t>
            </w:r>
            <w:proofErr w:type="spellEnd"/>
          </w:p>
        </w:tc>
        <w:tc>
          <w:tcPr>
            <w:tcW w:w="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845EF4D" w14:textId="77777777" w:rsidR="009B568C" w:rsidRPr="00282C97" w:rsidRDefault="009B568C" w:rsidP="008B068B">
            <w:pPr>
              <w:pStyle w:val="tablecolsubhead"/>
              <w:pBdr>
                <w:top w:val="nil"/>
                <w:left w:val="nil"/>
                <w:bottom w:val="nil"/>
                <w:right w:val="nil"/>
                <w:between w:val="nil"/>
              </w:pBdr>
              <w:rPr>
                <w:b w:val="0"/>
              </w:rPr>
            </w:pPr>
            <w:proofErr w:type="spellStart"/>
            <w:r w:rsidRPr="00282C97">
              <w:rPr>
                <w:b w:val="0"/>
              </w:rPr>
              <w:t>Eliminados</w:t>
            </w:r>
            <w:proofErr w:type="spellEnd"/>
          </w:p>
        </w:tc>
        <w:tc>
          <w:tcPr>
            <w:tcW w:w="10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FA2E6C" w14:textId="77777777" w:rsidR="009B568C" w:rsidRPr="00282C97" w:rsidRDefault="009B568C" w:rsidP="008B068B">
            <w:pPr>
              <w:pStyle w:val="tablecolsubhead"/>
              <w:pBdr>
                <w:top w:val="nil"/>
                <w:left w:val="nil"/>
                <w:bottom w:val="nil"/>
                <w:right w:val="nil"/>
                <w:between w:val="nil"/>
              </w:pBdr>
              <w:rPr>
                <w:b w:val="0"/>
              </w:rPr>
            </w:pPr>
            <w:proofErr w:type="spellStart"/>
            <w:r w:rsidRPr="00282C97">
              <w:rPr>
                <w:b w:val="0"/>
              </w:rPr>
              <w:t>Seleccionados</w:t>
            </w:r>
            <w:proofErr w:type="spellEnd"/>
          </w:p>
        </w:tc>
      </w:tr>
      <w:tr w:rsidR="009B568C" w:rsidRPr="00282C97" w14:paraId="5AC33050" w14:textId="77777777" w:rsidTr="00BE3CFE">
        <w:trPr>
          <w:trHeight w:val="220"/>
          <w:jc w:val="center"/>
        </w:trPr>
        <w:tc>
          <w:tcPr>
            <w:tcW w:w="7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022D26E" w14:textId="77777777" w:rsidR="009B568C" w:rsidRPr="00282C97" w:rsidRDefault="009B568C" w:rsidP="00BE3CFE">
            <w:pPr>
              <w:pStyle w:val="tablecopy"/>
            </w:pPr>
            <w:r w:rsidRPr="00282C97">
              <w:t>IEEE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EFB6F5" w14:textId="77777777" w:rsidR="009B568C" w:rsidRPr="00282C97" w:rsidRDefault="009B568C" w:rsidP="00BE3CFE">
            <w:pPr>
              <w:rPr>
                <w:noProof/>
                <w:sz w:val="16"/>
                <w:szCs w:val="16"/>
              </w:rPr>
            </w:pPr>
            <w:r>
              <w:rPr>
                <w:noProof/>
                <w:sz w:val="16"/>
                <w:szCs w:val="16"/>
              </w:rPr>
              <w:t>283</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4A852F" w14:textId="77777777" w:rsidR="009B568C" w:rsidRPr="00282C97" w:rsidRDefault="009B568C" w:rsidP="00BE3CFE">
            <w:pPr>
              <w:rPr>
                <w:noProof/>
                <w:sz w:val="16"/>
                <w:szCs w:val="16"/>
              </w:rPr>
            </w:pPr>
            <w:r>
              <w:rPr>
                <w:noProof/>
                <w:sz w:val="16"/>
                <w:szCs w:val="16"/>
              </w:rPr>
              <w:t>4</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2E42E0C" w14:textId="77777777" w:rsidR="009B568C" w:rsidRPr="00282C97" w:rsidRDefault="009B568C" w:rsidP="00BE3CFE">
            <w:pPr>
              <w:rPr>
                <w:noProof/>
                <w:sz w:val="16"/>
                <w:szCs w:val="16"/>
              </w:rPr>
            </w:pPr>
            <w:r>
              <w:rPr>
                <w:noProof/>
                <w:sz w:val="16"/>
                <w:szCs w:val="16"/>
              </w:rPr>
              <w:t>279</w:t>
            </w:r>
          </w:p>
        </w:tc>
        <w:tc>
          <w:tcPr>
            <w:tcW w:w="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6C76843" w14:textId="78937E84" w:rsidR="009B568C" w:rsidRPr="00282C97" w:rsidRDefault="009B568C" w:rsidP="00BE3CFE">
            <w:pPr>
              <w:rPr>
                <w:noProof/>
                <w:sz w:val="16"/>
                <w:szCs w:val="16"/>
              </w:rPr>
            </w:pPr>
            <w:r>
              <w:rPr>
                <w:noProof/>
                <w:sz w:val="16"/>
                <w:szCs w:val="16"/>
              </w:rPr>
              <w:t>23</w:t>
            </w:r>
            <w:r w:rsidR="001F459A">
              <w:rPr>
                <w:noProof/>
                <w:sz w:val="16"/>
                <w:szCs w:val="16"/>
              </w:rPr>
              <w:t>3</w:t>
            </w:r>
          </w:p>
        </w:tc>
        <w:tc>
          <w:tcPr>
            <w:tcW w:w="1005" w:type="dxa"/>
            <w:tcBorders>
              <w:top w:val="single" w:sz="4" w:space="0" w:color="000000"/>
              <w:left w:val="single" w:sz="4" w:space="0" w:color="000000"/>
              <w:bottom w:val="single" w:sz="4" w:space="0" w:color="000000"/>
              <w:right w:val="single" w:sz="4" w:space="0" w:color="000000"/>
            </w:tcBorders>
            <w:shd w:val="clear" w:color="auto" w:fill="FFFFFF"/>
          </w:tcPr>
          <w:p w14:paraId="0AF7AD62" w14:textId="5B8D8A72" w:rsidR="009B568C" w:rsidRPr="00282C97" w:rsidRDefault="009B568C" w:rsidP="00BE3CFE">
            <w:pPr>
              <w:rPr>
                <w:noProof/>
                <w:sz w:val="16"/>
                <w:szCs w:val="16"/>
              </w:rPr>
            </w:pPr>
            <w:r>
              <w:rPr>
                <w:noProof/>
                <w:sz w:val="16"/>
                <w:szCs w:val="16"/>
              </w:rPr>
              <w:t>3</w:t>
            </w:r>
            <w:r w:rsidR="001F459A">
              <w:rPr>
                <w:noProof/>
                <w:sz w:val="16"/>
                <w:szCs w:val="16"/>
              </w:rPr>
              <w:t>3</w:t>
            </w:r>
          </w:p>
        </w:tc>
      </w:tr>
      <w:tr w:rsidR="009B568C" w:rsidRPr="00282C97" w14:paraId="40E13A1F" w14:textId="77777777" w:rsidTr="00BE3CFE">
        <w:trPr>
          <w:jc w:val="center"/>
        </w:trPr>
        <w:tc>
          <w:tcPr>
            <w:tcW w:w="7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D21513F" w14:textId="77777777" w:rsidR="009B568C" w:rsidRPr="00282C97" w:rsidRDefault="009B568C" w:rsidP="00BE3CFE">
            <w:pPr>
              <w:pStyle w:val="tablecopy"/>
            </w:pPr>
            <w:r w:rsidRPr="00282C97">
              <w:t>Science Direct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2368BBE" w14:textId="77777777" w:rsidR="009B568C" w:rsidRPr="00282C97" w:rsidRDefault="009B568C" w:rsidP="00BE3CFE">
            <w:pPr>
              <w:rPr>
                <w:noProof/>
                <w:sz w:val="16"/>
                <w:szCs w:val="16"/>
              </w:rPr>
            </w:pPr>
            <w:r>
              <w:rPr>
                <w:noProof/>
                <w:sz w:val="16"/>
                <w:szCs w:val="16"/>
              </w:rPr>
              <w:t>374</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9BD829" w14:textId="77777777" w:rsidR="009B568C" w:rsidRPr="00282C97" w:rsidRDefault="009B568C" w:rsidP="00BE3CFE">
            <w:pPr>
              <w:rPr>
                <w:noProof/>
                <w:sz w:val="16"/>
                <w:szCs w:val="16"/>
              </w:rPr>
            </w:pPr>
            <w:r>
              <w:rPr>
                <w:noProof/>
                <w:sz w:val="16"/>
                <w:szCs w:val="16"/>
              </w:rPr>
              <w:t>17</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C05219" w14:textId="77777777" w:rsidR="009B568C" w:rsidRPr="00282C97" w:rsidRDefault="009B568C" w:rsidP="00BE3CFE">
            <w:pPr>
              <w:rPr>
                <w:noProof/>
                <w:sz w:val="16"/>
                <w:szCs w:val="16"/>
              </w:rPr>
            </w:pPr>
            <w:r>
              <w:rPr>
                <w:noProof/>
                <w:sz w:val="16"/>
                <w:szCs w:val="16"/>
              </w:rPr>
              <w:t>357</w:t>
            </w:r>
          </w:p>
        </w:tc>
        <w:tc>
          <w:tcPr>
            <w:tcW w:w="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1A3B35" w14:textId="77777777" w:rsidR="009B568C" w:rsidRPr="00282C97" w:rsidRDefault="009B568C" w:rsidP="00BE3CFE">
            <w:pPr>
              <w:rPr>
                <w:noProof/>
                <w:sz w:val="16"/>
                <w:szCs w:val="16"/>
              </w:rPr>
            </w:pPr>
            <w:r>
              <w:rPr>
                <w:noProof/>
                <w:sz w:val="16"/>
                <w:szCs w:val="16"/>
              </w:rPr>
              <w:t>343</w:t>
            </w:r>
          </w:p>
        </w:tc>
        <w:tc>
          <w:tcPr>
            <w:tcW w:w="1005" w:type="dxa"/>
            <w:tcBorders>
              <w:top w:val="single" w:sz="4" w:space="0" w:color="000000"/>
              <w:left w:val="single" w:sz="4" w:space="0" w:color="000000"/>
              <w:bottom w:val="single" w:sz="4" w:space="0" w:color="000000"/>
              <w:right w:val="single" w:sz="4" w:space="0" w:color="000000"/>
            </w:tcBorders>
            <w:shd w:val="clear" w:color="auto" w:fill="FFFFFF"/>
          </w:tcPr>
          <w:p w14:paraId="545E4DF3" w14:textId="77777777" w:rsidR="009B568C" w:rsidRPr="00282C97" w:rsidRDefault="009B568C" w:rsidP="00BE3CFE">
            <w:pPr>
              <w:rPr>
                <w:noProof/>
                <w:sz w:val="16"/>
                <w:szCs w:val="16"/>
              </w:rPr>
            </w:pPr>
            <w:r>
              <w:rPr>
                <w:noProof/>
                <w:sz w:val="16"/>
                <w:szCs w:val="16"/>
              </w:rPr>
              <w:t>27</w:t>
            </w:r>
          </w:p>
        </w:tc>
      </w:tr>
      <w:tr w:rsidR="009B568C" w:rsidRPr="00282C97" w14:paraId="50D36DF1" w14:textId="77777777" w:rsidTr="00BE3CFE">
        <w:trPr>
          <w:trHeight w:val="201"/>
          <w:jc w:val="center"/>
        </w:trPr>
        <w:tc>
          <w:tcPr>
            <w:tcW w:w="7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B7F7EBF" w14:textId="77777777" w:rsidR="009B568C" w:rsidRPr="00282C97" w:rsidRDefault="009B568C" w:rsidP="00BE3CFE">
            <w:pPr>
              <w:pStyle w:val="tablecopy"/>
            </w:pPr>
            <w:r w:rsidRPr="00282C97">
              <w:t xml:space="preserve">ACM </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52E23CE" w14:textId="77777777" w:rsidR="009B568C" w:rsidRPr="00282C97" w:rsidRDefault="009B568C" w:rsidP="00BE3CFE">
            <w:pPr>
              <w:rPr>
                <w:noProof/>
                <w:sz w:val="16"/>
                <w:szCs w:val="16"/>
              </w:rPr>
            </w:pPr>
            <w:r w:rsidRPr="00282C97">
              <w:rPr>
                <w:noProof/>
                <w:sz w:val="16"/>
                <w:szCs w:val="16"/>
              </w:rPr>
              <w:t>278</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205513" w14:textId="77777777" w:rsidR="009B568C" w:rsidRPr="00282C97" w:rsidRDefault="009B568C" w:rsidP="00BE3CFE">
            <w:pPr>
              <w:rPr>
                <w:noProof/>
                <w:sz w:val="16"/>
                <w:szCs w:val="16"/>
              </w:rPr>
            </w:pPr>
            <w:r>
              <w:rPr>
                <w:noProof/>
                <w:sz w:val="16"/>
                <w:szCs w:val="16"/>
              </w:rPr>
              <w:t>52</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16C9F6E" w14:textId="77777777" w:rsidR="009B568C" w:rsidRPr="00282C97" w:rsidRDefault="009B568C" w:rsidP="00BE3CFE">
            <w:pPr>
              <w:rPr>
                <w:noProof/>
                <w:sz w:val="16"/>
                <w:szCs w:val="16"/>
              </w:rPr>
            </w:pPr>
            <w:r>
              <w:rPr>
                <w:noProof/>
                <w:sz w:val="16"/>
                <w:szCs w:val="16"/>
              </w:rPr>
              <w:t>226</w:t>
            </w:r>
          </w:p>
        </w:tc>
        <w:tc>
          <w:tcPr>
            <w:tcW w:w="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F2D1D86" w14:textId="5A1B358C" w:rsidR="009B568C" w:rsidRPr="00282C97" w:rsidRDefault="009B568C" w:rsidP="00BE3CFE">
            <w:pPr>
              <w:rPr>
                <w:noProof/>
                <w:sz w:val="16"/>
                <w:szCs w:val="16"/>
              </w:rPr>
            </w:pPr>
            <w:r>
              <w:rPr>
                <w:noProof/>
                <w:sz w:val="16"/>
                <w:szCs w:val="16"/>
              </w:rPr>
              <w:t>19</w:t>
            </w:r>
            <w:r w:rsidR="001F459A">
              <w:rPr>
                <w:noProof/>
                <w:sz w:val="16"/>
                <w:szCs w:val="16"/>
              </w:rPr>
              <w:t>4</w:t>
            </w:r>
          </w:p>
        </w:tc>
        <w:tc>
          <w:tcPr>
            <w:tcW w:w="1005" w:type="dxa"/>
            <w:tcBorders>
              <w:top w:val="single" w:sz="4" w:space="0" w:color="000000"/>
              <w:left w:val="single" w:sz="4" w:space="0" w:color="000000"/>
              <w:bottom w:val="single" w:sz="4" w:space="0" w:color="000000"/>
              <w:right w:val="single" w:sz="4" w:space="0" w:color="000000"/>
            </w:tcBorders>
            <w:shd w:val="clear" w:color="auto" w:fill="FFFFFF"/>
          </w:tcPr>
          <w:p w14:paraId="70D259FF" w14:textId="6590E581" w:rsidR="009B568C" w:rsidRPr="00282C97" w:rsidRDefault="009B568C" w:rsidP="00BE3CFE">
            <w:pPr>
              <w:rPr>
                <w:noProof/>
                <w:sz w:val="16"/>
                <w:szCs w:val="16"/>
              </w:rPr>
            </w:pPr>
            <w:r>
              <w:rPr>
                <w:noProof/>
                <w:sz w:val="16"/>
                <w:szCs w:val="16"/>
              </w:rPr>
              <w:t>3</w:t>
            </w:r>
            <w:r w:rsidR="001F459A">
              <w:rPr>
                <w:noProof/>
                <w:sz w:val="16"/>
                <w:szCs w:val="16"/>
              </w:rPr>
              <w:t>2</w:t>
            </w:r>
          </w:p>
        </w:tc>
      </w:tr>
      <w:tr w:rsidR="009B568C" w:rsidRPr="00187347" w14:paraId="20865A99" w14:textId="77777777" w:rsidTr="00BE3CFE">
        <w:trPr>
          <w:trHeight w:val="201"/>
          <w:jc w:val="center"/>
        </w:trPr>
        <w:tc>
          <w:tcPr>
            <w:tcW w:w="7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A2D9C61" w14:textId="77777777" w:rsidR="009B568C" w:rsidRPr="00282C97" w:rsidRDefault="009B568C" w:rsidP="00BE3CFE">
            <w:pPr>
              <w:pStyle w:val="tablecopy"/>
            </w:pPr>
            <w:r w:rsidRPr="00282C97">
              <w:t>Total</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D5094F" w14:textId="77777777" w:rsidR="009B568C" w:rsidRPr="00282C97" w:rsidRDefault="009B568C" w:rsidP="00BE3CFE">
            <w:pPr>
              <w:rPr>
                <w:b/>
                <w:noProof/>
                <w:sz w:val="16"/>
                <w:szCs w:val="16"/>
              </w:rPr>
            </w:pPr>
            <w:r>
              <w:rPr>
                <w:b/>
                <w:noProof/>
                <w:sz w:val="16"/>
                <w:szCs w:val="16"/>
              </w:rPr>
              <w:t>935</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1D2EDE5" w14:textId="77777777" w:rsidR="009B568C" w:rsidRPr="00282C97" w:rsidRDefault="009B568C" w:rsidP="00BE3CFE">
            <w:pPr>
              <w:rPr>
                <w:b/>
                <w:noProof/>
                <w:sz w:val="16"/>
                <w:szCs w:val="16"/>
              </w:rPr>
            </w:pPr>
            <w:r>
              <w:rPr>
                <w:b/>
                <w:noProof/>
                <w:sz w:val="16"/>
                <w:szCs w:val="16"/>
              </w:rPr>
              <w:t>73</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3FD4DFE" w14:textId="77777777" w:rsidR="009B568C" w:rsidRPr="00282C97" w:rsidRDefault="009B568C" w:rsidP="00BE3CFE">
            <w:pPr>
              <w:rPr>
                <w:b/>
                <w:noProof/>
                <w:sz w:val="16"/>
                <w:szCs w:val="16"/>
              </w:rPr>
            </w:pPr>
            <w:r>
              <w:rPr>
                <w:b/>
                <w:noProof/>
                <w:sz w:val="16"/>
                <w:szCs w:val="16"/>
              </w:rPr>
              <w:t>862</w:t>
            </w:r>
          </w:p>
        </w:tc>
        <w:tc>
          <w:tcPr>
            <w:tcW w:w="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7A60760" w14:textId="77777777" w:rsidR="009B568C" w:rsidRPr="00282C97" w:rsidRDefault="009B568C" w:rsidP="00BE3CFE">
            <w:pPr>
              <w:rPr>
                <w:b/>
                <w:noProof/>
                <w:sz w:val="16"/>
                <w:szCs w:val="16"/>
              </w:rPr>
            </w:pPr>
            <w:r>
              <w:rPr>
                <w:b/>
                <w:noProof/>
                <w:sz w:val="16"/>
                <w:szCs w:val="16"/>
              </w:rPr>
              <w:t>770</w:t>
            </w:r>
          </w:p>
        </w:tc>
        <w:tc>
          <w:tcPr>
            <w:tcW w:w="1005" w:type="dxa"/>
            <w:tcBorders>
              <w:top w:val="single" w:sz="4" w:space="0" w:color="000000"/>
              <w:left w:val="single" w:sz="4" w:space="0" w:color="000000"/>
              <w:bottom w:val="single" w:sz="4" w:space="0" w:color="000000"/>
              <w:right w:val="single" w:sz="4" w:space="0" w:color="000000"/>
            </w:tcBorders>
            <w:shd w:val="clear" w:color="auto" w:fill="FFFFFF"/>
          </w:tcPr>
          <w:p w14:paraId="1775E2B1" w14:textId="77777777" w:rsidR="009B568C" w:rsidRPr="00282C97" w:rsidRDefault="009B568C" w:rsidP="00BE3CFE">
            <w:pPr>
              <w:rPr>
                <w:b/>
                <w:noProof/>
                <w:sz w:val="16"/>
                <w:szCs w:val="16"/>
              </w:rPr>
            </w:pPr>
            <w:r>
              <w:rPr>
                <w:b/>
                <w:noProof/>
                <w:sz w:val="16"/>
                <w:szCs w:val="16"/>
              </w:rPr>
              <w:t>92</w:t>
            </w:r>
          </w:p>
        </w:tc>
      </w:tr>
    </w:tbl>
    <w:p w14:paraId="5D4E5F32" w14:textId="77777777" w:rsidR="009B568C" w:rsidRPr="00187347" w:rsidRDefault="009B568C" w:rsidP="009B568C">
      <w:pPr>
        <w:rPr>
          <w:highlight w:val="magenta"/>
          <w:lang w:val="es-ES_tradnl"/>
        </w:rPr>
      </w:pPr>
    </w:p>
    <w:p w14:paraId="51CAE4D0" w14:textId="6F8C04CC" w:rsidR="00ED13D6" w:rsidRDefault="00562C34" w:rsidP="00562C34">
      <w:pPr>
        <w:pStyle w:val="Ttulo31"/>
        <w:rPr>
          <w:rStyle w:val="hps"/>
          <w:i w:val="0"/>
          <w:lang w:val="es-ES_tradnl"/>
        </w:rPr>
      </w:pPr>
      <w:r w:rsidRPr="00562C34">
        <w:rPr>
          <w:rStyle w:val="hps"/>
          <w:i w:val="0"/>
          <w:lang w:val="es-ES_tradnl"/>
        </w:rPr>
        <w:t xml:space="preserve">Las preguntas planteadas en </w:t>
      </w:r>
      <w:r>
        <w:rPr>
          <w:rStyle w:val="hps"/>
          <w:i w:val="0"/>
          <w:lang w:val="es-ES_tradnl"/>
        </w:rPr>
        <w:t>la sección</w:t>
      </w:r>
      <w:r w:rsidRPr="00562C34">
        <w:rPr>
          <w:rStyle w:val="hps"/>
          <w:i w:val="0"/>
          <w:lang w:val="es-ES_tradnl"/>
        </w:rPr>
        <w:t xml:space="preserve"> </w:t>
      </w:r>
      <w:r>
        <w:rPr>
          <w:rStyle w:val="hps"/>
          <w:i w:val="0"/>
          <w:lang w:val="es-ES_tradnl"/>
        </w:rPr>
        <w:t>II-D</w:t>
      </w:r>
      <w:r w:rsidRPr="00562C34">
        <w:rPr>
          <w:rStyle w:val="hps"/>
          <w:i w:val="0"/>
          <w:lang w:val="es-ES_tradnl"/>
        </w:rPr>
        <w:t xml:space="preserve"> </w:t>
      </w:r>
      <w:r>
        <w:rPr>
          <w:rStyle w:val="hps"/>
          <w:i w:val="0"/>
          <w:lang w:val="es-ES_tradnl"/>
        </w:rPr>
        <w:t>se especificaron</w:t>
      </w:r>
      <w:r w:rsidRPr="00562C34">
        <w:rPr>
          <w:rStyle w:val="hps"/>
          <w:i w:val="0"/>
          <w:lang w:val="es-ES_tradnl"/>
        </w:rPr>
        <w:t xml:space="preserve"> en Parsifal</w:t>
      </w:r>
      <w:r>
        <w:rPr>
          <w:rStyle w:val="hps"/>
          <w:i w:val="0"/>
          <w:lang w:val="es-ES_tradnl"/>
        </w:rPr>
        <w:t xml:space="preserve"> y</w:t>
      </w:r>
      <w:r w:rsidRPr="00562C34">
        <w:rPr>
          <w:rStyle w:val="hps"/>
          <w:i w:val="0"/>
          <w:lang w:val="es-ES_tradnl"/>
        </w:rPr>
        <w:t xml:space="preserve"> sirven para calificar los artículos seleccionados. Una vez calificados, </w:t>
      </w:r>
      <w:r>
        <w:rPr>
          <w:rStyle w:val="hps"/>
          <w:i w:val="0"/>
          <w:lang w:val="es-ES_tradnl"/>
        </w:rPr>
        <w:t xml:space="preserve">finalmente </w:t>
      </w:r>
      <w:r w:rsidRPr="00562C34">
        <w:rPr>
          <w:rStyle w:val="hps"/>
          <w:i w:val="0"/>
          <w:lang w:val="es-ES_tradnl"/>
        </w:rPr>
        <w:t xml:space="preserve">se obtuvieron un total de 30 artículos, que representan el 3.21% del total, estos </w:t>
      </w:r>
      <w:r>
        <w:rPr>
          <w:rStyle w:val="hps"/>
          <w:i w:val="0"/>
          <w:lang w:val="es-ES_tradnl"/>
        </w:rPr>
        <w:t xml:space="preserve"> se utilizaron</w:t>
      </w:r>
      <w:r w:rsidRPr="00562C34">
        <w:rPr>
          <w:rStyle w:val="hps"/>
          <w:i w:val="0"/>
          <w:lang w:val="es-ES_tradnl"/>
        </w:rPr>
        <w:t xml:space="preserve"> para realizar la extracción de información relevante a esta RSL</w:t>
      </w:r>
      <w:r>
        <w:rPr>
          <w:rStyle w:val="hps"/>
          <w:i w:val="0"/>
          <w:lang w:val="es-ES_tradnl"/>
        </w:rPr>
        <w:t>.</w:t>
      </w:r>
    </w:p>
    <w:p w14:paraId="6E0F3F8A" w14:textId="77777777" w:rsidR="00562C34" w:rsidRDefault="00562C34" w:rsidP="00562C34">
      <w:pPr>
        <w:rPr>
          <w:lang w:val="es-ES_tradnl"/>
        </w:rPr>
      </w:pPr>
    </w:p>
    <w:p w14:paraId="5122745E" w14:textId="49FF1380" w:rsidR="00562C34" w:rsidRDefault="00562C34" w:rsidP="00562C34">
      <w:pPr>
        <w:pStyle w:val="Ttulo21"/>
        <w:numPr>
          <w:ilvl w:val="1"/>
          <w:numId w:val="48"/>
        </w:numPr>
      </w:pPr>
      <w:r w:rsidRPr="00562C34">
        <w:t>Informe del mapeo sistemático</w:t>
      </w:r>
    </w:p>
    <w:p w14:paraId="17FA5576" w14:textId="77777777" w:rsidR="00562C34" w:rsidRPr="00562C34" w:rsidRDefault="00562C34" w:rsidP="00562C34"/>
    <w:p w14:paraId="7E8288CF" w14:textId="77777777" w:rsidR="00562C34" w:rsidRDefault="00B11481" w:rsidP="00562C34">
      <w:pPr>
        <w:jc w:val="both"/>
        <w:rPr>
          <w:lang w:val="es-EC"/>
        </w:rPr>
      </w:pPr>
      <w:r w:rsidRPr="00CA7008">
        <w:rPr>
          <w:b/>
          <w:lang w:val="es-EC"/>
        </w:rPr>
        <w:t>MQ1 “¿Cuántos estudios se publicaron a lo largo de los años</w:t>
      </w:r>
      <w:r w:rsidR="00A05DB6">
        <w:rPr>
          <w:b/>
          <w:lang w:val="es-EC"/>
        </w:rPr>
        <w:t xml:space="preserve"> en la ingeniería de software: </w:t>
      </w:r>
      <w:r w:rsidRPr="00CA7008">
        <w:rPr>
          <w:b/>
          <w:lang w:val="es-EC"/>
        </w:rPr>
        <w:t>Especificación de requisitos?”</w:t>
      </w:r>
      <w:r w:rsidRPr="00B11481">
        <w:rPr>
          <w:lang w:val="es-EC"/>
        </w:rPr>
        <w:t xml:space="preserve">  </w:t>
      </w:r>
    </w:p>
    <w:p w14:paraId="2C9A7266" w14:textId="31B14034" w:rsidR="00B11481" w:rsidRPr="00562C34" w:rsidRDefault="00562C34" w:rsidP="00562C34">
      <w:pPr>
        <w:pStyle w:val="Textoindependiente"/>
        <w:rPr>
          <w:rFonts w:eastAsia="Times New Roman"/>
          <w:lang w:val="es-EC"/>
        </w:rPr>
      </w:pPr>
      <w:r w:rsidRPr="00562C34">
        <w:rPr>
          <w:rFonts w:eastAsia="Times New Roman"/>
          <w:lang w:val="es-EC"/>
        </w:rPr>
        <w:t>En el periodo 2015 – 2020 se han publicado 30 artículos. Se ilustra en la Fig.1 el número de artículos por año, siendo el 2015 en donde más publicaciones hubieron relacionadas al tema,  en comparación al 2016 que fue el año en el que menos aportaciones hubo.</w:t>
      </w:r>
    </w:p>
    <w:p w14:paraId="3C237BE3" w14:textId="4AB14EC8" w:rsidR="00B11481" w:rsidRDefault="00DF74A4" w:rsidP="00CA7008">
      <w:pPr>
        <w:rPr>
          <w:lang w:val="es-EC"/>
        </w:rPr>
      </w:pPr>
      <w:r>
        <w:rPr>
          <w:noProof/>
          <w:lang w:val="es-EC" w:eastAsia="es-EC"/>
        </w:rPr>
        <w:lastRenderedPageBreak/>
        <w:drawing>
          <wp:inline distT="0" distB="0" distL="0" distR="0" wp14:anchorId="1F79952F" wp14:editId="01DB073D">
            <wp:extent cx="3201391" cy="1930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4874" cy="1932500"/>
                    </a:xfrm>
                    <a:prstGeom prst="rect">
                      <a:avLst/>
                    </a:prstGeom>
                    <a:noFill/>
                  </pic:spPr>
                </pic:pic>
              </a:graphicData>
            </a:graphic>
          </wp:inline>
        </w:drawing>
      </w:r>
      <w:r w:rsidR="00B11481" w:rsidRPr="00B11481">
        <w:rPr>
          <w:lang w:val="es-EC"/>
        </w:rPr>
        <w:br/>
      </w:r>
      <w:r w:rsidR="00CA7008">
        <w:rPr>
          <w:lang w:val="es-EC"/>
        </w:rPr>
        <w:t xml:space="preserve">Figure 1. </w:t>
      </w:r>
      <w:r w:rsidR="00B11481" w:rsidRPr="00B11481">
        <w:rPr>
          <w:lang w:val="es-EC"/>
        </w:rPr>
        <w:t xml:space="preserve"> Publicaciones por año</w:t>
      </w:r>
    </w:p>
    <w:p w14:paraId="58C8F74D" w14:textId="77777777" w:rsidR="00CA7008" w:rsidRPr="00B11481" w:rsidRDefault="00CA7008" w:rsidP="00CA7008">
      <w:pPr>
        <w:rPr>
          <w:lang w:val="es-EC"/>
        </w:rPr>
      </w:pPr>
    </w:p>
    <w:p w14:paraId="38547C39" w14:textId="7B6F1F64" w:rsidR="00B11481" w:rsidRDefault="00B11481" w:rsidP="00B11481">
      <w:pPr>
        <w:jc w:val="both"/>
        <w:rPr>
          <w:b/>
          <w:lang w:val="es-EC"/>
        </w:rPr>
      </w:pPr>
      <w:r w:rsidRPr="00CA7008">
        <w:rPr>
          <w:b/>
          <w:lang w:val="es-EC"/>
        </w:rPr>
        <w:t>MQ2 “¿Cuáles son las revistas y congresos que se han publicado en el área mencionada?”</w:t>
      </w:r>
    </w:p>
    <w:p w14:paraId="71143B68" w14:textId="1AD5181B" w:rsidR="008D7242" w:rsidRPr="008D7242" w:rsidRDefault="008D7242" w:rsidP="008D7242">
      <w:pPr>
        <w:pStyle w:val="Textoindependiente"/>
        <w:rPr>
          <w:rFonts w:eastAsia="Times New Roman"/>
          <w:lang w:val="es-EC"/>
        </w:rPr>
      </w:pPr>
      <w:r w:rsidRPr="008D7242">
        <w:rPr>
          <w:rFonts w:eastAsia="Times New Roman"/>
          <w:lang w:val="es-EC"/>
        </w:rPr>
        <w:t>En la Fig. 2, se detalla cuántos artículos se han publicado en conferencias y revistas, se observa que en todos los años, a excepción de 2020, han habido mayores contribuciones en las conferencias, dejando en segundo lugar las publicaciones hechas en revistas científicas; siendo libros y simposio los lugares de publicación menos utilizados.</w:t>
      </w:r>
    </w:p>
    <w:p w14:paraId="1115748E" w14:textId="18C30A01" w:rsidR="00CA7008" w:rsidRPr="00B11481" w:rsidRDefault="00CA7008" w:rsidP="00CA7008">
      <w:pPr>
        <w:rPr>
          <w:lang w:val="es-EC"/>
        </w:rPr>
      </w:pPr>
    </w:p>
    <w:p w14:paraId="3905C60C" w14:textId="59A1957F" w:rsidR="00B11481" w:rsidRDefault="00DF74A4" w:rsidP="00CA7008">
      <w:pPr>
        <w:rPr>
          <w:lang w:val="es-EC"/>
        </w:rPr>
      </w:pPr>
      <w:r>
        <w:rPr>
          <w:noProof/>
          <w:lang w:val="es-EC" w:eastAsia="es-EC"/>
        </w:rPr>
        <w:drawing>
          <wp:inline distT="0" distB="0" distL="0" distR="0" wp14:anchorId="190DEA00" wp14:editId="7064A828">
            <wp:extent cx="3270307" cy="198755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7877" cy="1992151"/>
                    </a:xfrm>
                    <a:prstGeom prst="rect">
                      <a:avLst/>
                    </a:prstGeom>
                    <a:noFill/>
                  </pic:spPr>
                </pic:pic>
              </a:graphicData>
            </a:graphic>
          </wp:inline>
        </w:drawing>
      </w:r>
      <w:r w:rsidR="00CA7008">
        <w:rPr>
          <w:lang w:val="es-EC"/>
        </w:rPr>
        <w:br/>
        <w:t xml:space="preserve">Figure 2. </w:t>
      </w:r>
      <w:r w:rsidR="00B11481" w:rsidRPr="00B11481">
        <w:rPr>
          <w:lang w:val="es-EC"/>
        </w:rPr>
        <w:t>Lugar y año de publicación de artículos</w:t>
      </w:r>
    </w:p>
    <w:p w14:paraId="3C0C9B57" w14:textId="77777777" w:rsidR="00CA7008" w:rsidRPr="00B11481" w:rsidRDefault="00CA7008" w:rsidP="00CA7008">
      <w:pPr>
        <w:rPr>
          <w:lang w:val="es-EC"/>
        </w:rPr>
      </w:pPr>
    </w:p>
    <w:p w14:paraId="5E9E1155" w14:textId="710BC1C4" w:rsidR="008D7242" w:rsidRPr="008D7242" w:rsidRDefault="008D7242" w:rsidP="008D7242">
      <w:pPr>
        <w:pStyle w:val="Textoindependiente"/>
        <w:rPr>
          <w:rFonts w:eastAsia="Times New Roman"/>
          <w:lang w:val="es-EC"/>
        </w:rPr>
      </w:pPr>
      <w:r w:rsidRPr="008D7242">
        <w:rPr>
          <w:rFonts w:eastAsia="Times New Roman"/>
          <w:lang w:val="es-EC"/>
        </w:rPr>
        <w:t>En la Tabla II se presentan los 30 artículos seleccionados donde se detalla la información, el título, el año de publicación y su fuente de publicación (nombre del congreso o revista) para identificar posibles escenarios de publicación, para próximas investigaciones.</w:t>
      </w:r>
      <w:r w:rsidR="00C045FC" w:rsidRPr="008D7242">
        <w:rPr>
          <w:rFonts w:eastAsia="Times New Roman"/>
          <w:lang w:val="es-EC"/>
        </w:rPr>
        <w:tab/>
      </w:r>
    </w:p>
    <w:p w14:paraId="1B35B345" w14:textId="0D38FF12" w:rsidR="00C045FC" w:rsidRPr="008D7242" w:rsidRDefault="00C045FC" w:rsidP="008D7242">
      <w:pPr>
        <w:keepNext/>
        <w:pBdr>
          <w:top w:val="nil"/>
          <w:left w:val="nil"/>
          <w:bottom w:val="nil"/>
          <w:right w:val="nil"/>
          <w:between w:val="nil"/>
        </w:pBdr>
        <w:rPr>
          <w:rFonts w:eastAsia="Times New Roman"/>
          <w:b/>
          <w:color w:val="000000"/>
          <w:sz w:val="18"/>
          <w:szCs w:val="18"/>
          <w:lang w:val="es-EC"/>
        </w:rPr>
      </w:pPr>
      <w:r w:rsidRPr="008D7242">
        <w:rPr>
          <w:rFonts w:eastAsia="Times New Roman"/>
          <w:b/>
          <w:color w:val="000000"/>
          <w:sz w:val="18"/>
          <w:szCs w:val="18"/>
          <w:lang w:val="es-EC"/>
        </w:rPr>
        <w:t>Tabla II ARTÍCULOS EVALUADOS</w:t>
      </w:r>
    </w:p>
    <w:p w14:paraId="4AB02063" w14:textId="766EFEE6" w:rsidR="00CA7008" w:rsidRPr="00B11481" w:rsidRDefault="00CA7008" w:rsidP="00B11481">
      <w:pPr>
        <w:jc w:val="both"/>
        <w:rPr>
          <w:lang w:val="es-EC"/>
        </w:rPr>
      </w:pPr>
    </w:p>
    <w:tbl>
      <w:tblPr>
        <w:tblStyle w:val="Tablaconcuadrcula"/>
        <w:tblW w:w="5098" w:type="dxa"/>
        <w:tblLook w:val="04A0" w:firstRow="1" w:lastRow="0" w:firstColumn="1" w:lastColumn="0" w:noHBand="0" w:noVBand="1"/>
      </w:tblPr>
      <w:tblGrid>
        <w:gridCol w:w="2689"/>
        <w:gridCol w:w="2409"/>
      </w:tblGrid>
      <w:tr w:rsidR="00F8417E" w:rsidRPr="00B11481" w14:paraId="51EF11A5" w14:textId="77777777" w:rsidTr="00CA7008">
        <w:tc>
          <w:tcPr>
            <w:tcW w:w="2689" w:type="dxa"/>
            <w:vAlign w:val="center"/>
          </w:tcPr>
          <w:p w14:paraId="5BB63D3F" w14:textId="77777777" w:rsidR="00B11481" w:rsidRPr="00524773" w:rsidRDefault="00B11481" w:rsidP="009560EC">
            <w:pPr>
              <w:pStyle w:val="Ttulo11"/>
              <w:numPr>
                <w:ilvl w:val="0"/>
                <w:numId w:val="0"/>
              </w:numPr>
              <w:spacing w:line="276" w:lineRule="auto"/>
              <w:ind w:firstLine="216"/>
              <w:rPr>
                <w:rFonts w:ascii="Times New Roman" w:hAnsi="Times New Roman" w:cs="Times New Roman"/>
                <w:b/>
                <w:bCs/>
                <w:sz w:val="18"/>
                <w:szCs w:val="18"/>
              </w:rPr>
            </w:pPr>
            <w:r w:rsidRPr="00524773">
              <w:rPr>
                <w:rFonts w:ascii="Times New Roman" w:hAnsi="Times New Roman" w:cs="Times New Roman"/>
                <w:b/>
                <w:bCs/>
                <w:sz w:val="18"/>
                <w:szCs w:val="18"/>
              </w:rPr>
              <w:t>Título</w:t>
            </w:r>
          </w:p>
        </w:tc>
        <w:tc>
          <w:tcPr>
            <w:tcW w:w="2409" w:type="dxa"/>
            <w:vAlign w:val="center"/>
          </w:tcPr>
          <w:p w14:paraId="7958778B" w14:textId="77777777" w:rsidR="00B11481" w:rsidRPr="00524773" w:rsidRDefault="00B11481" w:rsidP="009560EC">
            <w:pPr>
              <w:rPr>
                <w:rFonts w:ascii="Times New Roman" w:hAnsi="Times New Roman" w:cs="Times New Roman"/>
                <w:b/>
                <w:bCs/>
                <w:sz w:val="18"/>
                <w:szCs w:val="18"/>
              </w:rPr>
            </w:pPr>
            <w:proofErr w:type="spellStart"/>
            <w:r w:rsidRPr="00524773">
              <w:rPr>
                <w:rFonts w:ascii="Times New Roman" w:hAnsi="Times New Roman" w:cs="Times New Roman"/>
                <w:b/>
                <w:bCs/>
                <w:sz w:val="18"/>
                <w:szCs w:val="18"/>
              </w:rPr>
              <w:t>Año</w:t>
            </w:r>
            <w:proofErr w:type="spellEnd"/>
            <w:r w:rsidRPr="00524773">
              <w:rPr>
                <w:rFonts w:ascii="Times New Roman" w:hAnsi="Times New Roman" w:cs="Times New Roman"/>
                <w:b/>
                <w:bCs/>
                <w:sz w:val="18"/>
                <w:szCs w:val="18"/>
              </w:rPr>
              <w:t xml:space="preserve"> / </w:t>
            </w:r>
            <w:proofErr w:type="spellStart"/>
            <w:r w:rsidRPr="00524773">
              <w:rPr>
                <w:rFonts w:ascii="Times New Roman" w:hAnsi="Times New Roman" w:cs="Times New Roman"/>
                <w:b/>
                <w:bCs/>
                <w:sz w:val="18"/>
                <w:szCs w:val="18"/>
              </w:rPr>
              <w:t>Revista</w:t>
            </w:r>
            <w:proofErr w:type="spellEnd"/>
            <w:r w:rsidRPr="00524773">
              <w:rPr>
                <w:rFonts w:ascii="Times New Roman" w:hAnsi="Times New Roman" w:cs="Times New Roman"/>
                <w:b/>
                <w:bCs/>
                <w:sz w:val="18"/>
                <w:szCs w:val="18"/>
              </w:rPr>
              <w:t xml:space="preserve">/ </w:t>
            </w:r>
            <w:proofErr w:type="spellStart"/>
            <w:r w:rsidRPr="00524773">
              <w:rPr>
                <w:rFonts w:ascii="Times New Roman" w:hAnsi="Times New Roman" w:cs="Times New Roman"/>
                <w:b/>
                <w:bCs/>
                <w:sz w:val="18"/>
                <w:szCs w:val="18"/>
              </w:rPr>
              <w:t>Congreso</w:t>
            </w:r>
            <w:proofErr w:type="spellEnd"/>
          </w:p>
        </w:tc>
      </w:tr>
      <w:tr w:rsidR="00F8417E" w:rsidRPr="00B11481" w14:paraId="4CABF142" w14:textId="77777777" w:rsidTr="00CA7008">
        <w:tc>
          <w:tcPr>
            <w:tcW w:w="2689" w:type="dxa"/>
            <w:vAlign w:val="center"/>
          </w:tcPr>
          <w:p w14:paraId="5B84D469" w14:textId="5BF778D9"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From User Demand to Software Service: Using Machine Learning to Automate the Requirements Specification Process</w:t>
            </w:r>
            <w:r w:rsidR="00254220" w:rsidRPr="00524773">
              <w:rPr>
                <w:rFonts w:ascii="Times New Roman" w:hAnsi="Times New Roman" w:cs="Times New Roman"/>
                <w:color w:val="333333"/>
                <w:sz w:val="18"/>
                <w:szCs w:val="18"/>
              </w:rPr>
              <w:t xml:space="preserve"> </w:t>
            </w:r>
            <w:r w:rsidR="00254220" w:rsidRPr="00524773">
              <w:rPr>
                <w:color w:val="333333"/>
                <w:sz w:val="18"/>
                <w:szCs w:val="18"/>
              </w:rPr>
              <w:fldChar w:fldCharType="begin" w:fldLock="1"/>
            </w:r>
            <w:r w:rsidR="008D7242">
              <w:rPr>
                <w:rFonts w:ascii="Times New Roman" w:hAnsi="Times New Roman" w:cs="Times New Roman"/>
                <w:color w:val="333333"/>
                <w:sz w:val="18"/>
                <w:szCs w:val="18"/>
              </w:rPr>
              <w:instrText>ADDIN CSL_CITATION {"citationItems":[{"id":"ITEM-1","itemData":{"DOI":"10.1109/REW.2017.26","ISBN":"9781538634882","abstract":"Bridging the gap between informal, imprecise, and vague user requirements descriptions and precise formalized specifications is the main task of requirements engineering. Techniques such as interviews or story telling are used when requirements engineers try to identify a user's needs. The requirements specification process is typically done in a dialogue between users, domain experts, and requirements engineers. In our research, we aim at automating the specification of requirements. The idea is to distinguish between untrained users and trained users, and to exploit domain knowledge learned from previous runs of our system. We let untrained users provide unstructured natural language descriptions, while we allow trained users to provide examples of behavioral descriptions. In both cases, our goal is to synthesize formal requirements models similar to statecharts. From requirements specification processes with trained users, behavioral ontologies are learned which are later used to support the requirements specification process for untrained users. Our research method is original in combining natural language processing and search-based techniques for the synthesis of requirements specifications. Our work is embedded in a larger project that aims at automating the whole software development and deployment process in envisioned future software service markets.","author":[{"dropping-particle":"","family":"Rooijen","given":"Lorijn","non-dropping-particle":"Van","parse-names":false,"suffix":""},{"dropping-particle":"","family":"Bäumer","given":"Frederik Simon","non-dropping-particle":"","parse-names":false,"suffix":""},{"dropping-particle":"","family":"Platenius","given":"Marie Christin","non-dropping-particle":"","parse-names":false,"suffix":""},{"dropping-particle":"","family":"Geierhos","given":"Michaela","non-dropping-particle":"","parse-names":false,"suffix":""},{"dropping-particle":"","family":"Hamann","given":"Heiko","non-dropping-particle":"","parse-names":false,"suffix":""},{"dropping-particle":"","family":"Engels","given":"Gregor","non-dropping-particle":"","parse-names":false,"suffix":""}],"container-title":"Proceedings - 2017 IEEE 25th International Requirements Engineering Conference Workshops, REW 2017","id":"ITEM-1","issued":{"date-parts":[["2017"]]},"page":"379-385","title":"From user demand to software service: Using machine learning to automate the requirements specification process","type":"article-journal"},"uris":["http://www.mendeley.com/documents/?uuid=38c01d1c-b74c-410b-9542-0bd53cf18ba7","http://www.mendeley.com/documents/?uuid=eb34ecd1-d51e-459f-a553-f8d09569dd42"]}],"mendeley":{"formattedCitation":"[14]","plainTextFormattedCitation":"[14]","previouslyFormattedCitation":"[14]"},"properties":{"noteIndex":0},"schema":"https://github.com/citation-style-language/schema/raw/master/csl-citation.json"}</w:instrText>
            </w:r>
            <w:r w:rsidR="00254220" w:rsidRPr="00524773">
              <w:rPr>
                <w:color w:val="333333"/>
                <w:sz w:val="18"/>
                <w:szCs w:val="18"/>
              </w:rPr>
              <w:fldChar w:fldCharType="separate"/>
            </w:r>
            <w:r w:rsidR="00495721" w:rsidRPr="00495721">
              <w:rPr>
                <w:rFonts w:ascii="Times New Roman" w:hAnsi="Times New Roman" w:cs="Times New Roman"/>
                <w:noProof/>
                <w:color w:val="333333"/>
                <w:sz w:val="18"/>
                <w:szCs w:val="18"/>
              </w:rPr>
              <w:t>[14]</w:t>
            </w:r>
            <w:r w:rsidR="00254220" w:rsidRPr="00524773">
              <w:rPr>
                <w:color w:val="333333"/>
                <w:sz w:val="18"/>
                <w:szCs w:val="18"/>
              </w:rPr>
              <w:fldChar w:fldCharType="end"/>
            </w:r>
          </w:p>
        </w:tc>
        <w:tc>
          <w:tcPr>
            <w:tcW w:w="2409" w:type="dxa"/>
            <w:vAlign w:val="center"/>
          </w:tcPr>
          <w:p w14:paraId="11D5A873"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2017/  IEEE 25th International Requirements Engineering Conference Workshops</w:t>
            </w:r>
          </w:p>
        </w:tc>
      </w:tr>
      <w:tr w:rsidR="00F8417E" w:rsidRPr="00B11481" w14:paraId="2F184184" w14:textId="77777777" w:rsidTr="00CA7008">
        <w:tc>
          <w:tcPr>
            <w:tcW w:w="2689" w:type="dxa"/>
            <w:vAlign w:val="center"/>
          </w:tcPr>
          <w:p w14:paraId="7793E41D" w14:textId="19926961"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Detecting Non-Atomic Requirements in Software Requirements Specifications Using Classification Methods</w:t>
            </w:r>
            <w:r w:rsidR="00254220" w:rsidRPr="00524773">
              <w:rPr>
                <w:color w:val="333333"/>
                <w:sz w:val="18"/>
                <w:szCs w:val="18"/>
              </w:rPr>
              <w:fldChar w:fldCharType="begin" w:fldLock="1"/>
            </w:r>
            <w:r w:rsidR="00495721">
              <w:rPr>
                <w:rFonts w:ascii="Times New Roman" w:hAnsi="Times New Roman" w:cs="Times New Roman"/>
                <w:color w:val="333333"/>
                <w:sz w:val="18"/>
                <w:szCs w:val="18"/>
              </w:rPr>
              <w:instrText>ADDIN CSL_CITATION {"citationItems":[{"id":"ITEM-1","itemData":{"DOI":"10.1109/ICORIS.2019.8874888","ISBN":"9781728114729","abstract":"Requirements engineering is the most important stage in software engineering, one of which is to carry out specifications on requirements. Errors that occur at this stage will have a very bad impact on the next stages. A mistake that often occurs is a misunderstanding between stakeholders regarding the document specifications, and this is due to different backgrounds or fields of science. In addition, errors can also occur when making specification documents, for example, there are still non-atomic requirements in the document. Non-atomic requirements are a statement of requirements in which there is not only one element/function of the system. This research was conducted to develop a model that can detect non-atomic requirements in the software specification requirements written in natural languages. The initial stage of this research was to make a list of expert annotations (corpus) containing statements of atomic and non-atomic requirements. This Corpus later used as training data and test data in this study. Based on the corpus created, feature extraction and keyword generation carried out. The best model built in this research was produced by the classification method that used the Bayes Net algorithm. The result of the classification model was evaluated against human annotator using Cohen Kappa. The reliability of the model is considered fair for non-balance data in detecting non-atomic requirements in the software requirements specification. The reliability of the model is considered moderate for balance data in detecting non-atomic requirements.","author":[{"dropping-particle":"","family":"Halim","given":"Fahrizal","non-dropping-particle":"","parse-names":false,"suffix":""},{"dropping-particle":"","family":"Siahaan","given":"Daniel","non-dropping-particle":"","parse-names":false,"suffix":""}],"container-title":"2019 1st International Conference on Cybernetics and Intelligent System, ICORIS 2019","id":"ITEM-1","issue":"August","issued":{"date-parts":[["2019"]]},"page":"269-273","publisher":"IEEE","title":"Detecting Non-Atomic Requirements in Software Requirements Specifications Using Classification Methods","type":"article-journal","volume":"1"},"uris":["http://www.mendeley.com/documents/?uuid=ea05233e-bebe-4175-b46d-b3e601e79f74","http://www.mendeley.com/documents/?uuid=216f4bce-1fe7-4598-81eb-567793f89faa"]}],"mendeley":{"formattedCitation":"[2]","plainTextFormattedCitation":"[2]","previouslyFormattedCitation":"[2]"},"properties":{"noteIndex":0},"schema":"https://github.com/citation-style-language/schema/raw/master/csl-citation.json"}</w:instrText>
            </w:r>
            <w:r w:rsidR="00254220" w:rsidRPr="00524773">
              <w:rPr>
                <w:color w:val="333333"/>
                <w:sz w:val="18"/>
                <w:szCs w:val="18"/>
              </w:rPr>
              <w:fldChar w:fldCharType="separate"/>
            </w:r>
            <w:r w:rsidR="00495721" w:rsidRPr="00495721">
              <w:rPr>
                <w:rFonts w:ascii="Times New Roman" w:hAnsi="Times New Roman" w:cs="Times New Roman"/>
                <w:noProof/>
                <w:color w:val="333333"/>
                <w:sz w:val="18"/>
                <w:szCs w:val="18"/>
              </w:rPr>
              <w:t>[2]</w:t>
            </w:r>
            <w:r w:rsidR="00254220" w:rsidRPr="00524773">
              <w:rPr>
                <w:color w:val="333333"/>
                <w:sz w:val="18"/>
                <w:szCs w:val="18"/>
              </w:rPr>
              <w:fldChar w:fldCharType="end"/>
            </w:r>
          </w:p>
        </w:tc>
        <w:tc>
          <w:tcPr>
            <w:tcW w:w="2409" w:type="dxa"/>
            <w:vAlign w:val="center"/>
          </w:tcPr>
          <w:p w14:paraId="7FA3198D"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2019/ 1st International Conference on Cybernetics and Intelligent System (ICORIS)</w:t>
            </w:r>
          </w:p>
        </w:tc>
      </w:tr>
      <w:tr w:rsidR="00F8417E" w:rsidRPr="00B11481" w14:paraId="7A673BA0" w14:textId="77777777" w:rsidTr="00CA7008">
        <w:tc>
          <w:tcPr>
            <w:tcW w:w="2689" w:type="dxa"/>
            <w:vAlign w:val="center"/>
          </w:tcPr>
          <w:p w14:paraId="50963234" w14:textId="236D5AB6"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Quality Assessment Method for Software Requirements Specifications Based on Document Characteristics and Its Structure</w:t>
            </w:r>
            <w:r w:rsidR="00254220" w:rsidRPr="00524773">
              <w:rPr>
                <w:color w:val="333333"/>
                <w:sz w:val="18"/>
                <w:szCs w:val="18"/>
              </w:rPr>
              <w:fldChar w:fldCharType="begin" w:fldLock="1"/>
            </w:r>
            <w:r w:rsidR="008D7242">
              <w:rPr>
                <w:rFonts w:ascii="Times New Roman" w:hAnsi="Times New Roman" w:cs="Times New Roman"/>
                <w:color w:val="333333"/>
                <w:sz w:val="18"/>
                <w:szCs w:val="18"/>
              </w:rPr>
              <w:instrText>ADDIN CSL_CITATION {"citationItems":[{"id":"ITEM-1","itemData":{"DOI":"10.1109/TSA.2015.19","ISBN":"9781467395816","abstract":"The Software Requirements Specifications document (SRS) is used to collect the user requirements, which is used as an input for development process, and as a baseline for verifying the correctness of the software product occurring at each step throughout the software development process. It has been found that many organizations cannot deliver software products that satisfy the actual requirements of the customers, due to defects that frequently occur in the SRS, especially the use of ambiguous natural language in the requirements specifications and the inappropriate document structure, which negatively affects the software quality. Therefore, this research presents a method for objectively assessing the quality of the SRS for use of natural language in requirements specification, document structure, and overall document quality, by directly considering three characteristics of the document: unambiguous, verifiable and modifiable, to indicate the quality of the document and defects that appear during the software requirements engineering step. The process assessment model is applied as a framework for assessing the quality of the SRS, and the measurement process model and measurement information model are used as approaches for proposing a method for SRS quality assessment and defining the metric, respectively, using Pearson's correlation coefficient as the criterion for verifying the validity of the results obtained from assessing the SRS using the proposed method, indicating that the results obtained from the quality assessment reflect the quality of the SRS, as well as the apparent defects.","author":[{"dropping-particle":"","family":"Thitisathienkul","given":"Patra","non-dropping-particle":"","parse-names":false,"suffix":""},{"dropping-particle":"","family":"Prompoon","given":"Nakornthip","non-dropping-particle":"","parse-names":false,"suffix":""}],"container-title":"Proceedings - 2nd International Conference on Trustworthy Systems and Their Applications, TSA 2015","id":"ITEM-1","issued":{"date-parts":[["2015"]]},"page":"51-60","title":"Quality Assessment Method for Software Requirements Specifications Based on Document Characteristics and Its Structure","type":"article-journal"},"uris":["http://www.mendeley.com/documents/?uuid=42e96850-0e18-4f72-9d94-905d82d6197d","http://www.mendeley.com/documents/?uuid=b23e0230-85b7-462b-9a0e-d67b15466b1c"]}],"mendeley":{"formattedCitation":"[15]","plainTextFormattedCitation":"[15]","previouslyFormattedCitation":"[15]"},"properties":{"noteIndex":0},"schema":"https://github.com/citation-style-language/schema/raw/master/csl-citation.json"}</w:instrText>
            </w:r>
            <w:r w:rsidR="00254220" w:rsidRPr="00524773">
              <w:rPr>
                <w:color w:val="333333"/>
                <w:sz w:val="18"/>
                <w:szCs w:val="18"/>
              </w:rPr>
              <w:fldChar w:fldCharType="separate"/>
            </w:r>
            <w:r w:rsidR="00495721" w:rsidRPr="00495721">
              <w:rPr>
                <w:rFonts w:ascii="Times New Roman" w:hAnsi="Times New Roman" w:cs="Times New Roman"/>
                <w:noProof/>
                <w:color w:val="333333"/>
                <w:sz w:val="18"/>
                <w:szCs w:val="18"/>
              </w:rPr>
              <w:t>[15]</w:t>
            </w:r>
            <w:r w:rsidR="00254220" w:rsidRPr="00524773">
              <w:rPr>
                <w:color w:val="333333"/>
                <w:sz w:val="18"/>
                <w:szCs w:val="18"/>
              </w:rPr>
              <w:fldChar w:fldCharType="end"/>
            </w:r>
          </w:p>
        </w:tc>
        <w:tc>
          <w:tcPr>
            <w:tcW w:w="2409" w:type="dxa"/>
            <w:vAlign w:val="center"/>
          </w:tcPr>
          <w:p w14:paraId="2D10D925"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2015/ 2nd International Conference on Trustworthy Systems and Their Applications</w:t>
            </w:r>
          </w:p>
        </w:tc>
      </w:tr>
      <w:tr w:rsidR="00F8417E" w:rsidRPr="00B11481" w14:paraId="046F42A9" w14:textId="77777777" w:rsidTr="00CA7008">
        <w:tc>
          <w:tcPr>
            <w:tcW w:w="2689" w:type="dxa"/>
            <w:vAlign w:val="center"/>
          </w:tcPr>
          <w:p w14:paraId="65676B80" w14:textId="746D4DA1" w:rsidR="00B11481" w:rsidRPr="00524773" w:rsidRDefault="00B11481" w:rsidP="00B11481">
            <w:pPr>
              <w:spacing w:line="276" w:lineRule="auto"/>
              <w:jc w:val="both"/>
              <w:rPr>
                <w:rFonts w:ascii="Times New Roman" w:hAnsi="Times New Roman" w:cs="Times New Roman"/>
                <w:color w:val="333333"/>
                <w:sz w:val="18"/>
                <w:szCs w:val="18"/>
              </w:rPr>
            </w:pPr>
            <w:proofErr w:type="spellStart"/>
            <w:r w:rsidRPr="00524773">
              <w:rPr>
                <w:rFonts w:ascii="Times New Roman" w:hAnsi="Times New Roman" w:cs="Times New Roman"/>
                <w:color w:val="333333"/>
                <w:sz w:val="18"/>
                <w:szCs w:val="18"/>
              </w:rPr>
              <w:t>AToucan</w:t>
            </w:r>
            <w:proofErr w:type="spellEnd"/>
            <w:r w:rsidRPr="00524773">
              <w:rPr>
                <w:rFonts w:ascii="Times New Roman" w:hAnsi="Times New Roman" w:cs="Times New Roman"/>
                <w:color w:val="333333"/>
                <w:sz w:val="18"/>
                <w:szCs w:val="18"/>
              </w:rPr>
              <w:t>: An Automated Framework to Derive UML Analysis Models from Use Case Models</w:t>
            </w:r>
            <w:r w:rsidR="00254220" w:rsidRPr="00524773">
              <w:rPr>
                <w:color w:val="333333"/>
                <w:sz w:val="18"/>
                <w:szCs w:val="18"/>
              </w:rPr>
              <w:fldChar w:fldCharType="begin" w:fldLock="1"/>
            </w:r>
            <w:r w:rsidR="008D7242">
              <w:rPr>
                <w:rFonts w:ascii="Times New Roman" w:hAnsi="Times New Roman" w:cs="Times New Roman"/>
                <w:color w:val="333333"/>
                <w:sz w:val="18"/>
                <w:szCs w:val="18"/>
              </w:rPr>
              <w:instrText>ADDIN CSL_CITATION {"citationItems":[{"id":"ITEM-1","itemData":{"DOI":"10.1145/2699697","ISSN":"15577392","abstract":"The transition from an informal requirements specification in natural language to a structured, precise specification is an important challenge in practice. It is particularly so for object-oriented methods, defined in the context of the OMG's Model Driven Architecture (MDA), where a key step is to transition from a use case model to an analysis model. However, providing automated support for this transition is challenging, mostly because, in practice, requirements are expressed in natural language and are much less structured than other kinds of development artifacts. Such an automated transformation would enable at least the generation of an initial, likely incomplete, analysis model and enable automated traceability from requirements to code, through various intermediate models. In this article, we propose a method and a tool called aToucan, building on existing work, to automatically generate a UML analysis model comprising class, sequence and activity diagrams from a use case model and to automatically establish traceability links between model elements of the use case model and the generated analysis model. Note that our goal is to save effort through automated support, not to replace human abstraction and decision making. Seven (six) case studies were performed to compare class (sequence) diagrams generated by aToucan to the ones created by experts, Masters students, and trained, fourth-year undergraduate students. Results show that aToucan performs well regarding consistency (e.g., 88% class diagram consistency) and completeness (e.g., 80% class completeness) when comparing generated class diagrams with reference class diagrams created by experts and Masters students. Similarly, sequence diagrams automatically generated by aToucan are highly consistent with the ones devised by experts and are also rather complete, for instance, 91% and 97% message consistency and completeness, respectively. Further, statistical tests show that aToucan significantly outperforms fourth-year engineering students in this respect, thus demonstrating the value of automation. We also conducted two industrial case studies demonstrating the applicability of aToucan in two different industrial domains. Results showed that the vast majority of model elements generated by aToucan are correct and that therefore, in practice, such models would be good initial models to refine and augment so as to converge towards to correct and complete analysis models. A performance analysis…","author":[{"dropping-particle":"","family":"Yue","given":"Tao","non-dropping-particle":"","parse-names":false,"suffix":""},{"dropping-particle":"","family":"Briand","given":"Lionel C.","non-dropping-particle":"","parse-names":false,"suffix":""},{"dropping-particle":"","family":"Labiche","given":"Yvan","non-dropping-particle":"","parse-names":false,"suffix":""}],"container-title":"ACM Transactions on Software Engineering and Methodology","id":"ITEM-1","issue":"3","issued":{"date-parts":[["2015"]]},"title":"aToucan: An automated framework to derive UML analysis models from use case models","type":"article-journal","volume":"24"},"uris":["http://www.mendeley.com/documents/?uuid=bad1b7d0-5244-4755-9564-2fc564f5b5d4"]}],"mendeley":{"formattedCitation":"[16]","plainTextFormattedCitation":"[16]","previouslyFormattedCitation":"[16]"},"properties":{"noteIndex":0},"schema":"https://github.com/citation-style-language/schema/raw/master/csl-citation.json"}</w:instrText>
            </w:r>
            <w:r w:rsidR="00254220" w:rsidRPr="00524773">
              <w:rPr>
                <w:color w:val="333333"/>
                <w:sz w:val="18"/>
                <w:szCs w:val="18"/>
              </w:rPr>
              <w:fldChar w:fldCharType="separate"/>
            </w:r>
            <w:r w:rsidR="00495721" w:rsidRPr="00495721">
              <w:rPr>
                <w:rFonts w:ascii="Times New Roman" w:hAnsi="Times New Roman" w:cs="Times New Roman"/>
                <w:noProof/>
                <w:color w:val="333333"/>
                <w:sz w:val="18"/>
                <w:szCs w:val="18"/>
              </w:rPr>
              <w:t>[16]</w:t>
            </w:r>
            <w:r w:rsidR="00254220" w:rsidRPr="00524773">
              <w:rPr>
                <w:color w:val="333333"/>
                <w:sz w:val="18"/>
                <w:szCs w:val="18"/>
              </w:rPr>
              <w:fldChar w:fldCharType="end"/>
            </w:r>
          </w:p>
        </w:tc>
        <w:tc>
          <w:tcPr>
            <w:tcW w:w="2409" w:type="dxa"/>
            <w:vAlign w:val="center"/>
          </w:tcPr>
          <w:p w14:paraId="4B93E970"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2015/ ACM Transactions on Software Engineering and Methodology</w:t>
            </w:r>
          </w:p>
        </w:tc>
      </w:tr>
      <w:tr w:rsidR="00F8417E" w:rsidRPr="00B11481" w14:paraId="4E1FBC0E" w14:textId="77777777" w:rsidTr="00CA7008">
        <w:tc>
          <w:tcPr>
            <w:tcW w:w="2689" w:type="dxa"/>
            <w:vAlign w:val="center"/>
          </w:tcPr>
          <w:p w14:paraId="3B5D001F" w14:textId="0FFA12C9"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Improvement in Requirement Specifications Using Petri Nets</w:t>
            </w:r>
            <w:r w:rsidR="00254220" w:rsidRPr="00524773">
              <w:rPr>
                <w:color w:val="333333"/>
                <w:sz w:val="18"/>
                <w:szCs w:val="18"/>
              </w:rPr>
              <w:fldChar w:fldCharType="begin" w:fldLock="1"/>
            </w:r>
            <w:r w:rsidR="008D7242">
              <w:rPr>
                <w:rFonts w:ascii="Times New Roman" w:hAnsi="Times New Roman" w:cs="Times New Roman"/>
                <w:color w:val="333333"/>
                <w:sz w:val="18"/>
                <w:szCs w:val="18"/>
              </w:rPr>
              <w:instrText>ADDIN CSL_CITATION {"citationItems":[{"id":"ITEM-1","itemData":{"DOI":"10.1109/ICCECE.2017.8526221","ISBN":"9781538611760","abstract":"Requirements Engineering was in the forefront for a period of 25 years from 1970. Requirements specification development is a field in which several contributions have been made over the years. It is difficult to analyze all the techniques, to classify them, to determine and compare their advantages and disadvantages. The paper chooses to look at three selected techniques - one each of informal, formatted (structured informal) and formal types - of those that have been presented over the years. The paper looks at one of the first techniques given way back in 1970s for a formatted one and has chosen the Transnet approach as formal method for expressing an ATM system requirements specification. The formal type of requirement specifications is also applied to another example, Library system, wherein inconsistency and incompleteness in the drawn Petri net is determined and corrected. The paper thus demonstrates the usage of Petri nets for developing complete, unambiguous, correct, and consistent requirement specification.","author":[{"dropping-particle":"","family":"Bharadwaj","given":"A. Keshav","non-dropping-particle":"","parse-names":false,"suffix":""},{"dropping-particle":"","family":"Agrawal","given":"V. K.","non-dropping-particle":"","parse-names":false,"suffix":""}],"container-title":"2017 International Conference on Computer, Electrical and Communication Engineering, ICCECE 2017","id":"ITEM-1","issued":{"date-parts":[["2018"]]},"page":"1-8","publisher":"IEEE","title":"Improvement in requirement specifications using petri nets","type":"article-journal"},"uris":["http://www.mendeley.com/documents/?uuid=96247729-df17-413d-8870-8c27bc32ed37","http://www.mendeley.com/documents/?uuid=5a11efc8-a8c4-42d9-8a38-9740814be502"]}],"mendeley":{"formattedCitation":"[17]","plainTextFormattedCitation":"[17]","previouslyFormattedCitation":"[17]"},"properties":{"noteIndex":0},"schema":"https://github.com/citation-style-language/schema/raw/master/csl-citation.json"}</w:instrText>
            </w:r>
            <w:r w:rsidR="00254220" w:rsidRPr="00524773">
              <w:rPr>
                <w:color w:val="333333"/>
                <w:sz w:val="18"/>
                <w:szCs w:val="18"/>
              </w:rPr>
              <w:fldChar w:fldCharType="separate"/>
            </w:r>
            <w:r w:rsidR="00495721" w:rsidRPr="00495721">
              <w:rPr>
                <w:rFonts w:ascii="Times New Roman" w:hAnsi="Times New Roman" w:cs="Times New Roman"/>
                <w:noProof/>
                <w:color w:val="333333"/>
                <w:sz w:val="18"/>
                <w:szCs w:val="18"/>
              </w:rPr>
              <w:t>[17]</w:t>
            </w:r>
            <w:r w:rsidR="00254220" w:rsidRPr="00524773">
              <w:rPr>
                <w:color w:val="333333"/>
                <w:sz w:val="18"/>
                <w:szCs w:val="18"/>
              </w:rPr>
              <w:fldChar w:fldCharType="end"/>
            </w:r>
          </w:p>
        </w:tc>
        <w:tc>
          <w:tcPr>
            <w:tcW w:w="2409" w:type="dxa"/>
            <w:vAlign w:val="center"/>
          </w:tcPr>
          <w:p w14:paraId="79DA7DF9"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2017/International Conference on Computer, Electrical &amp; Communication Engineering (ICCECE)</w:t>
            </w:r>
          </w:p>
        </w:tc>
      </w:tr>
      <w:tr w:rsidR="00F8417E" w:rsidRPr="00B11481" w14:paraId="6FF35447" w14:textId="77777777" w:rsidTr="00CA7008">
        <w:tc>
          <w:tcPr>
            <w:tcW w:w="2689" w:type="dxa"/>
            <w:vAlign w:val="center"/>
          </w:tcPr>
          <w:p w14:paraId="327E5601" w14:textId="35656E67"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Process to enhance the quality of software requirement specification document</w:t>
            </w:r>
            <w:r w:rsidR="00254220" w:rsidRPr="00524773">
              <w:rPr>
                <w:color w:val="333333"/>
                <w:sz w:val="18"/>
                <w:szCs w:val="18"/>
              </w:rPr>
              <w:fldChar w:fldCharType="begin" w:fldLock="1"/>
            </w:r>
            <w:r w:rsidR="00495721">
              <w:rPr>
                <w:rFonts w:ascii="Times New Roman" w:hAnsi="Times New Roman" w:cs="Times New Roman"/>
                <w:color w:val="333333"/>
                <w:sz w:val="18"/>
                <w:szCs w:val="18"/>
              </w:rPr>
              <w:instrText>ADDIN CSL_CITATION {"citationItems":[{"id":"ITEM-1","itemData":{"DOI":"10.1109/ICEET1.2018.8338619","ISBN":"9781538621707","abstract":"The failure and success of any software mainly depends on a technical document known as Software Requirement Specification (SRS) document, as it contains all requirements and features of the product. In the past, many developments had been done to improve the quality of the SRS, with respect to different attributes of the product, but the product success rate is not satisfactory and the room for improvement is still there. We have developed a different approach to resolve those issues. Our methodology consist of four processes i.e. Parsing Requirement (PR), Requirement Mapping using Matrix (RMM), Addition of Requirements in SRS template and Third Party Inspection. Requirement Engineering Process will provide the required inputs to PR after the implementation of its ontology rules completion of requirements will be achieved. RMM will be generated to minimize ambiguities and incorrectness with concerns of all stakeholders. Outputs of the previous processes will be added to IEEE standard format. A third party inspection will be conducted to check the requirements of the client and SRS. After inspecting SRS using inspection models and assigning Total Quality Score (TQS) third party will submit a detailed report to team of Requirement Engineers (RE). This practice will not only identify the problem but will solve the issue on its way.","author":[{"dropping-particle":"","family":"Ali","given":"Syed Waqas","non-dropping-particle":"","parse-names":false,"suffix":""},{"dropping-particle":"","family":"Ahmed","given":"Qazi Arbab","non-dropping-particle":"","parse-names":false,"suffix":""},{"dropping-particle":"","family":"Shafi","given":"Imran","non-dropping-particle":"","parse-names":false,"suffix":""}],"container-title":"2018 International Conference on Engineering and Emerging Technologies, ICEET 2018","id":"ITEM-1","issued":{"date-parts":[["2018"]]},"page":"1-6","title":"Process to enhance the quality of software requirement specification document","type":"article-journal","volume":"2018-Janua"},"uris":["http://www.mendeley.com/documents/?uuid=f6d3a2e7-50a7-4cee-9814-f7e852b9b4ff","http://www.mendeley.com/documents/?uuid=5482a7b9-f71c-4943-a500-a9355a237785"]}],"mendeley":{"formattedCitation":"[1]","plainTextFormattedCitation":"[1]","previouslyFormattedCitation":"[1]"},"properties":{"noteIndex":0},"schema":"https://github.com/citation-style-language/schema/raw/master/csl-citation.json"}</w:instrText>
            </w:r>
            <w:r w:rsidR="00254220" w:rsidRPr="00524773">
              <w:rPr>
                <w:color w:val="333333"/>
                <w:sz w:val="18"/>
                <w:szCs w:val="18"/>
              </w:rPr>
              <w:fldChar w:fldCharType="separate"/>
            </w:r>
            <w:r w:rsidR="00495721" w:rsidRPr="00495721">
              <w:rPr>
                <w:rFonts w:ascii="Times New Roman" w:hAnsi="Times New Roman" w:cs="Times New Roman"/>
                <w:noProof/>
                <w:color w:val="333333"/>
                <w:sz w:val="18"/>
                <w:szCs w:val="18"/>
              </w:rPr>
              <w:t>[1]</w:t>
            </w:r>
            <w:r w:rsidR="00254220" w:rsidRPr="00524773">
              <w:rPr>
                <w:color w:val="333333"/>
                <w:sz w:val="18"/>
                <w:szCs w:val="18"/>
              </w:rPr>
              <w:fldChar w:fldCharType="end"/>
            </w:r>
          </w:p>
        </w:tc>
        <w:tc>
          <w:tcPr>
            <w:tcW w:w="2409" w:type="dxa"/>
            <w:vAlign w:val="center"/>
          </w:tcPr>
          <w:p w14:paraId="33B633F0"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2018/International Conference on Engineering and Emerging Technologies (ICEET)</w:t>
            </w:r>
          </w:p>
        </w:tc>
      </w:tr>
      <w:tr w:rsidR="00F8417E" w:rsidRPr="00B11481" w14:paraId="5F90C199" w14:textId="77777777" w:rsidTr="00CA7008">
        <w:tc>
          <w:tcPr>
            <w:tcW w:w="2689" w:type="dxa"/>
            <w:vAlign w:val="center"/>
          </w:tcPr>
          <w:p w14:paraId="64F51CAE" w14:textId="0F4972A1"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Recommended practices for the specification of multi-agent systems requirements</w:t>
            </w:r>
            <w:r w:rsidR="00254220" w:rsidRPr="00524773">
              <w:rPr>
                <w:color w:val="333333"/>
                <w:sz w:val="18"/>
                <w:szCs w:val="18"/>
              </w:rPr>
              <w:fldChar w:fldCharType="begin" w:fldLock="1"/>
            </w:r>
            <w:r w:rsidR="00495721">
              <w:rPr>
                <w:rFonts w:ascii="Times New Roman" w:hAnsi="Times New Roman" w:cs="Times New Roman"/>
                <w:color w:val="333333"/>
                <w:sz w:val="18"/>
                <w:szCs w:val="18"/>
              </w:rPr>
              <w:instrText>ADDIN CSL_CITATION {"citationItems":[{"id":"ITEM-1","itemData":{"DOI":"10.1109/UEMCON.2017.8249021","ISBN":"9781538611043","abstract":"The lack of process standardization in the development of multi-agent systems (MAS) causes a great deal of difficulty for developers in addressing major development phases, such as requirements analysis. Instead, such MAS infrastructure is generally attended to in an ad-hoc fashion and important aspects of requirements analysis are often neglected altogether. The IEEE Std 830 model plays a key role in standardizing requirement specifications (SRS) for complex development of conventional software. Knowing that MAS are a natural and logical evolution of the conventional software development paradigms, we believe that the MAS requirement phase can thoroughly benefit from applying such a specific standard model in such a way that results in a high-quality and more accepted SRS artifact. Our purpose in this paper is to utilize and extend the IEEE Std 830-2009 model to specify requirements of multi-agent systems.","author":[{"dropping-particle":"","family":"Slhoub","given":"Khaled","non-dropping-particle":"","parse-names":false,"suffix":""},{"dropping-particle":"","family":"Carvalho","given":"Marco","non-dropping-particle":"","parse-names":false,"suffix":""},{"dropping-particle":"","family":"Bond","given":"Walter","non-dropping-particle":"","parse-names":false,"suffix":""}],"container-title":"2017 IEEE 8th Annual Ubiquitous Computing, Electronics and Mobile Communication Conference, UEMCON 2017","id":"ITEM-1","issued":{"date-parts":[["2017"]]},"page":"179-185","title":"Recommended practices for the specification of multi-agent systems requirements","type":"article-journal","volume":"2018-Janua"},"uris":["http://www.mendeley.com/documents/?uuid=c6148c13-4810-410f-b51a-3cba36847152","http://www.mendeley.com/documents/?uuid=8cdf4303-a11e-42bc-a8db-180d7f70c917"]}],"mendeley":{"formattedCitation":"[5]","plainTextFormattedCitation":"[5]","previouslyFormattedCitation":"[5]"},"properties":{"noteIndex":0},"schema":"https://github.com/citation-style-language/schema/raw/master/csl-citation.json"}</w:instrText>
            </w:r>
            <w:r w:rsidR="00254220" w:rsidRPr="00524773">
              <w:rPr>
                <w:color w:val="333333"/>
                <w:sz w:val="18"/>
                <w:szCs w:val="18"/>
              </w:rPr>
              <w:fldChar w:fldCharType="separate"/>
            </w:r>
            <w:r w:rsidR="00495721" w:rsidRPr="00495721">
              <w:rPr>
                <w:rFonts w:ascii="Times New Roman" w:hAnsi="Times New Roman" w:cs="Times New Roman"/>
                <w:noProof/>
                <w:color w:val="333333"/>
                <w:sz w:val="18"/>
                <w:szCs w:val="18"/>
              </w:rPr>
              <w:t>[5]</w:t>
            </w:r>
            <w:r w:rsidR="00254220" w:rsidRPr="00524773">
              <w:rPr>
                <w:color w:val="333333"/>
                <w:sz w:val="18"/>
                <w:szCs w:val="18"/>
              </w:rPr>
              <w:fldChar w:fldCharType="end"/>
            </w:r>
          </w:p>
        </w:tc>
        <w:tc>
          <w:tcPr>
            <w:tcW w:w="2409" w:type="dxa"/>
            <w:vAlign w:val="center"/>
          </w:tcPr>
          <w:p w14:paraId="2A5A26D7"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2017/ IEEE 8th Annual Ubiquitous Computing, Electronics and Mobile Communication Conference (UEMCON)</w:t>
            </w:r>
          </w:p>
        </w:tc>
      </w:tr>
      <w:tr w:rsidR="00F8417E" w:rsidRPr="00B11481" w14:paraId="17B1C936" w14:textId="77777777" w:rsidTr="00CA7008">
        <w:tc>
          <w:tcPr>
            <w:tcW w:w="2689" w:type="dxa"/>
            <w:vAlign w:val="center"/>
          </w:tcPr>
          <w:p w14:paraId="4F5FECF6" w14:textId="4E6BE2E3"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Towards an Ontology Pattern Language for Harmonizing Software Process Related ISO Standards</w:t>
            </w:r>
            <w:r w:rsidR="00254220" w:rsidRPr="00524773">
              <w:rPr>
                <w:color w:val="333333"/>
                <w:sz w:val="18"/>
                <w:szCs w:val="18"/>
              </w:rPr>
              <w:fldChar w:fldCharType="begin" w:fldLock="1"/>
            </w:r>
            <w:r w:rsidR="008D7242">
              <w:rPr>
                <w:rFonts w:ascii="Times New Roman" w:hAnsi="Times New Roman" w:cs="Times New Roman"/>
                <w:color w:val="333333"/>
                <w:sz w:val="18"/>
                <w:szCs w:val="18"/>
              </w:rPr>
              <w:instrText>ADDIN CSL_CITATION {"citationItems":[{"id":"ITEM-1","itemData":{"DOI":"10.1145/2695664.2695796","ISBN":"9781450331968","abstract":"Many efforts have been made for modeling and standardizing software processes. ISO/IEC JTC1/SC7, the ISO sub-committee responsible for software and systems engineering, is one of the most important groups devoted to this task. However, standards developed by this committee are frequently inconsistent and even contradictory. This led to the need for an ISO Study Group to investigate the creation of an ontological infrastructure to establish a common conceptualization for underpinning all SC7 standards. This ISO initiative is a work in progress, which has focused on the software process domain and, in particular, considering the ISO/IEC 24744 standard. In this paper, we advocate in favor of using an Ontology Pattern Language (OPL) as the main component of this ontological infrastructure. We present ISP-OPL (ISO-based Software Process OPL), an OPL that can be applied as a basis for harmonizing software process-related standards, favoring reuse when building aligned specific software process ontologies for SE sub-domains. In order to illustrate its application, we also present an ontology about the Requirements Engineering process, developed by using ISP-OPL. Copyright is held by the authors.","author":[{"dropping-particle":"","family":"Ruy","given":"Fabiano B.","non-dropping-particle":"","parse-names":false,"suffix":""},{"dropping-particle":"","family":"Falbo","given":"Ricardo A.","non-dropping-particle":"","parse-names":false,"suffix":""},{"dropping-particle":"","family":"Barcellos","given":"Monalessa P.","non-dropping-particle":"","parse-names":false,"suffix":""},{"dropping-particle":"","family":"Guizzardi","given":"Giancarlo","non-dropping-particle":"","parse-names":false,"suffix":""}],"container-title":"Proceedings of the ACM Symposium on Applied Computing","id":"ITEM-1","issued":{"date-parts":[["2015"]]},"page":"388-395","title":"Towards an ontology pattern language for harmonizing software process related ISO standards","type":"article-journal","volume":"13-17-Apri"},"uris":["http://www.mendeley.com/documents/?uuid=627d9450-7371-4c48-a92f-9e181a1c84c1"]}],"mendeley":{"formattedCitation":"[18]","plainTextFormattedCitation":"[18]","previouslyFormattedCitation":"[18]"},"properties":{"noteIndex":0},"schema":"https://github.com/citation-style-language/schema/raw/master/csl-citation.json"}</w:instrText>
            </w:r>
            <w:r w:rsidR="00254220" w:rsidRPr="00524773">
              <w:rPr>
                <w:color w:val="333333"/>
                <w:sz w:val="18"/>
                <w:szCs w:val="18"/>
              </w:rPr>
              <w:fldChar w:fldCharType="separate"/>
            </w:r>
            <w:r w:rsidR="00495721" w:rsidRPr="00495721">
              <w:rPr>
                <w:rFonts w:ascii="Times New Roman" w:hAnsi="Times New Roman" w:cs="Times New Roman"/>
                <w:noProof/>
                <w:color w:val="333333"/>
                <w:sz w:val="18"/>
                <w:szCs w:val="18"/>
              </w:rPr>
              <w:t>[18]</w:t>
            </w:r>
            <w:r w:rsidR="00254220" w:rsidRPr="00524773">
              <w:rPr>
                <w:color w:val="333333"/>
                <w:sz w:val="18"/>
                <w:szCs w:val="18"/>
              </w:rPr>
              <w:fldChar w:fldCharType="end"/>
            </w:r>
          </w:p>
        </w:tc>
        <w:tc>
          <w:tcPr>
            <w:tcW w:w="2409" w:type="dxa"/>
            <w:vAlign w:val="center"/>
          </w:tcPr>
          <w:p w14:paraId="2E12862A"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2015/ SAC '15: Proceedings of the 30th Annual ACM Symposium on Applied Computing</w:t>
            </w:r>
          </w:p>
        </w:tc>
      </w:tr>
      <w:tr w:rsidR="00F8417E" w:rsidRPr="00B11481" w14:paraId="2FD38853" w14:textId="77777777" w:rsidTr="00CA7008">
        <w:tc>
          <w:tcPr>
            <w:tcW w:w="2689" w:type="dxa"/>
            <w:vAlign w:val="center"/>
          </w:tcPr>
          <w:p w14:paraId="1A80C8D4" w14:textId="491B4C01"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The ontology-based approach to support the completeness and consistency of the requirements specification</w:t>
            </w:r>
            <w:r w:rsidR="00925E3B" w:rsidRPr="00524773">
              <w:rPr>
                <w:color w:val="333333"/>
                <w:sz w:val="18"/>
                <w:szCs w:val="18"/>
              </w:rPr>
              <w:fldChar w:fldCharType="begin" w:fldLock="1"/>
            </w:r>
            <w:r w:rsidR="008D7242">
              <w:rPr>
                <w:rFonts w:ascii="Times New Roman" w:hAnsi="Times New Roman" w:cs="Times New Roman"/>
                <w:color w:val="333333"/>
                <w:sz w:val="18"/>
                <w:szCs w:val="18"/>
              </w:rPr>
              <w:instrText>ADDIN CSL_CITATION {"citationItems":[{"id":"ITEM-1","itemData":{"DOI":"10.1109/SIBCON.2015.7147184","ISBN":"9781479971022","abstract":"The paper presents a knowledge-based approach to requirements engineering process. We propose an ontology as a tool for requirements specification verification and validation. Requirements types are the classes of the ontology. Requirements statements are the instances. A special structure of classes, the Protégé tool 'DL Query', and relations implemented through a set of slots are intended for checking completeness and consistency of requirements specification.","author":[{"dropping-particle":"","family":"Avdeenko","given":"Tatiana","non-dropping-particle":"","parse-names":false,"suffix":""},{"dropping-particle":"","family":"Pustovalova","given":"Natalia","non-dropping-particle":"","parse-names":false,"suffix":""}],"container-title":"2015 International Siberian Conference on Control and Communications, SIBCON 2015 - Proceedings","id":"ITEM-1","issued":{"date-parts":[["2015"]]},"title":"The ontology-based approach to support the completeness and consistency of the requirements specification","type":"article-journal"},"uris":["http://www.mendeley.com/documents/?uuid=360d072f-d623-4199-8586-d76078b35aea"]}],"mendeley":{"formattedCitation":"[19]","plainTextFormattedCitation":"[19]","previouslyFormattedCitation":"[19]"},"properties":{"noteIndex":0},"schema":"https://github.com/citation-style-language/schema/raw/master/csl-citation.json"}</w:instrText>
            </w:r>
            <w:r w:rsidR="00925E3B" w:rsidRPr="00524773">
              <w:rPr>
                <w:color w:val="333333"/>
                <w:sz w:val="18"/>
                <w:szCs w:val="18"/>
              </w:rPr>
              <w:fldChar w:fldCharType="separate"/>
            </w:r>
            <w:r w:rsidR="00495721" w:rsidRPr="00495721">
              <w:rPr>
                <w:rFonts w:ascii="Times New Roman" w:hAnsi="Times New Roman" w:cs="Times New Roman"/>
                <w:noProof/>
                <w:color w:val="333333"/>
                <w:sz w:val="18"/>
                <w:szCs w:val="18"/>
              </w:rPr>
              <w:t>[19]</w:t>
            </w:r>
            <w:r w:rsidR="00925E3B" w:rsidRPr="00524773">
              <w:rPr>
                <w:color w:val="333333"/>
                <w:sz w:val="18"/>
                <w:szCs w:val="18"/>
              </w:rPr>
              <w:fldChar w:fldCharType="end"/>
            </w:r>
          </w:p>
        </w:tc>
        <w:tc>
          <w:tcPr>
            <w:tcW w:w="2409" w:type="dxa"/>
            <w:vAlign w:val="center"/>
          </w:tcPr>
          <w:p w14:paraId="59A526EF"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2015/ International Siberian Conference on Control and Communications (SIBCON)</w:t>
            </w:r>
          </w:p>
        </w:tc>
      </w:tr>
      <w:tr w:rsidR="00F8417E" w:rsidRPr="00B11481" w14:paraId="05160B9C" w14:textId="77777777" w:rsidTr="00CA7008">
        <w:tc>
          <w:tcPr>
            <w:tcW w:w="2689" w:type="dxa"/>
            <w:vAlign w:val="center"/>
          </w:tcPr>
          <w:p w14:paraId="6121A866" w14:textId="0BC8CF60"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 xml:space="preserve">Combining </w:t>
            </w:r>
            <w:proofErr w:type="spellStart"/>
            <w:r w:rsidRPr="00524773">
              <w:rPr>
                <w:rFonts w:ascii="Times New Roman" w:hAnsi="Times New Roman" w:cs="Times New Roman"/>
                <w:color w:val="333333"/>
                <w:sz w:val="18"/>
                <w:szCs w:val="18"/>
              </w:rPr>
              <w:t>Xtext</w:t>
            </w:r>
            <w:proofErr w:type="spellEnd"/>
            <w:r w:rsidRPr="00524773">
              <w:rPr>
                <w:rFonts w:ascii="Times New Roman" w:hAnsi="Times New Roman" w:cs="Times New Roman"/>
                <w:color w:val="333333"/>
                <w:sz w:val="18"/>
                <w:szCs w:val="18"/>
              </w:rPr>
              <w:t xml:space="preserve"> and OSLC for Integrated Model-Based Requirements Engineering</w:t>
            </w:r>
            <w:r w:rsidR="00925E3B" w:rsidRPr="00524773">
              <w:rPr>
                <w:color w:val="333333"/>
                <w:sz w:val="18"/>
                <w:szCs w:val="18"/>
              </w:rPr>
              <w:fldChar w:fldCharType="begin" w:fldLock="1"/>
            </w:r>
            <w:r w:rsidR="008D7242">
              <w:rPr>
                <w:rFonts w:ascii="Times New Roman" w:hAnsi="Times New Roman" w:cs="Times New Roman"/>
                <w:color w:val="333333"/>
                <w:sz w:val="18"/>
                <w:szCs w:val="18"/>
              </w:rPr>
              <w:instrText>ADDIN CSL_CITATION {"citationItems":[{"id":"ITEM-1","itemData":{"DOI":"10.1109/SEAA.2015.11","ISBN":"9781467375856","abstract":"Requirements engineering is still a very challenging issue. This is true for most embedded systems and especially for safety-critical ones. A good requirements engineering process is vital for the development of high quality products, but these systems are often highly complex which complicates the respective activities. The use of natural language requirements is common practice, because they are easy to use and understand for people working in different engineering disciplines. However, natural language is ambiguous and vague and may lead to misunderstandings and incorrect implementations. Another big challenge is the often loose coupling of requirements and other development artifacts which hinders traceability and thus impact analysis. This paper presents an approach based on the Xtext framework for the implementation of a restricted requirements language to support engineers in writing requirements with higher quality. In order to improve tool integration, the approach supports OSLC (Open Services for Lifecycle Collaboration), which is a promising method to better support traceability using linked data principles. By using OSLC it is possible to easily extend existing requirements management tools with our proposed implementation for requirements semi-formalization as long as requirements management tools provide the respective OSLC interface. Finally, we will demonstrate our concepts using an example from the automotive domain. The example shows how the tool implementation can be integrated in a tool chain.","author":[{"dropping-particle":"","family":"Marko","given":"Nadja","non-dropping-particle":"","parse-names":false,"suffix":""},{"dropping-particle":"","family":"Leitner","given":"Andrea","non-dropping-particle":"","parse-names":false,"suffix":""},{"dropping-particle":"","family":"Herbst","given":"Beate","non-dropping-particle":"","parse-names":false,"suffix":""},{"dropping-particle":"","family":"Wallner","given":"Alfred","non-dropping-particle":"","parse-names":false,"suffix":""}],"container-title":"Proceedings - 41st Euromicro Conference on Software Engineering and Advanced Applications, SEAA 2015","id":"ITEM-1","issued":{"date-parts":[["2015"]]},"page":"143-150","title":"Combining Xtext and OSLC for Integrated Model-Based Requirements Engineering","type":"article-journal"},"uris":["http://www.mendeley.com/documents/?uuid=1314fa80-faa1-409d-9d46-14483f90bfe1","http://www.mendeley.com/documents/?uuid=22a3befe-64e7-4c37-8c4f-bf4e3b6fe667"]}],"mendeley":{"formattedCitation":"[20]","plainTextFormattedCitation":"[20]","previouslyFormattedCitation":"[20]"},"properties":{"noteIndex":0},"schema":"https://github.com/citation-style-language/schema/raw/master/csl-citation.json"}</w:instrText>
            </w:r>
            <w:r w:rsidR="00925E3B" w:rsidRPr="00524773">
              <w:rPr>
                <w:color w:val="333333"/>
                <w:sz w:val="18"/>
                <w:szCs w:val="18"/>
              </w:rPr>
              <w:fldChar w:fldCharType="separate"/>
            </w:r>
            <w:r w:rsidR="00495721" w:rsidRPr="00495721">
              <w:rPr>
                <w:rFonts w:ascii="Times New Roman" w:hAnsi="Times New Roman" w:cs="Times New Roman"/>
                <w:noProof/>
                <w:color w:val="333333"/>
                <w:sz w:val="18"/>
                <w:szCs w:val="18"/>
              </w:rPr>
              <w:t>[20]</w:t>
            </w:r>
            <w:r w:rsidR="00925E3B" w:rsidRPr="00524773">
              <w:rPr>
                <w:color w:val="333333"/>
                <w:sz w:val="18"/>
                <w:szCs w:val="18"/>
              </w:rPr>
              <w:fldChar w:fldCharType="end"/>
            </w:r>
          </w:p>
          <w:p w14:paraId="63463F7F" w14:textId="77777777" w:rsidR="00B11481" w:rsidRPr="00524773" w:rsidRDefault="00B11481" w:rsidP="00B11481">
            <w:pPr>
              <w:spacing w:line="276" w:lineRule="auto"/>
              <w:jc w:val="both"/>
              <w:rPr>
                <w:rFonts w:ascii="Times New Roman" w:hAnsi="Times New Roman" w:cs="Times New Roman"/>
                <w:color w:val="333333"/>
                <w:sz w:val="18"/>
                <w:szCs w:val="18"/>
              </w:rPr>
            </w:pPr>
          </w:p>
        </w:tc>
        <w:tc>
          <w:tcPr>
            <w:tcW w:w="2409" w:type="dxa"/>
            <w:vAlign w:val="center"/>
          </w:tcPr>
          <w:p w14:paraId="18FEE14D"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 xml:space="preserve">2015/ 1st </w:t>
            </w:r>
            <w:proofErr w:type="spellStart"/>
            <w:r w:rsidRPr="00524773">
              <w:rPr>
                <w:rFonts w:ascii="Times New Roman" w:hAnsi="Times New Roman" w:cs="Times New Roman"/>
                <w:sz w:val="18"/>
                <w:szCs w:val="18"/>
              </w:rPr>
              <w:t>Euromicro</w:t>
            </w:r>
            <w:proofErr w:type="spellEnd"/>
            <w:r w:rsidRPr="00524773">
              <w:rPr>
                <w:rFonts w:ascii="Times New Roman" w:hAnsi="Times New Roman" w:cs="Times New Roman"/>
                <w:sz w:val="18"/>
                <w:szCs w:val="18"/>
              </w:rPr>
              <w:t xml:space="preserve"> Conference on Software Engineering and Advanced Applications</w:t>
            </w:r>
          </w:p>
        </w:tc>
      </w:tr>
      <w:tr w:rsidR="00F8417E" w:rsidRPr="00B11481" w14:paraId="5F51B647" w14:textId="77777777" w:rsidTr="00CA7008">
        <w:tc>
          <w:tcPr>
            <w:tcW w:w="2689" w:type="dxa"/>
            <w:vAlign w:val="center"/>
          </w:tcPr>
          <w:p w14:paraId="39C821D6" w14:textId="6C270EAC"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Enhancing requirements engineering for patient registry software systems with evidence-based components</w:t>
            </w:r>
            <w:r w:rsidR="00925E3B" w:rsidRPr="00524773">
              <w:rPr>
                <w:color w:val="333333"/>
                <w:sz w:val="18"/>
                <w:szCs w:val="18"/>
              </w:rPr>
              <w:fldChar w:fldCharType="begin" w:fldLock="1"/>
            </w:r>
            <w:r w:rsidR="008D7242">
              <w:rPr>
                <w:rFonts w:ascii="Times New Roman" w:hAnsi="Times New Roman" w:cs="Times New Roman"/>
                <w:color w:val="333333"/>
                <w:sz w:val="18"/>
                <w:szCs w:val="18"/>
              </w:rPr>
              <w:instrText>ADDIN CSL_CITATION {"citationItems":[{"id":"ITEM-1","itemData":{"DOI":"10.1016/j.jbi.2017.05.013","ISSN":"15320464","abstract":"Introduction Patient registries are instrumental for medical research. Often their structures are complex and their implementations use composite software systems to meet the wide spectrum of challenges. Commercial and open-source systems are available for registry implementation, but many research groups develop their own systems. Methodological approaches in the selection of software as well as the construction of proprietary systems are needed. We propose an evidence-based checklist, summarizing essential items for patient registry software systems (CIPROS), to accelerate the requirements engineering process. Methods Requirements engineering activities for software systems follow traditional software requirements elicitation methods, general software requirements specification (SRS) templates, and standards. We performed a multistep procedure to develop a specific evidence-based CIPROS checklist: (1) A systematic literature review to build a comprehensive collection of technical concepts, (2) a qualitative content analysis to define a catalogue of relevant criteria, and (3) a checklist to construct a minimal appraisal standard. Results CIPROS is based on 64 publications and covers twelve sections with a total of 72 items. CIPROS also defines software requirements. Comparing CIPROS with traditional software requirements elicitation methods, SRS templates and standards show a broad consensus but differences in issues regarding registry-specific aspects. Discussion Using an evidence-based approach to requirements engineering for registry software adds aspects to the traditional methods and accelerates the software engineering process for registry software. The method we used to construct CIPROS serves as a potential template for creating evidence-based checklists in other fields. Conclusion The CIPROS list supports developers in assessing requirements for existing systems and formulating requirements for their own systems, while strengthening the reporting of patient registry software system descriptions. It may be a first step to create standards for patient registry software system assessments.","author":[{"dropping-particle":"","family":"Lindoerfer","given":"Doris","non-dropping-particle":"","parse-names":false,"suffix":""},{"dropping-particle":"","family":"Mansmann","given":"Ulrich","non-dropping-particle":"","parse-names":false,"suffix":""}],"container-title":"Journal of Biomedical Informatics","id":"ITEM-1","issued":{"date-parts":[["2017"]]},"page":"147-153","publisher":"Elsevier Inc.","title":"Enhancing requirements engineering for patient registry software systems with evidence-based components","type":"article-journal","volume":"71"},"uris":["http://www.mendeley.com/documents/?uuid=f2e199f9-a70f-45c4-8dc7-733264846e7a"]}],"mendeley":{"formattedCitation":"[21]","plainTextFormattedCitation":"[21]","previouslyFormattedCitation":"[21]"},"properties":{"noteIndex":0},"schema":"https://github.com/citation-style-language/schema/raw/master/csl-citation.json"}</w:instrText>
            </w:r>
            <w:r w:rsidR="00925E3B" w:rsidRPr="00524773">
              <w:rPr>
                <w:color w:val="333333"/>
                <w:sz w:val="18"/>
                <w:szCs w:val="18"/>
              </w:rPr>
              <w:fldChar w:fldCharType="separate"/>
            </w:r>
            <w:r w:rsidR="00495721" w:rsidRPr="00495721">
              <w:rPr>
                <w:rFonts w:ascii="Times New Roman" w:hAnsi="Times New Roman" w:cs="Times New Roman"/>
                <w:noProof/>
                <w:color w:val="333333"/>
                <w:sz w:val="18"/>
                <w:szCs w:val="18"/>
              </w:rPr>
              <w:t>[21]</w:t>
            </w:r>
            <w:r w:rsidR="00925E3B" w:rsidRPr="00524773">
              <w:rPr>
                <w:color w:val="333333"/>
                <w:sz w:val="18"/>
                <w:szCs w:val="18"/>
              </w:rPr>
              <w:fldChar w:fldCharType="end"/>
            </w:r>
          </w:p>
        </w:tc>
        <w:tc>
          <w:tcPr>
            <w:tcW w:w="2409" w:type="dxa"/>
            <w:vAlign w:val="center"/>
          </w:tcPr>
          <w:p w14:paraId="4DC6D121"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2017/ Journal of Biomedical Informatics</w:t>
            </w:r>
          </w:p>
        </w:tc>
      </w:tr>
      <w:tr w:rsidR="00F8417E" w:rsidRPr="00B11481" w14:paraId="61C4D0D8" w14:textId="77777777" w:rsidTr="00CA7008">
        <w:tc>
          <w:tcPr>
            <w:tcW w:w="2689" w:type="dxa"/>
            <w:vAlign w:val="center"/>
          </w:tcPr>
          <w:p w14:paraId="5CCAB315" w14:textId="0002A463" w:rsidR="00B11481" w:rsidRPr="00524773" w:rsidRDefault="00B11481" w:rsidP="00B11481">
            <w:pPr>
              <w:spacing w:line="276" w:lineRule="auto"/>
              <w:jc w:val="both"/>
              <w:rPr>
                <w:rFonts w:ascii="Times New Roman" w:hAnsi="Times New Roman" w:cs="Times New Roman"/>
                <w:color w:val="333333"/>
                <w:sz w:val="18"/>
                <w:szCs w:val="18"/>
              </w:rPr>
            </w:pPr>
            <w:proofErr w:type="spellStart"/>
            <w:r w:rsidRPr="00524773">
              <w:rPr>
                <w:rFonts w:ascii="Times New Roman" w:hAnsi="Times New Roman" w:cs="Times New Roman"/>
                <w:color w:val="333333"/>
                <w:sz w:val="18"/>
                <w:szCs w:val="18"/>
              </w:rPr>
              <w:t>DeNom</w:t>
            </w:r>
            <w:proofErr w:type="spellEnd"/>
            <w:r w:rsidRPr="00524773">
              <w:rPr>
                <w:rFonts w:ascii="Times New Roman" w:hAnsi="Times New Roman" w:cs="Times New Roman"/>
                <w:color w:val="333333"/>
                <w:sz w:val="18"/>
                <w:szCs w:val="18"/>
              </w:rPr>
              <w:t>: a tool to find problematic nominalizations using NLP</w:t>
            </w:r>
            <w:r w:rsidR="00925E3B" w:rsidRPr="00524773">
              <w:rPr>
                <w:color w:val="333333"/>
                <w:sz w:val="18"/>
                <w:szCs w:val="18"/>
              </w:rPr>
              <w:fldChar w:fldCharType="begin" w:fldLock="1"/>
            </w:r>
            <w:r w:rsidR="008D7242">
              <w:rPr>
                <w:rFonts w:ascii="Times New Roman" w:hAnsi="Times New Roman" w:cs="Times New Roman"/>
                <w:color w:val="333333"/>
                <w:sz w:val="18"/>
                <w:szCs w:val="18"/>
              </w:rPr>
              <w:instrText>ADDIN CSL_CITATION {"citationItems":[{"id":"ITEM-1","itemData":{"DOI":"10.1109/AIRE.2015.7337623","ISBN":"9781509001255","abstract":"Nominalizations in natural language requirements specifications can lead to imprecision. For example, in the phrase \"transportation of pallets\" it is unclear who transports the pallets from where to where and how. Guidelines for requirements specifications therefore recommend avoiding nominalizations. However, not all nominalizations are problematic. We present an industrial-strength text analysis tool called DeNom, which detects problematic nominalizations and reports them to the user for reformulation. DeNom uses Stanford's parser and the Cyc ontology. It classifies nominalizations as problematic or acceptable by first detecting all nominalizations in the specification and then subtracting those which are sufficiently specified within the sentence through word references, attributes, nominal phrase constructions, etc. All remaining nominalizations are incompletely specified, and are therefore prone to conceal complex processes. These nominalizations are deemed problematic. A thorough evaluation used 10 real-world requirements specifications from Daimler AG consisting of 60,000 words. DeNom identified over 1,100 nominalizations and classified 129 of them as problematic. Only 45 of which were false positives, resulting in a precision of 66%. Recall was 88%. In contrast, a naive nominalization detector would overload the user with 1,100 warnings, a thousand of which would be false positives.","author":[{"dropping-particle":"","family":"Ländhäußer","given":"Mathias","non-dropping-particle":"","parse-names":false,"suffix":""},{"dropping-particle":"","family":"Körner","given":"Sven J.","non-dropping-particle":"","parse-names":false,"suffix":""},{"dropping-particle":"","family":"Tichy","given":"Walter F.","non-dropping-particle":"","parse-names":false,"suffix":""},{"dropping-particle":"","family":"Keim","given":"Jan","non-dropping-particle":"","parse-names":false,"suffix":""},{"dropping-particle":"","family":"Krisch","given":"Jennifer","non-dropping-particle":"","parse-names":false,"suffix":""}],"container-title":"2nd International Workshop on Artificial Intelligence for Requirements Engineering, AIRE 2015 - Proceedings","id":"ITEM-1","issued":{"date-parts":[["2015"]]},"page":"9-16","title":"DeNom: A tool to find problematic nominalizations using NLP","type":"article-journal"},"uris":["http://www.mendeley.com/documents/?uuid=203ee016-d08f-4c19-a6ed-b8db86064718","http://www.mendeley.com/documents/?uuid=d743eead-50ed-4a44-949e-c98d0d7bd481"]}],"mendeley":{"formattedCitation":"[6]","plainTextFormattedCitation":"[6]","previouslyFormattedCitation":"[6]"},"properties":{"noteIndex":0},"schema":"https://github.com/citation-style-language/schema/raw/master/csl-citation.json"}</w:instrText>
            </w:r>
            <w:r w:rsidR="00925E3B" w:rsidRPr="00524773">
              <w:rPr>
                <w:color w:val="333333"/>
                <w:sz w:val="18"/>
                <w:szCs w:val="18"/>
              </w:rPr>
              <w:fldChar w:fldCharType="separate"/>
            </w:r>
            <w:r w:rsidR="00495721" w:rsidRPr="00495721">
              <w:rPr>
                <w:rFonts w:ascii="Times New Roman" w:hAnsi="Times New Roman" w:cs="Times New Roman"/>
                <w:noProof/>
                <w:color w:val="333333"/>
                <w:sz w:val="18"/>
                <w:szCs w:val="18"/>
              </w:rPr>
              <w:t>[6]</w:t>
            </w:r>
            <w:r w:rsidR="00925E3B" w:rsidRPr="00524773">
              <w:rPr>
                <w:color w:val="333333"/>
                <w:sz w:val="18"/>
                <w:szCs w:val="18"/>
              </w:rPr>
              <w:fldChar w:fldCharType="end"/>
            </w:r>
          </w:p>
        </w:tc>
        <w:tc>
          <w:tcPr>
            <w:tcW w:w="2409" w:type="dxa"/>
            <w:vAlign w:val="center"/>
          </w:tcPr>
          <w:p w14:paraId="67451F0B"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2015/IEEE Second International Workshop on Artificial Intelligence for Requirements Engineering (AIRE)</w:t>
            </w:r>
          </w:p>
        </w:tc>
      </w:tr>
      <w:tr w:rsidR="00F8417E" w:rsidRPr="00B11481" w14:paraId="7E5CCFB2" w14:textId="77777777" w:rsidTr="00CA7008">
        <w:tc>
          <w:tcPr>
            <w:tcW w:w="2689" w:type="dxa"/>
            <w:vAlign w:val="center"/>
          </w:tcPr>
          <w:p w14:paraId="568CE53B" w14:textId="1237E7FB"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Use case technique for requirements modeling in distributed development environments: A mapping study</w:t>
            </w:r>
            <w:r w:rsidR="00925E3B" w:rsidRPr="00524773">
              <w:rPr>
                <w:color w:val="333333"/>
                <w:sz w:val="18"/>
                <w:szCs w:val="18"/>
              </w:rPr>
              <w:fldChar w:fldCharType="begin" w:fldLock="1"/>
            </w:r>
            <w:r w:rsidR="00495721">
              <w:rPr>
                <w:rFonts w:ascii="Times New Roman" w:hAnsi="Times New Roman" w:cs="Times New Roman"/>
                <w:color w:val="333333"/>
                <w:sz w:val="18"/>
                <w:szCs w:val="18"/>
              </w:rPr>
              <w:instrText>ADDIN CSL_CITATION {"citationItems":[{"id":"ITEM-1","itemData":{"DOI":"10.1109/CLEI.2015.7360012","ISBN":"9781467391436","abstract":"This paper presents the process and outcomes of a systematic literature mapping about the application of the Use Cases technique for software requirements specification in distributed software development environments. The purpose is to identify which methods, tools and methodologies are reported in literature as more frequently used and how the Use Case technique is applied when the project team is not collocated.","author":[{"dropping-particle":"","family":"Alferillo","given":"Viviana","non-dropping-particle":"","parse-names":false,"suffix":""},{"dropping-particle":"","family":"Lund","given":"María Inés","non-dropping-particle":"","parse-names":false,"suffix":""},{"dropping-particle":"","family":"Matturro","given":"Gerardo","non-dropping-particle":"","parse-names":false,"suffix":""}],"container-title":"Proceedings - 2015 41st Latin American Computing Conference, CLEI 2015","id":"ITEM-1","issued":{"date-parts":[["2015"]]},"title":"Use case technique for requirements modeling in distributed development environments: A mapping study","type":"article-journal"},"uris":["http://www.mendeley.com/documents/?uuid=7660f6da-8465-4d11-9b1d-17fad21a79db","http://www.mendeley.com/documents/?uuid=5d437775-0a83-4830-b691-907c58d8950a"]}],"mendeley":{"formattedCitation":"[22]","plainTextFormattedCitation":"[22]","previouslyFormattedCitation":"[22]"},"properties":{"noteIndex":0},"schema":"https://github.com/citation-style-language/schema/raw/master/csl-citation.json"}</w:instrText>
            </w:r>
            <w:r w:rsidR="00925E3B" w:rsidRPr="00524773">
              <w:rPr>
                <w:color w:val="333333"/>
                <w:sz w:val="18"/>
                <w:szCs w:val="18"/>
              </w:rPr>
              <w:fldChar w:fldCharType="separate"/>
            </w:r>
            <w:r w:rsidR="00495721" w:rsidRPr="00495721">
              <w:rPr>
                <w:rFonts w:ascii="Times New Roman" w:hAnsi="Times New Roman" w:cs="Times New Roman"/>
                <w:noProof/>
                <w:color w:val="333333"/>
                <w:sz w:val="18"/>
                <w:szCs w:val="18"/>
              </w:rPr>
              <w:t>[22]</w:t>
            </w:r>
            <w:r w:rsidR="00925E3B" w:rsidRPr="00524773">
              <w:rPr>
                <w:color w:val="333333"/>
                <w:sz w:val="18"/>
                <w:szCs w:val="18"/>
              </w:rPr>
              <w:fldChar w:fldCharType="end"/>
            </w:r>
          </w:p>
        </w:tc>
        <w:tc>
          <w:tcPr>
            <w:tcW w:w="2409" w:type="dxa"/>
            <w:vAlign w:val="center"/>
          </w:tcPr>
          <w:p w14:paraId="7642DE73"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2015/ Latin American Computing Conference (CLEI)</w:t>
            </w:r>
          </w:p>
        </w:tc>
      </w:tr>
      <w:tr w:rsidR="00F8417E" w:rsidRPr="00B11481" w14:paraId="2DF795CA" w14:textId="77777777" w:rsidTr="00CA7008">
        <w:tc>
          <w:tcPr>
            <w:tcW w:w="2689" w:type="dxa"/>
            <w:vAlign w:val="center"/>
          </w:tcPr>
          <w:p w14:paraId="4998CB7C" w14:textId="7CDFFC6F"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The Influence of Requirements in Software Model Development in an Industrial Environment</w:t>
            </w:r>
            <w:r w:rsidR="00925E3B" w:rsidRPr="00524773">
              <w:rPr>
                <w:color w:val="333333"/>
                <w:sz w:val="18"/>
                <w:szCs w:val="18"/>
              </w:rPr>
              <w:fldChar w:fldCharType="begin" w:fldLock="1"/>
            </w:r>
            <w:r w:rsidR="00495721">
              <w:rPr>
                <w:rFonts w:ascii="Times New Roman" w:hAnsi="Times New Roman" w:cs="Times New Roman"/>
                <w:color w:val="333333"/>
                <w:sz w:val="18"/>
                <w:szCs w:val="18"/>
              </w:rPr>
              <w:instrText>ADDIN CSL_CITATION {"citationItems":[{"id":"ITEM-1","itemData":{"DOI":"10.1109/ESEM.2017.41","ISBN":"9781509040391","ISSN":"19493789","abstract":"Textual description of requirements is a specification technique that is widely used in industry, where time is key for success. How requirements are specified textually greatly depends on human factors. In order to study how requirements processing is affected by the level of detail in textual descriptions, this paper compares enriched textual requirements specifications with non-enriched ones. To do this, we have conducted an experiment in industry with 19 engineers of CAF (Construcciones y Auxiliares de Ferrocarril), which is a supplier of railway solutions. The experiment is a crossover design that analyzes efficiency, effectiveness, and perceived difficulty starting from a written specification of requirements that subjects must process in order to build software models. The results show that effectiveness and efficiency for enriched requirements are better, while non-enriched requirements are slightly more difficult to deal with. Therefore, even though enriched requirements require more time to be specified, the results are more successfully when using them.","author":[{"dropping-particle":"","family":"Echeverria","given":"Jorge","non-dropping-particle":"","parse-names":false,"suffix":""},{"dropping-particle":"","family":"Perez","given":"Francisca","non-dropping-particle":"","parse-names":false,"suffix":""},{"dropping-particle":"","family":"Panach","given":"Jose Ignacio","non-dropping-particle":"","parse-names":false,"suffix":""},{"dropping-particle":"","family":"Cetina","given":"Carlos","non-dropping-particle":"","parse-names":false,"suffix":""},{"dropping-particle":"","family":"Pastor","given":"Oscar","non-dropping-particle":"","parse-names":false,"suffix":""}],"container-title":"International Symposium on Empirical Software Engineering and Measurement","id":"ITEM-1","issued":{"date-parts":[["2017"]]},"page":"277-286","title":"The Influence of Requirements in Software Model Development in an Industrial Environment","type":"article-journal","volume":"2017-Novem"},"uris":["http://www.mendeley.com/documents/?uuid=4d56372d-7d4c-43fb-8c04-5493a5bdf533","http://www.mendeley.com/documents/?uuid=8e4bce94-417a-4971-b418-002af8cea273"]}],"mendeley":{"formattedCitation":"[23]","plainTextFormattedCitation":"[23]","previouslyFormattedCitation":"[23]"},"properties":{"noteIndex":0},"schema":"https://github.com/citation-style-language/schema/raw/master/csl-citation.json"}</w:instrText>
            </w:r>
            <w:r w:rsidR="00925E3B" w:rsidRPr="00524773">
              <w:rPr>
                <w:color w:val="333333"/>
                <w:sz w:val="18"/>
                <w:szCs w:val="18"/>
              </w:rPr>
              <w:fldChar w:fldCharType="separate"/>
            </w:r>
            <w:r w:rsidR="00495721" w:rsidRPr="00495721">
              <w:rPr>
                <w:rFonts w:ascii="Times New Roman" w:hAnsi="Times New Roman" w:cs="Times New Roman"/>
                <w:noProof/>
                <w:color w:val="333333"/>
                <w:sz w:val="18"/>
                <w:szCs w:val="18"/>
              </w:rPr>
              <w:t>[23]</w:t>
            </w:r>
            <w:r w:rsidR="00925E3B" w:rsidRPr="00524773">
              <w:rPr>
                <w:color w:val="333333"/>
                <w:sz w:val="18"/>
                <w:szCs w:val="18"/>
              </w:rPr>
              <w:fldChar w:fldCharType="end"/>
            </w:r>
          </w:p>
        </w:tc>
        <w:tc>
          <w:tcPr>
            <w:tcW w:w="2409" w:type="dxa"/>
            <w:vAlign w:val="center"/>
          </w:tcPr>
          <w:p w14:paraId="05C33C93"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2017/ ACM/IEEE International Symposium on Empirical Software Engineering and Measurement (ESEM)</w:t>
            </w:r>
          </w:p>
        </w:tc>
      </w:tr>
      <w:tr w:rsidR="00F8417E" w:rsidRPr="00B11481" w14:paraId="6527FE58" w14:textId="77777777" w:rsidTr="00CA7008">
        <w:tc>
          <w:tcPr>
            <w:tcW w:w="2689" w:type="dxa"/>
            <w:vAlign w:val="center"/>
          </w:tcPr>
          <w:p w14:paraId="0E3A3DAD" w14:textId="753B1C97"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Verifying goal-oriented specifications used in model-driven development processes</w:t>
            </w:r>
            <w:r w:rsidR="00925E3B" w:rsidRPr="00524773">
              <w:rPr>
                <w:color w:val="333333"/>
                <w:sz w:val="18"/>
                <w:szCs w:val="18"/>
              </w:rPr>
              <w:fldChar w:fldCharType="begin" w:fldLock="1"/>
            </w:r>
            <w:r w:rsidR="00495721">
              <w:rPr>
                <w:rFonts w:ascii="Times New Roman" w:hAnsi="Times New Roman" w:cs="Times New Roman"/>
                <w:color w:val="333333"/>
                <w:sz w:val="18"/>
                <w:szCs w:val="18"/>
              </w:rPr>
              <w:instrText>ADDIN CSL_CITATION {"citationItems":[{"id":"ITEM-1","itemData":{"DOI":"10.1016/j.is.2016.06.011","ISSN":"03064379","abstract":"Goal-oriented requirements engineering promotes the use of goals to elicit, elaborate, structure, specify, analyze, negotiate, document, and modify requirements. Thus, goal-oriented specifications are essential for capturing the objectives that the system to be developed should achieve. However, the application of goal-oriented specifications into model-driven development (MDD) processes is still handcrafted, not aligned in the automated flow from models to code. In other words, the experience of analysts and designers is necessary to manually transform the input goal-oriented models into system models for code generation (models compilation). Some authors have proposed guidelines to facilitate and partially automate this translation, but there is a lack of techniques to assess the adequacy of goal-oriented models as starting point of MDD processes. In this paper, we present and evaluate a verification approach that guarantees the automatic, correct, and complete transformation of goal-oriented models into design models used by specific MDD solutions. In particular, this approach has been put into practice by adopting a well-known goal-oriented modeling approach, the i* framework, and an industrial MDD solution called Integranova.","author":[{"dropping-particle":"","family":"Giachetti","given":"Giovanni","non-dropping-particle":"","parse-names":false,"suffix":""},{"dropping-particle":"","family":"Marín","given":"Beatriz","non-dropping-particle":"","parse-names":false,"suffix":""},{"dropping-particle":"","family":"López","given":"Lidia","non-dropping-particle":"","parse-names":false,"suffix":""},{"dropping-particle":"","family":"Franch","given":"Xavier","non-dropping-particle":"","parse-names":false,"suffix":""},{"dropping-particle":"","family":"Pastor","given":"Oscar","non-dropping-particle":"","parse-names":false,"suffix":""}],"container-title":"Information Systems","id":"ITEM-1","issued":{"date-parts":[["2017"]]},"page":"41-62","publisher":"Elsevier","title":"Verifying goal-oriented specifications used in model-driven development processes","type":"article-journal","volume":"64"},"uris":["http://www.mendeley.com/documents/?uuid=3990ff0b-c0c5-4dcc-8610-d932e24ca1d4"]}],"mendeley":{"formattedCitation":"[24]","plainTextFormattedCitation":"[24]","previouslyFormattedCitation":"[24]"},"properties":{"noteIndex":0},"schema":"https://github.com/citation-style-language/schema/raw/master/csl-citation.json"}</w:instrText>
            </w:r>
            <w:r w:rsidR="00925E3B" w:rsidRPr="00524773">
              <w:rPr>
                <w:color w:val="333333"/>
                <w:sz w:val="18"/>
                <w:szCs w:val="18"/>
              </w:rPr>
              <w:fldChar w:fldCharType="separate"/>
            </w:r>
            <w:r w:rsidR="00495721" w:rsidRPr="00495721">
              <w:rPr>
                <w:rFonts w:ascii="Times New Roman" w:hAnsi="Times New Roman" w:cs="Times New Roman"/>
                <w:noProof/>
                <w:color w:val="333333"/>
                <w:sz w:val="18"/>
                <w:szCs w:val="18"/>
              </w:rPr>
              <w:t>[24]</w:t>
            </w:r>
            <w:r w:rsidR="00925E3B" w:rsidRPr="00524773">
              <w:rPr>
                <w:color w:val="333333"/>
                <w:sz w:val="18"/>
                <w:szCs w:val="18"/>
              </w:rPr>
              <w:fldChar w:fldCharType="end"/>
            </w:r>
          </w:p>
        </w:tc>
        <w:tc>
          <w:tcPr>
            <w:tcW w:w="2409" w:type="dxa"/>
            <w:vAlign w:val="center"/>
          </w:tcPr>
          <w:p w14:paraId="6B5CE0C6"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2017/ Information Systems</w:t>
            </w:r>
          </w:p>
        </w:tc>
      </w:tr>
      <w:tr w:rsidR="00F8417E" w:rsidRPr="00B11481" w14:paraId="40E2CCD9" w14:textId="77777777" w:rsidTr="00CA7008">
        <w:tc>
          <w:tcPr>
            <w:tcW w:w="2689" w:type="dxa"/>
            <w:vAlign w:val="center"/>
          </w:tcPr>
          <w:p w14:paraId="4A555DE5" w14:textId="657D4F11"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 xml:space="preserve">Linguistic Patterns and Linguistic Styles for Requirements </w:t>
            </w:r>
            <w:r w:rsidRPr="00524773">
              <w:rPr>
                <w:rFonts w:ascii="Times New Roman" w:hAnsi="Times New Roman" w:cs="Times New Roman"/>
                <w:color w:val="333333"/>
                <w:sz w:val="18"/>
                <w:szCs w:val="18"/>
              </w:rPr>
              <w:lastRenderedPageBreak/>
              <w:t>Specification (I): An Application Case with the Rigorous RSL/Business-Level Language</w:t>
            </w:r>
            <w:r w:rsidR="00925E3B" w:rsidRPr="00524773">
              <w:rPr>
                <w:color w:val="333333"/>
                <w:sz w:val="18"/>
                <w:szCs w:val="18"/>
              </w:rPr>
              <w:fldChar w:fldCharType="begin" w:fldLock="1"/>
            </w:r>
            <w:r w:rsidR="00495721">
              <w:rPr>
                <w:rFonts w:ascii="Times New Roman" w:hAnsi="Times New Roman" w:cs="Times New Roman"/>
                <w:color w:val="333333"/>
                <w:sz w:val="18"/>
                <w:szCs w:val="18"/>
              </w:rPr>
              <w:instrText>ADDIN CSL_CITATION {"citationItems":[{"id":"ITEM-1","itemData":{"DOI":"10.1145/3147704.3147728","ISBN":"9781450348485","abstract":"System requirements specification describes technical concerns of a system and is used throughout the project life-cycle. Requirements specification helps sharing the system vision among its stakeholders, as well facilitating the communication, project management and system development processes. For an effective communication, everyone communicates by means of a common language, and natural language provides the foundations for such language. Although natural language is the most common and preferred form of requirements representation, it also exhibits intrinsic characteristics that often present themselves as the root cause of many requirements quality problems, such as incorrectness, inconsistency, incompleteness and ambiguousness. This paper presents the RSL (short name for \"Requirements Specification Language\") which is a language to improve the production of requirements specifications in a more systematic, rigorous and consistent way. RSL includes constructs logically arranged into views according to the specific requirement engineering concerns they address. These constructs are defined as linguistic patterns and are represented textually by multiple linguistic styles. Due to space constraints, this paper focuses only on its business level constructs and views, namely on glossary terms, stakeholders, business goals, processes, events and flows. RSL can be used and applied by different types of users such as requirement engineers, business analysts, or domain experts. They can produce system requirements specifications with RSL at different level of detail, considering different writing styles and different types of requirements (e.g., business goals, system goals, functional requirements, quality requirements, constraints, user stories, and use cases). In addition, they can use other types of constructs (e.g., terms, stakeholders, actors, data entities) that, in spite of not being requirements, are important to complement and enrich the specification of such requirements. Based on a simple running example, we also show how RSL users (i.e., requirements engineers and business analysts) can produce requirements specifications in a more systematic and rigorous way.","author":[{"dropping-particle":"","family":"Silva","given":"Alberto Rodrigues","non-dropping-particle":"Da","parse-names":false,"suffix":""}],"container-title":"ACM International Conference Proceeding Series","id":"ITEM-1","issue":"I","issued":{"date-parts":[["2017"]]},"page":"1-27","title":"Linguistic patterns and linguistic styles for requirements specification (I): An application case with the rigorous rsl/business-level language","type":"article-journal","volume":"Part F1320"},"uris":["http://www.mendeley.com/documents/?uuid=e7bf8f6e-0dac-40c7-ae18-28a6a4b479fc"]}],"mendeley":{"formattedCitation":"[25]","plainTextFormattedCitation":"[25]","previouslyFormattedCitation":"[25]"},"properties":{"noteIndex":0},"schema":"https://github.com/citation-style-language/schema/raw/master/csl-citation.json"}</w:instrText>
            </w:r>
            <w:r w:rsidR="00925E3B" w:rsidRPr="00524773">
              <w:rPr>
                <w:color w:val="333333"/>
                <w:sz w:val="18"/>
                <w:szCs w:val="18"/>
              </w:rPr>
              <w:fldChar w:fldCharType="separate"/>
            </w:r>
            <w:r w:rsidR="00495721" w:rsidRPr="00495721">
              <w:rPr>
                <w:rFonts w:ascii="Times New Roman" w:hAnsi="Times New Roman" w:cs="Times New Roman"/>
                <w:noProof/>
                <w:color w:val="333333"/>
                <w:sz w:val="18"/>
                <w:szCs w:val="18"/>
              </w:rPr>
              <w:t>[25]</w:t>
            </w:r>
            <w:r w:rsidR="00925E3B" w:rsidRPr="00524773">
              <w:rPr>
                <w:color w:val="333333"/>
                <w:sz w:val="18"/>
                <w:szCs w:val="18"/>
              </w:rPr>
              <w:fldChar w:fldCharType="end"/>
            </w:r>
          </w:p>
        </w:tc>
        <w:tc>
          <w:tcPr>
            <w:tcW w:w="2409" w:type="dxa"/>
            <w:vAlign w:val="center"/>
          </w:tcPr>
          <w:p w14:paraId="47FFF18F"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lastRenderedPageBreak/>
              <w:t xml:space="preserve">2017/ </w:t>
            </w:r>
            <w:proofErr w:type="spellStart"/>
            <w:r w:rsidRPr="00524773">
              <w:rPr>
                <w:rFonts w:ascii="Times New Roman" w:hAnsi="Times New Roman" w:cs="Times New Roman"/>
                <w:sz w:val="18"/>
                <w:szCs w:val="18"/>
              </w:rPr>
              <w:t>EuroPLoP</w:t>
            </w:r>
            <w:proofErr w:type="spellEnd"/>
            <w:r w:rsidRPr="00524773">
              <w:rPr>
                <w:rFonts w:ascii="Times New Roman" w:hAnsi="Times New Roman" w:cs="Times New Roman"/>
                <w:sz w:val="18"/>
                <w:szCs w:val="18"/>
              </w:rPr>
              <w:t xml:space="preserve"> '17: Proceedings of the 22nd European Conference on </w:t>
            </w:r>
            <w:r w:rsidRPr="00524773">
              <w:rPr>
                <w:rFonts w:ascii="Times New Roman" w:hAnsi="Times New Roman" w:cs="Times New Roman"/>
                <w:sz w:val="18"/>
                <w:szCs w:val="18"/>
              </w:rPr>
              <w:lastRenderedPageBreak/>
              <w:t>Pattern Languages of Programs</w:t>
            </w:r>
          </w:p>
        </w:tc>
      </w:tr>
      <w:tr w:rsidR="00F8417E" w:rsidRPr="00B11481" w14:paraId="4DBDFE0D" w14:textId="77777777" w:rsidTr="00CA7008">
        <w:tc>
          <w:tcPr>
            <w:tcW w:w="2689" w:type="dxa"/>
            <w:vAlign w:val="center"/>
          </w:tcPr>
          <w:p w14:paraId="57D968C3" w14:textId="780F3644"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lastRenderedPageBreak/>
              <w:t>An Approach to Identify Use Case Scenarios from Textual Requirements Specification</w:t>
            </w:r>
            <w:r w:rsidR="00925E3B" w:rsidRPr="00524773">
              <w:rPr>
                <w:color w:val="333333"/>
                <w:sz w:val="18"/>
                <w:szCs w:val="18"/>
              </w:rPr>
              <w:fldChar w:fldCharType="begin" w:fldLock="1"/>
            </w:r>
            <w:r w:rsidR="00495721">
              <w:rPr>
                <w:rFonts w:ascii="Times New Roman" w:hAnsi="Times New Roman" w:cs="Times New Roman"/>
                <w:color w:val="333333"/>
                <w:sz w:val="18"/>
                <w:szCs w:val="18"/>
              </w:rPr>
              <w:instrText>ADDIN CSL_CITATION {"citationItems":[{"id":"ITEM-1","itemData":{"DOI":"10.1145/3299771.3299774","ISBN":"9781450362153","abstract":"Use case modeling refers to the process of identifying scenarios written in some natural language text, particularly to capture interactions between the system and associated actors. Several approaches have been proposed to maintain the synergy of use cases with other software models, but no systematic transformation approach is available to extract use case scenarios from the textual requirements specification. In this paper, we propose a systematic transformation approach that automatically extracts various use case elements from textual problem specifications. The approach uses Natural Language (NL) parser to identify Parts-Of-Speech (POS) tags, Type Dependencies (TDs) and semantic roles from the input text specification to populate use case elements. It further makes use of the questionnaire-based approach to develop the remaining unpopulated parts of the use case template. The paper demonstrates the applicability of the proposed approach by applying both industry and research-level case studies. The results highlight that the generated output is correct, consistent, non-redundant and complete, and helpful to use case developers in further analysis and documentation.","author":[{"dropping-particle":"","family":"Tiwari","given":"Saurabh","non-dropping-particle":"","parse-names":false,"suffix":""},{"dropping-particle":"","family":"Ameta","given":"Deepti","non-dropping-particle":"","parse-names":false,"suffix":""},{"dropping-particle":"","family":"Banerjee","given":"Asim","non-dropping-particle":"","parse-names":false,"suffix":""}],"container-title":"ACM International Conference Proceeding Series","id":"ITEM-1","issued":{"date-parts":[["2019"]]},"title":"An approach to identify use case scenarios from textual requirements specification","type":"article-journal"},"uris":["http://www.mendeley.com/documents/?uuid=3d301e83-0d40-4dcb-99fc-ea82dc1693a7"]}],"mendeley":{"formattedCitation":"[26]","plainTextFormattedCitation":"[26]","previouslyFormattedCitation":"[26]"},"properties":{"noteIndex":0},"schema":"https://github.com/citation-style-language/schema/raw/master/csl-citation.json"}</w:instrText>
            </w:r>
            <w:r w:rsidR="00925E3B" w:rsidRPr="00524773">
              <w:rPr>
                <w:color w:val="333333"/>
                <w:sz w:val="18"/>
                <w:szCs w:val="18"/>
              </w:rPr>
              <w:fldChar w:fldCharType="separate"/>
            </w:r>
            <w:r w:rsidR="00495721" w:rsidRPr="00495721">
              <w:rPr>
                <w:rFonts w:ascii="Times New Roman" w:hAnsi="Times New Roman" w:cs="Times New Roman"/>
                <w:noProof/>
                <w:color w:val="333333"/>
                <w:sz w:val="18"/>
                <w:szCs w:val="18"/>
              </w:rPr>
              <w:t>[26]</w:t>
            </w:r>
            <w:r w:rsidR="00925E3B" w:rsidRPr="00524773">
              <w:rPr>
                <w:color w:val="333333"/>
                <w:sz w:val="18"/>
                <w:szCs w:val="18"/>
              </w:rPr>
              <w:fldChar w:fldCharType="end"/>
            </w:r>
          </w:p>
        </w:tc>
        <w:tc>
          <w:tcPr>
            <w:tcW w:w="2409" w:type="dxa"/>
            <w:vAlign w:val="center"/>
          </w:tcPr>
          <w:p w14:paraId="4A94E911"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2019/ ISEC'19: Proceedings of the 12th Innovations on Software Engineering Conference (formerly known as India Software Engineering Conference)</w:t>
            </w:r>
          </w:p>
        </w:tc>
      </w:tr>
      <w:tr w:rsidR="00F8417E" w:rsidRPr="00B11481" w14:paraId="5D385F99" w14:textId="77777777" w:rsidTr="00CA7008">
        <w:tc>
          <w:tcPr>
            <w:tcW w:w="2689" w:type="dxa"/>
            <w:vAlign w:val="center"/>
          </w:tcPr>
          <w:p w14:paraId="0CC82080" w14:textId="748EA0EC"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Towards Mutation Analysis for Use Cases</w:t>
            </w:r>
            <w:r w:rsidR="00925E3B" w:rsidRPr="00524773">
              <w:rPr>
                <w:color w:val="333333"/>
                <w:sz w:val="18"/>
                <w:szCs w:val="18"/>
              </w:rPr>
              <w:fldChar w:fldCharType="begin" w:fldLock="1"/>
            </w:r>
            <w:r w:rsidR="00495721">
              <w:rPr>
                <w:rFonts w:ascii="Times New Roman" w:hAnsi="Times New Roman" w:cs="Times New Roman"/>
                <w:color w:val="333333"/>
                <w:sz w:val="18"/>
                <w:szCs w:val="18"/>
              </w:rPr>
              <w:instrText>ADDIN CSL_CITATION {"citationItems":[{"id":"ITEM-1","itemData":{"DOI":"10.1145/2976767.2976784","ISBN":"9781450343213","abstract":"Requirements inspection is a well-known method for detecting defects. Various defect detection techniques for requirements inspection have been widely applied in practice such as checklist and defect-based techniques. Use case modelling is a widely accepted requirements specification method in practice; therefore, inspecting defects in use case models in a cost-effective manner is an important challenge. However, it does not exist a systematic mutation analysis approach for evaluating inspection techniques for use case models. In this paper we present the methodology we followed to systematically derive mutation operators for use case models. More specifically, we first proposed a defect taxonomy defining 94 defect types, based on the IEEE Std. 830-1998 standard. Second, we systematically applied the basic guide words of the standardized Hazard and Operability Study (HAZOP) methodology to define 191 mutation operators. Last, we defined a set of guidelines for devising defect seeding strategies. The proposed methodology was evaluated by a real world case study and six case studies from the literature. Results show that all the derived mutation operators for Restricted Use Case Modelling (RUCM) models are feasible to apply and the defect taxonomy is the most comprehensive one to compare with the literature.","author":[{"dropping-particle":"","family":"Zhang","given":"Huihui","non-dropping-particle":"","parse-names":false,"suffix":""},{"dropping-particle":"","family":"Yue","given":"Tao","non-dropping-particle":"","parse-names":false,"suffix":""},{"dropping-particle":"","family":"Ali","given":"Shaukat","non-dropping-particle":"","parse-names":false,"suffix":""},{"dropping-particle":"","family":"Liu","given":"Chao","non-dropping-particle":"","parse-names":false,"suffix":""}],"container-title":"Proceedings - 19th ACM/IEEE International Conference on Model Driven Engineering Languages and Systems, MODELS 2016","id":"ITEM-1","issued":{"date-parts":[["2016"]]},"page":"363-373","title":"Towards mutation analysis for use cases","type":"article-journal"},"uris":["http://www.mendeley.com/documents/?uuid=0758fc98-a7c5-4a29-97af-4dedf7817f50"]}],"mendeley":{"formattedCitation":"[27]","plainTextFormattedCitation":"[27]","previouslyFormattedCitation":"[27]"},"properties":{"noteIndex":0},"schema":"https://github.com/citation-style-language/schema/raw/master/csl-citation.json"}</w:instrText>
            </w:r>
            <w:r w:rsidR="00925E3B" w:rsidRPr="00524773">
              <w:rPr>
                <w:color w:val="333333"/>
                <w:sz w:val="18"/>
                <w:szCs w:val="18"/>
              </w:rPr>
              <w:fldChar w:fldCharType="separate"/>
            </w:r>
            <w:r w:rsidR="00495721" w:rsidRPr="00495721">
              <w:rPr>
                <w:rFonts w:ascii="Times New Roman" w:hAnsi="Times New Roman" w:cs="Times New Roman"/>
                <w:noProof/>
                <w:color w:val="333333"/>
                <w:sz w:val="18"/>
                <w:szCs w:val="18"/>
              </w:rPr>
              <w:t>[27]</w:t>
            </w:r>
            <w:r w:rsidR="00925E3B" w:rsidRPr="00524773">
              <w:rPr>
                <w:color w:val="333333"/>
                <w:sz w:val="18"/>
                <w:szCs w:val="18"/>
              </w:rPr>
              <w:fldChar w:fldCharType="end"/>
            </w:r>
          </w:p>
        </w:tc>
        <w:tc>
          <w:tcPr>
            <w:tcW w:w="2409" w:type="dxa"/>
            <w:vAlign w:val="center"/>
          </w:tcPr>
          <w:p w14:paraId="749397ED"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2016/ MODELS '16: Proceedings of the ACM/IEEE 19th International Conference on Model Driven Engineering Languages and Systems</w:t>
            </w:r>
          </w:p>
        </w:tc>
      </w:tr>
      <w:tr w:rsidR="00F8417E" w:rsidRPr="00B11481" w14:paraId="56A9EACE" w14:textId="77777777" w:rsidTr="00CA7008">
        <w:tc>
          <w:tcPr>
            <w:tcW w:w="2689" w:type="dxa"/>
            <w:vAlign w:val="center"/>
          </w:tcPr>
          <w:p w14:paraId="56B85E33" w14:textId="229D4A02"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A requirement mining framework to support complex sub-systems suppliers</w:t>
            </w:r>
            <w:r w:rsidR="00F8417E" w:rsidRPr="00524773">
              <w:rPr>
                <w:color w:val="333333"/>
                <w:sz w:val="18"/>
                <w:szCs w:val="18"/>
              </w:rPr>
              <w:fldChar w:fldCharType="begin" w:fldLock="1"/>
            </w:r>
            <w:r w:rsidR="00495721">
              <w:rPr>
                <w:rFonts w:ascii="Times New Roman" w:hAnsi="Times New Roman" w:cs="Times New Roman"/>
                <w:color w:val="333333"/>
                <w:sz w:val="18"/>
                <w:szCs w:val="18"/>
              </w:rPr>
              <w:instrText>ADDIN CSL_CITATION {"citationItems":[{"id":"ITEM-1","itemData":{"DOI":"10.1016/j.procir.2018.03.228","ISBN":"0000000000","ISSN":"22128271","abstract":"The design of engineered socio-technical systems relies on a value chain within which suppliers must cope with larger and larger sets of requirements. Although 70 % of the total life cycle cost is committed during the concept phase and most industrial projects originally fail due to poor requirements engineering [1], very few methods and tools exist to support suppliers. In this paper, we propose to methodologically integrate data science techniques into a collaborative requirement mining framework to enable suppliers to gain insight and discover opportunities in a massive set of requirements. The proposed workflow is a five-activity process including: (1) the extraction of requirements from documents and (2) the analysis of their quality by using natural language processing techniques; (3) the segmentation of requirements into communities using text mining and graph theory; (4) the collaborative and multidisciplinary estimation of decision making criteria; and (5) the reporting of estimations with an analytical dashboard of statistical indicators. We conclude that the methodological integration of data science techniques is an effective way to gain insight from hundreds or thousands of requirements before making informed decisions early on. The software prototype that supports our workflow is a JAVA web application developed on top of a graph-oriented data model implemented with the NoSQL NEO4J graph database. As a future work, the semi-structured as-required baseline could be a sound input to feed a formal approach, such as model- and simulation-based systems engineering.","author":[{"dropping-particle":"","family":"Pinquié","given":"Romain","non-dropping-particle":"","parse-names":false,"suffix":""},{"dropping-particle":"","family":"Véron","given":"Philippe","non-dropping-particle":"","parse-names":false,"suffix":""},{"dropping-particle":"","family":"Segonds","given":"Frédéric","non-dropping-particle":"","parse-names":false,"suffix":""},{"dropping-particle":"","family":"Croué","given":"Nicolas","non-dropping-particle":"","parse-names":false,"suffix":""}],"container-title":"Procedia CIRP","id":"ITEM-1","issued":{"date-parts":[["2018"]]},"page":"410-415","publisher":"Elsevier B.V.","title":"A requirement mining framework to support complex sub-systems suppliers","type":"article-journal","volume":"70"},"uris":["http://www.mendeley.com/documents/?uuid=d61f2f0d-511b-442e-83f0-ba2fc2da7bff"]}],"mendeley":{"formattedCitation":"[28]","plainTextFormattedCitation":"[28]","previouslyFormattedCitation":"[28]"},"properties":{"noteIndex":0},"schema":"https://github.com/citation-style-language/schema/raw/master/csl-citation.json"}</w:instrText>
            </w:r>
            <w:r w:rsidR="00F8417E" w:rsidRPr="00524773">
              <w:rPr>
                <w:color w:val="333333"/>
                <w:sz w:val="18"/>
                <w:szCs w:val="18"/>
              </w:rPr>
              <w:fldChar w:fldCharType="separate"/>
            </w:r>
            <w:r w:rsidR="00495721" w:rsidRPr="00495721">
              <w:rPr>
                <w:rFonts w:ascii="Times New Roman" w:hAnsi="Times New Roman" w:cs="Times New Roman"/>
                <w:noProof/>
                <w:color w:val="333333"/>
                <w:sz w:val="18"/>
                <w:szCs w:val="18"/>
              </w:rPr>
              <w:t>[28]</w:t>
            </w:r>
            <w:r w:rsidR="00F8417E" w:rsidRPr="00524773">
              <w:rPr>
                <w:color w:val="333333"/>
                <w:sz w:val="18"/>
                <w:szCs w:val="18"/>
              </w:rPr>
              <w:fldChar w:fldCharType="end"/>
            </w:r>
          </w:p>
        </w:tc>
        <w:tc>
          <w:tcPr>
            <w:tcW w:w="2409" w:type="dxa"/>
            <w:vAlign w:val="center"/>
          </w:tcPr>
          <w:p w14:paraId="7A02C0C3"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2018/ Procedia CIRP</w:t>
            </w:r>
          </w:p>
        </w:tc>
      </w:tr>
      <w:tr w:rsidR="00F8417E" w:rsidRPr="00B11481" w14:paraId="15C3942F" w14:textId="77777777" w:rsidTr="00CA7008">
        <w:tc>
          <w:tcPr>
            <w:tcW w:w="2689" w:type="dxa"/>
            <w:vAlign w:val="center"/>
          </w:tcPr>
          <w:p w14:paraId="4FA1C550" w14:textId="6D61B542"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A survey on the formalization of system requirements and their validation</w:t>
            </w:r>
            <w:r w:rsidR="00F8417E" w:rsidRPr="00524773">
              <w:rPr>
                <w:color w:val="333333"/>
                <w:sz w:val="18"/>
                <w:szCs w:val="18"/>
              </w:rPr>
              <w:fldChar w:fldCharType="begin" w:fldLock="1"/>
            </w:r>
            <w:r w:rsidR="00495721">
              <w:rPr>
                <w:rFonts w:ascii="Times New Roman" w:hAnsi="Times New Roman" w:cs="Times New Roman"/>
                <w:color w:val="333333"/>
                <w:sz w:val="18"/>
                <w:szCs w:val="18"/>
              </w:rPr>
              <w:instrText>ADDIN CSL_CITATION {"citationItems":[{"id":"ITEM-1","itemData":{"DOI":"10.1016/j.array.2020.100030","ISSN":"25900056","abstract":"System requirements define conditions and capabilities to be met by a system under design. They are a partial definition in natural language, with inevitable ambiguities. Formalisation concerns with the transformation of requirements into a specification with unique interpretation, for resolving ambiguities, underspecified references and for assessing whether requirements are consistent, correct (i.e. valid for an acceptable solution) and attainable. Formalisation and validation of system requirements provides early evidence of adequate specification, for reducing the validation tests and high-cost corrective measures in the later system development phases. This article has the following contributions. First, we characterise the specification problem based on an ontology for some domain. Thus, requirements represent a particular system among many possible ones, and their specification takes the form of mapping their concepts to a semantic model of the system. Second, we analyse the state-of-the-art of pattern-based specification languages, which are used to avoid ambiguity. We then discuss the semantic analyses (missing requirements, inconsistencies etc.) supported in such a framework. Third, we survey related research on the derivation of formal properties from requirements, i.e. verifiable specifications that constrain the system's structure and behaviour. Possible flaws in requirements may render the derived properties unsatisfiable or not realizable. Finally, this article discusses the important challenges for the current requirements analysis tools, towards being adopted in industrial-scale projects.","author":[{"dropping-particle":"","family":"Mokos","given":"Konstantinos","non-dropping-particle":"","parse-names":false,"suffix":""},{"dropping-particle":"","family":"Katsaros","given":"Panagiotis","non-dropping-particle":"","parse-names":false,"suffix":""}],"container-title":"Array","id":"ITEM-1","issue":"January","issued":{"date-parts":[["2020"]]},"page":"100030","publisher":"Elsevier Ltd","title":"A survey on the formalisation of system requirements and their validation","type":"article-journal","volume":"7"},"uris":["http://www.mendeley.com/documents/?uuid=f4d75f30-6d5f-4ee5-a5c8-9ac295c391b4","http://www.mendeley.com/documents/?uuid=6ff617f5-f281-4ac2-91f2-09d808cb76a8"]}],"mendeley":{"formattedCitation":"[29]","plainTextFormattedCitation":"[29]","previouslyFormattedCitation":"[29]"},"properties":{"noteIndex":0},"schema":"https://github.com/citation-style-language/schema/raw/master/csl-citation.json"}</w:instrText>
            </w:r>
            <w:r w:rsidR="00F8417E" w:rsidRPr="00524773">
              <w:rPr>
                <w:color w:val="333333"/>
                <w:sz w:val="18"/>
                <w:szCs w:val="18"/>
              </w:rPr>
              <w:fldChar w:fldCharType="separate"/>
            </w:r>
            <w:r w:rsidR="00495721" w:rsidRPr="00495721">
              <w:rPr>
                <w:rFonts w:ascii="Times New Roman" w:hAnsi="Times New Roman" w:cs="Times New Roman"/>
                <w:noProof/>
                <w:color w:val="333333"/>
                <w:sz w:val="18"/>
                <w:szCs w:val="18"/>
              </w:rPr>
              <w:t>[29]</w:t>
            </w:r>
            <w:r w:rsidR="00F8417E" w:rsidRPr="00524773">
              <w:rPr>
                <w:color w:val="333333"/>
                <w:sz w:val="18"/>
                <w:szCs w:val="18"/>
              </w:rPr>
              <w:fldChar w:fldCharType="end"/>
            </w:r>
          </w:p>
        </w:tc>
        <w:tc>
          <w:tcPr>
            <w:tcW w:w="2409" w:type="dxa"/>
            <w:vAlign w:val="center"/>
          </w:tcPr>
          <w:p w14:paraId="0C1B7E29"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2020/ Array</w:t>
            </w:r>
          </w:p>
        </w:tc>
      </w:tr>
      <w:tr w:rsidR="00F8417E" w:rsidRPr="00B11481" w14:paraId="527BEFE1" w14:textId="77777777" w:rsidTr="00CA7008">
        <w:tc>
          <w:tcPr>
            <w:tcW w:w="2689" w:type="dxa"/>
            <w:vAlign w:val="center"/>
          </w:tcPr>
          <w:p w14:paraId="0B1885C7" w14:textId="022331DC"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Quality of software requirements specification in agile projects: A cross-case analysis of six companies</w:t>
            </w:r>
            <w:r w:rsidR="00F8417E" w:rsidRPr="00524773">
              <w:rPr>
                <w:color w:val="333333"/>
                <w:sz w:val="18"/>
                <w:szCs w:val="18"/>
              </w:rPr>
              <w:fldChar w:fldCharType="begin" w:fldLock="1"/>
            </w:r>
            <w:r w:rsidR="00495721">
              <w:rPr>
                <w:rFonts w:ascii="Times New Roman" w:hAnsi="Times New Roman" w:cs="Times New Roman"/>
                <w:color w:val="333333"/>
                <w:sz w:val="18"/>
                <w:szCs w:val="18"/>
              </w:rPr>
              <w:instrText>ADDIN CSL_CITATION {"citationItems":[{"id":"ITEM-1","itemData":{"DOI":"10.1016/j.jss.2018.04.064","ISSN":"01641212","abstract":"Agile Software Development (ASD) has several limitations concerning its requirements engineering activities. Improving the quality of Software Requirements Specifications (SRSs) in ASD may help to gain a competitive advantage in the software industry. Based on the findings of a Systematic Mapping study, six industrial case studies in different contexts were conducted to investigate and characterize the requirements specification activity in ASD. Data collected from documents, observations, and interviews with software engineers were triangulated, analyzed, and synthesized using Grounded Theory and Meta-Ethnography. The analysis and cross-synthesis of the six case studies resulted in a model describing the phenomenon. This model defines the simplicity and objectivity as essential quality factors of SRSs in ASD. The main factors that affect the SRSs quality in ASD projects are related to their customer-driven nature that leads to prolix SRSs, hindering its understanding from the developer perspective. The emerged model is supported by explanations and provides a deeper understanding of the requirements specification activity in ASD. This creates opportunities for further studies and improvements in SRSs for ASD in industry.","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Journal of Systems and Software","id":"ITEM-1","issued":{"date-parts":[["2018"]]},"page":"171-194","title":"Quality of software requirements specification in agile projects: A cross-case analysis of six companies","type":"article-journal","volume":"142"},"uris":["http://www.mendeley.com/documents/?uuid=34946741-bcca-4ecc-8ebf-71475ce7b46f"]}],"mendeley":{"formattedCitation":"[3]","plainTextFormattedCitation":"[3]","previouslyFormattedCitation":"[3]"},"properties":{"noteIndex":0},"schema":"https://github.com/citation-style-language/schema/raw/master/csl-citation.json"}</w:instrText>
            </w:r>
            <w:r w:rsidR="00F8417E" w:rsidRPr="00524773">
              <w:rPr>
                <w:color w:val="333333"/>
                <w:sz w:val="18"/>
                <w:szCs w:val="18"/>
              </w:rPr>
              <w:fldChar w:fldCharType="separate"/>
            </w:r>
            <w:r w:rsidR="00495721" w:rsidRPr="00495721">
              <w:rPr>
                <w:rFonts w:ascii="Times New Roman" w:hAnsi="Times New Roman" w:cs="Times New Roman"/>
                <w:noProof/>
                <w:color w:val="333333"/>
                <w:sz w:val="18"/>
                <w:szCs w:val="18"/>
              </w:rPr>
              <w:t>[3]</w:t>
            </w:r>
            <w:r w:rsidR="00F8417E" w:rsidRPr="00524773">
              <w:rPr>
                <w:color w:val="333333"/>
                <w:sz w:val="18"/>
                <w:szCs w:val="18"/>
              </w:rPr>
              <w:fldChar w:fldCharType="end"/>
            </w:r>
          </w:p>
        </w:tc>
        <w:tc>
          <w:tcPr>
            <w:tcW w:w="2409" w:type="dxa"/>
            <w:vAlign w:val="center"/>
          </w:tcPr>
          <w:p w14:paraId="46D0C755"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2018/ Journal of Systems and Software</w:t>
            </w:r>
          </w:p>
        </w:tc>
      </w:tr>
      <w:tr w:rsidR="00F8417E" w:rsidRPr="00B11481" w14:paraId="54EF9AAA" w14:textId="77777777" w:rsidTr="00CA7008">
        <w:tc>
          <w:tcPr>
            <w:tcW w:w="2689" w:type="dxa"/>
            <w:vAlign w:val="center"/>
          </w:tcPr>
          <w:p w14:paraId="77AE6912" w14:textId="48F1A2C2"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A Design Method for Domain-Specific Models of Software Requirements Specification Based on Stakeholders' Concerns</w:t>
            </w:r>
            <w:r w:rsidR="00591EC5" w:rsidRPr="00524773">
              <w:rPr>
                <w:color w:val="333333"/>
                <w:sz w:val="18"/>
                <w:szCs w:val="18"/>
              </w:rPr>
              <w:fldChar w:fldCharType="begin" w:fldLock="1"/>
            </w:r>
            <w:r w:rsidR="00495721">
              <w:rPr>
                <w:rFonts w:ascii="Times New Roman" w:hAnsi="Times New Roman" w:cs="Times New Roman"/>
                <w:color w:val="333333"/>
                <w:sz w:val="18"/>
                <w:szCs w:val="18"/>
              </w:rPr>
              <w:instrText>ADDIN CSL_CITATION {"citationItems":[{"id":"ITEM-1","itemData":{"DOI":"10.1109/APSEC.2018.00069","ISBN":"9781728119700","ISSN":"15301362","abstract":"In order to appropriately define and share the requirements among stakeholders involved in software development, a model of Software Requirements Specification (SRS), which defines requirement items and their organization, is required. There exist a number of models of SRS such as the one proposed by ISO 29148. However, they are generic and not enough to represent domain-specific requirements. In this paper, we propose a systematic method to design domain-specific models of SRS by extending the existing models of SRS with requirement items for domain-specific requirements. The proposed method derives domain-specific requirement items that should be added to the reference model from the stakeholder concerns about the domain characteristics. We apply the proposed method to the automotive software domain and evaluate its effectiveness.","author":[{"dropping-particle":"","family":"Takoshima","given":"Akiyuki","non-dropping-particle":"","parse-names":false,"suffix":""},{"dropping-particle":"","family":"Aoyama","given":"Mikio","non-dropping-particle":"","parse-names":false,"suffix":""}],"container-title":"Proceedings - Asia-Pacific Software Engineering Conference, APSEC","id":"ITEM-1","issued":{"date-parts":[["2018"]]},"page":"542-550","publisher":"IEEE","title":"A Design Method for Domain-Specific Models of Software Requirements Specification Based on Stakeholders' Concerns","type":"article-journal","volume":"2018-Decem"},"uris":["http://www.mendeley.com/documents/?uuid=3f45ea2d-29e3-44a8-8e4a-845ad726e81e","http://www.mendeley.com/documents/?uuid=ec214e30-956c-449a-95c6-e7adf98b5bdd"]}],"mendeley":{"formattedCitation":"[30]","plainTextFormattedCitation":"[30]","previouslyFormattedCitation":"[30]"},"properties":{"noteIndex":0},"schema":"https://github.com/citation-style-language/schema/raw/master/csl-citation.json"}</w:instrText>
            </w:r>
            <w:r w:rsidR="00591EC5" w:rsidRPr="00524773">
              <w:rPr>
                <w:color w:val="333333"/>
                <w:sz w:val="18"/>
                <w:szCs w:val="18"/>
              </w:rPr>
              <w:fldChar w:fldCharType="separate"/>
            </w:r>
            <w:r w:rsidR="00495721" w:rsidRPr="00495721">
              <w:rPr>
                <w:rFonts w:ascii="Times New Roman" w:hAnsi="Times New Roman" w:cs="Times New Roman"/>
                <w:noProof/>
                <w:color w:val="333333"/>
                <w:sz w:val="18"/>
                <w:szCs w:val="18"/>
              </w:rPr>
              <w:t>[30]</w:t>
            </w:r>
            <w:r w:rsidR="00591EC5" w:rsidRPr="00524773">
              <w:rPr>
                <w:color w:val="333333"/>
                <w:sz w:val="18"/>
                <w:szCs w:val="18"/>
              </w:rPr>
              <w:fldChar w:fldCharType="end"/>
            </w:r>
          </w:p>
        </w:tc>
        <w:tc>
          <w:tcPr>
            <w:tcW w:w="2409" w:type="dxa"/>
            <w:vAlign w:val="center"/>
          </w:tcPr>
          <w:p w14:paraId="7901CBAD"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2018/ 25th Asia-Pacific Software Engineering Conference (APSEC)</w:t>
            </w:r>
          </w:p>
        </w:tc>
      </w:tr>
      <w:tr w:rsidR="00F8417E" w:rsidRPr="00B11481" w14:paraId="191A7AB5" w14:textId="77777777" w:rsidTr="00CA7008">
        <w:tc>
          <w:tcPr>
            <w:tcW w:w="2689" w:type="dxa"/>
            <w:vAlign w:val="center"/>
          </w:tcPr>
          <w:p w14:paraId="070D5E7A" w14:textId="71700F0C"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The Parameterized Safety Requirements Templates</w:t>
            </w:r>
            <w:r w:rsidR="00591EC5" w:rsidRPr="00524773">
              <w:rPr>
                <w:color w:val="333333"/>
                <w:sz w:val="18"/>
                <w:szCs w:val="18"/>
              </w:rPr>
              <w:fldChar w:fldCharType="begin" w:fldLock="1"/>
            </w:r>
            <w:r w:rsidR="00495721">
              <w:rPr>
                <w:rFonts w:ascii="Times New Roman" w:hAnsi="Times New Roman" w:cs="Times New Roman"/>
                <w:color w:val="333333"/>
                <w:sz w:val="18"/>
                <w:szCs w:val="18"/>
              </w:rPr>
              <w:instrText>ADDIN CSL_CITATION {"citationItems":[{"id":"ITEM-1","itemData":{"DOI":"10.1109/SST.2015.12","ISBN":"9780769555935","abstract":"Despite imposing strict recommendations to be considered during the specification of safety requirements, standards and regulations do not provide guidance to be used throughout the creation of these artifacts. In practice, each safety requirement specification has heterogeneous structures, usually based on the experience of the engineers involved in the specification process. Consequently, it becomes difficult to ensure that the standards' recommendations were considered, such as the existence of evidences that the requirements are properly traceable to other development artifacts such as architecture and failure propagation models. To address this challenge, we defined the Parameterized Safety Requirements Templates, which is a controlled natural language based approach to support engineers in elaborating the content description of safety requirements specifications, ensuring that elements of the architectural design and of the failure propagation models are explicitly considered throughout the textual description of the safety requirements, and are therefore properly traced. The Parameterized Safety Requirements Templates have been used in different domains such as automotive, avionics, and medical devices, and have proven to be effective in improving artifact trace ability. In this paper, we present their usage in the context of an industrial Automated External Defibrillator system.","author":[{"dropping-particle":"","family":"Antonino","given":"Pablo Oliveira","non-dropping-particle":"","parse-names":false,"suffix":""},{"dropping-particle":"","family":"Trapp","given":"Mario","non-dropping-particle":"","parse-names":false,"suffix":""},{"dropping-particle":"","family":"Barbosa","given":"Paulo","non-dropping-particle":"","parse-names":false,"suffix":""},{"dropping-particle":"","family":"Sousa","given":"Luana","non-dropping-particle":"","parse-names":false,"suffix":""}],"container-title":"Proceedings - 2015 IEEE/ACM 8th International Symposium on Software and Systems Traceability, SST 2015","id":"ITEM-1","issued":{"date-parts":[["2015"]]},"page":"29-35","title":"The Parameterized Safety Requirements Templates","type":"article-journal"},"uris":["http://www.mendeley.com/documents/?uuid=9efba90f-891a-45cb-a87a-481875201749","http://www.mendeley.com/documents/?uuid=72ba28a2-e9fc-4a90-88e4-cfa5057b0c79"]}],"mendeley":{"formattedCitation":"[4]","plainTextFormattedCitation":"[4]","previouslyFormattedCitation":"[4]"},"properties":{"noteIndex":0},"schema":"https://github.com/citation-style-language/schema/raw/master/csl-citation.json"}</w:instrText>
            </w:r>
            <w:r w:rsidR="00591EC5" w:rsidRPr="00524773">
              <w:rPr>
                <w:color w:val="333333"/>
                <w:sz w:val="18"/>
                <w:szCs w:val="18"/>
              </w:rPr>
              <w:fldChar w:fldCharType="separate"/>
            </w:r>
            <w:r w:rsidR="00495721" w:rsidRPr="00495721">
              <w:rPr>
                <w:rFonts w:ascii="Times New Roman" w:hAnsi="Times New Roman" w:cs="Times New Roman"/>
                <w:noProof/>
                <w:color w:val="333333"/>
                <w:sz w:val="18"/>
                <w:szCs w:val="18"/>
              </w:rPr>
              <w:t>[4]</w:t>
            </w:r>
            <w:r w:rsidR="00591EC5" w:rsidRPr="00524773">
              <w:rPr>
                <w:color w:val="333333"/>
                <w:sz w:val="18"/>
                <w:szCs w:val="18"/>
              </w:rPr>
              <w:fldChar w:fldCharType="end"/>
            </w:r>
          </w:p>
        </w:tc>
        <w:tc>
          <w:tcPr>
            <w:tcW w:w="2409" w:type="dxa"/>
            <w:vAlign w:val="center"/>
          </w:tcPr>
          <w:p w14:paraId="26EE2552"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2015/ IEEE/ACM 8th International Symposium on Software and Systems Traceability</w:t>
            </w:r>
          </w:p>
        </w:tc>
      </w:tr>
      <w:tr w:rsidR="00F8417E" w:rsidRPr="00B11481" w14:paraId="2F5E8497" w14:textId="77777777" w:rsidTr="00CA7008">
        <w:tc>
          <w:tcPr>
            <w:tcW w:w="2689" w:type="dxa"/>
            <w:vAlign w:val="center"/>
          </w:tcPr>
          <w:p w14:paraId="27E222E9" w14:textId="5DE116EE"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Hidden fuzzy information: Requirement specification and measurement of project provider performance using the best worst method</w:t>
            </w:r>
            <w:r w:rsidR="00591EC5" w:rsidRPr="00524773">
              <w:rPr>
                <w:color w:val="333333"/>
                <w:sz w:val="18"/>
                <w:szCs w:val="18"/>
              </w:rPr>
              <w:fldChar w:fldCharType="begin" w:fldLock="1"/>
            </w:r>
            <w:r w:rsidR="00A9014B">
              <w:rPr>
                <w:rFonts w:ascii="Times New Roman" w:hAnsi="Times New Roman" w:cs="Times New Roman"/>
                <w:color w:val="333333"/>
                <w:sz w:val="18"/>
                <w:szCs w:val="18"/>
              </w:rPr>
              <w:instrText>ADDIN CSL_CITATION {"citationItems":[{"id":"ITEM-1","itemData":{"DOI":"10.1016/j.fss.2019.06.017","ISSN":"01650114","abstract":"The requirement specification process is an important part of a project and has the potential to prevent problems that may last for years after a project is delivered. Previous studies on the requirement specification process have focused on clarifying stated fuzzy terms in software requirement engineering. However, in many projects there is information that is not stated, but it is implied and can be inferred. This hidden information is usually ignored due to the assumption that ‘the provider understands what they mean/need’. This assumption is not always true. Such information, if extracted, may include fuzzy terms, namely hidden fuzzy terms (HFTs), which need specification. Therefore, these fuzzy terms have to be identified and then specified to avoid potential future consequences. This study proposes an algorithm to extract the hidden fuzzy terms, utilises a fuzzy inference system (FIS) to specify them, and applies the best worst multi-criteria decision making method (BWM) to evaluate the delivered product and measure the performance of the provider. The model is then used to examine a case from Defence Housing Australia. Such evaluation and measurement enable the project owner/manager to have a transparent basis to support decisions later in different phases of the project, and to ultimately reduce the likelihood of conflict and the receipt of an unsatisfactory product.","author":[{"dropping-particle":"","family":"Asadabadi","given":"Mehdi Rajabi","non-dropping-particle":"","parse-names":false,"suffix":""},{"dropping-particle":"","family":"Chang","given":"Elizabeth","non-dropping-particle":"","parse-names":false,"suffix":""},{"dropping-particle":"","family":"Zwikael","given":"Ofer","non-dropping-particle":"","parse-names":false,"suffix":""},{"dropping-particle":"","family":"Saberi","given":"Morteza","non-dropping-particle":"","parse-names":false,"suffix":""},{"dropping-particle":"","family":"Sharpe","given":"Keiran","non-dropping-particle":"","parse-names":false,"suffix":""}],"container-title":"Fuzzy Sets and Systems","id":"ITEM-1","issued":{"date-parts":[["2020"]]},"page":"127-145","publisher":"Elsevier B.V.","title":"Hidden fuzzy information: Requirement specification and measurement of project provider performance using the best worst method","type":"article-journal","volume":"383"},"uris":["http://www.mendeley.com/documents/?uuid=540bd6e9-7629-4c73-8c59-8cb253432ce4"]}],"mendeley":{"formattedCitation":"[31]","plainTextFormattedCitation":"[31]","previouslyFormattedCitation":"[31]"},"properties":{"noteIndex":0},"schema":"https://github.com/citation-style-language/schema/raw/master/csl-citation.json"}</w:instrText>
            </w:r>
            <w:r w:rsidR="00591EC5" w:rsidRPr="00524773">
              <w:rPr>
                <w:color w:val="333333"/>
                <w:sz w:val="18"/>
                <w:szCs w:val="18"/>
              </w:rPr>
              <w:fldChar w:fldCharType="separate"/>
            </w:r>
            <w:r w:rsidR="00514D47" w:rsidRPr="00514D47">
              <w:rPr>
                <w:rFonts w:ascii="Times New Roman" w:hAnsi="Times New Roman" w:cs="Times New Roman"/>
                <w:noProof/>
                <w:color w:val="333333"/>
                <w:sz w:val="18"/>
                <w:szCs w:val="18"/>
              </w:rPr>
              <w:t>[31]</w:t>
            </w:r>
            <w:r w:rsidR="00591EC5" w:rsidRPr="00524773">
              <w:rPr>
                <w:color w:val="333333"/>
                <w:sz w:val="18"/>
                <w:szCs w:val="18"/>
              </w:rPr>
              <w:fldChar w:fldCharType="end"/>
            </w:r>
          </w:p>
        </w:tc>
        <w:tc>
          <w:tcPr>
            <w:tcW w:w="2409" w:type="dxa"/>
            <w:vAlign w:val="center"/>
          </w:tcPr>
          <w:p w14:paraId="2961FE1E"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2020/ Fuzzy Sets and Systems</w:t>
            </w:r>
          </w:p>
        </w:tc>
      </w:tr>
      <w:tr w:rsidR="00F8417E" w:rsidRPr="00B11481" w14:paraId="61C7A686" w14:textId="77777777" w:rsidTr="00CA7008">
        <w:tc>
          <w:tcPr>
            <w:tcW w:w="2689" w:type="dxa"/>
            <w:vAlign w:val="center"/>
          </w:tcPr>
          <w:p w14:paraId="58115777" w14:textId="4E26C895"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Shared service recommendations from requirement specifications: A hybrid syntactic and semantic toolkit</w:t>
            </w:r>
            <w:r w:rsidR="00591EC5" w:rsidRPr="00524773">
              <w:rPr>
                <w:color w:val="333333"/>
                <w:sz w:val="18"/>
                <w:szCs w:val="18"/>
              </w:rPr>
              <w:fldChar w:fldCharType="begin" w:fldLock="1"/>
            </w:r>
            <w:r w:rsidR="00A9014B">
              <w:rPr>
                <w:rFonts w:ascii="Times New Roman" w:hAnsi="Times New Roman" w:cs="Times New Roman"/>
                <w:color w:val="333333"/>
                <w:sz w:val="18"/>
                <w:szCs w:val="18"/>
              </w:rPr>
              <w:instrText>ADDIN CSL_CITATION {"citationItems":[{"id":"ITEM-1","itemData":{"DOI":"10.1016/j.infsof.2014.05.019","ISSN":"09505849","abstract":"Context: Software Requirement Specifications (SRSs) are central to software lifecycles. An SRS defines the functionalities and constraints of a desired software system, hence it often serves as reference for further development. Software lifecycles concerned with the conversion of traditional systems into more serviceoriented infrastructures can benefit from understanding potential shared capabilities through the analysis of SRSs. Objective: In this paper, we propose an automated approach capable of recommending shared software services from multiple text-based SRSs created by different organizations. Our goal is to facilitate the identification of overlapping requirements in these specifications and subsequently recommend shared components, which promotes software reuse. The shared components can be implemented as services that are invoked across different systems. Method: Our approach leverages the syntactic similarity of the SRS text augmented with semantic information derived from the WordNet database. This work extends our earlier studies by introducing an algorithm that utilizes noun, verb, and predicate relations to enhance the discovery of equivalent requirements and the recommendation of reusable services. A prototype system is implemented to evaluate the approach and experimental results have shown effective recommendation of requirements and their realized shared services. Results: Our automatic recommendation approach generates recommendations in few minutes compared to 9 h when services are manually inspected by developers. Our approach is also able to recommend services that are overlooked by the same developers, and to identify similarity between requirements even if these requirements are reworded. Conclusion: We show through experimentation that we can efficiently recommend services by leveraging both the syntactical structure and the semantic information of a requirements document and that our approach is more effective than the manual selection of services by experts. We also show that our approach is effective in detecting similar requirements for a single system and hence discovering opportunities for software reuse.","author":[{"dropping-particle":"","family":"Blake","given":"M. Brian","non-dropping-particle":"","parse-names":false,"suffix":""},{"dropping-particle":"","family":"Saleh","given":"Iman","non-dropping-particle":"","parse-names":false,"suffix":""},{"dropping-particle":"","family":"Wei","given":"Yi","non-dropping-particle":"","parse-names":false,"suffix":""},{"dropping-particle":"","family":"Schlesinger","given":"Ian D.","non-dropping-particle":"","parse-names":false,"suffix":""},{"dropping-particle":"","family":"Yale-Loehr","given":"Alexander","non-dropping-particle":"","parse-names":false,"suffix":""},{"dropping-particle":"","family":"Liu","given":"Xuanzhe","non-dropping-particle":"","parse-names":false,"suffix":""}],"container-title":"Information and Software Technology","id":"ITEM-1","issue":"1","issued":{"date-parts":[["2015"]]},"page":"392-404","publisher":"Elsevier B.V.","title":"Shared service recommendations from requirement specifications: A hybrid syntactic and semantic toolkit","type":"article-journal","volume":"57"},"uris":["http://www.mendeley.com/documents/?uuid=07234b83-a994-480e-ba22-715c32fd1da5"]}],"mendeley":{"formattedCitation":"[32]","plainTextFormattedCitation":"[32]","previouslyFormattedCitation":"[32]"},"properties":{"noteIndex":0},"schema":"https://github.com/citation-style-language/schema/raw/master/csl-citation.json"}</w:instrText>
            </w:r>
            <w:r w:rsidR="00591EC5" w:rsidRPr="00524773">
              <w:rPr>
                <w:color w:val="333333"/>
                <w:sz w:val="18"/>
                <w:szCs w:val="18"/>
              </w:rPr>
              <w:fldChar w:fldCharType="separate"/>
            </w:r>
            <w:r w:rsidR="00514D47" w:rsidRPr="00514D47">
              <w:rPr>
                <w:rFonts w:ascii="Times New Roman" w:hAnsi="Times New Roman" w:cs="Times New Roman"/>
                <w:noProof/>
                <w:color w:val="333333"/>
                <w:sz w:val="18"/>
                <w:szCs w:val="18"/>
              </w:rPr>
              <w:t>[32]</w:t>
            </w:r>
            <w:r w:rsidR="00591EC5" w:rsidRPr="00524773">
              <w:rPr>
                <w:color w:val="333333"/>
                <w:sz w:val="18"/>
                <w:szCs w:val="18"/>
              </w:rPr>
              <w:fldChar w:fldCharType="end"/>
            </w:r>
          </w:p>
        </w:tc>
        <w:tc>
          <w:tcPr>
            <w:tcW w:w="2409" w:type="dxa"/>
            <w:vAlign w:val="center"/>
          </w:tcPr>
          <w:p w14:paraId="2C555C6E"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2015/ Information and Software Technology</w:t>
            </w:r>
          </w:p>
        </w:tc>
      </w:tr>
      <w:tr w:rsidR="00F8417E" w:rsidRPr="006C1789" w14:paraId="3ED0C7BF" w14:textId="77777777" w:rsidTr="00CA7008">
        <w:tc>
          <w:tcPr>
            <w:tcW w:w="2689" w:type="dxa"/>
            <w:vAlign w:val="center"/>
          </w:tcPr>
          <w:p w14:paraId="434C5638" w14:textId="110B7F15"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Requirements specification for developers in agile projects: Evaluation by two industrial case studies</w:t>
            </w:r>
            <w:r w:rsidR="00591EC5" w:rsidRPr="00524773">
              <w:rPr>
                <w:color w:val="333333"/>
                <w:sz w:val="18"/>
                <w:szCs w:val="18"/>
              </w:rPr>
              <w:fldChar w:fldCharType="begin" w:fldLock="1"/>
            </w:r>
            <w:r w:rsidR="00A9014B">
              <w:rPr>
                <w:rFonts w:ascii="Times New Roman" w:hAnsi="Times New Roman" w:cs="Times New Roman"/>
                <w:color w:val="333333"/>
                <w:sz w:val="18"/>
                <w:szCs w:val="18"/>
              </w:rPr>
              <w:instrText>ADDIN CSL_CITATION {"citationItems":[{"id":"ITEM-1","itemData":{"DOI":"10.1016/j.infsof.2019.106194","ISSN":"09505849","abstract":"Context: An inadequate requirements specification activity acts as a catalyst to other problems, such as low team productivity and difficulty in maintaining software. Although Agile Software Development (ASD) has grown in recent years, research pointed out several limitations concerning its requirements engineering activities, such as Software Requirements Specification (SRS) provided in high level and targeted to the customer, lack of information required to perform design activities and low availability of the customer. To overcome these issues, the RSD (Requirements Specification for Developers) approach was proposed to create an SRS that provides information closer to development needs. In addition, existing literature reviews identify a demand for more empirical studies on the requirements specification activity in ASD. Objective: Face to this, this work presents the evaluation of the RSD approach with respect to how it affects the teamwork and to identify its strengths and limitations. Methods: This evaluation was performed by means of two industrial case studies conducted using a multiple-case design, focusing on software engineers as the analysis unit. Data were collected during 15 months from documents, observations, and interviews. They were triangulated, analyzed, and synthesized using techniques of grounded theory. Results: The findings pointed out that the readability of SRS was compromised when several requirements are specified in the same RSD artifact. Evaluation also indicated the need of prioritization and categorization of the acceptance criteria, a tool for creating, searching and tracing the artifacts, and obtaining acceptance tests from acceptance criteria. On the other hand, the findings showed that the practices used to specify requirements using the RSD approach have the potential to produce a more objective SRS, tailored for the development team. Conclusion: As a consequence, the structure of the RSD artifact was considered as a factor that improved the team performance in the two case studies.","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Information and Software Technology","id":"ITEM-1","issued":{"date-parts":[["2020"]]},"page":"106194","publisher":"Elsevier B.V.","title":"Requirements specification for developers in agile projects: Evaluation by two industrial case studies","type":"article-journal","volume":"117"},"uris":["http://www.mendeley.com/documents/?uuid=8b5ec103-9f23-49d5-b98d-502e94929477"]}],"mendeley":{"formattedCitation":"[33]","plainTextFormattedCitation":"[33]","previouslyFormattedCitation":"[33]"},"properties":{"noteIndex":0},"schema":"https://github.com/citation-style-language/schema/raw/master/csl-citation.json"}</w:instrText>
            </w:r>
            <w:r w:rsidR="00591EC5" w:rsidRPr="00524773">
              <w:rPr>
                <w:color w:val="333333"/>
                <w:sz w:val="18"/>
                <w:szCs w:val="18"/>
              </w:rPr>
              <w:fldChar w:fldCharType="separate"/>
            </w:r>
            <w:r w:rsidR="00514D47" w:rsidRPr="00514D47">
              <w:rPr>
                <w:rFonts w:ascii="Times New Roman" w:hAnsi="Times New Roman" w:cs="Times New Roman"/>
                <w:noProof/>
                <w:color w:val="333333"/>
                <w:sz w:val="18"/>
                <w:szCs w:val="18"/>
              </w:rPr>
              <w:t>[33]</w:t>
            </w:r>
            <w:r w:rsidR="00591EC5" w:rsidRPr="00524773">
              <w:rPr>
                <w:color w:val="333333"/>
                <w:sz w:val="18"/>
                <w:szCs w:val="18"/>
              </w:rPr>
              <w:fldChar w:fldCharType="end"/>
            </w:r>
          </w:p>
        </w:tc>
        <w:tc>
          <w:tcPr>
            <w:tcW w:w="2409" w:type="dxa"/>
            <w:vAlign w:val="center"/>
          </w:tcPr>
          <w:p w14:paraId="62947FA1"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2020/ Information and Software Technology</w:t>
            </w:r>
          </w:p>
          <w:p w14:paraId="75F122CB" w14:textId="77777777" w:rsidR="00B11481" w:rsidRPr="00524773" w:rsidRDefault="00B11481" w:rsidP="00B11481">
            <w:pPr>
              <w:ind w:firstLine="708"/>
              <w:jc w:val="both"/>
              <w:rPr>
                <w:rFonts w:ascii="Times New Roman" w:hAnsi="Times New Roman" w:cs="Times New Roman"/>
                <w:sz w:val="18"/>
                <w:szCs w:val="18"/>
              </w:rPr>
            </w:pPr>
          </w:p>
        </w:tc>
      </w:tr>
      <w:tr w:rsidR="00F8417E" w:rsidRPr="006C1789" w14:paraId="739DE01A" w14:textId="77777777" w:rsidTr="00CA7008">
        <w:tc>
          <w:tcPr>
            <w:tcW w:w="2689" w:type="dxa"/>
            <w:vAlign w:val="center"/>
          </w:tcPr>
          <w:p w14:paraId="6A8BC9EB" w14:textId="1037C299"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4 - Requirements Specification of a Software Application</w:t>
            </w:r>
            <w:r w:rsidR="006C1789" w:rsidRPr="00524773">
              <w:rPr>
                <w:color w:val="333333"/>
                <w:sz w:val="18"/>
                <w:szCs w:val="18"/>
                <w:lang w:val="es-EC"/>
              </w:rPr>
              <w:fldChar w:fldCharType="begin" w:fldLock="1"/>
            </w:r>
            <w:r w:rsidR="00A9014B">
              <w:rPr>
                <w:rFonts w:ascii="Times New Roman" w:hAnsi="Times New Roman" w:cs="Times New Roman"/>
                <w:color w:val="333333"/>
                <w:sz w:val="18"/>
                <w:szCs w:val="18"/>
              </w:rPr>
              <w:instrText>ADDIN CSL_CITATION {"citationItems":[{"id":"ITEM-1","itemData":{"DOI":"10.1016/b978-1-78548-119-2.50004-2","abstract":"Abstract: In this chapter, we are going to clarify what a specification is and what the underlying difficulties in establishing a good specification are. The specification of a system, subsystem, equipment and/or a software application describes what is expected of the element to be implemented in terms of the services and conditions under which they are provided. In the following, we will focus on the implementation of a specification of a software application even if several aspects and/or concepts are applicable to any type of specification.","author":[{"dropping-particle":"","family":"Boulanger","given":"Jean-Louis","non-dropping-particle":"","parse-names":false,"suffix":""}],"container-title":"Certifiable Software Applications 3","id":"ITEM-1","issued":{"date-parts":[["2018"]]},"page":"43-73","title":"Requirements Specification of a Software Application","type":"article-journal"},"uris":["http://www.mendeley.com/documents/?uuid=f4600c48-630a-456b-85d3-0955bb6860f9"]}],"mendeley":{"formattedCitation":"[34]","plainTextFormattedCitation":"[34]","previouslyFormattedCitation":"[34]"},"properties":{"noteIndex":0},"schema":"https://github.com/citation-style-language/schema/raw/master/csl-citation.json"}</w:instrText>
            </w:r>
            <w:r w:rsidR="006C1789" w:rsidRPr="00524773">
              <w:rPr>
                <w:color w:val="333333"/>
                <w:sz w:val="18"/>
                <w:szCs w:val="18"/>
                <w:lang w:val="es-EC"/>
              </w:rPr>
              <w:fldChar w:fldCharType="separate"/>
            </w:r>
            <w:r w:rsidR="00514D47" w:rsidRPr="00514D47">
              <w:rPr>
                <w:rFonts w:ascii="Times New Roman" w:hAnsi="Times New Roman" w:cs="Times New Roman"/>
                <w:noProof/>
                <w:color w:val="333333"/>
                <w:sz w:val="18"/>
                <w:szCs w:val="18"/>
              </w:rPr>
              <w:t>[34]</w:t>
            </w:r>
            <w:r w:rsidR="006C1789" w:rsidRPr="00524773">
              <w:rPr>
                <w:color w:val="333333"/>
                <w:sz w:val="18"/>
                <w:szCs w:val="18"/>
                <w:lang w:val="es-EC"/>
              </w:rPr>
              <w:fldChar w:fldCharType="end"/>
            </w:r>
          </w:p>
        </w:tc>
        <w:tc>
          <w:tcPr>
            <w:tcW w:w="2409" w:type="dxa"/>
            <w:vAlign w:val="center"/>
          </w:tcPr>
          <w:p w14:paraId="0FCE2CEB"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2018/ Certifiable Software Applications 3</w:t>
            </w:r>
          </w:p>
        </w:tc>
      </w:tr>
      <w:tr w:rsidR="00F8417E" w:rsidRPr="008F7B9B" w14:paraId="3CA31397" w14:textId="77777777" w:rsidTr="00CA7008">
        <w:tc>
          <w:tcPr>
            <w:tcW w:w="2689" w:type="dxa"/>
            <w:vAlign w:val="center"/>
          </w:tcPr>
          <w:p w14:paraId="0AAB3026" w14:textId="7C6F95D0" w:rsidR="00B11481" w:rsidRPr="00524773" w:rsidRDefault="00B11481"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A pattern-based method for refining and formalizing informal specifications in critical control systems</w:t>
            </w:r>
            <w:r w:rsidR="006C1789" w:rsidRPr="00524773">
              <w:rPr>
                <w:color w:val="333333"/>
                <w:sz w:val="18"/>
                <w:szCs w:val="18"/>
                <w:lang w:val="es-EC"/>
              </w:rPr>
              <w:fldChar w:fldCharType="begin" w:fldLock="1"/>
            </w:r>
            <w:r w:rsidR="00A9014B">
              <w:rPr>
                <w:rFonts w:ascii="Times New Roman" w:hAnsi="Times New Roman" w:cs="Times New Roman"/>
                <w:color w:val="333333"/>
                <w:sz w:val="18"/>
                <w:szCs w:val="18"/>
              </w:rPr>
              <w:instrText>ADDIN CSL_CITATION {"citationItems":[{"id":"ITEM-1","itemData":{"DOI":"10.1016/j.jides.2015.11.001","ISSN":"23526645","abstract":"Processing specifications is an issue of crucial importance when developing critical complex systems. In particular, establishing rigorous specifications broadly impacts the subsequent engineering phases. This paper discusses a refinement technique for processing informal specifications expressed in a literal shape, with the aim to generate formal specifications appropriate to automatic processing. The developed technique carries out an iterative process which relies on a set of basic refinement patterns that we have established, and ends up with a formalization step which actually generates logical CTL* formulas. Furthermore, the method implements traceability facilities, which allow for a tidy backtracking of the whole process. The concepts introduced to set up the various mechanisms are discussed and a case study featuring an embedded railway control system is used to illustrate our technique.","author":[{"dropping-particle":"","family":"Ghazel","given":"Mohamed","non-dropping-particle":"","parse-names":false,"suffix":""},{"dropping-particle":"","family":"Yang","given":"Jing","non-dropping-particle":"","parse-names":false,"suffix":""},{"dropping-particle":"","family":"El-Koursi","given":"El-Miloudi","non-dropping-particle":"","parse-names":false,"suffix":""}],"container-title":"Journal of Innovation in Digital Ecosystems","id":"ITEM-1","issue":"1-2","issued":{"date-parts":[["2015"]]},"page":"32-44","publisher":"Elsevier B.V.","title":"A pattern-based method for refining and formalizing informal specifications in critical control systems","type":"article-journal","volume":"2"},"uris":["http://www.mendeley.com/documents/?uuid=dad40e10-32f0-451a-8b69-956a88648da5"]}],"mendeley":{"formattedCitation":"[35]","plainTextFormattedCitation":"[35]","previouslyFormattedCitation":"[35]"},"properties":{"noteIndex":0},"schema":"https://github.com/citation-style-language/schema/raw/master/csl-citation.json"}</w:instrText>
            </w:r>
            <w:r w:rsidR="006C1789" w:rsidRPr="00524773">
              <w:rPr>
                <w:color w:val="333333"/>
                <w:sz w:val="18"/>
                <w:szCs w:val="18"/>
                <w:lang w:val="es-EC"/>
              </w:rPr>
              <w:fldChar w:fldCharType="separate"/>
            </w:r>
            <w:r w:rsidR="00514D47" w:rsidRPr="00514D47">
              <w:rPr>
                <w:rFonts w:ascii="Times New Roman" w:hAnsi="Times New Roman" w:cs="Times New Roman"/>
                <w:noProof/>
                <w:color w:val="333333"/>
                <w:sz w:val="18"/>
                <w:szCs w:val="18"/>
              </w:rPr>
              <w:t>[35]</w:t>
            </w:r>
            <w:r w:rsidR="006C1789" w:rsidRPr="00524773">
              <w:rPr>
                <w:color w:val="333333"/>
                <w:sz w:val="18"/>
                <w:szCs w:val="18"/>
                <w:lang w:val="es-EC"/>
              </w:rPr>
              <w:fldChar w:fldCharType="end"/>
            </w:r>
          </w:p>
        </w:tc>
        <w:tc>
          <w:tcPr>
            <w:tcW w:w="2409" w:type="dxa"/>
            <w:vAlign w:val="center"/>
          </w:tcPr>
          <w:p w14:paraId="6462C817" w14:textId="77777777" w:rsidR="00B11481" w:rsidRPr="00524773" w:rsidRDefault="00B11481" w:rsidP="00B11481">
            <w:pPr>
              <w:jc w:val="both"/>
              <w:rPr>
                <w:rFonts w:ascii="Times New Roman" w:hAnsi="Times New Roman" w:cs="Times New Roman"/>
                <w:sz w:val="18"/>
                <w:szCs w:val="18"/>
              </w:rPr>
            </w:pPr>
            <w:r w:rsidRPr="00524773">
              <w:rPr>
                <w:rFonts w:ascii="Times New Roman" w:hAnsi="Times New Roman" w:cs="Times New Roman"/>
                <w:sz w:val="18"/>
                <w:szCs w:val="18"/>
              </w:rPr>
              <w:t>2015/  Journal of Innovation in Digital Ecosystems</w:t>
            </w:r>
          </w:p>
        </w:tc>
      </w:tr>
      <w:tr w:rsidR="006C1789" w:rsidRPr="006C1789" w14:paraId="251598AF" w14:textId="77777777" w:rsidTr="00CA7008">
        <w:tc>
          <w:tcPr>
            <w:tcW w:w="2689" w:type="dxa"/>
            <w:vAlign w:val="center"/>
          </w:tcPr>
          <w:p w14:paraId="12C4A1D6" w14:textId="41FEEB95" w:rsidR="006C1789" w:rsidRPr="00524773" w:rsidRDefault="006C1789"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Variability Aspects at a Textual Requirements specification level</w:t>
            </w:r>
            <w:r w:rsidRPr="00524773">
              <w:rPr>
                <w:color w:val="333333"/>
                <w:sz w:val="18"/>
                <w:szCs w:val="18"/>
              </w:rPr>
              <w:fldChar w:fldCharType="begin" w:fldLock="1"/>
            </w:r>
            <w:r w:rsidR="00514D47">
              <w:rPr>
                <w:rFonts w:ascii="Times New Roman" w:hAnsi="Times New Roman" w:cs="Times New Roman"/>
                <w:color w:val="333333"/>
                <w:sz w:val="18"/>
                <w:szCs w:val="18"/>
              </w:rPr>
              <w:instrText>ADDIN CSL_CITATION {"citationItems":[{"id":"ITEM-1","itemData":{"DOI":"10.1109/REW.2017.59","ISBN":"9781538634882","abstract":"Since the advent of software product lines (SPLs), variability techniques have provided for commonality and variability modeling of functionally similar products, within a given domain. However, variability modeling proposals so far have mostly been targeted at system features, rather than its requirements, stemming from the fact that features are often closer to stakeholders' perception and understanding of variability. Given the importance that a well-defined system requirements specifica-tion (SRS) represents to the success of a project, this paper pro-poses an innovative approach for modeling and managing varia-bility at the SRS level, based on the Common Variability Lan-guage (CVL) which is the OMG proposal for a domain-independent variability modeling standard. This approach has been implemented as a core feature of the ITBox system, a Web-based collaborative platform for the management of SRSs.","author":[{"dropping-particle":"","family":"Silva","given":"Alberto Rodrigues","non-dropping-particle":"Da","parse-names":false,"suffix":""},{"dropping-particle":"","family":"Fernandes","given":"João","non-dropping-particle":"","parse-names":false,"suffix":""},{"dropping-particle":"","family":"Azevedo","given":"Sofia","non-dropping-particle":"","parse-names":false,"suffix":""}],"container-title":"Proceedings - 2017 IEEE 25th International Requirements Engineering Conference Workshops, REW 2017","id":"ITEM-1","issued":{"date-parts":[["2017"]]},"page":"240-247","title":"Variability aspects at a textual requirements specification level","type":"article-journal"},"uris":["http://www.mendeley.com/documents/?uuid=f1f9fe71-7b5b-4b8f-a3ce-94d263222dfb","http://www.mendeley.com/documents/?uuid=bb30eb22-10ff-4d70-90ac-a2d481277aec"]}],"mendeley":{"formattedCitation":"[36]","plainTextFormattedCitation":"[36]","previouslyFormattedCitation":"[36]"},"properties":{"noteIndex":0},"schema":"https://github.com/citation-style-language/schema/raw/master/csl-citation.json"}</w:instrText>
            </w:r>
            <w:r w:rsidRPr="00524773">
              <w:rPr>
                <w:color w:val="333333"/>
                <w:sz w:val="18"/>
                <w:szCs w:val="18"/>
              </w:rPr>
              <w:fldChar w:fldCharType="separate"/>
            </w:r>
            <w:r w:rsidR="00514D47" w:rsidRPr="00514D47">
              <w:rPr>
                <w:rFonts w:ascii="Times New Roman" w:hAnsi="Times New Roman" w:cs="Times New Roman"/>
                <w:noProof/>
                <w:color w:val="333333"/>
                <w:sz w:val="18"/>
                <w:szCs w:val="18"/>
              </w:rPr>
              <w:t>[36]</w:t>
            </w:r>
            <w:r w:rsidRPr="00524773">
              <w:rPr>
                <w:color w:val="333333"/>
                <w:sz w:val="18"/>
                <w:szCs w:val="18"/>
              </w:rPr>
              <w:fldChar w:fldCharType="end"/>
            </w:r>
          </w:p>
        </w:tc>
        <w:tc>
          <w:tcPr>
            <w:tcW w:w="2409" w:type="dxa"/>
            <w:vAlign w:val="center"/>
          </w:tcPr>
          <w:p w14:paraId="1C813D33" w14:textId="2C249098" w:rsidR="006C1789" w:rsidRPr="00524773" w:rsidRDefault="006C1789" w:rsidP="006C1789">
            <w:pPr>
              <w:jc w:val="both"/>
              <w:rPr>
                <w:rFonts w:ascii="Times New Roman" w:hAnsi="Times New Roman" w:cs="Times New Roman"/>
                <w:sz w:val="18"/>
                <w:szCs w:val="18"/>
              </w:rPr>
            </w:pPr>
            <w:r w:rsidRPr="00524773">
              <w:rPr>
                <w:rFonts w:ascii="Times New Roman" w:hAnsi="Times New Roman" w:cs="Times New Roman"/>
                <w:sz w:val="18"/>
                <w:szCs w:val="18"/>
              </w:rPr>
              <w:t>2017/  Requirements Engineering Conference Workshops (REW).</w:t>
            </w:r>
          </w:p>
        </w:tc>
      </w:tr>
      <w:tr w:rsidR="006C1789" w:rsidRPr="006C1789" w14:paraId="2764B865" w14:textId="77777777" w:rsidTr="00CA7008">
        <w:tc>
          <w:tcPr>
            <w:tcW w:w="2689" w:type="dxa"/>
            <w:vAlign w:val="center"/>
          </w:tcPr>
          <w:p w14:paraId="290D2A9E" w14:textId="6F76CE25" w:rsidR="006C1789" w:rsidRPr="00524773" w:rsidRDefault="006C1789" w:rsidP="00B11481">
            <w:pPr>
              <w:spacing w:line="276" w:lineRule="auto"/>
              <w:jc w:val="both"/>
              <w:rPr>
                <w:rFonts w:ascii="Times New Roman" w:hAnsi="Times New Roman" w:cs="Times New Roman"/>
                <w:color w:val="333333"/>
                <w:sz w:val="18"/>
                <w:szCs w:val="18"/>
              </w:rPr>
            </w:pPr>
            <w:r w:rsidRPr="00524773">
              <w:rPr>
                <w:rFonts w:ascii="Times New Roman" w:hAnsi="Times New Roman" w:cs="Times New Roman"/>
                <w:color w:val="333333"/>
                <w:sz w:val="18"/>
                <w:szCs w:val="18"/>
              </w:rPr>
              <w:t xml:space="preserve">A simplified systematic literature review: Improving Software Requirements Specification quality with boilerplates </w:t>
            </w:r>
            <w:r w:rsidRPr="00524773">
              <w:rPr>
                <w:color w:val="333333"/>
                <w:sz w:val="18"/>
                <w:szCs w:val="18"/>
              </w:rPr>
              <w:fldChar w:fldCharType="begin" w:fldLock="1"/>
            </w:r>
            <w:r w:rsidR="00514D47">
              <w:rPr>
                <w:rFonts w:ascii="Times New Roman" w:hAnsi="Times New Roman" w:cs="Times New Roman"/>
                <w:color w:val="333333"/>
                <w:sz w:val="18"/>
                <w:szCs w:val="18"/>
              </w:rPr>
              <w:instrText>ADDIN CSL_CITATION {"citationItems":[{"id":"ITEM-1","itemData":{"DOI":"10.1109/MySEC.2015.7475203","ISBN":"9781467382267","abstract":"The quality of Software Requirements Specification (SRS) is crucial in order to ensure successful project completion. SRS of poor quality usually lacks of quality attributes such as completeness, accuracy and disambiguity. Boilerplate is a technique used to deal with problems in SRS. However, study on the coverage of boilerplate contribution especially in improving SRS quality is limited. This paper presents Systematic Literature Review (SLR) on problems in SRS and boilerplates. The review that covers literature from 1997 to 2015 reveals that 1) poor quality SRS is the most popular problem among the other five SRS problems discovered, 2) Boilerplate technique has been applied to cope with SRS of poor quality, where disambiguity has been found the most popular quality attribute.","author":[{"dropping-particle":"","family":"Anuar","given":"Umairah","non-dropping-particle":"","parse-names":false,"suffix":""},{"dropping-particle":"","family":"Ahmad","given":"Sabrina","non-dropping-particle":"","parse-names":false,"suffix":""},{"dropping-particle":"","family":"Emran","given":"Nurul A.","non-dropping-particle":"","parse-names":false,"suffix":""}],"container-title":"2015 9th Malaysian Software Engineering Conference, MySEC 2015","id":"ITEM-1","issued":{"date-parts":[["2016"]]},"page":"99-105","title":"A simplified systematic literature review: Improving Software Requirements Specification quality with boilerplates","type":"article-journal"},"uris":["http://www.mendeley.com/documents/?uuid=c0901ff0-6c75-47f1-8b1d-16bd4c06af15","http://www.mendeley.com/documents/?uuid=015ade59-c1f5-4904-953d-23dc6f06331d"]}],"mendeley":{"formattedCitation":"[37]","plainTextFormattedCitation":"[37]","previouslyFormattedCitation":"[37]"},"properties":{"noteIndex":0},"schema":"https://github.com/citation-style-language/schema/raw/master/csl-citation.json"}</w:instrText>
            </w:r>
            <w:r w:rsidRPr="00524773">
              <w:rPr>
                <w:color w:val="333333"/>
                <w:sz w:val="18"/>
                <w:szCs w:val="18"/>
              </w:rPr>
              <w:fldChar w:fldCharType="separate"/>
            </w:r>
            <w:r w:rsidR="00514D47" w:rsidRPr="00514D47">
              <w:rPr>
                <w:rFonts w:ascii="Times New Roman" w:hAnsi="Times New Roman" w:cs="Times New Roman"/>
                <w:noProof/>
                <w:color w:val="333333"/>
                <w:sz w:val="18"/>
                <w:szCs w:val="18"/>
              </w:rPr>
              <w:t>[37]</w:t>
            </w:r>
            <w:r w:rsidRPr="00524773">
              <w:rPr>
                <w:color w:val="333333"/>
                <w:sz w:val="18"/>
                <w:szCs w:val="18"/>
              </w:rPr>
              <w:fldChar w:fldCharType="end"/>
            </w:r>
          </w:p>
        </w:tc>
        <w:tc>
          <w:tcPr>
            <w:tcW w:w="2409" w:type="dxa"/>
            <w:vAlign w:val="center"/>
          </w:tcPr>
          <w:p w14:paraId="7928A592" w14:textId="5B4A621E" w:rsidR="006C1789" w:rsidRPr="00524773" w:rsidRDefault="006C1789" w:rsidP="00B11481">
            <w:pPr>
              <w:jc w:val="both"/>
              <w:rPr>
                <w:rFonts w:ascii="Times New Roman" w:hAnsi="Times New Roman" w:cs="Times New Roman"/>
                <w:sz w:val="18"/>
                <w:szCs w:val="18"/>
              </w:rPr>
            </w:pPr>
            <w:r w:rsidRPr="00524773">
              <w:rPr>
                <w:rFonts w:ascii="Times New Roman" w:hAnsi="Times New Roman" w:cs="Times New Roman"/>
                <w:sz w:val="18"/>
                <w:szCs w:val="18"/>
              </w:rPr>
              <w:t>2019/ Software Engineering (</w:t>
            </w:r>
            <w:proofErr w:type="spellStart"/>
            <w:r w:rsidRPr="00524773">
              <w:rPr>
                <w:rFonts w:ascii="Times New Roman" w:hAnsi="Times New Roman" w:cs="Times New Roman"/>
                <w:sz w:val="18"/>
                <w:szCs w:val="18"/>
              </w:rPr>
              <w:t>MySEC</w:t>
            </w:r>
            <w:proofErr w:type="spellEnd"/>
            <w:r w:rsidRPr="00524773">
              <w:rPr>
                <w:rFonts w:ascii="Times New Roman" w:hAnsi="Times New Roman" w:cs="Times New Roman"/>
                <w:sz w:val="18"/>
                <w:szCs w:val="18"/>
              </w:rPr>
              <w:t>), Malaysian Conference</w:t>
            </w:r>
          </w:p>
        </w:tc>
      </w:tr>
    </w:tbl>
    <w:p w14:paraId="0AB2778F" w14:textId="32CEF525" w:rsidR="00CC531D" w:rsidRDefault="00CC531D" w:rsidP="00CA7008">
      <w:pPr>
        <w:pStyle w:val="Textoindependiente"/>
        <w:ind w:firstLine="0"/>
        <w:rPr>
          <w:rFonts w:eastAsia="Times New Roman"/>
        </w:rPr>
      </w:pPr>
    </w:p>
    <w:p w14:paraId="09DF5CFB" w14:textId="04351B30" w:rsidR="00DF74A4" w:rsidRDefault="008A79E6" w:rsidP="00686AD1">
      <w:pPr>
        <w:pStyle w:val="bulletlist"/>
        <w:numPr>
          <w:ilvl w:val="0"/>
          <w:numId w:val="0"/>
        </w:numPr>
        <w:spacing w:after="0" w:line="240" w:lineRule="auto"/>
        <w:ind w:left="288"/>
        <w:rPr>
          <w:b/>
          <w:bCs/>
          <w:lang w:val="es-ES_tradnl"/>
        </w:rPr>
      </w:pPr>
      <w:r>
        <w:rPr>
          <w:b/>
          <w:bCs/>
          <w:lang w:val="es-ES_tradnl"/>
        </w:rPr>
        <w:t xml:space="preserve">MQ3: </w:t>
      </w:r>
      <w:r w:rsidR="00DF74A4" w:rsidRPr="00DF74A4">
        <w:rPr>
          <w:b/>
          <w:bCs/>
          <w:lang w:val="es-ES_tradnl"/>
        </w:rPr>
        <w:t>¿Quiénes son los autores más relevantes y activos en esta área?</w:t>
      </w:r>
    </w:p>
    <w:p w14:paraId="4D5F2ECF" w14:textId="67C0878C" w:rsidR="008D7242" w:rsidRPr="008D7242" w:rsidRDefault="008D7242" w:rsidP="00686AD1">
      <w:pPr>
        <w:pStyle w:val="Textoindependiente"/>
        <w:spacing w:after="0" w:line="240" w:lineRule="auto"/>
        <w:rPr>
          <w:rFonts w:eastAsia="Times New Roman"/>
          <w:lang w:val="es-EC"/>
        </w:rPr>
      </w:pPr>
      <w:r w:rsidRPr="008D7242">
        <w:rPr>
          <w:rFonts w:eastAsia="Times New Roman"/>
          <w:lang w:val="es-EC"/>
        </w:rPr>
        <w:t xml:space="preserve">Los autores más destacados, o que han participado en dos o más artículos son </w:t>
      </w:r>
      <w:proofErr w:type="spellStart"/>
      <w:r w:rsidRPr="008D7242">
        <w:rPr>
          <w:rFonts w:eastAsia="Times New Roman"/>
          <w:lang w:val="es-EC"/>
        </w:rPr>
        <w:t>A.Vasconcelos</w:t>
      </w:r>
      <w:proofErr w:type="spellEnd"/>
      <w:r w:rsidRPr="008D7242">
        <w:rPr>
          <w:rFonts w:eastAsia="Times New Roman"/>
          <w:lang w:val="es-EC"/>
        </w:rPr>
        <w:t xml:space="preserve"> C. Silva M. </w:t>
      </w:r>
      <w:proofErr w:type="spellStart"/>
      <w:r w:rsidRPr="008D7242">
        <w:rPr>
          <w:rFonts w:eastAsia="Times New Roman"/>
          <w:lang w:val="es-EC"/>
        </w:rPr>
        <w:t>Goulão,A.R</w:t>
      </w:r>
      <w:proofErr w:type="spellEnd"/>
      <w:r w:rsidRPr="008D7242">
        <w:rPr>
          <w:rFonts w:eastAsia="Times New Roman"/>
          <w:lang w:val="es-EC"/>
        </w:rPr>
        <w:t xml:space="preserve">. Da Silva, O. Pastor, T. </w:t>
      </w:r>
      <w:proofErr w:type="spellStart"/>
      <w:r w:rsidRPr="008D7242">
        <w:rPr>
          <w:rFonts w:eastAsia="Times New Roman"/>
          <w:lang w:val="es-EC"/>
        </w:rPr>
        <w:t>Yue</w:t>
      </w:r>
      <w:proofErr w:type="spellEnd"/>
      <w:r w:rsidRPr="008D7242">
        <w:rPr>
          <w:rFonts w:eastAsia="Times New Roman"/>
          <w:lang w:val="es-EC"/>
        </w:rPr>
        <w:t>; siendo A.R. Da Silva y O. Pastor, los autores más activos dentro del año 2017.</w:t>
      </w:r>
    </w:p>
    <w:p w14:paraId="57938BD2" w14:textId="366D7FC4" w:rsidR="008D7242" w:rsidRPr="008D7242" w:rsidRDefault="008D7242" w:rsidP="00686AD1">
      <w:pPr>
        <w:pStyle w:val="Textoindependiente"/>
        <w:spacing w:after="0" w:line="240" w:lineRule="auto"/>
        <w:rPr>
          <w:rFonts w:eastAsia="Times New Roman"/>
          <w:lang w:val="es-EC"/>
        </w:rPr>
      </w:pPr>
      <w:r w:rsidRPr="008D7242">
        <w:rPr>
          <w:rFonts w:eastAsia="Times New Roman"/>
          <w:lang w:val="es-EC"/>
        </w:rPr>
        <w:t xml:space="preserve">En los artículos </w:t>
      </w:r>
      <w:r>
        <w:rPr>
          <w:rFonts w:eastAsia="Times New Roman"/>
          <w:lang w:val="es-EC"/>
        </w:rPr>
        <w:fldChar w:fldCharType="begin" w:fldLock="1"/>
      </w:r>
      <w:r>
        <w:rPr>
          <w:rFonts w:eastAsia="Times New Roman"/>
          <w:lang w:val="es-EC"/>
        </w:rPr>
        <w:instrText>ADDIN CSL_CITATION {"citationItems":[{"id":"ITEM-1","itemData":{"DOI":"10.1016/j.jss.2018.04.064","ISSN":"01641212","abstract":"Agile Software Development (ASD) has several limitations concerning its requirements engineering activities. Improving the quality of Software Requirements Specifications (SRSs) in ASD may help to gain a competitive advantage in the software industry. Based on the findings of a Systematic Mapping study, six industrial case studies in different contexts were conducted to investigate and characterize the requirements specification activity in ASD. Data collected from documents, observations, and interviews with software engineers were triangulated, analyzed, and synthesized using Grounded Theory and Meta-Ethnography. The analysis and cross-synthesis of the six case studies resulted in a model describing the phenomenon. This model defines the simplicity and objectivity as essential quality factors of SRSs in ASD. The main factors that affect the SRSs quality in ASD projects are related to their customer-driven nature that leads to prolix SRSs, hindering its understanding from the developer perspective. The emerged model is supported by explanations and provides a deeper understanding of the requirements specification activity in ASD. This creates opportunities for further studies and improvements in SRSs for ASD in industry.","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Journal of Systems and Software","id":"ITEM-1","issued":{"date-parts":[["2018"]]},"page":"171-194","title":"Quality of software requirements specification in agile projects: A cross-case analysis of six companies","type":"article-journal","volume":"142"},"uris":["http://www.mendeley.com/documents/?uuid=34946741-bcca-4ecc-8ebf-71475ce7b46f"]}],"mendeley":{"formattedCitation":"[3]","plainTextFormattedCitation":"[3]","previouslyFormattedCitation":"[3]"},"properties":{"noteIndex":0},"schema":"https://github.com/citation-style-language/schema/raw/master/csl-citation.json"}</w:instrText>
      </w:r>
      <w:r>
        <w:rPr>
          <w:rFonts w:eastAsia="Times New Roman"/>
          <w:lang w:val="es-EC"/>
        </w:rPr>
        <w:fldChar w:fldCharType="separate"/>
      </w:r>
      <w:r w:rsidRPr="008D7242">
        <w:rPr>
          <w:rFonts w:eastAsia="Times New Roman"/>
          <w:noProof/>
          <w:lang w:val="es-EC"/>
        </w:rPr>
        <w:t>[3]</w:t>
      </w:r>
      <w:r>
        <w:rPr>
          <w:rFonts w:eastAsia="Times New Roman"/>
          <w:lang w:val="es-EC"/>
        </w:rPr>
        <w:fldChar w:fldCharType="end"/>
      </w:r>
      <w:r>
        <w:rPr>
          <w:rFonts w:eastAsia="Times New Roman"/>
          <w:lang w:val="es-EC"/>
        </w:rPr>
        <w:fldChar w:fldCharType="begin" w:fldLock="1"/>
      </w:r>
      <w:r>
        <w:rPr>
          <w:rFonts w:eastAsia="Times New Roman"/>
          <w:lang w:val="es-EC"/>
        </w:rPr>
        <w:instrText>ADDIN CSL_CITATION {"citationItems":[{"id":"ITEM-1","itemData":{"DOI":"10.1016/j.infsof.2019.106194","ISSN":"09505849","abstract":"Context: An inadequate requirements specification activity acts as a catalyst to other problems, such as low team productivity and difficulty in maintaining software. Although Agile Software Development (ASD) has grown in recent years, research pointed out several limitations concerning its requirements engineering activities, such as Software Requirements Specification (SRS) provided in high level and targeted to the customer, lack of information required to perform design activities and low availability of the customer. To overcome these issues, the RSD (Requirements Specification for Developers) approach was proposed to create an SRS that provides information closer to development needs. In addition, existing literature reviews identify a demand for more empirical studies on the requirements specification activity in ASD. Objective: Face to this, this work presents the evaluation of the RSD approach with respect to how it affects the teamwork and to identify its strengths and limitations. Methods: This evaluation was performed by means of two industrial case studies conducted using a multiple-case design, focusing on software engineers as the analysis unit. Data were collected during 15 months from documents, observations, and interviews. They were triangulated, analyzed, and synthesized using techniques of grounded theory. Results: The findings pointed out that the readability of SRS was compromised when several requirements are specified in the same RSD artifact. Evaluation also indicated the need of prioritization and categorization of the acceptance criteria, a tool for creating, searching and tracing the artifacts, and obtaining acceptance tests from acceptance criteria. On the other hand, the findings showed that the practices used to specify requirements using the RSD approach have the potential to produce a more objective SRS, tailored for the development team. Conclusion: As a consequence, the structure of the RSD artifact was considered as a factor that improved the team performance in the two case studies.","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Information and Software Technology","id":"ITEM-1","issued":{"date-parts":[["2020"]]},"page":"106194","publisher":"Elsevier B.V.","title":"Requirements specification for developers in agile projects: Evaluation by two industrial case studies","type":"article-journal","volume":"117"},"uris":["http://www.mendeley.com/documents/?uuid=8b5ec103-9f23-49d5-b98d-502e94929477"]}],"mendeley":{"formattedCitation":"[33]","plainTextFormattedCitation":"[33]","previouslyFormattedCitation":"[33]"},"properties":{"noteIndex":0},"schema":"https://github.com/citation-style-language/schema/raw/master/csl-citation.json"}</w:instrText>
      </w:r>
      <w:r>
        <w:rPr>
          <w:rFonts w:eastAsia="Times New Roman"/>
          <w:lang w:val="es-EC"/>
        </w:rPr>
        <w:fldChar w:fldCharType="separate"/>
      </w:r>
      <w:r w:rsidRPr="008D7242">
        <w:rPr>
          <w:rFonts w:eastAsia="Times New Roman"/>
          <w:noProof/>
          <w:lang w:val="es-EC"/>
        </w:rPr>
        <w:t>[33]</w:t>
      </w:r>
      <w:r>
        <w:rPr>
          <w:rFonts w:eastAsia="Times New Roman"/>
          <w:lang w:val="es-EC"/>
        </w:rPr>
        <w:fldChar w:fldCharType="end"/>
      </w:r>
      <w:r w:rsidRPr="008D7242">
        <w:rPr>
          <w:rFonts w:eastAsia="Times New Roman"/>
          <w:lang w:val="es-EC"/>
        </w:rPr>
        <w:t xml:space="preserve">, los autores participantes son J. </w:t>
      </w:r>
      <w:proofErr w:type="spellStart"/>
      <w:r w:rsidRPr="008D7242">
        <w:rPr>
          <w:rFonts w:eastAsia="Times New Roman"/>
          <w:lang w:val="es-EC"/>
        </w:rPr>
        <w:t>Medeiros</w:t>
      </w:r>
      <w:proofErr w:type="spellEnd"/>
      <w:r w:rsidRPr="008D7242">
        <w:rPr>
          <w:rFonts w:eastAsia="Times New Roman"/>
          <w:lang w:val="es-EC"/>
        </w:rPr>
        <w:t xml:space="preserve"> </w:t>
      </w:r>
      <w:proofErr w:type="spellStart"/>
      <w:r w:rsidRPr="008D7242">
        <w:rPr>
          <w:rFonts w:eastAsia="Times New Roman"/>
          <w:lang w:val="es-EC"/>
        </w:rPr>
        <w:t>A.Vasconcelos</w:t>
      </w:r>
      <w:proofErr w:type="spellEnd"/>
      <w:r w:rsidRPr="008D7242">
        <w:rPr>
          <w:rFonts w:eastAsia="Times New Roman"/>
          <w:lang w:val="es-EC"/>
        </w:rPr>
        <w:t xml:space="preserve"> C. Silva M. </w:t>
      </w:r>
      <w:proofErr w:type="spellStart"/>
      <w:r w:rsidRPr="008D7242">
        <w:rPr>
          <w:rFonts w:eastAsia="Times New Roman"/>
          <w:lang w:val="es-EC"/>
        </w:rPr>
        <w:t>Goulão</w:t>
      </w:r>
      <w:proofErr w:type="spellEnd"/>
      <w:r w:rsidRPr="008D7242">
        <w:rPr>
          <w:rFonts w:eastAsia="Times New Roman"/>
          <w:lang w:val="es-EC"/>
        </w:rPr>
        <w:t>, quienes publican dos artículos uno en el año 2018 y otro en 2020.</w:t>
      </w:r>
    </w:p>
    <w:p w14:paraId="5267E236" w14:textId="7084BCDB" w:rsidR="008D7242" w:rsidRPr="008D7242" w:rsidRDefault="008D7242" w:rsidP="00686AD1">
      <w:pPr>
        <w:pStyle w:val="Textoindependiente"/>
        <w:spacing w:after="0" w:line="240" w:lineRule="auto"/>
        <w:rPr>
          <w:rFonts w:eastAsia="Times New Roman"/>
          <w:lang w:val="es-EC"/>
        </w:rPr>
      </w:pPr>
      <w:r w:rsidRPr="008D7242">
        <w:rPr>
          <w:rFonts w:eastAsia="Times New Roman"/>
          <w:lang w:val="es-EC"/>
        </w:rPr>
        <w:t xml:space="preserve">A.R. Da Silva en el año 2017 publica dos artículos </w:t>
      </w:r>
      <w:r>
        <w:rPr>
          <w:rFonts w:eastAsia="Times New Roman"/>
          <w:lang w:val="es-EC"/>
        </w:rPr>
        <w:fldChar w:fldCharType="begin" w:fldLock="1"/>
      </w:r>
      <w:r>
        <w:rPr>
          <w:rFonts w:eastAsia="Times New Roman"/>
          <w:lang w:val="es-EC"/>
        </w:rPr>
        <w:instrText>ADDIN CSL_CITATION {"citationItems":[{"id":"ITEM-1","itemData":{"DOI":"10.1145/3147704.3147728","ISBN":"9781450348485","abstract":"System requirements specification describes technical concerns of a system and is used throughout the project life-cycle. Requirements specification helps sharing the system vision among its stakeholders, as well facilitating the communication, project management and system development processes. For an effective communication, everyone communicates by means of a common language, and natural language provides the foundations for such language. Although natural language is the most common and preferred form of requirements representation, it also exhibits intrinsic characteristics that often present themselves as the root cause of many requirements quality problems, such as incorrectness, inconsistency, incompleteness and ambiguousness. This paper presents the RSL (short name for \"Requirements Specification Language\") which is a language to improve the production of requirements specifications in a more systematic, rigorous and consistent way. RSL includes constructs logically arranged into views according to the specific requirement engineering concerns they address. These constructs are defined as linguistic patterns and are represented textually by multiple linguistic styles. Due to space constraints, this paper focuses only on its business level constructs and views, namely on glossary terms, stakeholders, business goals, processes, events and flows. RSL can be used and applied by different types of users such as requirement engineers, business analysts, or domain experts. They can produce system requirements specifications with RSL at different level of detail, considering different writing styles and different types of requirements (e.g., business goals, system goals, functional requirements, quality requirements, constraints, user stories, and use cases). In addition, they can use other types of constructs (e.g., terms, stakeholders, actors, data entities) that, in spite of not being requirements, are important to complement and enrich the specification of such requirements. Based on a simple running example, we also show how RSL users (i.e., requirements engineers and business analysts) can produce requirements specifications in a more systematic and rigorous way.","author":[{"dropping-particle":"","family":"Silva","given":"Alberto Rodrigues","non-dropping-particle":"Da","parse-names":false,"suffix":""}],"container-title":"ACM International Conference Proceeding Series","id":"ITEM-1","issue":"I","issued":{"date-parts":[["2017"]]},"page":"1-27","title":"Linguistic patterns and linguistic styles for requirements specification (I): An application case with the rigorous rsl/business-level language","type":"article-journal","volume":"Part F1320"},"uris":["http://www.mendeley.com/documents/?uuid=e7bf8f6e-0dac-40c7-ae18-28a6a4b479fc"]}],"mendeley":{"formattedCitation":"[25]","plainTextFormattedCitation":"[25]","previouslyFormattedCitation":"[25]"},"properties":{"noteIndex":0},"schema":"https://github.com/citation-style-language/schema/raw/master/csl-citation.json"}</w:instrText>
      </w:r>
      <w:r>
        <w:rPr>
          <w:rFonts w:eastAsia="Times New Roman"/>
          <w:lang w:val="es-EC"/>
        </w:rPr>
        <w:fldChar w:fldCharType="separate"/>
      </w:r>
      <w:r w:rsidRPr="008D7242">
        <w:rPr>
          <w:rFonts w:eastAsia="Times New Roman"/>
          <w:noProof/>
          <w:lang w:val="es-EC"/>
        </w:rPr>
        <w:t>[25]</w:t>
      </w:r>
      <w:r>
        <w:rPr>
          <w:rFonts w:eastAsia="Times New Roman"/>
          <w:lang w:val="es-EC"/>
        </w:rPr>
        <w:fldChar w:fldCharType="end"/>
      </w:r>
      <w:r>
        <w:rPr>
          <w:rFonts w:eastAsia="Times New Roman"/>
          <w:lang w:val="es-EC"/>
        </w:rPr>
        <w:fldChar w:fldCharType="begin" w:fldLock="1"/>
      </w:r>
      <w:r>
        <w:rPr>
          <w:rFonts w:eastAsia="Times New Roman"/>
          <w:lang w:val="es-EC"/>
        </w:rPr>
        <w:instrText>ADDIN CSL_CITATION {"citationItems":[{"id":"ITEM-1","itemData":{"DOI":"10.1109/REW.2017.59","ISBN":"9781538634882","abstract":"Since the advent of software product lines (SPLs), variability techniques have provided for commonality and variability modeling of functionally similar products, within a given domain. However, variability modeling proposals so far have mostly been targeted at system features, rather than its requirements, stemming from the fact that features are often closer to stakeholders' perception and understanding of variability. Given the importance that a well-defined system requirements specifica-tion (SRS) represents to the success of a project, this paper pro-poses an innovative approach for modeling and managing varia-bility at the SRS level, based on the Common Variability Lan-guage (CVL) which is the OMG proposal for a domain-independent variability modeling standard. This approach has been implemented as a core feature of the ITBox system, a Web-based collaborative platform for the management of SRSs.","author":[{"dropping-particle":"","family":"Silva","given":"Alberto Rodrigues","non-dropping-particle":"Da","parse-names":false,"suffix":""},{"dropping-particle":"","family":"Fernandes","given":"João","non-dropping-particle":"","parse-names":false,"suffix":""},{"dropping-particle":"","family":"Azevedo","given":"Sofia","non-dropping-particle":"","parse-names":false,"suffix":""}],"container-title":"Proceedings - 2017 IEEE 25th International Requirements Engineering Conference Workshops, REW 2017","id":"ITEM-1","issued":{"date-parts":[["2017"]]},"page":"240-247","title":"Variability aspects at a textual requirements specification level","type":"article-journal"},"uris":["http://www.mendeley.com/documents/?uuid=f1f9fe71-7b5b-4b8f-a3ce-94d263222dfb"]}],"mendeley":{"formattedCitation":"[36]","plainTextFormattedCitation":"[36]","previouslyFormattedCitation":"[36]"},"properties":{"noteIndex":0},"schema":"https://github.com/citation-style-language/schema/raw/master/csl-citation.json"}</w:instrText>
      </w:r>
      <w:r>
        <w:rPr>
          <w:rFonts w:eastAsia="Times New Roman"/>
          <w:lang w:val="es-EC"/>
        </w:rPr>
        <w:fldChar w:fldCharType="separate"/>
      </w:r>
      <w:r w:rsidRPr="008D7242">
        <w:rPr>
          <w:rFonts w:eastAsia="Times New Roman"/>
          <w:noProof/>
          <w:lang w:val="es-EC"/>
        </w:rPr>
        <w:t>[36]</w:t>
      </w:r>
      <w:r>
        <w:rPr>
          <w:rFonts w:eastAsia="Times New Roman"/>
          <w:lang w:val="es-EC"/>
        </w:rPr>
        <w:fldChar w:fldCharType="end"/>
      </w:r>
      <w:r w:rsidRPr="008D7242">
        <w:rPr>
          <w:rFonts w:eastAsia="Times New Roman"/>
          <w:lang w:val="es-EC"/>
        </w:rPr>
        <w:t xml:space="preserve"> en conferencias de especificación de requerimientos, ambos orientados específicamente al análisis del lenguaje, patrones y especificación.</w:t>
      </w:r>
    </w:p>
    <w:p w14:paraId="765E132C" w14:textId="249A7D74" w:rsidR="008D7242" w:rsidRPr="008D7242" w:rsidRDefault="008D7242" w:rsidP="00686AD1">
      <w:pPr>
        <w:pStyle w:val="Textoindependiente"/>
        <w:spacing w:after="0" w:line="240" w:lineRule="auto"/>
        <w:rPr>
          <w:rFonts w:eastAsia="Times New Roman"/>
          <w:lang w:val="es-EC"/>
        </w:rPr>
      </w:pPr>
      <w:r>
        <w:rPr>
          <w:rFonts w:eastAsia="Times New Roman"/>
          <w:lang w:val="es-EC"/>
        </w:rPr>
        <w:fldChar w:fldCharType="begin" w:fldLock="1"/>
      </w:r>
      <w:r>
        <w:rPr>
          <w:rFonts w:eastAsia="Times New Roman"/>
          <w:lang w:val="es-EC"/>
        </w:rPr>
        <w:instrText>ADDIN CSL_CITATION {"citationItems":[{"id":"ITEM-1","itemData":{"DOI":"10.1109/ESEM.2017.41","ISBN":"9781509040391","ISSN":"19493789","abstract":"Textual description of requirements is a specification technique that is widely used in industry, where time is key for success. How requirements are specified textually greatly depends on human factors. In order to study how requirements processing is affected by the level of detail in textual descriptions, this paper compares enriched textual requirements specifications with non-enriched ones. To do this, we have conducted an experiment in industry with 19 engineers of CAF (Construcciones y Auxiliares de Ferrocarril), which is a supplier of railway solutions. The experiment is a crossover design that analyzes efficiency, effectiveness, and perceived difficulty starting from a written specification of requirements that subjects must process in order to build software models. The results show that effectiveness and efficiency for enriched requirements are better, while non-enriched requirements are slightly more difficult to deal with. Therefore, even though enriched requirements require more time to be specified, the results are more successfully when using them.","author":[{"dropping-particle":"","family":"Echeverria","given":"Jorge","non-dropping-particle":"","parse-names":false,"suffix":""},{"dropping-particle":"","family":"Perez","given":"Francisca","non-dropping-particle":"","parse-names":false,"suffix":""},{"dropping-particle":"","family":"Panach","given":"Jose Ignacio","non-dropping-particle":"","parse-names":false,"suffix":""},{"dropping-particle":"","family":"Cetina","given":"Carlos","non-dropping-particle":"","parse-names":false,"suffix":""},{"dropping-particle":"","family":"Pastor","given":"Oscar","non-dropping-particle":"","parse-names":false,"suffix":""}],"container-title":"International Symposium on Empirical Software Engineering and Measurement","id":"ITEM-1","issued":{"date-parts":[["2017"]]},"page":"277-286","title":"The Influence of Requirements in Software Model Development in an Industrial Environment","type":"article-journal","volume":"2017-Novem"},"uris":["http://www.mendeley.com/documents/?uuid=4d56372d-7d4c-43fb-8c04-5493a5bdf533"]}],"mendeley":{"formattedCitation":"[23]","plainTextFormattedCitation":"[23]","previouslyFormattedCitation":"[23]"},"properties":{"noteIndex":0},"schema":"https://github.com/citation-style-language/schema/raw/master/csl-citation.json"}</w:instrText>
      </w:r>
      <w:r>
        <w:rPr>
          <w:rFonts w:eastAsia="Times New Roman"/>
          <w:lang w:val="es-EC"/>
        </w:rPr>
        <w:fldChar w:fldCharType="separate"/>
      </w:r>
      <w:r w:rsidRPr="008D7242">
        <w:rPr>
          <w:rFonts w:eastAsia="Times New Roman"/>
          <w:noProof/>
          <w:lang w:val="es-EC"/>
        </w:rPr>
        <w:t>[23]</w:t>
      </w:r>
      <w:r>
        <w:rPr>
          <w:rFonts w:eastAsia="Times New Roman"/>
          <w:lang w:val="es-EC"/>
        </w:rPr>
        <w:fldChar w:fldCharType="end"/>
      </w:r>
      <w:r>
        <w:rPr>
          <w:rFonts w:eastAsia="Times New Roman"/>
          <w:lang w:val="es-EC"/>
        </w:rPr>
        <w:fldChar w:fldCharType="begin" w:fldLock="1"/>
      </w:r>
      <w:r>
        <w:rPr>
          <w:rFonts w:eastAsia="Times New Roman"/>
          <w:lang w:val="es-EC"/>
        </w:rPr>
        <w:instrText>ADDIN CSL_CITATION {"citationItems":[{"id":"ITEM-1","itemData":{"DOI":"10.1016/j.is.2016.06.011","ISSN":"03064379","abstract":"Goal-oriented requirements engineering promotes the use of goals to elicit, elaborate, structure, specify, analyze, negotiate, document, and modify requirements. Thus, goal-oriented specifications are essential for capturing the objectives that the system to be developed should achieve. However, the application of goal-oriented specifications into model-driven development (MDD) processes is still handcrafted, not aligned in the automated flow from models to code. In other words, the experience of analysts and designers is necessary to manually transform the input goal-oriented models into system models for code generation (models compilation). Some authors have proposed guidelines to facilitate and partially automate this translation, but there is a lack of techniques to assess the adequacy of goal-oriented models as starting point of MDD processes. In this paper, we present and evaluate a verification approach that guarantees the automatic, correct, and complete transformation of goal-oriented models into design models used by specific MDD solutions. In particular, this approach has been put into practice by adopting a well-known goal-oriented modeling approach, the i* framework, and an industrial MDD solution called Integranova.","author":[{"dropping-particle":"","family":"Giachetti","given":"Giovanni","non-dropping-particle":"","parse-names":false,"suffix":""},{"dropping-particle":"","family":"Marín","given":"Beatriz","non-dropping-particle":"","parse-names":false,"suffix":""},{"dropping-particle":"","family":"López","given":"Lidia","non-dropping-particle":"","parse-names":false,"suffix":""},{"dropping-particle":"","family":"Franch","given":"Xavier","non-dropping-particle":"","parse-names":false,"suffix":""},{"dropping-particle":"","family":"Pastor","given":"Oscar","non-dropping-particle":"","parse-names":false,"suffix":""}],"container-title":"Information Systems","id":"ITEM-1","issued":{"date-parts":[["2017"]]},"page":"41-62","publisher":"Elsevier","title":"Verifying goal-oriented specifications used in model-driven development processes","type":"article-journal","volume":"64"},"uris":["http://www.mendeley.com/documents/?uuid=3990ff0b-c0c5-4dcc-8610-d932e24ca1d4"]}],"mendeley":{"formattedCitation":"[24]","plainTextFormattedCitation":"[24]","previouslyFormattedCitation":"[24]"},"properties":{"noteIndex":0},"schema":"https://github.com/citation-style-language/schema/raw/master/csl-citation.json"}</w:instrText>
      </w:r>
      <w:r>
        <w:rPr>
          <w:rFonts w:eastAsia="Times New Roman"/>
          <w:lang w:val="es-EC"/>
        </w:rPr>
        <w:fldChar w:fldCharType="separate"/>
      </w:r>
      <w:r w:rsidRPr="008D7242">
        <w:rPr>
          <w:rFonts w:eastAsia="Times New Roman"/>
          <w:noProof/>
          <w:lang w:val="es-EC"/>
        </w:rPr>
        <w:t>[24]</w:t>
      </w:r>
      <w:r>
        <w:rPr>
          <w:rFonts w:eastAsia="Times New Roman"/>
          <w:lang w:val="es-EC"/>
        </w:rPr>
        <w:fldChar w:fldCharType="end"/>
      </w:r>
      <w:r w:rsidRPr="008D7242">
        <w:rPr>
          <w:rFonts w:eastAsia="Times New Roman"/>
          <w:lang w:val="es-EC"/>
        </w:rPr>
        <w:t xml:space="preserve"> Son publicados con un autor en común O. Pastor,  el primero es presentado en el ESEM de 2017 y el segundo es publicado el mismo año en la revista </w:t>
      </w:r>
      <w:proofErr w:type="spellStart"/>
      <w:r w:rsidRPr="008D7242">
        <w:rPr>
          <w:rFonts w:eastAsia="Times New Roman"/>
          <w:lang w:val="es-EC"/>
        </w:rPr>
        <w:t>Information</w:t>
      </w:r>
      <w:proofErr w:type="spellEnd"/>
      <w:r w:rsidRPr="008D7242">
        <w:rPr>
          <w:rFonts w:eastAsia="Times New Roman"/>
          <w:lang w:val="es-EC"/>
        </w:rPr>
        <w:t xml:space="preserve"> </w:t>
      </w:r>
      <w:proofErr w:type="spellStart"/>
      <w:r w:rsidRPr="008D7242">
        <w:rPr>
          <w:rFonts w:eastAsia="Times New Roman"/>
          <w:lang w:val="es-EC"/>
        </w:rPr>
        <w:t>Systems</w:t>
      </w:r>
      <w:proofErr w:type="spellEnd"/>
      <w:r w:rsidRPr="008D7242">
        <w:rPr>
          <w:rFonts w:eastAsia="Times New Roman"/>
          <w:lang w:val="es-EC"/>
        </w:rPr>
        <w:t>, dichos artículos tienen en común el enfoque de desarrollo de requerimientos a partir de modelos.</w:t>
      </w:r>
    </w:p>
    <w:p w14:paraId="12126BDC" w14:textId="0FC4FA4A" w:rsidR="008D7242" w:rsidRPr="008D7242" w:rsidRDefault="008D7242" w:rsidP="00686AD1">
      <w:pPr>
        <w:pStyle w:val="Textoindependiente"/>
        <w:spacing w:after="0" w:line="240" w:lineRule="auto"/>
        <w:rPr>
          <w:rFonts w:eastAsia="Times New Roman"/>
          <w:lang w:val="es-EC"/>
        </w:rPr>
      </w:pPr>
      <w:r w:rsidRPr="008D7242">
        <w:rPr>
          <w:rFonts w:eastAsia="Times New Roman"/>
          <w:lang w:val="es-EC"/>
        </w:rPr>
        <w:t xml:space="preserve">El autor T. </w:t>
      </w:r>
      <w:proofErr w:type="spellStart"/>
      <w:r w:rsidRPr="008D7242">
        <w:rPr>
          <w:rFonts w:eastAsia="Times New Roman"/>
          <w:lang w:val="es-EC"/>
        </w:rPr>
        <w:t>Yue</w:t>
      </w:r>
      <w:proofErr w:type="spellEnd"/>
      <w:r w:rsidRPr="008D7242">
        <w:rPr>
          <w:rFonts w:eastAsia="Times New Roman"/>
          <w:lang w:val="es-EC"/>
        </w:rPr>
        <w:t xml:space="preserve"> participó en los artículos </w:t>
      </w:r>
      <w:r>
        <w:rPr>
          <w:rFonts w:eastAsia="Times New Roman"/>
          <w:lang w:val="es-EC"/>
        </w:rPr>
        <w:fldChar w:fldCharType="begin" w:fldLock="1"/>
      </w:r>
      <w:r>
        <w:rPr>
          <w:rFonts w:eastAsia="Times New Roman"/>
          <w:lang w:val="es-EC"/>
        </w:rPr>
        <w:instrText>ADDIN CSL_CITATION {"citationItems":[{"id":"ITEM-1","itemData":{"DOI":"10.1145/2699697","ISSN":"15577392","abstract":"The transition from an informal requirements specification in natural language to a structured, precise specification is an important challenge in practice. It is particularly so for object-oriented methods, defined in the context of the OMG's Model Driven Architecture (MDA), where a key step is to transition from a use case model to an analysis model. However, providing automated support for this transition is challenging, mostly because, in practice, requirements are expressed in natural language and are much less structured than other kinds of development artifacts. Such an automated transformation would enable at least the generation of an initial, likely incomplete, analysis model and enable automated traceability from requirements to code, through various intermediate models. In this article, we propose a method and a tool called aToucan, building on existing work, to automatically generate a UML analysis model comprising class, sequence and activity diagrams from a use case model and to automatically establish traceability links between model elements of the use case model and the generated analysis model. Note that our goal is to save effort through automated support, not to replace human abstraction and decision making. Seven (six) case studies were performed to compare class (sequence) diagrams generated by aToucan to the ones created by experts, Masters students, and trained, fourth-year undergraduate students. Results show that aToucan performs well regarding consistency (e.g., 88% class diagram consistency) and completeness (e.g., 80% class completeness) when comparing generated class diagrams with reference class diagrams created by experts and Masters students. Similarly, sequence diagrams automatically generated by aToucan are highly consistent with the ones devised by experts and are also rather complete, for instance, 91% and 97% message consistency and completeness, respectively. Further, statistical tests show that aToucan significantly outperforms fourth-year engineering students in this respect, thus demonstrating the value of automation. We also conducted two industrial case studies demonstrating the applicability of aToucan in two different industrial domains. Results showed that the vast majority of model elements generated by aToucan are correct and that therefore, in practice, such models would be good initial models to refine and augment so as to converge towards to correct and complete analysis models. A performance analysis…","author":[{"dropping-particle":"","family":"Yue","given":"Tao","non-dropping-particle":"","parse-names":false,"suffix":""},{"dropping-particle":"","family":"Briand","given":"Lionel C.","non-dropping-particle":"","parse-names":false,"suffix":""},{"dropping-particle":"","family":"Labiche","given":"Yvan","non-dropping-particle":"","parse-names":false,"suffix":""}],"container-title":"ACM Transactions on Software Engineering and Methodology","id":"ITEM-1","issue":"3","issued":{"date-parts":[["2015"]]},"title":"aToucan: An automated framework to derive UML analysis models from use case models","type":"article-journal","volume":"24"},"uris":["http://www.mendeley.com/documents/?uuid=bad1b7d0-5244-4755-9564-2fc564f5b5d4"]}],"mendeley":{"formattedCitation":"[16]","plainTextFormattedCitation":"[16]","previouslyFormattedCitation":"[16]"},"properties":{"noteIndex":0},"schema":"https://github.com/citation-style-language/schema/raw/master/csl-citation.json"}</w:instrText>
      </w:r>
      <w:r>
        <w:rPr>
          <w:rFonts w:eastAsia="Times New Roman"/>
          <w:lang w:val="es-EC"/>
        </w:rPr>
        <w:fldChar w:fldCharType="separate"/>
      </w:r>
      <w:r w:rsidRPr="008D7242">
        <w:rPr>
          <w:rFonts w:eastAsia="Times New Roman"/>
          <w:noProof/>
          <w:lang w:val="es-EC"/>
        </w:rPr>
        <w:t>[16]</w:t>
      </w:r>
      <w:r>
        <w:rPr>
          <w:rFonts w:eastAsia="Times New Roman"/>
          <w:lang w:val="es-EC"/>
        </w:rPr>
        <w:fldChar w:fldCharType="end"/>
      </w:r>
      <w:r>
        <w:rPr>
          <w:rFonts w:eastAsia="Times New Roman"/>
          <w:lang w:val="es-EC"/>
        </w:rPr>
        <w:fldChar w:fldCharType="begin" w:fldLock="1"/>
      </w:r>
      <w:r w:rsidR="009718B9">
        <w:rPr>
          <w:rFonts w:eastAsia="Times New Roman"/>
          <w:lang w:val="es-EC"/>
        </w:rPr>
        <w:instrText>ADDIN CSL_CITATION {"citationItems":[{"id":"ITEM-1","itemData":{"DOI":"10.1145/2976767.2976784","ISBN":"9781450343213","abstract":"Requirements inspection is a well-known method for detecting defects. Various defect detection techniques for requirements inspection have been widely applied in practice such as checklist and defect-based techniques. Use case modelling is a widely accepted requirements specification method in practice; therefore, inspecting defects in use case models in a cost-effective manner is an important challenge. However, it does not exist a systematic mutation analysis approach for evaluating inspection techniques for use case models. In this paper we present the methodology we followed to systematically derive mutation operators for use case models. More specifically, we first proposed a defect taxonomy defining 94 defect types, based on the IEEE Std. 830-1998 standard. Second, we systematically applied the basic guide words of the standardized Hazard and Operability Study (HAZOP) methodology to define 191 mutation operators. Last, we defined a set of guidelines for devising defect seeding strategies. The proposed methodology was evaluated by a real world case study and six case studies from the literature. Results show that all the derived mutation operators for Restricted Use Case Modelling (RUCM) models are feasible to apply and the defect taxonomy is the most comprehensive one to compare with the literature.","author":[{"dropping-particle":"","family":"Zhang","given":"Huihui","non-dropping-particle":"","parse-names":false,"suffix":""},{"dropping-particle":"","family":"Yue","given":"Tao","non-dropping-particle":"","parse-names":false,"suffix":""},{"dropping-particle":"","family":"Ali","given":"Shaukat","non-dropping-particle":"","parse-names":false,"suffix":""},{"dropping-particle":"","family":"Liu","given":"Chao","non-dropping-particle":"","parse-names":false,"suffix":""}],"container-title":"Proceedings - 19th ACM/IEEE International Conference on Model Driven Engineering Languages and Systems, MODELS 2016","id":"ITEM-1","issued":{"date-parts":[["2016"]]},"page":"363-373","title":"Towards mutation analysis for use cases","type":"article-journal"},"uris":["http://www.mendeley.com/documents/?uuid=0758fc98-a7c5-4a29-97af-4dedf7817f50"]}],"mendeley":{"formattedCitation":"[27]","plainTextFormattedCitation":"[27]","previouslyFormattedCitation":"[27]"},"properties":{"noteIndex":0},"schema":"https://github.com/citation-style-language/schema/raw/master/csl-citation.json"}</w:instrText>
      </w:r>
      <w:r>
        <w:rPr>
          <w:rFonts w:eastAsia="Times New Roman"/>
          <w:lang w:val="es-EC"/>
        </w:rPr>
        <w:fldChar w:fldCharType="separate"/>
      </w:r>
      <w:r w:rsidRPr="008D7242">
        <w:rPr>
          <w:rFonts w:eastAsia="Times New Roman"/>
          <w:noProof/>
          <w:lang w:val="es-EC"/>
        </w:rPr>
        <w:t>[27]</w:t>
      </w:r>
      <w:r>
        <w:rPr>
          <w:rFonts w:eastAsia="Times New Roman"/>
          <w:lang w:val="es-EC"/>
        </w:rPr>
        <w:fldChar w:fldCharType="end"/>
      </w:r>
      <w:r w:rsidRPr="008D7242">
        <w:rPr>
          <w:rFonts w:eastAsia="Times New Roman"/>
          <w:lang w:val="es-EC"/>
        </w:rPr>
        <w:t xml:space="preserve"> publicados en 2015 y 2016 respectivamente, el primero en la revista ACM </w:t>
      </w:r>
      <w:proofErr w:type="spellStart"/>
      <w:r w:rsidRPr="008D7242">
        <w:rPr>
          <w:rFonts w:eastAsia="Times New Roman"/>
          <w:lang w:val="es-EC"/>
        </w:rPr>
        <w:t>Transactions</w:t>
      </w:r>
      <w:proofErr w:type="spellEnd"/>
      <w:r w:rsidRPr="008D7242">
        <w:rPr>
          <w:rFonts w:eastAsia="Times New Roman"/>
          <w:lang w:val="es-EC"/>
        </w:rPr>
        <w:t xml:space="preserve"> </w:t>
      </w:r>
      <w:proofErr w:type="spellStart"/>
      <w:r w:rsidRPr="008D7242">
        <w:rPr>
          <w:rFonts w:eastAsia="Times New Roman"/>
          <w:lang w:val="es-EC"/>
        </w:rPr>
        <w:t>on</w:t>
      </w:r>
      <w:proofErr w:type="spellEnd"/>
      <w:r w:rsidRPr="008D7242">
        <w:rPr>
          <w:rFonts w:eastAsia="Times New Roman"/>
          <w:lang w:val="es-EC"/>
        </w:rPr>
        <w:t xml:space="preserve"> Software </w:t>
      </w:r>
      <w:proofErr w:type="spellStart"/>
      <w:r w:rsidRPr="008D7242">
        <w:rPr>
          <w:rFonts w:eastAsia="Times New Roman"/>
          <w:lang w:val="es-EC"/>
        </w:rPr>
        <w:t>Engineering</w:t>
      </w:r>
      <w:proofErr w:type="spellEnd"/>
      <w:r w:rsidRPr="008D7242">
        <w:rPr>
          <w:rFonts w:eastAsia="Times New Roman"/>
          <w:lang w:val="es-EC"/>
        </w:rPr>
        <w:t xml:space="preserve"> and </w:t>
      </w:r>
      <w:proofErr w:type="spellStart"/>
      <w:r w:rsidRPr="008D7242">
        <w:rPr>
          <w:rFonts w:eastAsia="Times New Roman"/>
          <w:lang w:val="es-EC"/>
        </w:rPr>
        <w:t>Methodology</w:t>
      </w:r>
      <w:proofErr w:type="spellEnd"/>
      <w:r w:rsidRPr="008D7242">
        <w:rPr>
          <w:rFonts w:eastAsia="Times New Roman"/>
          <w:lang w:val="es-EC"/>
        </w:rPr>
        <w:t xml:space="preserve"> y el segundo durante la 19° conferencia 12th </w:t>
      </w:r>
      <w:proofErr w:type="spellStart"/>
      <w:r w:rsidRPr="008D7242">
        <w:rPr>
          <w:rFonts w:eastAsia="Times New Roman"/>
          <w:lang w:val="es-EC"/>
        </w:rPr>
        <w:t>Innovations</w:t>
      </w:r>
      <w:proofErr w:type="spellEnd"/>
      <w:r w:rsidRPr="008D7242">
        <w:rPr>
          <w:rFonts w:eastAsia="Times New Roman"/>
          <w:lang w:val="es-EC"/>
        </w:rPr>
        <w:t xml:space="preserve"> </w:t>
      </w:r>
      <w:proofErr w:type="spellStart"/>
      <w:r w:rsidRPr="008D7242">
        <w:rPr>
          <w:rFonts w:eastAsia="Times New Roman"/>
          <w:lang w:val="es-EC"/>
        </w:rPr>
        <w:t>on</w:t>
      </w:r>
      <w:proofErr w:type="spellEnd"/>
      <w:r w:rsidRPr="008D7242">
        <w:rPr>
          <w:rFonts w:eastAsia="Times New Roman"/>
          <w:lang w:val="es-EC"/>
        </w:rPr>
        <w:t xml:space="preserve"> Software </w:t>
      </w:r>
      <w:proofErr w:type="spellStart"/>
      <w:r w:rsidRPr="008D7242">
        <w:rPr>
          <w:rFonts w:eastAsia="Times New Roman"/>
          <w:lang w:val="es-EC"/>
        </w:rPr>
        <w:t>Engineering</w:t>
      </w:r>
      <w:proofErr w:type="spellEnd"/>
      <w:r w:rsidRPr="008D7242">
        <w:rPr>
          <w:rFonts w:eastAsia="Times New Roman"/>
          <w:lang w:val="es-EC"/>
        </w:rPr>
        <w:t>.</w:t>
      </w:r>
    </w:p>
    <w:p w14:paraId="206DC21F" w14:textId="65D23C46" w:rsidR="00ED13D6" w:rsidRPr="008328B1" w:rsidRDefault="00E2429E" w:rsidP="008D7242">
      <w:pPr>
        <w:pStyle w:val="Ttulo21"/>
        <w:rPr>
          <w:lang w:val="es-EC"/>
        </w:rPr>
      </w:pPr>
      <w:r w:rsidRPr="008328B1">
        <w:rPr>
          <w:lang w:val="es-EC"/>
        </w:rPr>
        <w:t>Extracción de la Información</w:t>
      </w:r>
    </w:p>
    <w:p w14:paraId="603405ED" w14:textId="77777777" w:rsidR="008D7242" w:rsidRDefault="008D7242" w:rsidP="00B05084">
      <w:pPr>
        <w:pStyle w:val="Textoindependiente"/>
        <w:spacing w:after="0" w:line="240" w:lineRule="auto"/>
        <w:ind w:firstLine="289"/>
        <w:rPr>
          <w:rFonts w:eastAsia="Times New Roman"/>
          <w:lang w:val="es-EC"/>
        </w:rPr>
      </w:pPr>
      <w:r w:rsidRPr="008D7242">
        <w:rPr>
          <w:rFonts w:eastAsia="Times New Roman"/>
          <w:lang w:val="es-EC"/>
        </w:rPr>
        <w:t>Las pautas para realizar la extracción de información están dadas por los criterios de selección de estudios. Se clasificó estándares, metodologías, herramientas y problemas que se llegan a dar durante la especificación de requisitos, para tener una visión clara de las preguntas RQ1, RQ3, RQ4 y RQ5 descritas en la Tabla III, Tabla IV, Tabla V y Tabla VI respectivamente. La pregunta RQ2 se describe más adelante en la tabla VII.</w:t>
      </w:r>
    </w:p>
    <w:p w14:paraId="4BBE05E6" w14:textId="51DC523E" w:rsidR="00811423" w:rsidRDefault="00811423" w:rsidP="00B05084">
      <w:pPr>
        <w:pStyle w:val="Textoindependiente"/>
        <w:spacing w:after="0" w:line="240" w:lineRule="auto"/>
        <w:ind w:firstLine="289"/>
        <w:rPr>
          <w:rFonts w:eastAsia="Times New Roman"/>
          <w:lang w:val="es-EC"/>
        </w:rPr>
      </w:pPr>
      <w:r>
        <w:rPr>
          <w:rFonts w:eastAsia="Times New Roman"/>
          <w:lang w:val="es-EC"/>
        </w:rPr>
        <w:t xml:space="preserve">En la tabla III se define los estándares para la especificación de requisitos que se han encontrado en más de dos documentos, con su respectiva referencia. De igual manera la tabla IV con las </w:t>
      </w:r>
      <w:r w:rsidR="00B05084">
        <w:rPr>
          <w:rFonts w:eastAsia="Times New Roman"/>
          <w:lang w:val="es-EC"/>
        </w:rPr>
        <w:t>metodologías</w:t>
      </w:r>
      <w:r>
        <w:rPr>
          <w:rFonts w:eastAsia="Times New Roman"/>
          <w:lang w:val="es-EC"/>
        </w:rPr>
        <w:t xml:space="preserve">, </w:t>
      </w:r>
      <w:r w:rsidR="00B05084">
        <w:rPr>
          <w:rFonts w:eastAsia="Times New Roman"/>
          <w:lang w:val="es-EC"/>
        </w:rPr>
        <w:t>la tabla V con las herramientas y en la Tabla VI con los problemas que pueden surgir durante la especificación de requisitos.</w:t>
      </w:r>
      <w:r>
        <w:rPr>
          <w:rFonts w:eastAsia="Times New Roman"/>
          <w:lang w:val="es-EC"/>
        </w:rPr>
        <w:t xml:space="preserve"> </w:t>
      </w:r>
    </w:p>
    <w:p w14:paraId="6A180C05" w14:textId="77777777" w:rsidR="00B05084" w:rsidRPr="008D7242" w:rsidRDefault="00B05084" w:rsidP="00B05084">
      <w:pPr>
        <w:pStyle w:val="Textoindependiente"/>
        <w:spacing w:after="0" w:line="240" w:lineRule="auto"/>
        <w:ind w:firstLine="289"/>
        <w:rPr>
          <w:rFonts w:eastAsia="Times New Roman"/>
          <w:lang w:val="es-EC"/>
        </w:rPr>
      </w:pPr>
    </w:p>
    <w:p w14:paraId="65524E2D" w14:textId="46D438E7" w:rsidR="00E2429E" w:rsidRPr="00E951A5" w:rsidRDefault="00541086" w:rsidP="008D7242">
      <w:pPr>
        <w:pStyle w:val="Textoindependiente"/>
        <w:jc w:val="center"/>
        <w:rPr>
          <w:rFonts w:eastAsia="Times New Roman"/>
          <w:b/>
          <w:color w:val="000000"/>
          <w:sz w:val="18"/>
          <w:szCs w:val="18"/>
          <w:lang w:val="es-EC"/>
        </w:rPr>
      </w:pPr>
      <w:r>
        <w:rPr>
          <w:rFonts w:eastAsia="Times New Roman"/>
          <w:b/>
          <w:color w:val="000000"/>
          <w:sz w:val="18"/>
          <w:szCs w:val="18"/>
          <w:lang w:val="es-EC"/>
        </w:rPr>
        <w:t>TABLA</w:t>
      </w:r>
      <w:r w:rsidR="004105D0" w:rsidRPr="00E951A5">
        <w:rPr>
          <w:rFonts w:eastAsia="Times New Roman"/>
          <w:b/>
          <w:color w:val="000000"/>
          <w:sz w:val="18"/>
          <w:szCs w:val="18"/>
          <w:lang w:val="es-EC"/>
        </w:rPr>
        <w:t xml:space="preserve"> I</w:t>
      </w:r>
      <w:r w:rsidR="00812D01" w:rsidRPr="00E951A5">
        <w:rPr>
          <w:rFonts w:eastAsia="Times New Roman"/>
          <w:b/>
          <w:color w:val="000000"/>
          <w:sz w:val="18"/>
          <w:szCs w:val="18"/>
          <w:lang w:val="es-EC"/>
        </w:rPr>
        <w:t>II</w:t>
      </w:r>
      <w:r w:rsidR="004105D0" w:rsidRPr="00E951A5">
        <w:rPr>
          <w:rFonts w:eastAsia="Times New Roman"/>
          <w:b/>
          <w:color w:val="000000"/>
          <w:sz w:val="18"/>
          <w:szCs w:val="18"/>
          <w:lang w:val="es-EC"/>
        </w:rPr>
        <w:t xml:space="preserve"> </w:t>
      </w:r>
      <w:r>
        <w:rPr>
          <w:rFonts w:eastAsia="Times New Roman"/>
          <w:b/>
          <w:color w:val="000000"/>
          <w:sz w:val="18"/>
          <w:szCs w:val="18"/>
          <w:lang w:val="es-EC"/>
        </w:rPr>
        <w:t>ESTÁNDARES ENCONTRADOS EN LOS ARTÍCULOS</w:t>
      </w:r>
    </w:p>
    <w:tbl>
      <w:tblPr>
        <w:tblW w:w="4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549"/>
      </w:tblGrid>
      <w:tr w:rsidR="00541086" w:rsidRPr="00591EC5" w14:paraId="1D0F603D" w14:textId="77777777" w:rsidTr="00541086">
        <w:trPr>
          <w:trHeight w:val="552"/>
        </w:trPr>
        <w:tc>
          <w:tcPr>
            <w:tcW w:w="2405" w:type="dxa"/>
            <w:vAlign w:val="center"/>
          </w:tcPr>
          <w:p w14:paraId="3D1D25E0" w14:textId="0651D25F" w:rsidR="00541086" w:rsidRPr="00524773" w:rsidRDefault="00541086" w:rsidP="00C228D0">
            <w:pPr>
              <w:rPr>
                <w:rFonts w:eastAsia="Times New Roman"/>
                <w:b/>
                <w:sz w:val="18"/>
                <w:szCs w:val="18"/>
                <w:lang w:val="es-EC"/>
              </w:rPr>
            </w:pPr>
            <w:r w:rsidRPr="00524773">
              <w:rPr>
                <w:rFonts w:eastAsia="Times New Roman"/>
                <w:b/>
                <w:sz w:val="18"/>
                <w:szCs w:val="18"/>
                <w:lang w:val="es-EC"/>
              </w:rPr>
              <w:t>Estándar para la especificación de requisitos</w:t>
            </w:r>
          </w:p>
        </w:tc>
        <w:tc>
          <w:tcPr>
            <w:tcW w:w="2549" w:type="dxa"/>
            <w:vAlign w:val="center"/>
          </w:tcPr>
          <w:p w14:paraId="45EA9DF9" w14:textId="7791C96D" w:rsidR="00811423" w:rsidRDefault="00811423" w:rsidP="00541086">
            <w:pPr>
              <w:ind w:right="113"/>
              <w:rPr>
                <w:rFonts w:eastAsia="Times New Roman"/>
                <w:b/>
                <w:sz w:val="18"/>
                <w:szCs w:val="18"/>
                <w:lang w:val="es-EC"/>
              </w:rPr>
            </w:pPr>
            <w:r>
              <w:rPr>
                <w:rFonts w:eastAsia="Times New Roman"/>
                <w:b/>
                <w:sz w:val="18"/>
                <w:szCs w:val="18"/>
                <w:lang w:val="es-EC"/>
              </w:rPr>
              <w:t>Artículo</w:t>
            </w:r>
          </w:p>
          <w:p w14:paraId="723CAEEB" w14:textId="01473EDE" w:rsidR="00541086" w:rsidRPr="00524773" w:rsidRDefault="00541086" w:rsidP="00541086">
            <w:pPr>
              <w:ind w:right="113"/>
              <w:rPr>
                <w:rFonts w:eastAsia="Times New Roman"/>
                <w:b/>
                <w:sz w:val="18"/>
                <w:szCs w:val="18"/>
                <w:lang w:val="es-EC"/>
              </w:rPr>
            </w:pPr>
            <w:r w:rsidRPr="00524773">
              <w:rPr>
                <w:rFonts w:eastAsia="Times New Roman"/>
                <w:b/>
                <w:sz w:val="18"/>
                <w:szCs w:val="18"/>
                <w:lang w:val="es-EC"/>
              </w:rPr>
              <w:t>ID/Referencia</w:t>
            </w:r>
          </w:p>
        </w:tc>
      </w:tr>
      <w:tr w:rsidR="00541086" w:rsidRPr="00591EC5" w14:paraId="4BCB1F86" w14:textId="77777777" w:rsidTr="00541086">
        <w:trPr>
          <w:trHeight w:val="552"/>
        </w:trPr>
        <w:tc>
          <w:tcPr>
            <w:tcW w:w="2405" w:type="dxa"/>
            <w:vAlign w:val="center"/>
          </w:tcPr>
          <w:p w14:paraId="01C9F663" w14:textId="77777777" w:rsidR="00B02FAF" w:rsidRPr="00524773" w:rsidRDefault="00DD0768" w:rsidP="00B02FAF">
            <w:pPr>
              <w:rPr>
                <w:rFonts w:eastAsia="Times New Roman"/>
                <w:sz w:val="18"/>
                <w:szCs w:val="18"/>
                <w:lang w:val="es-EC"/>
              </w:rPr>
            </w:pPr>
            <w:r w:rsidRPr="00524773">
              <w:rPr>
                <w:rFonts w:eastAsia="Times New Roman"/>
                <w:sz w:val="18"/>
                <w:szCs w:val="18"/>
                <w:lang w:val="es-EC"/>
              </w:rPr>
              <w:t xml:space="preserve">ISO/IEC </w:t>
            </w:r>
            <w:r w:rsidR="00B02FAF" w:rsidRPr="00524773">
              <w:rPr>
                <w:rFonts w:eastAsia="Times New Roman"/>
                <w:sz w:val="18"/>
                <w:szCs w:val="18"/>
                <w:lang w:val="es-EC"/>
              </w:rPr>
              <w:t>15504-2</w:t>
            </w:r>
          </w:p>
          <w:p w14:paraId="3D265790" w14:textId="3BFDEABD" w:rsidR="00B02FAF" w:rsidRPr="00524773" w:rsidRDefault="00B02FAF" w:rsidP="00B02FAF">
            <w:pPr>
              <w:rPr>
                <w:rFonts w:eastAsia="Times New Roman"/>
                <w:sz w:val="18"/>
                <w:szCs w:val="18"/>
                <w:lang w:val="es-EC"/>
              </w:rPr>
            </w:pPr>
            <w:r w:rsidRPr="00524773">
              <w:rPr>
                <w:rFonts w:eastAsia="Times New Roman"/>
                <w:sz w:val="18"/>
                <w:szCs w:val="18"/>
                <w:lang w:val="es-EC"/>
              </w:rPr>
              <w:t>ISO/IEC 15504</w:t>
            </w:r>
          </w:p>
        </w:tc>
        <w:tc>
          <w:tcPr>
            <w:tcW w:w="2549" w:type="dxa"/>
          </w:tcPr>
          <w:p w14:paraId="02F9FF7D" w14:textId="5755D345" w:rsidR="00541086" w:rsidRPr="00524773" w:rsidRDefault="00BE3CFE" w:rsidP="009E5B54">
            <w:pPr>
              <w:jc w:val="left"/>
              <w:outlineLvl w:val="2"/>
              <w:rPr>
                <w:rFonts w:eastAsia="Times New Roman"/>
                <w:sz w:val="18"/>
                <w:szCs w:val="18"/>
                <w:lang w:val="es-EC"/>
              </w:rPr>
            </w:pPr>
            <w:r w:rsidRPr="00524773">
              <w:rPr>
                <w:rFonts w:eastAsia="Times New Roman"/>
                <w:sz w:val="18"/>
                <w:szCs w:val="18"/>
                <w:lang w:val="es-EC"/>
              </w:rPr>
              <w:fldChar w:fldCharType="begin" w:fldLock="1"/>
            </w:r>
            <w:r w:rsidR="008D7242">
              <w:rPr>
                <w:rFonts w:eastAsia="Times New Roman"/>
                <w:sz w:val="18"/>
                <w:szCs w:val="18"/>
                <w:lang w:val="es-EC"/>
              </w:rPr>
              <w:instrText>ADDIN CSL_CITATION {"citationItems":[{"id":"ITEM-1","itemData":{"DOI":"10.1109/TSA.2015.19","ISBN":"9781467395816","abstract":"The Software Requirements Specifications document (SRS) is used to collect the user requirements, which is used as an input for development process, and as a baseline for verifying the correctness of the software product occurring at each step throughout the software development process. It has been found that many organizations cannot deliver software products that satisfy the actual requirements of the customers, due to defects that frequently occur in the SRS, especially the use of ambiguous natural language in the requirements specifications and the inappropriate document structure, which negatively affects the software quality. Therefore, this research presents a method for objectively assessing the quality of the SRS for use of natural language in requirements specification, document structure, and overall document quality, by directly considering three characteristics of the document: unambiguous, verifiable and modifiable, to indicate the quality of the document and defects that appear during the software requirements engineering step. The process assessment model is applied as a framework for assessing the quality of the SRS, and the measurement process model and measurement information model are used as approaches for proposing a method for SRS quality assessment and defining the metric, respectively, using Pearson's correlation coefficient as the criterion for verifying the validity of the results obtained from assessing the SRS using the proposed method, indicating that the results obtained from the quality assessment reflect the quality of the SRS, as well as the apparent defects.","author":[{"dropping-particle":"","family":"Thitisathienkul","given":"Patra","non-dropping-particle":"","parse-names":false,"suffix":""},{"dropping-particle":"","family":"Prompoon","given":"Nakornthip","non-dropping-particle":"","parse-names":false,"suffix":""}],"container-title":"Proceedings - 2nd International Conference on Trustworthy Systems and Their Applications, TSA 2015","id":"ITEM-1","issued":{"date-parts":[["2015"]]},"page":"51-60","title":"Quality Assessment Method for Software Requirements Specifications Based on Document Characteristics and Its Structure","type":"article-journal"},"uris":["http://www.mendeley.com/documents/?uuid=b23e0230-85b7-462b-9a0e-d67b15466b1c","http://www.mendeley.com/documents/?uuid=42e96850-0e18-4f72-9d94-905d82d6197d"]}],"mendeley":{"formattedCitation":"[15]","plainTextFormattedCitation":"[15]","previouslyFormattedCitation":"[15]"},"properties":{"noteIndex":0},"schema":"https://github.com/citation-style-language/schema/raw/master/csl-citation.json"}</w:instrText>
            </w:r>
            <w:r w:rsidRPr="00524773">
              <w:rPr>
                <w:rFonts w:eastAsia="Times New Roman"/>
                <w:sz w:val="18"/>
                <w:szCs w:val="18"/>
                <w:lang w:val="es-EC"/>
              </w:rPr>
              <w:fldChar w:fldCharType="separate"/>
            </w:r>
            <w:r w:rsidR="00495721" w:rsidRPr="00495721">
              <w:rPr>
                <w:rFonts w:eastAsia="Times New Roman"/>
                <w:noProof/>
                <w:sz w:val="18"/>
                <w:szCs w:val="18"/>
                <w:lang w:val="es-EC"/>
              </w:rPr>
              <w:t>[15]</w:t>
            </w:r>
            <w:r w:rsidRPr="00524773">
              <w:rPr>
                <w:rFonts w:eastAsia="Times New Roman"/>
                <w:sz w:val="18"/>
                <w:szCs w:val="18"/>
                <w:lang w:val="es-EC"/>
              </w:rPr>
              <w:fldChar w:fldCharType="end"/>
            </w:r>
            <w:r w:rsidR="00B02FAF" w:rsidRPr="00524773">
              <w:rPr>
                <w:rFonts w:eastAsia="Times New Roman"/>
                <w:sz w:val="18"/>
                <w:szCs w:val="18"/>
                <w:lang w:val="es-EC"/>
              </w:rPr>
              <w:t xml:space="preserve">, </w:t>
            </w:r>
            <w:r w:rsidRPr="00524773">
              <w:rPr>
                <w:rFonts w:eastAsia="Times New Roman"/>
                <w:sz w:val="18"/>
                <w:szCs w:val="18"/>
                <w:lang w:val="es-EC"/>
              </w:rPr>
              <w:fldChar w:fldCharType="begin" w:fldLock="1"/>
            </w:r>
            <w:r w:rsidR="008D7242">
              <w:rPr>
                <w:rFonts w:eastAsia="Times New Roman"/>
                <w:sz w:val="18"/>
                <w:szCs w:val="18"/>
                <w:lang w:val="es-EC"/>
              </w:rPr>
              <w:instrText>ADDIN CSL_CITATION {"citationItems":[{"id":"ITEM-1","itemData":{"DOI":"10.1145/2695664.2695796","ISBN":"9781450331968","abstract":"Many efforts have been made for modeling and standardizing software processes. ISO/IEC JTC1/SC7, the ISO sub-committee responsible for software and systems engineering, is one of the most important groups devoted to this task. However, standards developed by this committee are frequently inconsistent and even contradictory. This led to the need for an ISO Study Group to investigate the creation of an ontological infrastructure to establish a common conceptualization for underpinning all SC7 standards. This ISO initiative is a work in progress, which has focused on the software process domain and, in particular, considering the ISO/IEC 24744 standard. In this paper, we advocate in favor of using an Ontology Pattern Language (OPL) as the main component of this ontological infrastructure. We present ISP-OPL (ISO-based Software Process OPL), an OPL that can be applied as a basis for harmonizing software process-related standards, favoring reuse when building aligned specific software process ontologies for SE sub-domains. In order to illustrate its application, we also present an ontology about the Requirements Engineering process, developed by using ISP-OPL. Copyright is held by the authors.","author":[{"dropping-particle":"","family":"Ruy","given":"Fabiano B.","non-dropping-particle":"","parse-names":false,"suffix":""},{"dropping-particle":"","family":"Falbo","given":"Ricardo A.","non-dropping-particle":"","parse-names":false,"suffix":""},{"dropping-particle":"","family":"Barcellos","given":"Monalessa P.","non-dropping-particle":"","parse-names":false,"suffix":""},{"dropping-particle":"","family":"Guizzardi","given":"Giancarlo","non-dropping-particle":"","parse-names":false,"suffix":""}],"container-title":"Proceedings of the ACM Symposium on Applied Computing","id":"ITEM-1","issued":{"date-parts":[["2015"]]},"page":"388-395","title":"Towards an ontology pattern language for harmonizing software process related ISO standards","type":"article-journal","volume":"13-17-Apri"},"uris":["http://www.mendeley.com/documents/?uuid=627d9450-7371-4c48-a92f-9e181a1c84c1"]}],"mendeley":{"formattedCitation":"[18]","plainTextFormattedCitation":"[18]","previouslyFormattedCitation":"[18]"},"properties":{"noteIndex":0},"schema":"https://github.com/citation-style-language/schema/raw/master/csl-citation.json"}</w:instrText>
            </w:r>
            <w:r w:rsidRPr="00524773">
              <w:rPr>
                <w:rFonts w:eastAsia="Times New Roman"/>
                <w:sz w:val="18"/>
                <w:szCs w:val="18"/>
                <w:lang w:val="es-EC"/>
              </w:rPr>
              <w:fldChar w:fldCharType="separate"/>
            </w:r>
            <w:r w:rsidR="00495721" w:rsidRPr="00495721">
              <w:rPr>
                <w:rFonts w:eastAsia="Times New Roman"/>
                <w:noProof/>
                <w:sz w:val="18"/>
                <w:szCs w:val="18"/>
                <w:lang w:val="es-EC"/>
              </w:rPr>
              <w:t>[18]</w:t>
            </w:r>
            <w:r w:rsidRPr="00524773">
              <w:rPr>
                <w:rFonts w:eastAsia="Times New Roman"/>
                <w:sz w:val="18"/>
                <w:szCs w:val="18"/>
                <w:lang w:val="es-EC"/>
              </w:rPr>
              <w:fldChar w:fldCharType="end"/>
            </w:r>
            <w:r w:rsidR="002F2270">
              <w:rPr>
                <w:rFonts w:eastAsia="Times New Roman"/>
                <w:sz w:val="18"/>
                <w:szCs w:val="18"/>
                <w:lang w:val="es-EC"/>
              </w:rPr>
              <w:t xml:space="preserve"> </w:t>
            </w:r>
          </w:p>
        </w:tc>
      </w:tr>
      <w:tr w:rsidR="009E5B54" w:rsidRPr="00591EC5" w14:paraId="1D6AFD56" w14:textId="77777777" w:rsidTr="00541086">
        <w:trPr>
          <w:trHeight w:val="552"/>
        </w:trPr>
        <w:tc>
          <w:tcPr>
            <w:tcW w:w="2405" w:type="dxa"/>
            <w:vAlign w:val="center"/>
          </w:tcPr>
          <w:p w14:paraId="164523B9" w14:textId="06529FAF" w:rsidR="009E5B54" w:rsidRPr="00524773" w:rsidRDefault="00DD0768" w:rsidP="00C228D0">
            <w:pPr>
              <w:rPr>
                <w:rFonts w:eastAsia="Times New Roman"/>
                <w:sz w:val="18"/>
                <w:szCs w:val="18"/>
                <w:lang w:val="es-EC"/>
              </w:rPr>
            </w:pPr>
            <w:r w:rsidRPr="00524773">
              <w:rPr>
                <w:rFonts w:eastAsia="Times New Roman"/>
                <w:sz w:val="18"/>
                <w:szCs w:val="18"/>
                <w:lang w:val="es-EC"/>
              </w:rPr>
              <w:t>IEEE 830</w:t>
            </w:r>
          </w:p>
        </w:tc>
        <w:tc>
          <w:tcPr>
            <w:tcW w:w="2549" w:type="dxa"/>
          </w:tcPr>
          <w:p w14:paraId="75782687" w14:textId="7A347EF6" w:rsidR="009E5B54" w:rsidRPr="00524773" w:rsidRDefault="00BE3CFE" w:rsidP="00BE3CFE">
            <w:pPr>
              <w:jc w:val="left"/>
              <w:outlineLvl w:val="2"/>
              <w:rPr>
                <w:rFonts w:eastAsia="Times New Roman"/>
                <w:sz w:val="18"/>
                <w:szCs w:val="18"/>
                <w:lang w:val="es-EC" w:eastAsia="es-EC"/>
              </w:rPr>
            </w:pPr>
            <w:r w:rsidRPr="00524773">
              <w:rPr>
                <w:rFonts w:eastAsia="Times New Roman"/>
                <w:sz w:val="18"/>
                <w:szCs w:val="18"/>
                <w:lang w:val="es-EC" w:eastAsia="es-EC"/>
              </w:rPr>
              <w:fldChar w:fldCharType="begin" w:fldLock="1"/>
            </w:r>
            <w:r w:rsidR="008D7242">
              <w:rPr>
                <w:rFonts w:eastAsia="Times New Roman"/>
                <w:sz w:val="18"/>
                <w:szCs w:val="18"/>
                <w:lang w:val="es-EC" w:eastAsia="es-EC"/>
              </w:rPr>
              <w:instrText>ADDIN CSL_CITATION {"citationItems":[{"id":"ITEM-1","itemData":{"DOI":"10.1109/TSA.2015.19","ISBN":"9781467395816","abstract":"The Software Requirements Specifications document (SRS) is used to collect the user requirements, which is used as an input for development process, and as a baseline for verifying the correctness of the software product occurring at each step throughout the software development process. It has been found that many organizations cannot deliver software products that satisfy the actual requirements of the customers, due to defects that frequently occur in the SRS, especially the use of ambiguous natural language in the requirements specifications and the inappropriate document structure, which negatively affects the software quality. Therefore, this research presents a method for objectively assessing the quality of the SRS for use of natural language in requirements specification, document structure, and overall document quality, by directly considering three characteristics of the document: unambiguous, verifiable and modifiable, to indicate the quality of the document and defects that appear during the software requirements engineering step. The process assessment model is applied as a framework for assessing the quality of the SRS, and the measurement process model and measurement information model are used as approaches for proposing a method for SRS quality assessment and defining the metric, respectively, using Pearson's correlation coefficient as the criterion for verifying the validity of the results obtained from assessing the SRS using the proposed method, indicating that the results obtained from the quality assessment reflect the quality of the SRS, as well as the apparent defects.","author":[{"dropping-particle":"","family":"Thitisathienkul","given":"Patra","non-dropping-particle":"","parse-names":false,"suffix":""},{"dropping-particle":"","family":"Prompoon","given":"Nakornthip","non-dropping-particle":"","parse-names":false,"suffix":""}],"container-title":"Proceedings - 2nd International Conference on Trustworthy Systems and Their Applications, TSA 2015","id":"ITEM-1","issued":{"date-parts":[["2015"]]},"page":"51-60","title":"Quality Assessment Method for Software Requirements Specifications Based on Document Characteristics and Its Structure","type":"article-journal"},"uris":["http://www.mendeley.com/documents/?uuid=b23e0230-85b7-462b-9a0e-d67b15466b1c","http://www.mendeley.com/documents/?uuid=42e96850-0e18-4f72-9d94-905d82d6197d"]}],"mendeley":{"formattedCitation":"[15]","plainTextFormattedCitation":"[15]","previouslyFormattedCitation":"[15]"},"properties":{"noteIndex":0},"schema":"https://github.com/citation-style-language/schema/raw/master/csl-citation.json"}</w:instrText>
            </w:r>
            <w:r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[15]</w:t>
            </w:r>
            <w:r w:rsidRPr="00524773">
              <w:rPr>
                <w:rFonts w:eastAsia="Times New Roman"/>
                <w:sz w:val="18"/>
                <w:szCs w:val="18"/>
                <w:lang w:val="es-EC" w:eastAsia="es-EC"/>
              </w:rPr>
              <w:fldChar w:fldCharType="end"/>
            </w:r>
            <w:r w:rsidR="006A6D7A" w:rsidRPr="00524773">
              <w:rPr>
                <w:rFonts w:eastAsia="Times New Roman"/>
                <w:sz w:val="18"/>
                <w:szCs w:val="18"/>
                <w:lang w:val="es-EC" w:eastAsia="es-EC"/>
              </w:rPr>
              <w:t xml:space="preserve">, </w:t>
            </w:r>
            <w:r w:rsidRPr="00524773">
              <w:rPr>
                <w:rFonts w:eastAsia="Times New Roman"/>
                <w:sz w:val="18"/>
                <w:szCs w:val="18"/>
                <w:lang w:val="es-EC" w:eastAsia="es-EC"/>
              </w:rPr>
              <w:fldChar w:fldCharType="begin" w:fldLock="1"/>
            </w:r>
            <w:r w:rsidR="00495721">
              <w:rPr>
                <w:rFonts w:eastAsia="Times New Roman"/>
                <w:sz w:val="18"/>
                <w:szCs w:val="18"/>
                <w:lang w:val="es-EC" w:eastAsia="es-EC"/>
              </w:rPr>
              <w:instrText>ADDIN CSL_CITATION {"citationItems":[{"id":"ITEM-1","itemData":{"DOI":"10.1145/2976767.2976784","ISBN":"9781450343213","abstract":"Requirements inspection is a well-known method for detecting defects. Various defect detection techniques for requirements inspection have been widely applied in practice such as checklist and defect-based techniques. Use case modelling is a widely accepted requirements specification method in practice; therefore, inspecting defects in use case models in a cost-effective manner is an important challenge. However, it does not exist a systematic mutation analysis approach for evaluating inspection techniques for use case models. In this paper we present the methodology we followed to systematically derive mutation operators for use case models. More specifically, we first proposed a defect taxonomy defining 94 defect types, based on the IEEE Std. 830-1998 standard. Second, we systematically applied the basic guide words of the standardized Hazard and Operability Study (HAZOP) methodology to define 191 mutation operators. Last, we defined a set of guidelines for devising defect seeding strategies. The proposed methodology was evaluated by a real world case study and six case studies from the literature. Results show that all the derived mutation operators for Restricted Use Case Modelling (RUCM) models are feasible to apply and the defect taxonomy is the most comprehensive one to compare with the literature.","author":[{"dropping-particle":"","family":"Zhang","given":"Huihui","non-dropping-particle":"","parse-names":false,"suffix":""},{"dropping-particle":"","family":"Yue","given":"Tao","non-dropping-particle":"","parse-names":false,"suffix":""},{"dropping-particle":"","family":"Ali","given":"Shaukat","non-dropping-particle":"","parse-names":false,"suffix":""},{"dropping-particle":"","family":"Liu","given":"Chao","non-dropping-particle":"","parse-names":false,"suffix":""}],"container-title":"Proceedings - 19th ACM/IEEE International Conference on Model Driven Engineering Languages and Systems, MODELS 2016","id":"ITEM-1","issued":{"date-parts":[["2016"]]},"page":"363-373","title":"Towards mutation analysis for use cases","type":"article-journal"},"uris":["http://www.mendeley.com/documents/?uuid=0758fc98-a7c5-4a29-97af-4dedf7817f50"]}],"mendeley":{"formattedCitation":"[27]","plainTextFormattedCitation":"[27]","previouslyFormattedCitation":"[27]"},"properties":{"noteIndex":0},"schema":"https://github.com/citation-style-language/schema/raw/master/csl-citation.json"}</w:instrText>
            </w:r>
            <w:r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[27]</w:t>
            </w:r>
            <w:r w:rsidRPr="00524773">
              <w:rPr>
                <w:rFonts w:eastAsia="Times New Roman"/>
                <w:sz w:val="18"/>
                <w:szCs w:val="18"/>
                <w:lang w:val="es-EC" w:eastAsia="es-EC"/>
              </w:rPr>
              <w:fldChar w:fldCharType="end"/>
            </w:r>
            <w:r w:rsidRPr="00524773">
              <w:rPr>
                <w:rFonts w:eastAsia="Times New Roman"/>
                <w:sz w:val="18"/>
                <w:szCs w:val="18"/>
                <w:lang w:val="es-EC" w:eastAsia="es-EC"/>
              </w:rPr>
              <w:t xml:space="preserve">, </w:t>
            </w:r>
            <w:r w:rsidRPr="00524773">
              <w:rPr>
                <w:rFonts w:eastAsia="Times New Roman"/>
                <w:sz w:val="18"/>
                <w:szCs w:val="18"/>
                <w:lang w:val="es-EC" w:eastAsia="es-EC"/>
              </w:rPr>
              <w:fldChar w:fldCharType="begin" w:fldLock="1"/>
            </w:r>
            <w:r w:rsidR="00495721">
              <w:rPr>
                <w:rFonts w:eastAsia="Times New Roman"/>
                <w:sz w:val="18"/>
                <w:szCs w:val="18"/>
                <w:lang w:val="es-EC" w:eastAsia="es-EC"/>
              </w:rPr>
              <w:instrText>ADDIN CSL_CITATION {"citationItems":[{"id":"ITEM-1","itemData":{"DOI":"10.1016/j.jss.2018.04.064","ISSN":"01641212","abstract":"Agile Software Development (ASD) has several limitations concerning its requirements engineering activities. Improving the quality of Software Requirements Specifications (SRSs) in ASD may help to gain a competitive advantage in the software industry. Based on the findings of a Systematic Mapping study, six industrial case studies in different contexts were conducted to investigate and characterize the requirements specification activity in ASD. Data collected from documents, observations, and interviews with software engineers were triangulated, analyzed, and synthesized using Grounded Theory and Meta-Ethnography. The analysis and cross-synthesis of the six case studies resulted in a model describing the phenomenon. This model defines the simplicity and objectivity as essential quality factors of SRSs in ASD. The main factors that affect the SRSs quality in ASD projects are related to their customer-driven nature that leads to prolix SRSs, hindering its understanding from the developer perspective. The emerged model is supported by explanations and provides a deeper understanding of the requirements specification activity in ASD. This creates opportunities for further studies and improvements in SRSs for ASD in industry.","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Journal of Systems and Software","id":"ITEM-1","issued":{"date-parts":[["2018"]]},"page":"171-194","title":"Quality of software requirements specification in agile projects: A cross-case analysis of six companies","type":"article-journal","volume":"142"},"uris":["http://www.mendeley.com/documents/?uuid=34946741-bcca-4ecc-8ebf-71475ce7b46f"]}],"mendeley":{"formattedCitation":"[3]","plainTextFormattedCitation":"[3]","previouslyFormattedCitation":"[3]"},"properties":{"noteIndex":0},"schema":"https://github.com/citation-style-language/schema/raw/master/csl-citation.json"}</w:instrText>
            </w:r>
            <w:r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[3]</w:t>
            </w:r>
            <w:r w:rsidRPr="00524773">
              <w:rPr>
                <w:rFonts w:eastAsia="Times New Roman"/>
                <w:sz w:val="18"/>
                <w:szCs w:val="18"/>
                <w:lang w:val="es-EC" w:eastAsia="es-EC"/>
              </w:rPr>
              <w:fldChar w:fldCharType="end"/>
            </w:r>
            <w:r w:rsidRPr="00524773">
              <w:rPr>
                <w:rFonts w:eastAsia="Times New Roman"/>
                <w:sz w:val="18"/>
                <w:szCs w:val="18"/>
                <w:lang w:val="es-EC" w:eastAsia="es-EC"/>
              </w:rPr>
              <w:t xml:space="preserve">, </w:t>
            </w:r>
            <w:r w:rsidRPr="00524773">
              <w:rPr>
                <w:rFonts w:eastAsia="Times New Roman"/>
                <w:sz w:val="18"/>
                <w:szCs w:val="18"/>
                <w:lang w:val="es-EC" w:eastAsia="es-EC"/>
              </w:rPr>
              <w:fldChar w:fldCharType="begin" w:fldLock="1"/>
            </w:r>
            <w:r w:rsidR="00495721">
              <w:rPr>
                <w:rFonts w:eastAsia="Times New Roman"/>
                <w:sz w:val="18"/>
                <w:szCs w:val="18"/>
                <w:lang w:val="es-EC" w:eastAsia="es-EC"/>
              </w:rPr>
              <w:instrText>ADDIN CSL_CITATION {"citationItems":[{"id":"ITEM-1","itemData":{"DOI":"10.1109/APSEC.2018.00069","ISBN":"9781728119700","ISSN":"15301362","abstract":"In order to appropriately define and share the requirements among stakeholders involved in software development, a model of Software Requirements Specification (SRS), which defines requirement items and their organization, is required. There exist a number of models of SRS such as the one proposed by ISO 29148. However, they are generic and not enough to represent domain-specific requirements. In this paper, we propose a systematic method to design domain-specific models of SRS by extending the existing models of SRS with requirement items for domain-specific requirements. The proposed method derives domain-specific requirement items that should be added to the reference model from the stakeholder concerns about the domain characteristics. We apply the proposed method to the automotive software domain and evaluate its effectiveness.","author":[{"dropping-particle":"","family":"Takoshima","given":"Akiyuki","non-dropping-particle":"","parse-names":false,"suffix":""},{"dropping-particle":"","family":"Aoyama","given":"Mikio","non-dropping-particle":"","parse-names":false,"suffix":""}],"container-title":"Proceedings - Asia-Pacific Software Engineering Conference, APSEC","id":"ITEM-1","issued":{"date-parts":[["2018"]]},"page":"542-550","publisher":"IEEE","title":"A Design Method for Domain-Specific Models of Software Requirements Specification Based on Stakeholders' Concerns","type":"article-journal","volume":"2018-Decem"},"uris":["http://www.mendeley.com/documents/?uuid=ec214e30-956c-449a-95c6-e7adf98b5bdd","http://www.mendeley.com/documents/?uuid=3f45ea2d-29e3-44a8-8e4a-845ad726e81e"]}],"mendeley":{"formattedCitation":"[30]","plainTextFormattedCitation":"[30]","previouslyFormattedCitation":"[30]"},"properties":{"noteIndex":0},"schema":"https://github.com/citation-style-language/schema/raw/master/csl-citation.json"}</w:instrText>
            </w:r>
            <w:r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[30]</w:t>
            </w:r>
            <w:r w:rsidRPr="00524773">
              <w:rPr>
                <w:rFonts w:eastAsia="Times New Roman"/>
                <w:sz w:val="18"/>
                <w:szCs w:val="18"/>
                <w:lang w:val="es-EC" w:eastAsia="es-EC"/>
              </w:rPr>
              <w:fldChar w:fldCharType="end"/>
            </w:r>
            <w:r w:rsidRPr="00524773">
              <w:rPr>
                <w:rFonts w:eastAsia="Times New Roman"/>
                <w:sz w:val="18"/>
                <w:szCs w:val="18"/>
                <w:lang w:val="es-EC" w:eastAsia="es-EC"/>
              </w:rPr>
              <w:t xml:space="preserve">, </w:t>
            </w:r>
            <w:r w:rsidRPr="00524773">
              <w:rPr>
                <w:rFonts w:eastAsia="Times New Roman"/>
                <w:sz w:val="18"/>
                <w:szCs w:val="18"/>
                <w:lang w:val="es-EC" w:eastAsia="es-EC"/>
              </w:rPr>
              <w:fldChar w:fldCharType="begin" w:fldLock="1"/>
            </w:r>
            <w:r w:rsidR="00A9014B">
              <w:rPr>
                <w:rFonts w:eastAsia="Times New Roman"/>
                <w:sz w:val="18"/>
                <w:szCs w:val="18"/>
                <w:lang w:val="es-EC" w:eastAsia="es-EC"/>
              </w:rPr>
              <w:instrText>ADDIN CSL_CITATION {"citationItems":[{"id":"ITEM-1","itemData":{"DOI":"10.1016/j.infsof.2019.106194","ISSN":"09505849","abstract":"Context: An inadequate requirements specification activity acts as a catalyst to other problems, such as low team productivity and difficulty in maintaining software. Although Agile Software Development (ASD) has grown in recent years, research pointed out several limitations concerning its requirements engineering activities, such as Software Requirements Specification (SRS) provided in high level and targeted to the customer, lack of information required to perform design activities and low availability of the customer. To overcome these issues, the RSD (Requirements Specification for Developers) approach was proposed to create an SRS that provides information closer to development needs. In addition, existing literature reviews identify a demand for more empirical studies on the requirements specification activity in ASD. Objective: Face to this, this work presents the evaluation of the RSD approach with respect to how it affects the teamwork and to identify its strengths and limitations. Methods: This evaluation was performed by means of two industrial case studies conducted using a multiple-case design, focusing on software engineers as the analysis unit. Data were collected during 15 months from documents, observations, and interviews. They were triangulated, analyzed, and synthesized using techniques of grounded theory. Results: The findings pointed out that the readability of SRS was compromised when several requirements are specified in the same RSD artifact. Evaluation also indicated the need of prioritization and categorization of the acceptance criteria, a tool for creating, searching and tracing the artifacts, and obtaining acceptance tests from acceptance criteria. On the other hand, the findings showed that the practices used to specify requirements using the RSD approach have the potential to produce a more objective SRS, tailored for the development team. Conclusion: As a consequence, the structure of the RSD artifact was considered as a factor that improved the team performance in the two case studies.","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Information and Software Technology","id":"ITEM-1","issued":{"date-parts":[["2020"]]},"page":"106194","publisher":"Elsevier B.V.","title":"Requirements specification for developers in agile projects: Evaluation by two industrial case studies","type":"article-journal","volume":"117"},"uris":["http://www.mendeley.com/documents/?uuid=8b5ec103-9f23-49d5-b98d-502e94929477"]}],"mendeley":{"formattedCitation":"[33]","plainTextFormattedCitation":"[33]","previouslyFormattedCitation":"[33]"},"properties":{"noteIndex":0},"schema":"https://github.com/citation-style-language/schema/raw/master/csl-citation.json"}</w:instrText>
            </w:r>
            <w:r w:rsidRPr="00524773">
              <w:rPr>
                <w:rFonts w:eastAsia="Times New Roman"/>
                <w:sz w:val="18"/>
                <w:szCs w:val="18"/>
                <w:lang w:val="es-EC" w:eastAsia="es-EC"/>
              </w:rPr>
              <w:fldChar w:fldCharType="separate"/>
            </w:r>
            <w:r w:rsidR="00514D47" w:rsidRPr="00514D47">
              <w:rPr>
                <w:rFonts w:eastAsia="Times New Roman"/>
                <w:noProof/>
                <w:sz w:val="18"/>
                <w:szCs w:val="18"/>
                <w:lang w:val="es-EC" w:eastAsia="es-EC"/>
              </w:rPr>
              <w:t>[33]</w:t>
            </w:r>
            <w:r w:rsidRPr="00524773">
              <w:rPr>
                <w:rFonts w:eastAsia="Times New Roman"/>
                <w:sz w:val="18"/>
                <w:szCs w:val="18"/>
                <w:lang w:val="es-EC" w:eastAsia="es-EC"/>
              </w:rPr>
              <w:fldChar w:fldCharType="end"/>
            </w:r>
          </w:p>
        </w:tc>
      </w:tr>
      <w:tr w:rsidR="00B02FAF" w:rsidRPr="00BF0CAE" w14:paraId="15439EEA" w14:textId="77777777" w:rsidTr="00541086">
        <w:trPr>
          <w:trHeight w:val="552"/>
        </w:trPr>
        <w:tc>
          <w:tcPr>
            <w:tcW w:w="2405" w:type="dxa"/>
            <w:vAlign w:val="center"/>
          </w:tcPr>
          <w:p w14:paraId="5663702A" w14:textId="07D6F429" w:rsidR="00A40AD5" w:rsidRPr="00524773" w:rsidRDefault="00A40AD5" w:rsidP="00C228D0">
            <w:pPr>
              <w:rPr>
                <w:rFonts w:eastAsia="Times New Roman"/>
                <w:sz w:val="18"/>
                <w:szCs w:val="18"/>
              </w:rPr>
            </w:pPr>
            <w:r w:rsidRPr="00524773">
              <w:rPr>
                <w:rFonts w:eastAsia="Times New Roman"/>
                <w:sz w:val="18"/>
                <w:szCs w:val="18"/>
              </w:rPr>
              <w:t>ISO/IEC/IEEE 29148</w:t>
            </w:r>
          </w:p>
          <w:p w14:paraId="2408F745" w14:textId="1455EE75" w:rsidR="00B02FAF" w:rsidRPr="00524773" w:rsidRDefault="00B02FAF" w:rsidP="00C228D0">
            <w:pPr>
              <w:rPr>
                <w:rFonts w:eastAsia="Times New Roman"/>
                <w:sz w:val="18"/>
                <w:szCs w:val="18"/>
              </w:rPr>
            </w:pPr>
            <w:r w:rsidRPr="00524773">
              <w:rPr>
                <w:rFonts w:eastAsia="Times New Roman"/>
                <w:sz w:val="18"/>
                <w:szCs w:val="18"/>
              </w:rPr>
              <w:t>ISO/IEC/IEEE 29148:2011</w:t>
            </w:r>
          </w:p>
        </w:tc>
        <w:tc>
          <w:tcPr>
            <w:tcW w:w="2549" w:type="dxa"/>
          </w:tcPr>
          <w:p w14:paraId="0702E624" w14:textId="758C1EAF" w:rsidR="00B02FAF" w:rsidRPr="00524773" w:rsidRDefault="00BE3CFE" w:rsidP="00BE3CFE">
            <w:pPr>
              <w:jc w:val="left"/>
              <w:outlineLvl w:val="2"/>
              <w:rPr>
                <w:rFonts w:eastAsia="Times New Roman"/>
                <w:sz w:val="18"/>
                <w:szCs w:val="18"/>
                <w:lang w:val="es-EC" w:eastAsia="es-EC"/>
              </w:rPr>
            </w:pPr>
            <w:r w:rsidRPr="00524773">
              <w:rPr>
                <w:rFonts w:eastAsia="Times New Roman"/>
                <w:sz w:val="18"/>
                <w:szCs w:val="18"/>
                <w:lang w:val="es-EC" w:eastAsia="es-EC"/>
              </w:rPr>
              <w:fldChar w:fldCharType="begin" w:fldLock="1"/>
            </w:r>
            <w:r w:rsidR="008D7242">
              <w:rPr>
                <w:rFonts w:eastAsia="Times New Roman"/>
                <w:sz w:val="18"/>
                <w:szCs w:val="18"/>
                <w:lang w:val="es-EC" w:eastAsia="es-EC"/>
              </w:rPr>
              <w:instrText>ADDIN CSL_CITATION {"citationItems":[{"id":"ITEM-1","itemData":{"DOI":"10.1145/2695664.2695796","ISBN":"9781450331968","abstract":"Many efforts have been made for modeling and standardizing software processes. ISO/IEC JTC1/SC7, the ISO sub-committee responsible for software and systems engineering, is one of the most important groups devoted to this task. However, standards developed by this committee are frequently inconsistent and even contradictory. This led to the need for an ISO Study Group to investigate the creation of an ontological infrastructure to establish a common conceptualization for underpinning all SC7 standards. This ISO initiative is a work in progress, which has focused on the software process domain and, in particular, considering the ISO/IEC 24744 standard. In this paper, we advocate in favor of using an Ontology Pattern Language (OPL) as the main component of this ontological infrastructure. We present ISP-OPL (ISO-based Software Process OPL), an OPL that can be applied as a basis for harmonizing software process-related standards, favoring reuse when building aligned specific software process ontologies for SE sub-domains. In order to illustrate its application, we also present an ontology about the Requirements Engineering process, developed by using ISP-OPL. Copyright is held by the authors.","author":[{"dropping-particle":"","family":"Ruy","given":"Fabiano B.","non-dropping-particle":"","parse-names":false,"suffix":""},{"dropping-particle":"","family":"Falbo","given":"Ricardo A.","non-dropping-particle":"","parse-names":false,"suffix":""},{"dropping-particle":"","family":"Barcellos","given":"Monalessa P.","non-dropping-particle":"","parse-names":false,"suffix":""},{"dropping-particle":"","family":"Guizzardi","given":"Giancarlo","non-dropping-particle":"","parse-names":false,"suffix":""}],"container-title":"Proceedings of the ACM Symposium on Applied Computing","id":"ITEM-1","issued":{"date-parts":[["2015"]]},"page":"388-395","title":"Towards an ontology pattern language for harmonizing software process related ISO standards","type":"article-journal","volume":"13-17-Apri"},"uris":["http://www.mendeley.com/documents/?uuid=627d9450-7371-4c48-a92f-9e181a1c84c1"]}],"mendeley":{"formattedCitation":"[18]","plainTextFormattedCitation":"[18]","previouslyFormattedCitation":"[18]"},"properties":{"noteIndex":0},"schema":"https://github.com/citation-style-language/schema/raw/master/csl-citation.json"}</w:instrText>
            </w:r>
            <w:r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[18]</w:t>
            </w:r>
            <w:r w:rsidRPr="00524773">
              <w:rPr>
                <w:rFonts w:eastAsia="Times New Roman"/>
                <w:sz w:val="18"/>
                <w:szCs w:val="18"/>
                <w:lang w:val="es-EC" w:eastAsia="es-EC"/>
              </w:rPr>
              <w:fldChar w:fldCharType="end"/>
            </w:r>
            <w:r w:rsidR="00A40AD5" w:rsidRPr="00524773">
              <w:rPr>
                <w:rFonts w:eastAsia="Times New Roman"/>
                <w:sz w:val="18"/>
                <w:szCs w:val="18"/>
                <w:lang w:val="es-EC" w:eastAsia="es-EC"/>
              </w:rPr>
              <w:t xml:space="preserve">, </w:t>
            </w:r>
            <w:r w:rsidRPr="00524773">
              <w:rPr>
                <w:rFonts w:eastAsia="Times New Roman"/>
                <w:sz w:val="18"/>
                <w:szCs w:val="18"/>
                <w:lang w:val="es-EC" w:eastAsia="es-EC"/>
              </w:rPr>
              <w:fldChar w:fldCharType="begin" w:fldLock="1"/>
            </w:r>
            <w:r w:rsidR="008D7242">
              <w:rPr>
                <w:rFonts w:eastAsia="Times New Roman"/>
                <w:sz w:val="18"/>
                <w:szCs w:val="18"/>
                <w:lang w:val="es-EC" w:eastAsia="es-EC"/>
              </w:rPr>
              <w:instrText>ADDIN CSL_CITATION {"citationItems":[{"id":"ITEM-1","itemData":{"DOI":"10.1016/j.jbi.2017.05.013","ISSN":"15320464","abstract":"Introduction Patient registries are instrumental for medical research. Often their structures are complex and their implementations use composite software systems to meet the wide spectrum of challenges. Commercial and open-source systems are available for registry implementation, but many research groups develop their own systems. Methodological approaches in the selection of software as well as the construction of proprietary systems are needed. We propose an evidence-based checklist, summarizing essential items for patient registry software systems (CIPROS), to accelerate the requirements engineering process. Methods Requirements engineering activities for software systems follow traditional software requirements elicitation methods, general software requirements specification (SRS) templates, and standards. We performed a multistep procedure to develop a specific evidence-based CIPROS checklist: (1) A systematic literature review to build a comprehensive collection of technical concepts, (2) a qualitative content analysis to define a catalogue of relevant criteria, and (3) a checklist to construct a minimal appraisal standard. Results CIPROS is based on 64 publications and covers twelve sections with a total of 72 items. CIPROS also defines software requirements. Comparing CIPROS with traditional software requirements elicitation methods, SRS templates and standards show a broad consensus but differences in issues regarding registry-specific aspects. Discussion Using an evidence-based approach to requirements engineering for registry software adds aspects to the traditional methods and accelerates the software engineering process for registry software. The method we used to construct CIPROS serves as a potential template for creating evidence-based checklists in other fields. Conclusion The CIPROS list supports developers in assessing requirements for existing systems and formulating requirements for their own systems, while strengthening the reporting of patient registry software system descriptions. It may be a first step to create standards for patient registry software system assessments.","author":[{"dropping-particle":"","family":"Lindoerfer","given":"Doris","non-dropping-particle":"","parse-names":false,"suffix":""},{"dropping-particle":"","family":"Mansmann","given":"Ulrich","non-dropping-particle":"","parse-names":false,"suffix":""}],"container-title":"Journal of Biomedical Informatics","id":"ITEM-1","issued":{"date-parts":[["2017"]]},"page":"147-153","publisher":"Elsevier Inc.","title":"Enhancing requirements engineering for patient registry software systems with evidence-based components","type":"article-journal","volume":"71"},"uris":["http://www.mendeley.com/documents/?uuid=f2e199f9-a70f-45c4-8dc7-733264846e7a"]}],"mendeley":{"formattedCitation":"[21]","plainTextFormattedCitation":"[21]","previouslyFormattedCitation":"[21]"},"properties":{"noteIndex":0},"schema":"https://github.com/citation-style-language/schema/raw/master/csl-citation.json"}</w:instrText>
            </w:r>
            <w:r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[21]</w:t>
            </w:r>
            <w:r w:rsidRPr="00524773">
              <w:rPr>
                <w:rFonts w:eastAsia="Times New Roman"/>
                <w:sz w:val="18"/>
                <w:szCs w:val="18"/>
                <w:lang w:val="es-EC" w:eastAsia="es-EC"/>
              </w:rPr>
              <w:fldChar w:fldCharType="end"/>
            </w:r>
            <w:r w:rsidRPr="00524773">
              <w:rPr>
                <w:rFonts w:eastAsia="Times New Roman"/>
                <w:sz w:val="18"/>
                <w:szCs w:val="18"/>
                <w:lang w:val="es-EC" w:eastAsia="es-EC"/>
              </w:rPr>
              <w:t xml:space="preserve">, </w:t>
            </w:r>
            <w:r w:rsidRPr="00524773">
              <w:rPr>
                <w:rFonts w:eastAsia="Times New Roman"/>
                <w:sz w:val="18"/>
                <w:szCs w:val="18"/>
                <w:lang w:val="es-EC" w:eastAsia="es-EC"/>
              </w:rPr>
              <w:fldChar w:fldCharType="begin" w:fldLock="1"/>
            </w:r>
            <w:r w:rsidR="00495721">
              <w:rPr>
                <w:rFonts w:eastAsia="Times New Roman"/>
                <w:sz w:val="18"/>
                <w:szCs w:val="18"/>
                <w:lang w:val="es-EC" w:eastAsia="es-EC"/>
              </w:rPr>
              <w:instrText>ADDIN CSL_CITATION {"citationItems":[{"id":"ITEM-1","itemData":{"DOI":"10.1016/j.jss.2018.04.064","ISSN":"01641212","abstract":"Agile Software Development (ASD) has several limitations concerning its requirements engineering activities. Improving the quality of Software Requirements Specifications (SRSs) in ASD may help to gain a competitive advantage in the software industry. Based on the findings of a Systematic Mapping study, six industrial case studies in different contexts were conducted to investigate and characterize the requirements specification activity in ASD. Data collected from documents, observations, and interviews with software engineers were triangulated, analyzed, and synthesized using Grounded Theory and Meta-Ethnography. The analysis and cross-synthesis of the six case studies resulted in a model describing the phenomenon. This model defines the simplicity and objectivity as essential quality factors of SRSs in ASD. The main factors that affect the SRSs quality in ASD projects are related to their customer-driven nature that leads to prolix SRSs, hindering its understanding from the developer perspective. The emerged model is supported by explanations and provides a deeper understanding of the requirements specification activity in ASD. This creates opportunities for further studies and improvements in SRSs for ASD in industry.","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Journal of Systems and Software","id":"ITEM-1","issued":{"date-parts":[["2018"]]},"page":"171-194","title":"Quality of software requirements specification in agile projects: A cross-case analysis of six companies","type":"article-journal","volume":"142"},"uris":["http://www.mendeley.com/documents/?uuid=34946741-bcca-4ecc-8ebf-71475ce7b46f"]}],"mendeley":{"formattedCitation":"[3]","plainTextFormattedCitation":"[3]","previouslyFormattedCitation":"[3]"},"properties":{"noteIndex":0},"schema":"https://github.com/citation-style-language/schema/raw/master/csl-citation.json"}</w:instrText>
            </w:r>
            <w:r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[3]</w:t>
            </w:r>
            <w:r w:rsidRPr="00524773">
              <w:rPr>
                <w:rFonts w:eastAsia="Times New Roman"/>
                <w:sz w:val="18"/>
                <w:szCs w:val="18"/>
                <w:lang w:val="es-EC" w:eastAsia="es-EC"/>
              </w:rPr>
              <w:fldChar w:fldCharType="end"/>
            </w:r>
            <w:r w:rsidRPr="00524773">
              <w:rPr>
                <w:rFonts w:eastAsia="Times New Roman"/>
                <w:sz w:val="18"/>
                <w:szCs w:val="18"/>
                <w:lang w:val="es-EC" w:eastAsia="es-EC"/>
              </w:rPr>
              <w:t xml:space="preserve">, </w:t>
            </w:r>
            <w:r w:rsidRPr="00524773">
              <w:rPr>
                <w:rFonts w:eastAsia="Times New Roman"/>
                <w:sz w:val="18"/>
                <w:szCs w:val="18"/>
                <w:lang w:val="es-EC" w:eastAsia="es-EC"/>
              </w:rPr>
              <w:fldChar w:fldCharType="begin" w:fldLock="1"/>
            </w:r>
            <w:r w:rsidR="00495721">
              <w:rPr>
                <w:rFonts w:eastAsia="Times New Roman"/>
                <w:sz w:val="18"/>
                <w:szCs w:val="18"/>
                <w:lang w:val="es-EC" w:eastAsia="es-EC"/>
              </w:rPr>
              <w:instrText>ADDIN CSL_CITATION {"citationItems":[{"id":"ITEM-1","itemData":{"DOI":"10.1109/APSEC.2018.00069","ISBN":"9781728119700","ISSN":"15301362","abstract":"In order to appropriately define and share the requirements among stakeholders involved in software development, a model of Software Requirements Specification (SRS), which defines requirement items and their organization, is required. There exist a number of models of SRS such as the one proposed by ISO 29148. However, they are generic and not enough to represent domain-specific requirements. In this paper, we propose a systematic method to design domain-specific models of SRS by extending the existing models of SRS with requirement items for domain-specific requirements. The proposed method derives domain-specific requirement items that should be added to the reference model from the stakeholder concerns about the domain characteristics. We apply the proposed method to the automotive software domain and evaluate its effectiveness.","author":[{"dropping-particle":"","family":"Takoshima","given":"Akiyuki","non-dropping-particle":"","parse-names":false,"suffix":""},{"dropping-particle":"","family":"Aoyama","given":"Mikio","non-dropping-particle":"","parse-names":false,"suffix":""}],"container-title":"Proceedings - Asia-Pacific Software Engineering Conference, APSEC","id":"ITEM-1","issued":{"date-parts":[["2018"]]},"page":"542-550","publisher":"IEEE","title":"A Design Method for Domain-Specific Models of Software Requirements Specification Based on Stakeholders' Concerns","type":"article-journal","volume":"2018-Decem"},"uris":["http://www.mendeley.com/documents/?uuid=ec214e30-956c-449a-95c6-e7adf98b5bdd","http://www.mendeley.com/documents/?uuid=3f45ea2d-29e3-44a8-8e4a-845ad726e81e"]}],"mendeley":{"formattedCitation":"[30]","plainTextFormattedCitation":"[30]","previouslyFormattedCitation":"[30]"},"properties":{"noteIndex":0},"schema":"https://github.com/citation-style-language/schema/raw/master/csl-citation.json"}</w:instrText>
            </w:r>
            <w:r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[30]</w:t>
            </w:r>
            <w:r w:rsidRPr="00524773">
              <w:rPr>
                <w:rFonts w:eastAsia="Times New Roman"/>
                <w:sz w:val="18"/>
                <w:szCs w:val="18"/>
                <w:lang w:val="es-EC" w:eastAsia="es-EC"/>
              </w:rPr>
              <w:fldChar w:fldCharType="end"/>
            </w:r>
            <w:r w:rsidR="003F02AF" w:rsidRPr="00524773">
              <w:rPr>
                <w:rFonts w:eastAsia="Times New Roman"/>
                <w:sz w:val="18"/>
                <w:szCs w:val="18"/>
                <w:lang w:val="es-EC" w:eastAsia="es-EC"/>
              </w:rPr>
              <w:t xml:space="preserve">, </w:t>
            </w:r>
            <w:r w:rsidRPr="00524773">
              <w:rPr>
                <w:rFonts w:eastAsia="Times New Roman"/>
                <w:sz w:val="18"/>
                <w:szCs w:val="18"/>
                <w:lang w:val="es-EC" w:eastAsia="es-EC"/>
              </w:rPr>
              <w:fldChar w:fldCharType="begin" w:fldLock="1"/>
            </w:r>
            <w:r w:rsidR="00495721">
              <w:rPr>
                <w:rFonts w:eastAsia="Times New Roman"/>
                <w:sz w:val="18"/>
                <w:szCs w:val="18"/>
                <w:lang w:val="es-EC" w:eastAsia="es-EC"/>
              </w:rPr>
              <w:instrText>ADDIN CSL_CITATION {"citationItems":[{"id":"ITEM-1","itemData":{"DOI":"10.1109/SST.2015.12","ISBN":"9780769555935","abstract":"Despite imposing strict recommendations to be considered during the specification of safety requirements, standards and regulations do not provide guidance to be used throughout the creation of these artifacts. In practice, each safety requirement specification has heterogeneous structures, usually based on the experience of the engineers involved in the specification process. Consequently, it becomes difficult to ensure that the standards' recommendations were considered, such as the existence of evidences that the requirements are properly traceable to other development artifacts such as architecture and failure propagation models. To address this challenge, we defined the Parameterized Safety Requirements Templates, which is a controlled natural language based approach to support engineers in elaborating the content description of safety requirements specifications, ensuring that elements of the architectural design and of the failure propagation models are explicitly considered throughout the textual description of the safety requirements, and are therefore properly traced. The Parameterized Safety Requirements Templates have been used in different domains such as automotive, avionics, and medical devices, and have proven to be effective in improving artifact trace ability. In this paper, we present their usage in the context of an industrial Automated External Defibrillator system.","author":[{"dropping-particle":"","family":"Antonino","given":"Pablo Oliveira","non-dropping-particle":"","parse-names":false,"suffix":""},{"dropping-particle":"","family":"Trapp","given":"Mario","non-dropping-particle":"","parse-names":false,"suffix":""},{"dropping-particle":"","family":"Barbosa","given":"Paulo","non-dropping-particle":"","parse-names":false,"suffix":""},{"dropping-particle":"","family":"Sousa","given":"Luana","non-dropping-particle":"","parse-names":false,"suffix":""}],"container-title":"Proceedings - 2015 IEEE/ACM 8th International Symposium on Software and Systems Traceability, SST 2015","id":"ITEM-1","issued":{"date-parts":[["2015"]]},"page":"29-35","title":"The Parameterized Safety Requirements Templates","type":"article-journal"},"uris":["http://www.mendeley.com/documents/?uuid=72ba28a2-e9fc-4a90-88e4-cfa5057b0c79","http://www.mendeley.com/documents/?uuid=9efba90f-891a-45cb-a87a-481875201749"]}],"mendeley":{"formattedCitation":"[4]","plainTextFormattedCitation":"[4]","previouslyFormattedCitation":"[4]"},"properties":{"noteIndex":0},"schema":"https://github.com/citation-style-language/schema/raw/master/csl-citation.json"}</w:instrText>
            </w:r>
            <w:r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[4]</w:t>
            </w:r>
            <w:r w:rsidRPr="00524773">
              <w:rPr>
                <w:rFonts w:eastAsia="Times New Roman"/>
                <w:sz w:val="18"/>
                <w:szCs w:val="18"/>
                <w:lang w:val="es-EC" w:eastAsia="es-EC"/>
              </w:rPr>
              <w:fldChar w:fldCharType="end"/>
            </w:r>
            <w:r w:rsidRPr="00524773">
              <w:rPr>
                <w:rFonts w:eastAsia="Times New Roman"/>
                <w:sz w:val="18"/>
                <w:szCs w:val="18"/>
                <w:lang w:val="es-EC" w:eastAsia="es-EC"/>
              </w:rPr>
              <w:t xml:space="preserve">, </w:t>
            </w:r>
            <w:r w:rsidRPr="00524773">
              <w:rPr>
                <w:rFonts w:eastAsia="Times New Roman"/>
                <w:sz w:val="18"/>
                <w:szCs w:val="18"/>
                <w:lang w:val="es-EC" w:eastAsia="es-EC"/>
              </w:rPr>
              <w:fldChar w:fldCharType="begin" w:fldLock="1"/>
            </w:r>
            <w:r w:rsidR="00A9014B">
              <w:rPr>
                <w:rFonts w:eastAsia="Times New Roman"/>
                <w:sz w:val="18"/>
                <w:szCs w:val="18"/>
                <w:lang w:val="es-EC" w:eastAsia="es-EC"/>
              </w:rPr>
              <w:instrText>ADDIN CSL_CITATION {"citationItems":[{"id":"ITEM-1","itemData":{"DOI":"10.1016/j.infsof.2019.106194","ISSN":"09505849","abstract":"Context: An inadequate requirements specification activity acts as a catalyst to other problems, such as low team productivity and difficulty in maintaining software. Although Agile Software Development (ASD) has grown in recent years, research pointed out several limitations concerning its requirements engineering activities, such as Software Requirements Specification (SRS) provided in high level and targeted to the customer, lack of information required to perform design activities and low availability of the customer. To overcome these issues, the RSD (Requirements Specification for Developers) approach was proposed to create an SRS that provides information closer to development needs. In addition, existing literature reviews identify a demand for more empirical studies on the requirements specification activity in ASD. Objective: Face to this, this work presents the evaluation of the RSD approach with respect to how it affects the teamwork and to identify its strengths and limitations. Methods: This evaluation was performed by means of two industrial case studies conducted using a multiple-case design, focusing on software engineers as the analysis unit. Data were collected during 15 months from documents, observations, and interviews. They were triangulated, analyzed, and synthesized using techniques of grounded theory. Results: The findings pointed out that the readability of SRS was compromised when several requirements are specified in the same RSD artifact. Evaluation also indicated the need of prioritization and categorization of the acceptance criteria, a tool for creating, searching and tracing the artifacts, and obtaining acceptance tests from acceptance criteria. On the other hand, the findings showed that the practices used to specify requirements using the RSD approach have the potential to produce a more objective SRS, tailored for the development team. Conclusion: As a consequence, the structure of the RSD artifact was considered as a factor that improved the team performance in the two case studies.","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Information and Software Technology","id":"ITEM-1","issued":{"date-parts":[["2020"]]},"page":"106194","publisher":"Elsevier B.V.","title":"Requirements specification for developers in agile projects: Evaluation by two industrial case studies","type":"article-journal","volume":"117"},"uris":["http://www.mendeley.com/documents/?uuid=8b5ec103-9f23-49d5-b98d-502e94929477"]}],"mendeley":{"formattedCitation":"[33]","plainTextFormattedCitation":"[33]","previouslyFormattedCitation":"[33]"},"properties":{"noteIndex":0},"schema":"https://github.com/citation-style-language/schema/raw/master/csl-citation.json"}</w:instrText>
            </w:r>
            <w:r w:rsidRPr="00524773">
              <w:rPr>
                <w:rFonts w:eastAsia="Times New Roman"/>
                <w:sz w:val="18"/>
                <w:szCs w:val="18"/>
                <w:lang w:val="es-EC" w:eastAsia="es-EC"/>
              </w:rPr>
              <w:fldChar w:fldCharType="separate"/>
            </w:r>
            <w:r w:rsidR="00514D47" w:rsidRPr="00514D47">
              <w:rPr>
                <w:rFonts w:eastAsia="Times New Roman"/>
                <w:noProof/>
                <w:sz w:val="18"/>
                <w:szCs w:val="18"/>
                <w:lang w:val="es-EC" w:eastAsia="es-EC"/>
              </w:rPr>
              <w:t>[33]</w:t>
            </w:r>
            <w:r w:rsidRPr="00524773">
              <w:rPr>
                <w:rFonts w:eastAsia="Times New Roman"/>
                <w:sz w:val="18"/>
                <w:szCs w:val="18"/>
                <w:lang w:val="es-EC" w:eastAsia="es-EC"/>
              </w:rPr>
              <w:fldChar w:fldCharType="end"/>
            </w:r>
          </w:p>
        </w:tc>
      </w:tr>
    </w:tbl>
    <w:p w14:paraId="3B8D32F6" w14:textId="77777777" w:rsidR="004207AE" w:rsidRDefault="000B0B90" w:rsidP="00E2429E">
      <w:pPr>
        <w:keepNext/>
        <w:pBdr>
          <w:top w:val="nil"/>
          <w:left w:val="nil"/>
          <w:bottom w:val="nil"/>
          <w:right w:val="nil"/>
          <w:between w:val="nil"/>
        </w:pBdr>
        <w:rPr>
          <w:rFonts w:eastAsia="Times New Roman"/>
          <w:b/>
          <w:color w:val="000000"/>
          <w:sz w:val="18"/>
          <w:szCs w:val="18"/>
          <w:lang w:val="es-EC"/>
        </w:rPr>
      </w:pPr>
      <w:r>
        <w:rPr>
          <w:rFonts w:eastAsia="Times New Roman"/>
          <w:b/>
          <w:color w:val="000000"/>
          <w:sz w:val="18"/>
          <w:szCs w:val="18"/>
          <w:lang w:val="es-EC"/>
        </w:rPr>
        <w:lastRenderedPageBreak/>
        <w:t>TABLA</w:t>
      </w:r>
      <w:r w:rsidR="004105D0" w:rsidRPr="00E951A5">
        <w:rPr>
          <w:rFonts w:eastAsia="Times New Roman"/>
          <w:b/>
          <w:color w:val="000000"/>
          <w:sz w:val="18"/>
          <w:szCs w:val="18"/>
          <w:lang w:val="es-EC"/>
        </w:rPr>
        <w:t xml:space="preserve"> </w:t>
      </w:r>
      <w:r w:rsidR="00812D01" w:rsidRPr="00E951A5">
        <w:rPr>
          <w:rFonts w:eastAsia="Times New Roman"/>
          <w:b/>
          <w:color w:val="000000"/>
          <w:sz w:val="18"/>
          <w:szCs w:val="18"/>
          <w:lang w:val="es-EC"/>
        </w:rPr>
        <w:t>I</w:t>
      </w:r>
      <w:r w:rsidR="004105D0" w:rsidRPr="00E951A5">
        <w:rPr>
          <w:rFonts w:eastAsia="Times New Roman"/>
          <w:b/>
          <w:color w:val="000000"/>
          <w:sz w:val="18"/>
          <w:szCs w:val="18"/>
          <w:lang w:val="es-EC"/>
        </w:rPr>
        <w:t xml:space="preserve">V </w:t>
      </w:r>
      <w:r>
        <w:rPr>
          <w:rFonts w:eastAsia="Times New Roman"/>
          <w:b/>
          <w:color w:val="000000"/>
          <w:sz w:val="18"/>
          <w:szCs w:val="18"/>
          <w:lang w:val="es-EC"/>
        </w:rPr>
        <w:t xml:space="preserve">METODOLOGÍAS ENCONTRADAS EN LOS </w:t>
      </w:r>
    </w:p>
    <w:p w14:paraId="5DFC02CC" w14:textId="1EB14D5C" w:rsidR="00E2429E" w:rsidRDefault="000B0B90" w:rsidP="00E2429E">
      <w:pPr>
        <w:keepNext/>
        <w:pBdr>
          <w:top w:val="nil"/>
          <w:left w:val="nil"/>
          <w:bottom w:val="nil"/>
          <w:right w:val="nil"/>
          <w:between w:val="nil"/>
        </w:pBdr>
        <w:rPr>
          <w:rFonts w:eastAsia="Times New Roman"/>
          <w:b/>
          <w:color w:val="000000"/>
          <w:sz w:val="18"/>
          <w:szCs w:val="18"/>
          <w:lang w:val="es-EC"/>
        </w:rPr>
      </w:pPr>
      <w:r>
        <w:rPr>
          <w:rFonts w:eastAsia="Times New Roman"/>
          <w:b/>
          <w:color w:val="000000"/>
          <w:sz w:val="18"/>
          <w:szCs w:val="18"/>
          <w:lang w:val="es-EC"/>
        </w:rPr>
        <w:t>ARTÍCULOS</w:t>
      </w:r>
    </w:p>
    <w:p w14:paraId="12F1906D" w14:textId="583E5C72" w:rsidR="004207AE" w:rsidRDefault="004207AE" w:rsidP="00E2429E">
      <w:pPr>
        <w:keepNext/>
        <w:pBdr>
          <w:top w:val="nil"/>
          <w:left w:val="nil"/>
          <w:bottom w:val="nil"/>
          <w:right w:val="nil"/>
          <w:between w:val="nil"/>
        </w:pBdr>
        <w:rPr>
          <w:rFonts w:eastAsia="Times New Roman"/>
          <w:b/>
          <w:color w:val="000000"/>
          <w:sz w:val="18"/>
          <w:szCs w:val="18"/>
          <w:lang w:val="es-EC"/>
        </w:rPr>
      </w:pPr>
    </w:p>
    <w:p w14:paraId="6B6D59C1" w14:textId="77777777" w:rsidR="004207AE" w:rsidRDefault="004207AE" w:rsidP="00E2429E">
      <w:pPr>
        <w:keepNext/>
        <w:pBdr>
          <w:top w:val="nil"/>
          <w:left w:val="nil"/>
          <w:bottom w:val="nil"/>
          <w:right w:val="nil"/>
          <w:between w:val="nil"/>
        </w:pBdr>
        <w:rPr>
          <w:rFonts w:eastAsia="Times New Roman"/>
          <w:b/>
          <w:color w:val="000000"/>
          <w:sz w:val="18"/>
          <w:szCs w:val="18"/>
          <w:lang w:val="es-EC"/>
        </w:rPr>
      </w:pPr>
    </w:p>
    <w:tbl>
      <w:tblPr>
        <w:tblW w:w="4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549"/>
      </w:tblGrid>
      <w:tr w:rsidR="000B0B90" w:rsidRPr="00BF0CAE" w14:paraId="10593741" w14:textId="77777777" w:rsidTr="00BE3CFE">
        <w:trPr>
          <w:trHeight w:val="552"/>
        </w:trPr>
        <w:tc>
          <w:tcPr>
            <w:tcW w:w="2405" w:type="dxa"/>
            <w:vAlign w:val="center"/>
          </w:tcPr>
          <w:p w14:paraId="4E4AF532" w14:textId="0EFE4B62" w:rsidR="000B0B90" w:rsidRPr="00524773" w:rsidRDefault="000B0B90" w:rsidP="000B0B90">
            <w:pPr>
              <w:rPr>
                <w:rFonts w:eastAsia="Times New Roman"/>
                <w:b/>
                <w:sz w:val="18"/>
                <w:szCs w:val="18"/>
                <w:lang w:val="es-EC"/>
              </w:rPr>
            </w:pPr>
            <w:r w:rsidRPr="00524773">
              <w:rPr>
                <w:rFonts w:eastAsia="Times New Roman"/>
                <w:b/>
                <w:sz w:val="18"/>
                <w:szCs w:val="18"/>
                <w:lang w:val="es-EC"/>
              </w:rPr>
              <w:t>Metodología para la especificación de requisitos</w:t>
            </w:r>
          </w:p>
        </w:tc>
        <w:tc>
          <w:tcPr>
            <w:tcW w:w="2549" w:type="dxa"/>
            <w:vAlign w:val="center"/>
          </w:tcPr>
          <w:p w14:paraId="081595C9" w14:textId="3F1FEA6E" w:rsidR="00811423" w:rsidRDefault="00811423" w:rsidP="00BE3CFE">
            <w:pPr>
              <w:ind w:right="113"/>
              <w:rPr>
                <w:rFonts w:eastAsia="Times New Roman"/>
                <w:b/>
                <w:sz w:val="18"/>
                <w:szCs w:val="18"/>
                <w:lang w:val="es-EC"/>
              </w:rPr>
            </w:pPr>
            <w:r w:rsidRPr="00524773">
              <w:rPr>
                <w:rFonts w:eastAsia="Times New Roman"/>
                <w:b/>
                <w:sz w:val="18"/>
                <w:szCs w:val="18"/>
                <w:lang w:val="es-EC"/>
              </w:rPr>
              <w:t>Artículo</w:t>
            </w:r>
          </w:p>
          <w:p w14:paraId="2CAD5316" w14:textId="77777777" w:rsidR="000B0B90" w:rsidRPr="00524773" w:rsidRDefault="000B0B90" w:rsidP="00BE3CFE">
            <w:pPr>
              <w:ind w:right="113"/>
              <w:rPr>
                <w:rFonts w:eastAsia="Times New Roman"/>
                <w:b/>
                <w:sz w:val="18"/>
                <w:szCs w:val="18"/>
                <w:lang w:val="es-EC"/>
              </w:rPr>
            </w:pPr>
            <w:r w:rsidRPr="00524773">
              <w:rPr>
                <w:rFonts w:eastAsia="Times New Roman"/>
                <w:b/>
                <w:sz w:val="18"/>
                <w:szCs w:val="18"/>
                <w:lang w:val="es-EC"/>
              </w:rPr>
              <w:t>ID/Referencia</w:t>
            </w:r>
          </w:p>
        </w:tc>
      </w:tr>
      <w:tr w:rsidR="000B0B90" w:rsidRPr="00270A11" w14:paraId="05A6E95E" w14:textId="77777777" w:rsidTr="00BE3CFE">
        <w:trPr>
          <w:trHeight w:val="552"/>
        </w:trPr>
        <w:tc>
          <w:tcPr>
            <w:tcW w:w="2405" w:type="dxa"/>
            <w:vAlign w:val="center"/>
          </w:tcPr>
          <w:p w14:paraId="49A97E4C" w14:textId="51E797F0" w:rsidR="000B0B90" w:rsidRPr="00524773" w:rsidRDefault="009E5B54" w:rsidP="00BE3CFE">
            <w:pPr>
              <w:rPr>
                <w:rFonts w:eastAsia="Times New Roman"/>
                <w:sz w:val="18"/>
                <w:szCs w:val="18"/>
                <w:lang w:val="es-EC"/>
              </w:rPr>
            </w:pPr>
            <w:r w:rsidRPr="00524773">
              <w:rPr>
                <w:rFonts w:eastAsia="Times New Roman"/>
                <w:sz w:val="18"/>
                <w:szCs w:val="18"/>
                <w:lang w:val="es-EC"/>
              </w:rPr>
              <w:t>PNL (Técnicas de procesamiento del lenguaje natural)</w:t>
            </w:r>
          </w:p>
        </w:tc>
        <w:tc>
          <w:tcPr>
            <w:tcW w:w="2549" w:type="dxa"/>
          </w:tcPr>
          <w:p w14:paraId="065F009B" w14:textId="0303C5A2" w:rsidR="000B0B90" w:rsidRPr="00524773" w:rsidRDefault="00BE3CFE" w:rsidP="008F7B9B">
            <w:pPr>
              <w:jc w:val="left"/>
              <w:outlineLvl w:val="2"/>
              <w:rPr>
                <w:rFonts w:eastAsia="Times New Roman"/>
                <w:sz w:val="18"/>
                <w:szCs w:val="18"/>
                <w:lang w:val="es-EC" w:eastAsia="es-EC"/>
              </w:rPr>
            </w:pPr>
            <w:r w:rsidRPr="00524773">
              <w:rPr>
                <w:rFonts w:eastAsia="Times New Roman"/>
                <w:sz w:val="18"/>
                <w:szCs w:val="18"/>
                <w:lang w:val="es-EC" w:eastAsia="es-EC"/>
              </w:rPr>
              <w:fldChar w:fldCharType="begin" w:fldLock="1"/>
            </w:r>
            <w:r w:rsidR="008D7242">
              <w:rPr>
                <w:rFonts w:eastAsia="Times New Roman"/>
                <w:sz w:val="18"/>
                <w:szCs w:val="18"/>
                <w:lang w:val="es-EC" w:eastAsia="es-EC"/>
              </w:rPr>
              <w:instrText>ADDIN CSL_CITATION {"citationItems":[{"id":"ITEM-1","itemData":{"DOI":"10.1109/REW.2017.26","ISBN":"9781538634882","abstract":"Bridging the gap between informal, imprecise, and vague user requirements descriptions and precise formalized specifications is the main task of requirements engineering. Techniques such as interviews or story telling are used when requirements engineers try to identify a user's needs. The requirements specification process is typically done in a dialogue between users, domain experts, and requirements engineers. In our research, we aim at automating the specification of requirements. The idea is to distinguish between untrained users and trained users, and to exploit domain knowledge learned from previous runs of our system. We let untrained users provide unstructured natural language descriptions, while we allow trained users to provide examples of behavioral descriptions. In both cases, our goal is to synthesize formal requirements models similar to statecharts. From requirements specification processes with trained users, behavioral ontologies are learned which are later used to support the requirements specification process for untrained users. Our research method is original in combining natural language processing and search-based techniques for the synthesis of requirements specifications. Our work is embedded in a larger project that aims at automating the whole software development and deployment process in envisioned future software service markets.","author":[{"dropping-particle":"","family":"Rooijen","given":"Lorijn","non-dropping-particle":"Van","parse-names":false,"suffix":""},{"dropping-particle":"","family":"Bäumer","given":"Frederik Simon","non-dropping-particle":"","parse-names":false,"suffix":""},{"dropping-particle":"","family":"Platenius","given":"Marie Christin","non-dropping-particle":"","parse-names":false,"suffix":""},{"dropping-particle":"","family":"Geierhos","given":"Michaela","non-dropping-particle":"","parse-names":false,"suffix":""},{"dropping-particle":"","family":"Hamann","given":"Heiko","non-dropping-particle":"","parse-names":false,"suffix":""},{"dropping-particle":"","family":"Engels","given":"Gregor","non-dropping-particle":"","parse-names":false,"suffix":""}],"container-title":"Proceedings - 2017 IEEE 25th International Requirements Engineering Conference Workshops, REW 2017","id":"ITEM-1","issued":{"date-parts":[["2017"]]},"page":"379-385","title":"From user demand to software service: Using machine learning to automate the requirements specification process","type":"article-journal"},"uris":["http://www.mendeley.com/documents/?uuid=eb34ecd1-d51e-459f-a553-f8d09569dd42","http://www.mendeley.com/documents/?uuid=38c01d1c-b74c-410b-9542-0bd53cf18ba7"]}],"mendeley":{"formattedCitation":"[14]","plainTextFormattedCitation":"[14]","previouslyFormattedCitation":"[14]"},"properties":{"noteIndex":0},"schema":"https://github.com/citation-style-language/schema/raw/master/csl-citation.json"}</w:instrText>
            </w:r>
            <w:r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[14]</w:t>
            </w:r>
            <w:r w:rsidRPr="00524773">
              <w:rPr>
                <w:rFonts w:eastAsia="Times New Roman"/>
                <w:sz w:val="18"/>
                <w:szCs w:val="18"/>
                <w:lang w:val="es-EC" w:eastAsia="es-EC"/>
              </w:rPr>
              <w:fldChar w:fldCharType="end"/>
            </w:r>
            <w:r w:rsidR="00E328CA" w:rsidRPr="00524773">
              <w:rPr>
                <w:rFonts w:eastAsia="Times New Roman"/>
                <w:sz w:val="18"/>
                <w:szCs w:val="18"/>
                <w:lang w:val="es-EC" w:eastAsia="es-EC"/>
              </w:rPr>
              <w:t xml:space="preserve">, </w:t>
            </w:r>
            <w:r w:rsidR="008F7B9B" w:rsidRPr="00524773">
              <w:rPr>
                <w:rFonts w:eastAsia="Times New Roman"/>
                <w:sz w:val="18"/>
                <w:szCs w:val="18"/>
                <w:lang w:val="es-EC" w:eastAsia="es-EC"/>
              </w:rPr>
              <w:fldChar w:fldCharType="begin" w:fldLock="1"/>
            </w:r>
            <w:r w:rsidR="00495721">
              <w:rPr>
                <w:rFonts w:eastAsia="Times New Roman"/>
                <w:sz w:val="18"/>
                <w:szCs w:val="18"/>
                <w:lang w:val="es-EC" w:eastAsia="es-EC"/>
              </w:rPr>
              <w:instrText>ADDIN CSL_CITATION {"citationItems":[{"id":"ITEM-1","itemData":{"DOI":"10.1145/3299771.3299774","ISBN":"9781450362153","abstract":"Use case modeling refers to the process of identifying scenarios written in some natural language text, particularly to capture interactions between the system and associated actors. Several approaches have been proposed to maintain the synergy of use cases with other software models, but no systematic transformation approach is available to extract use case scenarios from the textual requirements specification. In this paper, we propose a systematic transformation approach that automatically extracts various use case elements from textual problem specifications. The approach uses Natural Language (NL) parser to identify Parts-Of-Speech (POS) tags, Type Dependencies (TDs) and semantic roles from the input text specification to populate use case elements. It further makes use of the questionnaire-based approach to develop the remaining unpopulated parts of the use case template. The paper demonstrates the applicability of the proposed approach by applying both industry and research-level case studies. The results highlight that the generated output is correct, consistent, non-redundant and complete, and helpful to use case developers in further analysis and documentation.","author":[{"dropping-particle":"","family":"Tiwari","given":"Saurabh","non-dropping-particle":"","parse-names":false,"suffix":""},{"dropping-particle":"","family":"Ameta","given":"Deepti","non-dropping-particle":"","parse-names":false,"suffix":""},{"dropping-particle":"","family":"Banerjee","given":"Asim","non-dropping-particle":"","parse-names":false,"suffix":""}],"container-title":"ACM International Conference Proceeding Series","id":"ITEM-1","issued":{"date-parts":[["2019"]]},"title":"An approach to identify use case scenarios from textual requirements specification","type":"article-journal"},"uris":["http://www.mendeley.com/documents/?uuid=3d301e83-0d40-4dcb-99fc-ea82dc1693a7"]}],"mendeley":{"formattedCitation":"[26]","plainTextFormattedCitation":"[26]","previouslyFormattedCitation":"[26]"},"properties":{"noteIndex":0},"schema":"https://github.com/citation-style-language/schema/raw/master/csl-citation.json"}</w:instrText>
            </w:r>
            <w:r w:rsidR="008F7B9B"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[26]</w:t>
            </w:r>
            <w:r w:rsidR="008F7B9B" w:rsidRPr="00524773">
              <w:rPr>
                <w:rFonts w:eastAsia="Times New Roman"/>
                <w:sz w:val="18"/>
                <w:szCs w:val="18"/>
                <w:lang w:val="es-EC" w:eastAsia="es-EC"/>
              </w:rPr>
              <w:fldChar w:fldCharType="end"/>
            </w:r>
            <w:r w:rsidR="008018E4" w:rsidRPr="00524773">
              <w:rPr>
                <w:bCs/>
                <w:sz w:val="18"/>
                <w:szCs w:val="18"/>
                <w:lang w:val="es-EC"/>
              </w:rPr>
              <w:t xml:space="preserve">, </w:t>
            </w:r>
            <w:r w:rsidR="008F7B9B" w:rsidRPr="00524773">
              <w:rPr>
                <w:bCs/>
                <w:sz w:val="18"/>
                <w:szCs w:val="18"/>
                <w:lang w:val="es-EC"/>
              </w:rPr>
              <w:fldChar w:fldCharType="begin" w:fldLock="1"/>
            </w:r>
            <w:r w:rsidR="00A9014B">
              <w:rPr>
                <w:bCs/>
                <w:sz w:val="18"/>
                <w:szCs w:val="18"/>
                <w:lang w:val="es-EC"/>
              </w:rPr>
              <w:instrText>ADDIN CSL_CITATION {"citationItems":[{"id":"ITEM-1","itemData":{"DOI":"10.1016/b978-1-78548-119-2.50004-2","abstract":"Abstract: In this chapter, we are going to clarify what a specification is and what the underlying difficulties in establishing a good specification are. The specification of a system, subsystem, equipment and/or a software application describes what is expected of the element to be implemented in terms of the services and conditions under which they are provided. In the following, we will focus on the implementation of a specification of a software application even if several aspects and/or concepts are applicable to any type of specification.","author":[{"dropping-particle":"","family":"Boulanger","given":"Jean-Louis","non-dropping-particle":"","parse-names":false,"suffix":""}],"container-title":"Certifiable Software Applications 3","id":"ITEM-1","issued":{"date-parts":[["2018"]]},"page":"43-73","title":"Requirements Specification of a Software Application","type":"article-journal"},"uris":["http://www.mendeley.com/documents/?uuid=f4600c48-630a-456b-85d3-0955bb6860f9"]}],"mendeley":{"formattedCitation":"[34]","plainTextFormattedCitation":"[34]","previouslyFormattedCitation":"[34]"},"properties":{"noteIndex":0},"schema":"https://github.com/citation-style-language/schema/raw/master/csl-citation.json"}</w:instrText>
            </w:r>
            <w:r w:rsidR="008F7B9B" w:rsidRPr="00524773">
              <w:rPr>
                <w:bCs/>
                <w:sz w:val="18"/>
                <w:szCs w:val="18"/>
                <w:lang w:val="es-EC"/>
              </w:rPr>
              <w:fldChar w:fldCharType="separate"/>
            </w:r>
            <w:r w:rsidR="00514D47" w:rsidRPr="00514D47">
              <w:rPr>
                <w:bCs/>
                <w:noProof/>
                <w:sz w:val="18"/>
                <w:szCs w:val="18"/>
                <w:lang w:val="es-EC"/>
              </w:rPr>
              <w:t>[34]</w:t>
            </w:r>
            <w:r w:rsidR="008F7B9B" w:rsidRPr="00524773">
              <w:rPr>
                <w:bCs/>
                <w:sz w:val="18"/>
                <w:szCs w:val="18"/>
                <w:lang w:val="es-EC"/>
              </w:rPr>
              <w:fldChar w:fldCharType="end"/>
            </w:r>
            <w:r w:rsidR="008F7B9B" w:rsidRPr="00524773">
              <w:rPr>
                <w:bCs/>
                <w:sz w:val="18"/>
                <w:szCs w:val="18"/>
                <w:lang w:val="es-EC"/>
              </w:rPr>
              <w:t xml:space="preserve">, </w:t>
            </w:r>
            <w:r w:rsidR="008F7B9B" w:rsidRPr="00524773">
              <w:rPr>
                <w:bCs/>
                <w:sz w:val="18"/>
                <w:szCs w:val="18"/>
                <w:lang w:val="es-EC"/>
              </w:rPr>
              <w:fldChar w:fldCharType="begin" w:fldLock="1"/>
            </w:r>
            <w:r w:rsidR="00A9014B">
              <w:rPr>
                <w:bCs/>
                <w:sz w:val="18"/>
                <w:szCs w:val="18"/>
                <w:lang w:val="es-EC"/>
              </w:rPr>
              <w:instrText>ADDIN CSL_CITATION {"citationItems":[{"id":"ITEM-1","itemData":{"DOI":"10.1016/j.jides.2015.11.001","ISSN":"23526645","abstract":"Processing specifications is an issue of crucial importance when developing critical complex systems. In particular, establishing rigorous specifications broadly impacts the subsequent engineering phases. This paper discusses a refinement technique for processing informal specifications expressed in a literal shape, with the aim to generate formal specifications appropriate to automatic processing. The developed technique carries out an iterative process which relies on a set of basic refinement patterns that we have established, and ends up with a formalization step which actually generates logical CTL* formulas. Furthermore, the method implements traceability facilities, which allow for a tidy backtracking of the whole process. The concepts introduced to set up the various mechanisms are discussed and a case study featuring an embedded railway control system is used to illustrate our technique.","author":[{"dropping-particle":"","family":"Ghazel","given":"Mohamed","non-dropping-particle":"","parse-names":false,"suffix":""},{"dropping-particle":"","family":"Yang","given":"Jing","non-dropping-particle":"","parse-names":false,"suffix":""},{"dropping-particle":"","family":"El-Koursi","given":"El-Miloudi","non-dropping-particle":"","parse-names":false,"suffix":""}],"container-title":"Journal of Innovation in Digital Ecosystems","id":"ITEM-1","issue":"1-2","issued":{"date-parts":[["2015"]]},"page":"32-44","publisher":"Elsevier B.V.","title":"A pattern-based method for refining and formalizing informal specifications in critical control systems","type":"article-journal","volume":"2"},"uris":["http://www.mendeley.com/documents/?uuid=dad40e10-32f0-451a-8b69-956a88648da5"]}],"mendeley":{"formattedCitation":"[35]","plainTextFormattedCitation":"[35]","previouslyFormattedCitation":"[35]"},"properties":{"noteIndex":0},"schema":"https://github.com/citation-style-language/schema/raw/master/csl-citation.json"}</w:instrText>
            </w:r>
            <w:r w:rsidR="008F7B9B" w:rsidRPr="00524773">
              <w:rPr>
                <w:bCs/>
                <w:sz w:val="18"/>
                <w:szCs w:val="18"/>
                <w:lang w:val="es-EC"/>
              </w:rPr>
              <w:fldChar w:fldCharType="separate"/>
            </w:r>
            <w:r w:rsidR="00514D47" w:rsidRPr="00514D47">
              <w:rPr>
                <w:bCs/>
                <w:noProof/>
                <w:sz w:val="18"/>
                <w:szCs w:val="18"/>
                <w:lang w:val="es-EC"/>
              </w:rPr>
              <w:t>[35]</w:t>
            </w:r>
            <w:r w:rsidR="008F7B9B" w:rsidRPr="00524773">
              <w:rPr>
                <w:bCs/>
                <w:sz w:val="18"/>
                <w:szCs w:val="18"/>
                <w:lang w:val="es-EC"/>
              </w:rPr>
              <w:fldChar w:fldCharType="end"/>
            </w:r>
          </w:p>
        </w:tc>
      </w:tr>
      <w:tr w:rsidR="009E5B54" w:rsidRPr="00591EC5" w14:paraId="4D992CE6" w14:textId="77777777" w:rsidTr="00BE3CFE">
        <w:trPr>
          <w:trHeight w:val="552"/>
        </w:trPr>
        <w:tc>
          <w:tcPr>
            <w:tcW w:w="2405" w:type="dxa"/>
            <w:vAlign w:val="center"/>
          </w:tcPr>
          <w:p w14:paraId="0749F48B" w14:textId="1AADF471" w:rsidR="009E5B54" w:rsidRPr="00524773" w:rsidRDefault="005D6D04" w:rsidP="009E5B54">
            <w:pPr>
              <w:rPr>
                <w:rFonts w:eastAsia="Times New Roman"/>
                <w:sz w:val="18"/>
                <w:szCs w:val="18"/>
                <w:lang w:val="es-EC"/>
              </w:rPr>
            </w:pPr>
            <w:r w:rsidRPr="00524773">
              <w:rPr>
                <w:rFonts w:eastAsia="Times New Roman"/>
                <w:sz w:val="18"/>
                <w:szCs w:val="18"/>
                <w:lang w:val="es-EC"/>
              </w:rPr>
              <w:t>O</w:t>
            </w:r>
            <w:r w:rsidR="009E5B54" w:rsidRPr="00524773">
              <w:rPr>
                <w:rFonts w:eastAsia="Times New Roman"/>
                <w:sz w:val="18"/>
                <w:szCs w:val="18"/>
                <w:lang w:val="es-EC"/>
              </w:rPr>
              <w:t>ntologías de comportamiento</w:t>
            </w:r>
          </w:p>
        </w:tc>
        <w:tc>
          <w:tcPr>
            <w:tcW w:w="2549" w:type="dxa"/>
          </w:tcPr>
          <w:p w14:paraId="3B372527" w14:textId="4C34B852" w:rsidR="009E5B54" w:rsidRPr="00524773" w:rsidRDefault="00BE3CFE" w:rsidP="00BE3CFE">
            <w:pPr>
              <w:ind w:right="113"/>
              <w:jc w:val="both"/>
              <w:rPr>
                <w:rFonts w:eastAsia="Times New Roman"/>
                <w:sz w:val="18"/>
                <w:szCs w:val="18"/>
                <w:lang w:val="es-EC" w:eastAsia="es-EC"/>
              </w:rPr>
            </w:pPr>
            <w:r w:rsidRPr="00524773">
              <w:rPr>
                <w:rFonts w:eastAsia="Times New Roman"/>
                <w:sz w:val="18"/>
                <w:szCs w:val="18"/>
                <w:lang w:val="es-EC" w:eastAsia="es-EC"/>
              </w:rPr>
              <w:fldChar w:fldCharType="begin" w:fldLock="1"/>
            </w:r>
            <w:r w:rsidR="008D7242">
              <w:rPr>
                <w:rFonts w:eastAsia="Times New Roman"/>
                <w:sz w:val="18"/>
                <w:szCs w:val="18"/>
                <w:lang w:val="es-EC" w:eastAsia="es-EC"/>
              </w:rPr>
              <w:instrText>ADDIN CSL_CITATION {"citationItems":[{"id":"ITEM-1","itemData":{"DOI":"10.1109/REW.2017.26","ISBN":"9781538634882","abstract":"Bridging the gap between informal, imprecise, and vague user requirements descriptions and precise formalized specifications is the main task of requirements engineering. Techniques such as interviews or story telling are used when requirements engineers try to identify a user's needs. The requirements specification process is typically done in a dialogue between users, domain experts, and requirements engineers. In our research, we aim at automating the specification of requirements. The idea is to distinguish between untrained users and trained users, and to exploit domain knowledge learned from previous runs of our system. We let untrained users provide unstructured natural language descriptions, while we allow trained users to provide examples of behavioral descriptions. In both cases, our goal is to synthesize formal requirements models similar to statecharts. From requirements specification processes with trained users, behavioral ontologies are learned which are later used to support the requirements specification process for untrained users. Our research method is original in combining natural language processing and search-based techniques for the synthesis of requirements specifications. Our work is embedded in a larger project that aims at automating the whole software development and deployment process in envisioned future software service markets.","author":[{"dropping-particle":"","family":"Rooijen","given":"Lorijn","non-dropping-particle":"Van","parse-names":false,"suffix":""},{"dropping-particle":"","family":"Bäumer","given":"Frederik Simon","non-dropping-particle":"","parse-names":false,"suffix":""},{"dropping-particle":"","family":"Platenius","given":"Marie Christin","non-dropping-particle":"","parse-names":false,"suffix":""},{"dropping-particle":"","family":"Geierhos","given":"Michaela","non-dropping-particle":"","parse-names":false,"suffix":""},{"dropping-particle":"","family":"Hamann","given":"Heiko","non-dropping-particle":"","parse-names":false,"suffix":""},{"dropping-particle":"","family":"Engels","given":"Gregor","non-dropping-particle":"","parse-names":false,"suffix":""}],"container-title":"Proceedings - 2017 IEEE 25th International Requirements Engineering Conference Workshops, REW 2017","id":"ITEM-1","issued":{"date-parts":[["2017"]]},"page":"379-385","title":"From user demand to software service: Using machine learning to automate the requirements specification process","type":"article-journal"},"uris":["http://www.mendeley.com/documents/?uuid=eb34ecd1-d51e-459f-a553-f8d09569dd42","http://www.mendeley.com/documents/?uuid=38c01d1c-b74c-410b-9542-0bd53cf18ba7"]}],"mendeley":{"formattedCitation":"[14]","plainTextFormattedCitation":"[14]","previouslyFormattedCitation":"[14]"},"properties":{"noteIndex":0},"schema":"https://github.com/citation-style-language/schema/raw/master/csl-citation.json"}</w:instrText>
            </w:r>
            <w:r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[14]</w:t>
            </w:r>
            <w:r w:rsidRPr="00524773">
              <w:rPr>
                <w:rFonts w:eastAsia="Times New Roman"/>
                <w:sz w:val="18"/>
                <w:szCs w:val="18"/>
                <w:lang w:val="es-EC" w:eastAsia="es-EC"/>
              </w:rPr>
              <w:fldChar w:fldCharType="end"/>
            </w:r>
            <w:r w:rsidR="008F7B9B" w:rsidRPr="00524773">
              <w:rPr>
                <w:rFonts w:eastAsia="Times New Roman"/>
                <w:sz w:val="18"/>
                <w:szCs w:val="18"/>
                <w:lang w:val="es-EC" w:eastAsia="es-EC"/>
              </w:rPr>
              <w:t xml:space="preserve">, </w:t>
            </w:r>
            <w:r w:rsidR="008F7B9B" w:rsidRPr="00524773">
              <w:rPr>
                <w:rFonts w:eastAsia="Times New Roman"/>
                <w:sz w:val="18"/>
                <w:szCs w:val="18"/>
                <w:lang w:val="es-EC" w:eastAsia="es-EC"/>
              </w:rPr>
              <w:fldChar w:fldCharType="begin" w:fldLock="1"/>
            </w:r>
            <w:r w:rsidR="00495721">
              <w:rPr>
                <w:rFonts w:eastAsia="Times New Roman"/>
                <w:sz w:val="18"/>
                <w:szCs w:val="18"/>
                <w:lang w:val="es-EC" w:eastAsia="es-EC"/>
              </w:rPr>
              <w:instrText>ADDIN CSL_CITATION {"citationItems":[{"id":"ITEM-1","itemData":{"DOI":"10.1109/ICEET1.2018.8338619","ISBN":"9781538621707","abstract":"The failure and success of any software mainly depends on a technical document known as Software Requirement Specification (SRS) document, as it contains all requirements and features of the product. In the past, many developments had been done to improve the quality of the SRS, with respect to different attributes of the product, but the product success rate is not satisfactory and the room for improvement is still there. We have developed a different approach to resolve those issues. Our methodology consist of four processes i.e. Parsing Requirement (PR), Requirement Mapping using Matrix (RMM), Addition of Requirements in SRS template and Third Party Inspection. Requirement Engineering Process will provide the required inputs to PR after the implementation of its ontology rules completion of requirements will be achieved. RMM will be generated to minimize ambiguities and incorrectness with concerns of all stakeholders. Outputs of the previous processes will be added to IEEE standard format. A third party inspection will be conducted to check the requirements of the client and SRS. After inspecting SRS using inspection models and assigning Total Quality Score (TQS) third party will submit a detailed report to team of Requirement Engineers (RE). This practice will not only identify the problem but will solve the issue on its way.","author":[{"dropping-particle":"","family":"Ali","given":"Syed Waqas","non-dropping-particle":"","parse-names":false,"suffix":""},{"dropping-particle":"","family":"Ahmed","given":"Qazi Arbab","non-dropping-particle":"","parse-names":false,"suffix":""},{"dropping-particle":"","family":"Shafi","given":"Imran","non-dropping-particle":"","parse-names":false,"suffix":""}],"container-title":"2018 International Conference on Engineering and Emerging Technologies, ICEET 2018","id":"ITEM-1","issued":{"date-parts":[["2018"]]},"page":"1-6","title":"Process to enhance the quality of software requirement specification document","type":"article-journal","volume":"2018-Janua"},"uris":["http://www.mendeley.com/documents/?uuid=5482a7b9-f71c-4943-a500-a9355a237785","http://www.mendeley.com/documents/?uuid=f6d3a2e7-50a7-4cee-9814-f7e852b9b4ff"]}],"mendeley":{"formattedCitation":"[1]","plainTextFormattedCitation":"[1]","previouslyFormattedCitation":"[1]"},"properties":{"noteIndex":0},"schema":"https://github.com/citation-style-language/schema/raw/master/csl-citation.json"}</w:instrText>
            </w:r>
            <w:r w:rsidR="008F7B9B"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[1]</w:t>
            </w:r>
            <w:r w:rsidR="008F7B9B" w:rsidRPr="00524773">
              <w:rPr>
                <w:rFonts w:eastAsia="Times New Roman"/>
                <w:sz w:val="18"/>
                <w:szCs w:val="18"/>
                <w:lang w:val="es-EC" w:eastAsia="es-EC"/>
              </w:rPr>
              <w:fldChar w:fldCharType="end"/>
            </w:r>
            <w:r w:rsidR="008F7B9B" w:rsidRPr="00524773">
              <w:rPr>
                <w:rFonts w:eastAsia="Times New Roman"/>
                <w:sz w:val="18"/>
                <w:szCs w:val="18"/>
                <w:lang w:val="es-EC" w:eastAsia="es-EC"/>
              </w:rPr>
              <w:t xml:space="preserve">, </w:t>
            </w:r>
            <w:r w:rsidR="008F7B9B" w:rsidRPr="00524773">
              <w:rPr>
                <w:rFonts w:eastAsia="Times New Roman"/>
                <w:sz w:val="18"/>
                <w:szCs w:val="18"/>
                <w:lang w:val="es-EC" w:eastAsia="es-EC"/>
              </w:rPr>
              <w:fldChar w:fldCharType="begin" w:fldLock="1"/>
            </w:r>
            <w:r w:rsidR="008D7242">
              <w:rPr>
                <w:rFonts w:eastAsia="Times New Roman"/>
                <w:sz w:val="18"/>
                <w:szCs w:val="18"/>
                <w:lang w:val="es-EC" w:eastAsia="es-EC"/>
              </w:rPr>
              <w:instrText>ADDIN CSL_CITATION {"citationItems":[{"id":"ITEM-1","itemData":{"DOI":"10.1145/2695664.2695796","ISBN":"9781450331968","abstract":"Many efforts have been made for modeling and standardizing software processes. ISO/IEC JTC1/SC7, the ISO sub-committee responsible for software and systems engineering, is one of the most important groups devoted to this task. However, standards developed by this committee are frequently inconsistent and even contradictory. This led to the need for an ISO Study Group to investigate the creation of an ontological infrastructure to establish a common conceptualization for underpinning all SC7 standards. This ISO initiative is a work in progress, which has focused on the software process domain and, in particular, considering the ISO/IEC 24744 standard. In this paper, we advocate in favor of using an Ontology Pattern Language (OPL) as the main component of this ontological infrastructure. We present ISP-OPL (ISO-based Software Process OPL), an OPL that can be applied as a basis for harmonizing software process-related standards, favoring reuse when building aligned specific software process ontologies for SE sub-domains. In order to illustrate its application, we also present an ontology about the Requirements Engineering process, developed by using ISP-OPL. Copyright is held by the authors.","author":[{"dropping-particle":"","family":"Ruy","given":"Fabiano B.","non-dropping-particle":"","parse-names":false,"suffix":""},{"dropping-particle":"","family":"Falbo","given":"Ricardo A.","non-dropping-particle":"","parse-names":false,"suffix":""},{"dropping-particle":"","family":"Barcellos","given":"Monalessa P.","non-dropping-particle":"","parse-names":false,"suffix":""},{"dropping-particle":"","family":"Guizzardi","given":"Giancarlo","non-dropping-particle":"","parse-names":false,"suffix":""}],"container-title":"Proceedings of the ACM Symposium on Applied Computing","id":"ITEM-1","issued":{"date-parts":[["2015"]]},"page":"388-395","title":"Towards an ontology pattern language for harmonizing software process related ISO standards","type":"article-journal","volume":"13-17-Apri"},"uris":["http://www.mendeley.com/documents/?uuid=627d9450-7371-4c48-a92f-9e181a1c84c1"]}],"mendeley":{"formattedCitation":"[18]","plainTextFormattedCitation":"[18]","previouslyFormattedCitation":"[18]"},"properties":{"noteIndex":0},"schema":"https://github.com/citation-style-language/schema/raw/master/csl-citation.json"}</w:instrText>
            </w:r>
            <w:r w:rsidR="008F7B9B"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[18]</w:t>
            </w:r>
            <w:r w:rsidR="008F7B9B" w:rsidRPr="00524773">
              <w:rPr>
                <w:rFonts w:eastAsia="Times New Roman"/>
                <w:sz w:val="18"/>
                <w:szCs w:val="18"/>
                <w:lang w:val="es-EC" w:eastAsia="es-EC"/>
              </w:rPr>
              <w:fldChar w:fldCharType="end"/>
            </w:r>
            <w:r w:rsidR="008F7B9B" w:rsidRPr="00524773">
              <w:rPr>
                <w:rFonts w:eastAsia="Times New Roman"/>
                <w:sz w:val="18"/>
                <w:szCs w:val="18"/>
                <w:lang w:val="es-EC" w:eastAsia="es-EC"/>
              </w:rPr>
              <w:t xml:space="preserve">, </w:t>
            </w:r>
            <w:r w:rsidR="008F7B9B" w:rsidRPr="00524773">
              <w:rPr>
                <w:rFonts w:eastAsia="Times New Roman"/>
                <w:sz w:val="18"/>
                <w:szCs w:val="18"/>
                <w:lang w:val="es-EC" w:eastAsia="es-EC"/>
              </w:rPr>
              <w:fldChar w:fldCharType="begin" w:fldLock="1"/>
            </w:r>
            <w:r w:rsidR="008D7242">
              <w:rPr>
                <w:rFonts w:eastAsia="Times New Roman"/>
                <w:sz w:val="18"/>
                <w:szCs w:val="18"/>
                <w:lang w:val="es-EC" w:eastAsia="es-EC"/>
              </w:rPr>
              <w:instrText>ADDIN CSL_CITATION {"citationItems":[{"id":"ITEM-1","itemData":{"DOI":"10.1109/SIBCON.2015.7147184","ISBN":"9781479971022","abstract":"The paper presents a knowledge-based approach to requirements engineering process. We propose an ontology as a tool for requirements specification verification and validation. Requirements types are the classes of the ontology. Requirements statements are the instances. A special structure of classes, the Protégé tool 'DL Query', and relations implemented through a set of slots are intended for checking completeness and consistency of requirements specification.","author":[{"dropping-particle":"","family":"Avdeenko","given":"Tatiana","non-dropping-particle":"","parse-names":false,"suffix":""},{"dropping-particle":"","family":"Pustovalova","given":"Natalia","non-dropping-particle":"","parse-names":false,"suffix":""}],"container-title":"2015 International Siberian Conference on Control and Communications, SIBCON 2015 - Proceedings","id":"ITEM-1","issued":{"date-parts":[["2015"]]},"title":"The ontology-based approach to support the completeness and consistency of the requirements specification","type":"article-journal"},"uris":["http://www.mendeley.com/documents/?uuid=360d072f-d623-4199-8586-d76078b35aea"]}],"mendeley":{"formattedCitation":"[19]","plainTextFormattedCitation":"[19]","previouslyFormattedCitation":"[19]"},"properties":{"noteIndex":0},"schema":"https://github.com/citation-style-language/schema/raw/master/csl-citation.json"}</w:instrText>
            </w:r>
            <w:r w:rsidR="008F7B9B"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[19]</w:t>
            </w:r>
            <w:r w:rsidR="008F7B9B" w:rsidRPr="00524773">
              <w:rPr>
                <w:rFonts w:eastAsia="Times New Roman"/>
                <w:sz w:val="18"/>
                <w:szCs w:val="18"/>
                <w:lang w:val="es-EC" w:eastAsia="es-EC"/>
              </w:rPr>
              <w:fldChar w:fldCharType="end"/>
            </w:r>
            <w:r w:rsidR="008F7B9B" w:rsidRPr="00524773">
              <w:rPr>
                <w:rFonts w:eastAsia="Times New Roman"/>
                <w:sz w:val="18"/>
                <w:szCs w:val="18"/>
                <w:lang w:val="es-EC" w:eastAsia="es-EC"/>
              </w:rPr>
              <w:t xml:space="preserve">, </w:t>
            </w:r>
            <w:r w:rsidR="008F7B9B" w:rsidRPr="00524773">
              <w:rPr>
                <w:rFonts w:eastAsia="Times New Roman"/>
                <w:sz w:val="18"/>
                <w:szCs w:val="18"/>
                <w:lang w:val="es-EC" w:eastAsia="es-EC"/>
              </w:rPr>
              <w:fldChar w:fldCharType="begin" w:fldLock="1"/>
            </w:r>
            <w:r w:rsidR="008D7242">
              <w:rPr>
                <w:rFonts w:eastAsia="Times New Roman"/>
                <w:sz w:val="18"/>
                <w:szCs w:val="18"/>
                <w:lang w:val="es-EC" w:eastAsia="es-EC"/>
              </w:rPr>
              <w:instrText>ADDIN CSL_CITATION {"citationItems":[{"id":"ITEM-1","itemData":{"DOI":"10.1109/AIRE.2015.7337623","ISBN":"9781509001255","abstract":"Nominalizations in natural language requirements specifications can lead to imprecision. For example, in the phrase \"transportation of pallets\" it is unclear who transports the pallets from where to where and how. Guidelines for requirements specifications therefore recommend avoiding nominalizations. However, not all nominalizations are problematic. We present an industrial-strength text analysis tool called DeNom, which detects problematic nominalizations and reports them to the user for reformulation. DeNom uses Stanford's parser and the Cyc ontology. It classifies nominalizations as problematic or acceptable by first detecting all nominalizations in the specification and then subtracting those which are sufficiently specified within the sentence through word references, attributes, nominal phrase constructions, etc. All remaining nominalizations are incompletely specified, and are therefore prone to conceal complex processes. These nominalizations are deemed problematic. A thorough evaluation used 10 real-world requirements specifications from Daimler AG consisting of 60,000 words. DeNom identified over 1,100 nominalizations and classified 129 of them as problematic. Only 45 of which were false positives, resulting in a precision of 66%. Recall was 88%. In contrast, a naive nominalization detector would overload the user with 1,100 warnings, a thousand of which would be false positives.","author":[{"dropping-particle":"","family":"Ländhäußer","given":"Mathias","non-dropping-particle":"","parse-names":false,"suffix":""},{"dropping-particle":"","family":"Körner","given":"Sven J.","non-dropping-particle":"","parse-names":false,"suffix":""},{"dropping-particle":"","family":"Tichy","given":"Walter F.","non-dropping-particle":"","parse-names":false,"suffix":""},{"dropping-particle":"","family":"Keim","given":"Jan","non-dropping-particle":"","parse-names":false,"suffix":""},{"dropping-particle":"","family":"Krisch","given":"Jennifer","non-dropping-particle":"","parse-names":false,"suffix":""}],"container-title":"2nd International Workshop on Artificial Intelligence for Requirements Engineering, AIRE 2015 - Proceedings","id":"ITEM-1","issued":{"date-parts":[["2015"]]},"page":"9-16","title":"DeNom: A tool to find problematic nominalizations using NLP","type":"article-journal"},"uris":["http://www.mendeley.com/documents/?uuid=d743eead-50ed-4a44-949e-c98d0d7bd481","http://www.mendeley.com/documents/?uuid=203ee016-d08f-4c19-a6ed-b8db86064718"]}],"mendeley":{"formattedCitation":"[6]","plainTextFormattedCitation":"[6]","previouslyFormattedCitation":"[6]"},"properties":{"noteIndex":0},"schema":"https://github.com/citation-style-language/schema/raw/master/csl-citation.json"}</w:instrText>
            </w:r>
            <w:r w:rsidR="008F7B9B"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[6]</w:t>
            </w:r>
            <w:r w:rsidR="008F7B9B" w:rsidRPr="00524773">
              <w:rPr>
                <w:rFonts w:eastAsia="Times New Roman"/>
                <w:sz w:val="18"/>
                <w:szCs w:val="18"/>
                <w:lang w:val="es-EC" w:eastAsia="es-EC"/>
              </w:rPr>
              <w:fldChar w:fldCharType="end"/>
            </w:r>
          </w:p>
        </w:tc>
      </w:tr>
      <w:tr w:rsidR="009E5B54" w:rsidRPr="00591EC5" w14:paraId="0062D46C" w14:textId="77777777" w:rsidTr="00BE3CFE">
        <w:trPr>
          <w:trHeight w:val="552"/>
        </w:trPr>
        <w:tc>
          <w:tcPr>
            <w:tcW w:w="2405" w:type="dxa"/>
            <w:vAlign w:val="center"/>
          </w:tcPr>
          <w:p w14:paraId="4BED5582" w14:textId="45FFE258" w:rsidR="009E5B54" w:rsidRPr="00524773" w:rsidRDefault="005D6D04" w:rsidP="009E5B54">
            <w:pPr>
              <w:rPr>
                <w:rFonts w:eastAsia="Times New Roman"/>
                <w:sz w:val="18"/>
                <w:szCs w:val="18"/>
                <w:lang w:val="es-EC"/>
              </w:rPr>
            </w:pPr>
            <w:r w:rsidRPr="00524773">
              <w:rPr>
                <w:rFonts w:eastAsia="Times New Roman"/>
                <w:sz w:val="18"/>
                <w:szCs w:val="18"/>
                <w:lang w:val="es-EC"/>
              </w:rPr>
              <w:t>O</w:t>
            </w:r>
            <w:r w:rsidR="009E5B54" w:rsidRPr="00524773">
              <w:rPr>
                <w:rFonts w:eastAsia="Times New Roman"/>
                <w:sz w:val="18"/>
                <w:szCs w:val="18"/>
                <w:lang w:val="es-EC"/>
              </w:rPr>
              <w:t>ntologías de dominio</w:t>
            </w:r>
          </w:p>
        </w:tc>
        <w:tc>
          <w:tcPr>
            <w:tcW w:w="2549" w:type="dxa"/>
          </w:tcPr>
          <w:p w14:paraId="6AF627D4" w14:textId="5FFAC7E3" w:rsidR="009E5B54" w:rsidRPr="00524773" w:rsidRDefault="00BE3CFE" w:rsidP="008F7B9B">
            <w:pPr>
              <w:ind w:right="113"/>
              <w:jc w:val="both"/>
              <w:rPr>
                <w:rFonts w:eastAsia="Times New Roman"/>
                <w:sz w:val="18"/>
                <w:szCs w:val="18"/>
                <w:lang w:val="es-EC" w:eastAsia="es-EC"/>
              </w:rPr>
            </w:pPr>
            <w:r w:rsidRPr="00524773">
              <w:rPr>
                <w:rFonts w:eastAsia="Times New Roman"/>
                <w:sz w:val="18"/>
                <w:szCs w:val="18"/>
                <w:lang w:val="es-EC" w:eastAsia="es-EC"/>
              </w:rPr>
              <w:fldChar w:fldCharType="begin" w:fldLock="1"/>
            </w:r>
            <w:r w:rsidR="008D7242">
              <w:rPr>
                <w:rFonts w:eastAsia="Times New Roman"/>
                <w:sz w:val="18"/>
                <w:szCs w:val="18"/>
                <w:lang w:val="es-EC" w:eastAsia="es-EC"/>
              </w:rPr>
              <w:instrText>ADDIN CSL_CITATION {"citationItems":[{"id":"ITEM-1","itemData":{"DOI":"10.1109/REW.2017.26","ISBN":"9781538634882","abstract":"Bridging the gap between informal, imprecise, and vague user requirements descriptions and precise formalized specifications is the main task of requirements engineering. Techniques such as interviews or story telling are used when requirements engineers try to identify a user's needs. The requirements specification process is typically done in a dialogue between users, domain experts, and requirements engineers. In our research, we aim at automating the specification of requirements. The idea is to distinguish between untrained users and trained users, and to exploit domain knowledge learned from previous runs of our system. We let untrained users provide unstructured natural language descriptions, while we allow trained users to provide examples of behavioral descriptions. In both cases, our goal is to synthesize formal requirements models similar to statecharts. From requirements specification processes with trained users, behavioral ontologies are learned which are later used to support the requirements specification process for untrained users. Our research method is original in combining natural language processing and search-based techniques for the synthesis of requirements specifications. Our work is embedded in a larger project that aims at automating the whole software development and deployment process in envisioned future software service markets.","author":[{"dropping-particle":"","family":"Rooijen","given":"Lorijn","non-dropping-particle":"Van","parse-names":false,"suffix":""},{"dropping-particle":"","family":"Bäumer","given":"Frederik Simon","non-dropping-particle":"","parse-names":false,"suffix":""},{"dropping-particle":"","family":"Platenius","given":"Marie Christin","non-dropping-particle":"","parse-names":false,"suffix":""},{"dropping-particle":"","family":"Geierhos","given":"Michaela","non-dropping-particle":"","parse-names":false,"suffix":""},{"dropping-particle":"","family":"Hamann","given":"Heiko","non-dropping-particle":"","parse-names":false,"suffix":""},{"dropping-particle":"","family":"Engels","given":"Gregor","non-dropping-particle":"","parse-names":false,"suffix":""}],"container-title":"Proceedings - 2017 IEEE 25th International Requirements Engineering Conference Workshops, REW 2017","id":"ITEM-1","issued":{"date-parts":[["2017"]]},"page":"379-385","title":"From user demand to software service: Using machine learning to automate the requirements specification process","type":"article-journal"},"uris":["http://www.mendeley.com/documents/?uuid=eb34ecd1-d51e-459f-a553-f8d09569dd42","http://www.mendeley.com/documents/?uuid=38c01d1c-b74c-410b-9542-0bd53cf18ba7"]}],"mendeley":{"formattedCitation":"[14]","plainTextFormattedCitation":"[14]","previouslyFormattedCitation":"[14]"},"properties":{"noteIndex":0},"schema":"https://github.com/citation-style-language/schema/raw/master/csl-citation.json"}</w:instrText>
            </w:r>
            <w:r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[14]</w:t>
            </w:r>
            <w:r w:rsidRPr="00524773">
              <w:rPr>
                <w:rFonts w:eastAsia="Times New Roman"/>
                <w:sz w:val="18"/>
                <w:szCs w:val="18"/>
                <w:lang w:val="es-EC" w:eastAsia="es-EC"/>
              </w:rPr>
              <w:fldChar w:fldCharType="end"/>
            </w:r>
            <w:r w:rsidR="00DD0768" w:rsidRPr="00524773">
              <w:rPr>
                <w:rFonts w:eastAsia="Times New Roman"/>
                <w:sz w:val="18"/>
                <w:szCs w:val="18"/>
                <w:lang w:val="es-EC" w:eastAsia="es-EC"/>
              </w:rPr>
              <w:t xml:space="preserve">, </w:t>
            </w:r>
            <w:r w:rsidR="008F7B9B" w:rsidRPr="00524773">
              <w:rPr>
                <w:rFonts w:eastAsia="Times New Roman"/>
                <w:sz w:val="18"/>
                <w:szCs w:val="18"/>
                <w:lang w:val="es-EC" w:eastAsia="es-EC"/>
              </w:rPr>
              <w:fldChar w:fldCharType="begin" w:fldLock="1"/>
            </w:r>
            <w:r w:rsidR="00495721">
              <w:rPr>
                <w:rFonts w:eastAsia="Times New Roman"/>
                <w:sz w:val="18"/>
                <w:szCs w:val="18"/>
                <w:lang w:val="es-EC" w:eastAsia="es-EC"/>
              </w:rPr>
              <w:instrText>ADDIN CSL_CITATION {"citationItems":[{"id":"ITEM-1","itemData":{"DOI":"10.1109/ICEET1.2018.8338619","ISBN":"9781538621707","abstract":"The failure and success of any software mainly depends on a technical document known as Software Requirement Specification (SRS) document, as it contains all requirements and features of the product. In the past, many developments had been done to improve the quality of the SRS, with respect to different attributes of the product, but the product success rate is not satisfactory and the room for improvement is still there. We have developed a different approach to resolve those issues. Our methodology consist of four processes i.e. Parsing Requirement (PR), Requirement Mapping using Matrix (RMM), Addition of Requirements in SRS template and Third Party Inspection. Requirement Engineering Process will provide the required inputs to PR after the implementation of its ontology rules completion of requirements will be achieved. RMM will be generated to minimize ambiguities and incorrectness with concerns of all stakeholders. Outputs of the previous processes will be added to IEEE standard format. A third party inspection will be conducted to check the requirements of the client and SRS. After inspecting SRS using inspection models and assigning Total Quality Score (TQS) third party will submit a detailed report to team of Requirement Engineers (RE). This practice will not only identify the problem but will solve the issue on its way.","author":[{"dropping-particle":"","family":"Ali","given":"Syed Waqas","non-dropping-particle":"","parse-names":false,"suffix":""},{"dropping-particle":"","family":"Ahmed","given":"Qazi Arbab","non-dropping-particle":"","parse-names":false,"suffix":""},{"dropping-particle":"","family":"Shafi","given":"Imran","non-dropping-particle":"","parse-names":false,"suffix":""}],"container-title":"2018 International Conference on Engineering and Emerging Technologies, ICEET 2018","id":"ITEM-1","issued":{"date-parts":[["2018"]]},"page":"1-6","title":"Process to enhance the quality of software requirement specification document","type":"article-journal","volume":"2018-Janua"},"uris":["http://www.mendeley.com/documents/?uuid=5482a7b9-f71c-4943-a500-a9355a237785","http://www.mendeley.com/documents/?uuid=f6d3a2e7-50a7-4cee-9814-f7e852b9b4ff"]}],"mendeley":{"formattedCitation":"[1]","plainTextFormattedCitation":"[1]","previouslyFormattedCitation":"[1]"},"properties":{"noteIndex":0},"schema":"https://github.com/citation-style-language/schema/raw/master/csl-citation.json"}</w:instrText>
            </w:r>
            <w:r w:rsidR="008F7B9B"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[1]</w:t>
            </w:r>
            <w:r w:rsidR="008F7B9B" w:rsidRPr="00524773">
              <w:rPr>
                <w:rFonts w:eastAsia="Times New Roman"/>
                <w:sz w:val="18"/>
                <w:szCs w:val="18"/>
                <w:lang w:val="es-EC" w:eastAsia="es-EC"/>
              </w:rPr>
              <w:fldChar w:fldCharType="end"/>
            </w:r>
            <w:r w:rsidR="008F7B9B" w:rsidRPr="00524773">
              <w:rPr>
                <w:rFonts w:eastAsia="Times New Roman"/>
                <w:sz w:val="18"/>
                <w:szCs w:val="18"/>
                <w:lang w:val="es-EC" w:eastAsia="es-EC"/>
              </w:rPr>
              <w:t xml:space="preserve">, </w:t>
            </w:r>
            <w:r w:rsidR="008F7B9B" w:rsidRPr="00524773">
              <w:rPr>
                <w:rFonts w:eastAsia="Times New Roman"/>
                <w:sz w:val="18"/>
                <w:szCs w:val="18"/>
                <w:lang w:val="es-EC" w:eastAsia="es-EC"/>
              </w:rPr>
              <w:fldChar w:fldCharType="begin" w:fldLock="1"/>
            </w:r>
            <w:r w:rsidR="008D7242">
              <w:rPr>
                <w:rFonts w:eastAsia="Times New Roman"/>
                <w:sz w:val="18"/>
                <w:szCs w:val="18"/>
                <w:lang w:val="es-EC" w:eastAsia="es-EC"/>
              </w:rPr>
              <w:instrText>ADDIN CSL_CITATION {"citationItems":[{"id":"ITEM-1","itemData":{"DOI":"10.1145/2695664.2695796","ISBN":"9781450331968","abstract":"Many efforts have been made for modeling and standardizing software processes. ISO/IEC JTC1/SC7, the ISO sub-committee responsible for software and systems engineering, is one of the most important groups devoted to this task. However, standards developed by this committee are frequently inconsistent and even contradictory. This led to the need for an ISO Study Group to investigate the creation of an ontological infrastructure to establish a common conceptualization for underpinning all SC7 standards. This ISO initiative is a work in progress, which has focused on the software process domain and, in particular, considering the ISO/IEC 24744 standard. In this paper, we advocate in favor of using an Ontology Pattern Language (OPL) as the main component of this ontological infrastructure. We present ISP-OPL (ISO-based Software Process OPL), an OPL that can be applied as a basis for harmonizing software process-related standards, favoring reuse when building aligned specific software process ontologies for SE sub-domains. In order to illustrate its application, we also present an ontology about the Requirements Engineering process, developed by using ISP-OPL. Copyright is held by the authors.","author":[{"dropping-particle":"","family":"Ruy","given":"Fabiano B.","non-dropping-particle":"","parse-names":false,"suffix":""},{"dropping-particle":"","family":"Falbo","given":"Ricardo A.","non-dropping-particle":"","parse-names":false,"suffix":""},{"dropping-particle":"","family":"Barcellos","given":"Monalessa P.","non-dropping-particle":"","parse-names":false,"suffix":""},{"dropping-particle":"","family":"Guizzardi","given":"Giancarlo","non-dropping-particle":"","parse-names":false,"suffix":""}],"container-title":"Proceedings of the ACM Symposium on Applied Computing","id":"ITEM-1","issued":{"date-parts":[["2015"]]},"page":"388-395","title":"Towards an ontology pattern language for harmonizing software process related ISO standards","type":"article-journal","volume":"13-17-Apri"},"uris":["http://www.mendeley.com/documents/?uuid=627d9450-7371-4c48-a92f-9e181a1c84c1"]}],"mendeley":{"formattedCitation":"[18]","plainTextFormattedCitation":"[18]","previouslyFormattedCitation":"[18]"},"properties":{"noteIndex":0},"schema":"https://github.com/citation-style-language/schema/raw/master/csl-citation.json"}</w:instrText>
            </w:r>
            <w:r w:rsidR="008F7B9B"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[18]</w:t>
            </w:r>
            <w:r w:rsidR="008F7B9B" w:rsidRPr="00524773">
              <w:rPr>
                <w:rFonts w:eastAsia="Times New Roman"/>
                <w:sz w:val="18"/>
                <w:szCs w:val="18"/>
                <w:lang w:val="es-EC" w:eastAsia="es-EC"/>
              </w:rPr>
              <w:fldChar w:fldCharType="end"/>
            </w:r>
            <w:r w:rsidR="00B02FAF" w:rsidRPr="00524773">
              <w:rPr>
                <w:rFonts w:eastAsia="Times New Roman"/>
                <w:sz w:val="18"/>
                <w:szCs w:val="18"/>
                <w:lang w:val="es-EC" w:eastAsia="es-EC"/>
              </w:rPr>
              <w:t xml:space="preserve">, </w:t>
            </w:r>
            <w:r w:rsidR="008F7B9B" w:rsidRPr="00524773">
              <w:rPr>
                <w:rFonts w:eastAsia="Times New Roman"/>
                <w:sz w:val="18"/>
                <w:szCs w:val="18"/>
                <w:lang w:val="es-EC" w:eastAsia="es-EC"/>
              </w:rPr>
              <w:fldChar w:fldCharType="begin" w:fldLock="1"/>
            </w:r>
            <w:r w:rsidR="008D7242">
              <w:rPr>
                <w:rFonts w:eastAsia="Times New Roman"/>
                <w:sz w:val="18"/>
                <w:szCs w:val="18"/>
                <w:lang w:val="es-EC" w:eastAsia="es-EC"/>
              </w:rPr>
              <w:instrText>ADDIN CSL_CITATION {"citationItems":[{"id":"ITEM-1","itemData":{"DOI":"10.1109/SIBCON.2015.7147184","ISBN":"9781479971022","abstract":"The paper presents a knowledge-based approach to requirements engineering process. We propose an ontology as a tool for requirements specification verification and validation. Requirements types are the classes of the ontology. Requirements statements are the instances. A special structure of classes, the Protégé tool 'DL Query', and relations implemented through a set of slots are intended for checking completeness and consistency of requirements specification.","author":[{"dropping-particle":"","family":"Avdeenko","given":"Tatiana","non-dropping-particle":"","parse-names":false,"suffix":""},{"dropping-particle":"","family":"Pustovalova","given":"Natalia","non-dropping-particle":"","parse-names":false,"suffix":""}],"container-title":"2015 International Siberian Conference on Control and Communications, SIBCON 2015 - Proceedings","id":"ITEM-1","issued":{"date-parts":[["2015"]]},"title":"The ontology-based approach to support the completeness and consistency of the requirements specification","type":"article-journal"},"uris":["http://www.mendeley.com/documents/?uuid=360d072f-d623-4199-8586-d76078b35aea"]}],"mendeley":{"formattedCitation":"[19]","plainTextFormattedCitation":"[19]","previouslyFormattedCitation":"[19]"},"properties":{"noteIndex":0},"schema":"https://github.com/citation-style-language/schema/raw/master/csl-citation.json"}</w:instrText>
            </w:r>
            <w:r w:rsidR="008F7B9B"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[19]</w:t>
            </w:r>
            <w:r w:rsidR="008F7B9B" w:rsidRPr="00524773">
              <w:rPr>
                <w:rFonts w:eastAsia="Times New Roman"/>
                <w:sz w:val="18"/>
                <w:szCs w:val="18"/>
                <w:lang w:val="es-EC" w:eastAsia="es-EC"/>
              </w:rPr>
              <w:fldChar w:fldCharType="end"/>
            </w:r>
            <w:r w:rsidR="008F7B9B" w:rsidRPr="00524773">
              <w:rPr>
                <w:rFonts w:eastAsia="Times New Roman"/>
                <w:sz w:val="18"/>
                <w:szCs w:val="18"/>
                <w:lang w:val="es-EC" w:eastAsia="es-EC"/>
              </w:rPr>
              <w:t xml:space="preserve">, </w:t>
            </w:r>
            <w:r w:rsidR="008F7B9B" w:rsidRPr="00524773">
              <w:rPr>
                <w:rFonts w:eastAsia="Times New Roman"/>
                <w:sz w:val="18"/>
                <w:szCs w:val="18"/>
                <w:lang w:val="es-EC" w:eastAsia="es-EC"/>
              </w:rPr>
              <w:fldChar w:fldCharType="begin" w:fldLock="1"/>
            </w:r>
            <w:r w:rsidR="008D7242">
              <w:rPr>
                <w:rFonts w:eastAsia="Times New Roman"/>
                <w:sz w:val="18"/>
                <w:szCs w:val="18"/>
                <w:lang w:val="es-EC" w:eastAsia="es-EC"/>
              </w:rPr>
              <w:instrText>ADDIN CSL_CITATION {"citationItems":[{"id":"ITEM-1","itemData":{"DOI":"10.1109/SEAA.2015.11","ISBN":"9781467375856","abstract":"Requirements engineering is still a very challenging issue. This is true for most embedded systems and especially for safety-critical ones. A good requirements engineering process is vital for the development of high quality products, but these systems are often highly complex which complicates the respective activities. The use of natural language requirements is common practice, because they are easy to use and understand for people working in different engineering disciplines. However, natural language is ambiguous and vague and may lead to misunderstandings and incorrect implementations. Another big challenge is the often loose coupling of requirements and other development artifacts which hinders traceability and thus impact analysis. This paper presents an approach based on the Xtext framework for the implementation of a restricted requirements language to support engineers in writing requirements with higher quality. In order to improve tool integration, the approach supports OSLC (Open Services for Lifecycle Collaboration), which is a promising method to better support traceability using linked data principles. By using OSLC it is possible to easily extend existing requirements management tools with our proposed implementation for requirements semi-formalization as long as requirements management tools provide the respective OSLC interface. Finally, we will demonstrate our concepts using an example from the automotive domain. The example shows how the tool implementation can be integrated in a tool chain.","author":[{"dropping-particle":"","family":"Marko","given":"Nadja","non-dropping-particle":"","parse-names":false,"suffix":""},{"dropping-particle":"","family":"Leitner","given":"Andrea","non-dropping-particle":"","parse-names":false,"suffix":""},{"dropping-particle":"","family":"Herbst","given":"Beate","non-dropping-particle":"","parse-names":false,"suffix":""},{"dropping-particle":"","family":"Wallner","given":"Alfred","non-dropping-particle":"","parse-names":false,"suffix":""}],"container-title":"Proceedings - 41st Euromicro Conference on Software Engineering and Advanced Applications, SEAA 2015","id":"ITEM-1","issued":{"date-parts":[["2015"]]},"page":"143-150","title":"Combining Xtext and OSLC for Integrated Model-Based Requirements Engineering","type":"article-journal"},"uris":["http://www.mendeley.com/documents/?uuid=22a3befe-64e7-4c37-8c4f-bf4e3b6fe667","http://www.mendeley.com/documents/?uuid=1314fa80-faa1-409d-9d46-14483f90bfe1"]}],"mendeley":{"formattedCitation":"[20]","plainTextFormattedCitation":"[20]","previouslyFormattedCitation":"[20]"},"properties":{"noteIndex":0},"schema":"https://github.com/citation-style-language/schema/raw/master/csl-citation.json"}</w:instrText>
            </w:r>
            <w:r w:rsidR="008F7B9B"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[20]</w:t>
            </w:r>
            <w:r w:rsidR="008F7B9B" w:rsidRPr="00524773">
              <w:rPr>
                <w:rFonts w:eastAsia="Times New Roman"/>
                <w:sz w:val="18"/>
                <w:szCs w:val="18"/>
                <w:lang w:val="es-EC" w:eastAsia="es-EC"/>
              </w:rPr>
              <w:fldChar w:fldCharType="end"/>
            </w:r>
            <w:r w:rsidR="004A36F3" w:rsidRPr="00524773">
              <w:rPr>
                <w:rFonts w:eastAsia="Times New Roman"/>
                <w:sz w:val="18"/>
                <w:szCs w:val="18"/>
                <w:lang w:val="es-EC" w:eastAsia="es-EC"/>
              </w:rPr>
              <w:t xml:space="preserve">, </w:t>
            </w:r>
            <w:r w:rsidR="004A36F3" w:rsidRPr="00524773">
              <w:rPr>
                <w:rFonts w:eastAsia="Times New Roman"/>
                <w:sz w:val="18"/>
                <w:szCs w:val="18"/>
                <w:lang w:val="es-EC" w:eastAsia="es-EC"/>
              </w:rPr>
              <w:fldChar w:fldCharType="begin" w:fldLock="1"/>
            </w:r>
            <w:r w:rsidR="00495721">
              <w:rPr>
                <w:rFonts w:eastAsia="Times New Roman"/>
                <w:sz w:val="18"/>
                <w:szCs w:val="18"/>
                <w:lang w:val="es-EC" w:eastAsia="es-EC"/>
              </w:rPr>
              <w:instrText>ADDIN CSL_CITATION {"citationItems":[{"id":"ITEM-1","itemData":{"DOI":"10.1109/APSEC.2018.00069","ISBN":"9781728119700","ISSN":"15301362","abstract":"In order to appropriately define and share the requirements among stakeholders involved in software development, a model of Software Requirements Specification (SRS), which defines requirement items and their organization, is required. There exist a number of models of SRS such as the one proposed by ISO 29148. However, they are generic and not enough to represent domain-specific requirements. In this paper, we propose a systematic method to design domain-specific models of SRS by extending the existing models of SRS with requirement items for domain-specific requirements. The proposed method derives domain-specific requirement items that should be added to the reference model from the stakeholder concerns about the domain characteristics. We apply the proposed method to the automotive software domain and evaluate its effectiveness.","author":[{"dropping-particle":"","family":"Takoshima","given":"Akiyuki","non-dropping-particle":"","parse-names":false,"suffix":""},{"dropping-particle":"","family":"Aoyama","given":"Mikio","non-dropping-particle":"","parse-names":false,"suffix":""}],"container-title":"Proceedings - Asia-Pacific Software Engineering Conference, APSEC","id":"ITEM-1","issued":{"date-parts":[["2018"]]},"page":"542-550","publisher":"IEEE","title":"A Design Method for Domain-Specific Models of Software Requirements Specification Based on Stakeholders' Concerns","type":"article-journal","volume":"2018-Decem"},"uris":["http://www.mendeley.com/documents/?uuid=ec214e30-956c-449a-95c6-e7adf98b5bdd","http://www.mendeley.com/documents/?uuid=3f45ea2d-29e3-44a8-8e4a-845ad726e81e"]}],"mendeley":{"formattedCitation":"[30]","plainTextFormattedCitation":"[30]","previouslyFormattedCitation":"[30]"},"properties":{"noteIndex":0},"schema":"https://github.com/citation-style-language/schema/raw/master/csl-citation.json"}</w:instrText>
            </w:r>
            <w:r w:rsidR="004A36F3"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[30]</w:t>
            </w:r>
            <w:r w:rsidR="004A36F3" w:rsidRPr="00524773">
              <w:rPr>
                <w:rFonts w:eastAsia="Times New Roman"/>
                <w:sz w:val="18"/>
                <w:szCs w:val="18"/>
                <w:lang w:val="es-EC" w:eastAsia="es-EC"/>
              </w:rPr>
              <w:fldChar w:fldCharType="end"/>
            </w:r>
          </w:p>
        </w:tc>
      </w:tr>
      <w:tr w:rsidR="009E5B54" w:rsidRPr="00BE3CFE" w14:paraId="1B56DEAB" w14:textId="77777777" w:rsidTr="00BE3CFE">
        <w:trPr>
          <w:trHeight w:val="552"/>
        </w:trPr>
        <w:tc>
          <w:tcPr>
            <w:tcW w:w="2405" w:type="dxa"/>
            <w:vAlign w:val="center"/>
          </w:tcPr>
          <w:p w14:paraId="31F9A10E" w14:textId="5BFFA7D3" w:rsidR="00C75467" w:rsidRDefault="00C75467" w:rsidP="009E5B54">
            <w:pPr>
              <w:rPr>
                <w:rFonts w:eastAsia="Times New Roman"/>
                <w:sz w:val="18"/>
                <w:szCs w:val="18"/>
                <w:lang w:val="es-EC"/>
              </w:rPr>
            </w:pPr>
            <w:r>
              <w:rPr>
                <w:rFonts w:eastAsia="Times New Roman"/>
                <w:sz w:val="18"/>
                <w:szCs w:val="18"/>
                <w:lang w:val="es-EC"/>
              </w:rPr>
              <w:t>Técnicas Graficas</w:t>
            </w:r>
          </w:p>
          <w:p w14:paraId="3E1DD3CB" w14:textId="71C1C6EF" w:rsidR="009E5B54" w:rsidRPr="00524773" w:rsidRDefault="00C75467" w:rsidP="009E5B54">
            <w:pPr>
              <w:rPr>
                <w:rFonts w:eastAsia="Times New Roman"/>
                <w:sz w:val="18"/>
                <w:szCs w:val="18"/>
                <w:lang w:val="es-EC"/>
              </w:rPr>
            </w:pPr>
            <w:r>
              <w:rPr>
                <w:rFonts w:eastAsia="Times New Roman"/>
                <w:sz w:val="18"/>
                <w:szCs w:val="18"/>
                <w:lang w:val="es-EC"/>
              </w:rPr>
              <w:t>(</w:t>
            </w:r>
            <w:r w:rsidR="009E5B54" w:rsidRPr="00524773">
              <w:rPr>
                <w:rFonts w:eastAsia="Times New Roman"/>
                <w:sz w:val="18"/>
                <w:szCs w:val="18"/>
                <w:lang w:val="es-EC"/>
              </w:rPr>
              <w:t>Casos de Uso</w:t>
            </w:r>
            <w:r>
              <w:rPr>
                <w:rFonts w:eastAsia="Times New Roman"/>
                <w:sz w:val="18"/>
                <w:szCs w:val="18"/>
                <w:lang w:val="es-EC"/>
              </w:rPr>
              <w:t>)</w:t>
            </w:r>
            <w:r w:rsidR="00AB6852" w:rsidRPr="00524773">
              <w:rPr>
                <w:rFonts w:eastAsia="Times New Roman"/>
                <w:sz w:val="18"/>
                <w:szCs w:val="18"/>
                <w:lang w:val="es-EC"/>
              </w:rPr>
              <w:t>.</w:t>
            </w:r>
          </w:p>
        </w:tc>
        <w:tc>
          <w:tcPr>
            <w:tcW w:w="2549" w:type="dxa"/>
          </w:tcPr>
          <w:p w14:paraId="7A8BB799" w14:textId="2294DA4E" w:rsidR="009E5B54" w:rsidRPr="00524773" w:rsidRDefault="00B95582" w:rsidP="009E5B54">
            <w:pPr>
              <w:pStyle w:val="Ttulo3"/>
              <w:spacing w:before="0" w:beforeAutospacing="0" w:after="0" w:afterAutospacing="0"/>
              <w:rPr>
                <w:b w:val="0"/>
                <w:bCs w:val="0"/>
                <w:sz w:val="18"/>
                <w:szCs w:val="18"/>
              </w:rPr>
            </w:pPr>
            <w:r w:rsidRPr="00524773">
              <w:rPr>
                <w:b w:val="0"/>
                <w:bCs w:val="0"/>
                <w:sz w:val="18"/>
                <w:szCs w:val="18"/>
              </w:rPr>
              <w:fldChar w:fldCharType="begin" w:fldLock="1"/>
            </w:r>
            <w:r w:rsidR="008D7242">
              <w:rPr>
                <w:b w:val="0"/>
                <w:bCs w:val="0"/>
                <w:sz w:val="18"/>
                <w:szCs w:val="18"/>
              </w:rPr>
              <w:instrText>ADDIN CSL_CITATION {"citationItems":[{"id":"ITEM-1","itemData":{"DOI":"10.1109/ICCECE.2017.8526221","ISBN":"9781538611760","abstract":"Requirements Engineering was in the forefront for a period of 25 years from 1970. Requirements specification development is a field in which several contributions have been made over the years. It is difficult to analyze all the techniques, to classify them, to determine and compare their advantages and disadvantages. The paper chooses to look at three selected techniques - one each of informal, formatted (structured informal) and formal types - of those that have been presented over the years. The paper looks at one of the first techniques given way back in 1970s for a formatted one and has chosen the Transnet approach as formal method for expressing an ATM system requirements specification. The formal type of requirement specifications is also applied to another example, Library system, wherein inconsistency and incompleteness in the drawn Petri net is determined and corrected. The paper thus demonstrates the usage of Petri nets for developing complete, unambiguous, correct, and consistent requirement specification.","author":[{"dropping-particle":"","family":"Bharadwaj","given":"A. Keshav","non-dropping-particle":"","parse-names":false,"suffix":""},{"dropping-particle":"","family":"Agrawal","given":"V. K.","non-dropping-particle":"","parse-names":false,"suffix":""}],"container-title":"2017 International Conference on Computer, Electrical and Communication Engineering, ICCECE 2017","id":"ITEM-1","issued":{"date-parts":[["2018"]]},"page":"1-8","publisher":"IEEE","title":"Improvement in requirement specifications using petri nets","type":"article-journal"},"uris":["http://www.mendeley.com/documents/?uuid=5a11efc8-a8c4-42d9-8a38-9740814be502","http://www.mendeley.com/documents/?uuid=96247729-df17-413d-8870-8c27bc32ed37"]}],"mendeley":{"formattedCitation":"[17]","plainTextFormattedCitation":"[17]","previouslyFormattedCitation":"[17]"},"properties":{"noteIndex":0},"schema":"https://github.com/citation-style-language/schema/raw/master/csl-citation.json"}</w:instrText>
            </w:r>
            <w:r w:rsidRPr="00524773">
              <w:rPr>
                <w:b w:val="0"/>
                <w:bCs w:val="0"/>
                <w:sz w:val="18"/>
                <w:szCs w:val="18"/>
              </w:rPr>
              <w:fldChar w:fldCharType="separate"/>
            </w:r>
            <w:r w:rsidR="00495721" w:rsidRPr="00495721">
              <w:rPr>
                <w:b w:val="0"/>
                <w:bCs w:val="0"/>
                <w:noProof/>
                <w:sz w:val="18"/>
                <w:szCs w:val="18"/>
              </w:rPr>
              <w:t>[17]</w:t>
            </w:r>
            <w:r w:rsidRPr="00524773">
              <w:rPr>
                <w:b w:val="0"/>
                <w:bCs w:val="0"/>
                <w:sz w:val="18"/>
                <w:szCs w:val="18"/>
              </w:rPr>
              <w:fldChar w:fldCharType="end"/>
            </w:r>
            <w:r w:rsidRPr="00524773">
              <w:rPr>
                <w:b w:val="0"/>
                <w:bCs w:val="0"/>
                <w:sz w:val="18"/>
                <w:szCs w:val="18"/>
              </w:rPr>
              <w:t xml:space="preserve">, </w:t>
            </w:r>
            <w:r w:rsidRPr="00524773">
              <w:rPr>
                <w:b w:val="0"/>
                <w:bCs w:val="0"/>
                <w:sz w:val="18"/>
                <w:szCs w:val="18"/>
              </w:rPr>
              <w:fldChar w:fldCharType="begin" w:fldLock="1"/>
            </w:r>
            <w:r w:rsidR="00495721">
              <w:rPr>
                <w:b w:val="0"/>
                <w:bCs w:val="0"/>
                <w:sz w:val="18"/>
                <w:szCs w:val="18"/>
              </w:rPr>
              <w:instrText>ADDIN CSL_CITATION {"citationItems":[{"id":"ITEM-1","itemData":{"DOI":"10.1109/CLEI.2015.7360012","ISBN":"9781467391436","abstract":"This paper presents the process and outcomes of a systematic literature mapping about the application of the Use Cases technique for software requirements specification in distributed software development environments. The purpose is to identify which methods, tools and methodologies are reported in literature as more frequently used and how the Use Case technique is applied when the project team is not collocated.","author":[{"dropping-particle":"","family":"Alferillo","given":"Viviana","non-dropping-particle":"","parse-names":false,"suffix":""},{"dropping-particle":"","family":"Lund","given":"María Inés","non-dropping-particle":"","parse-names":false,"suffix":""},{"dropping-particle":"","family":"Matturro","given":"Gerardo","non-dropping-particle":"","parse-names":false,"suffix":""}],"container-title":"Proceedings - 2015 41st Latin American Computing Conference, CLEI 2015","id":"ITEM-1","issued":{"date-parts":[["2015"]]},"title":"Use case technique for requirements modeling in distributed development environments: A mapping study","type":"article-journal"},"uris":["http://www.mendeley.com/documents/?uuid=5d437775-0a83-4830-b691-907c58d8950a","http://www.mendeley.com/documents/?uuid=7660f6da-8465-4d11-9b1d-17fad21a79db"]}],"mendeley":{"formattedCitation":"[22]","plainTextFormattedCitation":"[22]","previouslyFormattedCitation":"[22]"},"properties":{"noteIndex":0},"schema":"https://github.com/citation-style-language/schema/raw/master/csl-citation.json"}</w:instrText>
            </w:r>
            <w:r w:rsidRPr="00524773">
              <w:rPr>
                <w:b w:val="0"/>
                <w:bCs w:val="0"/>
                <w:sz w:val="18"/>
                <w:szCs w:val="18"/>
              </w:rPr>
              <w:fldChar w:fldCharType="separate"/>
            </w:r>
            <w:r w:rsidR="00495721" w:rsidRPr="00495721">
              <w:rPr>
                <w:b w:val="0"/>
                <w:bCs w:val="0"/>
                <w:noProof/>
                <w:sz w:val="18"/>
                <w:szCs w:val="18"/>
              </w:rPr>
              <w:t>[22]</w:t>
            </w:r>
            <w:r w:rsidRPr="00524773">
              <w:rPr>
                <w:b w:val="0"/>
                <w:bCs w:val="0"/>
                <w:sz w:val="18"/>
                <w:szCs w:val="18"/>
              </w:rPr>
              <w:fldChar w:fldCharType="end"/>
            </w:r>
            <w:r w:rsidR="008F7B9B" w:rsidRPr="00524773">
              <w:rPr>
                <w:b w:val="0"/>
                <w:bCs w:val="0"/>
                <w:sz w:val="18"/>
                <w:szCs w:val="18"/>
              </w:rPr>
              <w:t xml:space="preserve">, </w:t>
            </w:r>
            <w:r w:rsidR="008F7B9B" w:rsidRPr="00524773">
              <w:rPr>
                <w:b w:val="0"/>
                <w:bCs w:val="0"/>
                <w:sz w:val="18"/>
                <w:szCs w:val="18"/>
              </w:rPr>
              <w:fldChar w:fldCharType="begin" w:fldLock="1"/>
            </w:r>
            <w:r w:rsidR="00495721">
              <w:rPr>
                <w:b w:val="0"/>
                <w:bCs w:val="0"/>
                <w:sz w:val="18"/>
                <w:szCs w:val="18"/>
              </w:rPr>
              <w:instrText>ADDIN CSL_CITATION {"citationItems":[{"id":"ITEM-1","itemData":{"DOI":"10.1145/3299771.3299774","ISBN":"9781450362153","abstract":"Use case modeling refers to the process of identifying scenarios written in some natural language text, particularly to capture interactions between the system and associated actors. Several approaches have been proposed to maintain the synergy of use cases with other software models, but no systematic transformation approach is available to extract use case scenarios from the textual requirements specification. In this paper, we propose a systematic transformation approach that automatically extracts various use case elements from textual problem specifications. The approach uses Natural Language (NL) parser to identify Parts-Of-Speech (POS) tags, Type Dependencies (TDs) and semantic roles from the input text specification to populate use case elements. It further makes use of the questionnaire-based approach to develop the remaining unpopulated parts of the use case template. The paper demonstrates the applicability of the proposed approach by applying both industry and research-level case studies. The results highlight that the generated output is correct, consistent, non-redundant and complete, and helpful to use case developers in further analysis and documentation.","author":[{"dropping-particle":"","family":"Tiwari","given":"Saurabh","non-dropping-particle":"","parse-names":false,"suffix":""},{"dropping-particle":"","family":"Ameta","given":"Deepti","non-dropping-particle":"","parse-names":false,"suffix":""},{"dropping-particle":"","family":"Banerjee","given":"Asim","non-dropping-particle":"","parse-names":false,"suffix":""}],"container-title":"ACM International Conference Proceeding Series","id":"ITEM-1","issued":{"date-parts":[["2019"]]},"title":"An approach to identify use case scenarios from textual requirements specification","type":"article-journal"},"uris":["http://www.mendeley.com/documents/?uuid=3d301e83-0d40-4dcb-99fc-ea82dc1693a7"]}],"mendeley":{"formattedCitation":"[26]","plainTextFormattedCitation":"[26]","previouslyFormattedCitation":"[26]"},"properties":{"noteIndex":0},"schema":"https://github.com/citation-style-language/schema/raw/master/csl-citation.json"}</w:instrText>
            </w:r>
            <w:r w:rsidR="008F7B9B" w:rsidRPr="00524773">
              <w:rPr>
                <w:b w:val="0"/>
                <w:bCs w:val="0"/>
                <w:sz w:val="18"/>
                <w:szCs w:val="18"/>
              </w:rPr>
              <w:fldChar w:fldCharType="separate"/>
            </w:r>
            <w:r w:rsidR="00495721" w:rsidRPr="00495721">
              <w:rPr>
                <w:b w:val="0"/>
                <w:bCs w:val="0"/>
                <w:noProof/>
                <w:sz w:val="18"/>
                <w:szCs w:val="18"/>
              </w:rPr>
              <w:t>[26]</w:t>
            </w:r>
            <w:r w:rsidR="008F7B9B" w:rsidRPr="00524773">
              <w:rPr>
                <w:b w:val="0"/>
                <w:bCs w:val="0"/>
                <w:sz w:val="18"/>
                <w:szCs w:val="18"/>
              </w:rPr>
              <w:fldChar w:fldCharType="end"/>
            </w:r>
            <w:r w:rsidR="00E328CA" w:rsidRPr="00524773">
              <w:rPr>
                <w:b w:val="0"/>
                <w:bCs w:val="0"/>
                <w:sz w:val="18"/>
                <w:szCs w:val="18"/>
              </w:rPr>
              <w:t xml:space="preserve">, </w:t>
            </w:r>
            <w:r w:rsidRPr="00524773">
              <w:rPr>
                <w:b w:val="0"/>
                <w:bCs w:val="0"/>
                <w:sz w:val="18"/>
                <w:szCs w:val="18"/>
              </w:rPr>
              <w:fldChar w:fldCharType="begin" w:fldLock="1"/>
            </w:r>
            <w:r w:rsidR="00495721">
              <w:rPr>
                <w:b w:val="0"/>
                <w:bCs w:val="0"/>
                <w:sz w:val="18"/>
                <w:szCs w:val="18"/>
              </w:rPr>
              <w:instrText>ADDIN CSL_CITATION {"citationItems":[{"id":"ITEM-1","itemData":{"DOI":"10.1016/j.jss.2018.04.064","ISSN":"01641212","abstract":"Agile Software Development (ASD) has several limitations concerning its requirements engineering activities. Improving the quality of Software Requirements Specifications (SRSs) in ASD may help to gain a competitive advantage in the software industry. Based on the findings of a Systematic Mapping study, six industrial case studies in different contexts were conducted to investigate and characterize the requirements specification activity in ASD. Data collected from documents, observations, and interviews with software engineers were triangulated, analyzed, and synthesized using Grounded Theory and Meta-Ethnography. The analysis and cross-synthesis of the six case studies resulted in a model describing the phenomenon. This model defines the simplicity and objectivity as essential quality factors of SRSs in ASD. The main factors that affect the SRSs quality in ASD projects are related to their customer-driven nature that leads to prolix SRSs, hindering its understanding from the developer perspective. The emerged model is supported by explanations and provides a deeper understanding of the requirements specification activity in ASD. This creates opportunities for further studies and improvements in SRSs for ASD in industry.","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Journal of Systems and Software","id":"ITEM-1","issued":{"date-parts":[["2018"]]},"page":"171-194","title":"Quality of software requirements specification in agile projects: A cross-case analysis of six companies","type":"article-journal","volume":"142"},"uris":["http://www.mendeley.com/documents/?uuid=34946741-bcca-4ecc-8ebf-71475ce7b46f"]}],"mendeley":{"formattedCitation":"[3]","plainTextFormattedCitation":"[3]","previouslyFormattedCitation":"[3]"},"properties":{"noteIndex":0},"schema":"https://github.com/citation-style-language/schema/raw/master/csl-citation.json"}</w:instrText>
            </w:r>
            <w:r w:rsidRPr="00524773">
              <w:rPr>
                <w:b w:val="0"/>
                <w:bCs w:val="0"/>
                <w:sz w:val="18"/>
                <w:szCs w:val="18"/>
              </w:rPr>
              <w:fldChar w:fldCharType="separate"/>
            </w:r>
            <w:r w:rsidR="00495721" w:rsidRPr="00495721">
              <w:rPr>
                <w:b w:val="0"/>
                <w:bCs w:val="0"/>
                <w:noProof/>
                <w:sz w:val="18"/>
                <w:szCs w:val="18"/>
              </w:rPr>
              <w:t>[3]</w:t>
            </w:r>
            <w:r w:rsidRPr="00524773">
              <w:rPr>
                <w:b w:val="0"/>
                <w:bCs w:val="0"/>
                <w:sz w:val="18"/>
                <w:szCs w:val="18"/>
              </w:rPr>
              <w:fldChar w:fldCharType="end"/>
            </w:r>
          </w:p>
          <w:p w14:paraId="1952DF8D" w14:textId="77777777" w:rsidR="009E5B54" w:rsidRPr="00524773" w:rsidRDefault="009E5B54" w:rsidP="00BE3CFE">
            <w:pPr>
              <w:ind w:right="113"/>
              <w:jc w:val="both"/>
              <w:rPr>
                <w:rFonts w:eastAsia="Times New Roman"/>
                <w:sz w:val="18"/>
                <w:szCs w:val="18"/>
                <w:lang w:val="es-EC" w:eastAsia="es-EC"/>
              </w:rPr>
            </w:pPr>
          </w:p>
        </w:tc>
      </w:tr>
      <w:tr w:rsidR="00AB6852" w:rsidRPr="00BE3CFE" w14:paraId="08CE1DFE" w14:textId="77777777" w:rsidTr="00BE3CFE">
        <w:trPr>
          <w:trHeight w:val="552"/>
        </w:trPr>
        <w:tc>
          <w:tcPr>
            <w:tcW w:w="2405" w:type="dxa"/>
            <w:vAlign w:val="center"/>
          </w:tcPr>
          <w:p w14:paraId="7C92964D" w14:textId="3EDB4723" w:rsidR="00AB6852" w:rsidRPr="00524773" w:rsidRDefault="00AB6852" w:rsidP="009E5B54">
            <w:pPr>
              <w:rPr>
                <w:rFonts w:eastAsia="Times New Roman"/>
                <w:sz w:val="18"/>
                <w:szCs w:val="18"/>
                <w:lang w:val="es-EC"/>
              </w:rPr>
            </w:pPr>
            <w:r w:rsidRPr="00524773">
              <w:rPr>
                <w:rFonts w:eastAsia="Times New Roman"/>
                <w:sz w:val="18"/>
                <w:szCs w:val="18"/>
                <w:lang w:val="es-EC"/>
              </w:rPr>
              <w:t>Especificaciones declarativas e imperativas</w:t>
            </w:r>
          </w:p>
        </w:tc>
        <w:tc>
          <w:tcPr>
            <w:tcW w:w="2549" w:type="dxa"/>
          </w:tcPr>
          <w:p w14:paraId="1E9D04CE" w14:textId="2BF12602" w:rsidR="00AB6852" w:rsidRPr="00524773" w:rsidRDefault="00B95582" w:rsidP="009E5B54">
            <w:pPr>
              <w:pStyle w:val="Ttulo3"/>
              <w:spacing w:before="0" w:beforeAutospacing="0" w:after="0" w:afterAutospacing="0"/>
              <w:rPr>
                <w:b w:val="0"/>
                <w:bCs w:val="0"/>
                <w:sz w:val="18"/>
                <w:szCs w:val="18"/>
              </w:rPr>
            </w:pPr>
            <w:r w:rsidRPr="00524773">
              <w:rPr>
                <w:b w:val="0"/>
                <w:bCs w:val="0"/>
                <w:sz w:val="18"/>
                <w:szCs w:val="18"/>
              </w:rPr>
              <w:fldChar w:fldCharType="begin" w:fldLock="1"/>
            </w:r>
            <w:r w:rsidR="00495721">
              <w:rPr>
                <w:b w:val="0"/>
                <w:bCs w:val="0"/>
                <w:sz w:val="18"/>
                <w:szCs w:val="18"/>
              </w:rPr>
              <w:instrText>ADDIN CSL_CITATION {"citationItems":[{"id":"ITEM-1","itemData":{"DOI":"10.1109/ESEM.2017.41","ISBN":"9781509040391","ISSN":"19493789","abstract":"Textual description of requirements is a specification technique that is widely used in industry, where time is key for success. How requirements are specified textually greatly depends on human factors. In order to study how requirements processing is affected by the level of detail in textual descriptions, this paper compares enriched textual requirements specifications with non-enriched ones. To do this, we have conducted an experiment in industry with 19 engineers of CAF (Construcciones y Auxiliares de Ferrocarril), which is a supplier of railway solutions. The experiment is a crossover design that analyzes efficiency, effectiveness, and perceived difficulty starting from a written specification of requirements that subjects must process in order to build software models. The results show that effectiveness and efficiency for enriched requirements are better, while non-enriched requirements are slightly more difficult to deal with. Therefore, even though enriched requirements require more time to be specified, the results are more successfully when using them.","author":[{"dropping-particle":"","family":"Echeverria","given":"Jorge","non-dropping-particle":"","parse-names":false,"suffix":""},{"dropping-particle":"","family":"Perez","given":"Francisca","non-dropping-particle":"","parse-names":false,"suffix":""},{"dropping-particle":"","family":"Panach","given":"Jose Ignacio","non-dropping-particle":"","parse-names":false,"suffix":""},{"dropping-particle":"","family":"Cetina","given":"Carlos","non-dropping-particle":"","parse-names":false,"suffix":""},{"dropping-particle":"","family":"Pastor","given":"Oscar","non-dropping-particle":"","parse-names":false,"suffix":""}],"container-title":"International Symposium on Empirical Software Engineering and Measurement","id":"ITEM-1","issued":{"date-parts":[["2017"]]},"page":"277-286","title":"The Influence of Requirements in Software Model Development in an Industrial Environment","type":"article-journal","volume":"2017-Novem"},"uris":["http://www.mendeley.com/documents/?uuid=8e4bce94-417a-4971-b418-002af8cea273","http://www.mendeley.com/documents/?uuid=4d56372d-7d4c-43fb-8c04-5493a5bdf533"]}],"mendeley":{"formattedCitation":"[23]","plainTextFormattedCitation":"[23]","previouslyFormattedCitation":"[23]"},"properties":{"noteIndex":0},"schema":"https://github.com/citation-style-language/schema/raw/master/csl-citation.json"}</w:instrText>
            </w:r>
            <w:r w:rsidRPr="00524773">
              <w:rPr>
                <w:b w:val="0"/>
                <w:bCs w:val="0"/>
                <w:sz w:val="18"/>
                <w:szCs w:val="18"/>
              </w:rPr>
              <w:fldChar w:fldCharType="separate"/>
            </w:r>
            <w:r w:rsidR="00495721" w:rsidRPr="00495721">
              <w:rPr>
                <w:b w:val="0"/>
                <w:bCs w:val="0"/>
                <w:noProof/>
                <w:sz w:val="18"/>
                <w:szCs w:val="18"/>
              </w:rPr>
              <w:t>[23]</w:t>
            </w:r>
            <w:r w:rsidRPr="00524773">
              <w:rPr>
                <w:b w:val="0"/>
                <w:bCs w:val="0"/>
                <w:sz w:val="18"/>
                <w:szCs w:val="18"/>
              </w:rPr>
              <w:fldChar w:fldCharType="end"/>
            </w:r>
            <w:r w:rsidR="008F7B9B" w:rsidRPr="00524773">
              <w:rPr>
                <w:b w:val="0"/>
                <w:bCs w:val="0"/>
                <w:sz w:val="18"/>
                <w:szCs w:val="18"/>
              </w:rPr>
              <w:t xml:space="preserve">, </w:t>
            </w:r>
            <w:r w:rsidR="008F7B9B" w:rsidRPr="00524773">
              <w:rPr>
                <w:b w:val="0"/>
                <w:bCs w:val="0"/>
                <w:sz w:val="18"/>
                <w:szCs w:val="18"/>
              </w:rPr>
              <w:fldChar w:fldCharType="begin" w:fldLock="1"/>
            </w:r>
            <w:r w:rsidR="00A9014B">
              <w:rPr>
                <w:b w:val="0"/>
                <w:bCs w:val="0"/>
                <w:sz w:val="18"/>
                <w:szCs w:val="18"/>
              </w:rPr>
              <w:instrText>ADDIN CSL_CITATION {"citationItems":[{"id":"ITEM-1","itemData":{"DOI":"10.1016/b978-1-78548-119-2.50004-2","abstract":"Abstract: In this chapter, we are going to clarify what a specification is and what the underlying difficulties in establishing a good specification are. The specification of a system, subsystem, equipment and/or a software application describes what is expected of the element to be implemented in terms of the services and conditions under which they are provided. In the following, we will focus on the implementation of a specification of a software application even if several aspects and/or concepts are applicable to any type of specification.","author":[{"dropping-particle":"","family":"Boulanger","given":"Jean-Louis","non-dropping-particle":"","parse-names":false,"suffix":""}],"container-title":"Certifiable Software Applications 3","id":"ITEM-1","issued":{"date-parts":[["2018"]]},"page":"43-73","title":"Requirements Specification of a Software Application","type":"article-journal"},"uris":["http://www.mendeley.com/documents/?uuid=f4600c48-630a-456b-85d3-0955bb6860f9"]}],"mendeley":{"formattedCitation":"[34]","plainTextFormattedCitation":"[34]","previouslyFormattedCitation":"[34]"},"properties":{"noteIndex":0},"schema":"https://github.com/citation-style-language/schema/raw/master/csl-citation.json"}</w:instrText>
            </w:r>
            <w:r w:rsidR="008F7B9B" w:rsidRPr="00524773">
              <w:rPr>
                <w:b w:val="0"/>
                <w:bCs w:val="0"/>
                <w:sz w:val="18"/>
                <w:szCs w:val="18"/>
              </w:rPr>
              <w:fldChar w:fldCharType="separate"/>
            </w:r>
            <w:r w:rsidR="00514D47" w:rsidRPr="00514D47">
              <w:rPr>
                <w:b w:val="0"/>
                <w:bCs w:val="0"/>
                <w:noProof/>
                <w:sz w:val="18"/>
                <w:szCs w:val="18"/>
              </w:rPr>
              <w:t>[34]</w:t>
            </w:r>
            <w:r w:rsidR="008F7B9B" w:rsidRPr="00524773">
              <w:rPr>
                <w:b w:val="0"/>
                <w:bCs w:val="0"/>
                <w:sz w:val="18"/>
                <w:szCs w:val="18"/>
              </w:rPr>
              <w:fldChar w:fldCharType="end"/>
            </w:r>
          </w:p>
        </w:tc>
      </w:tr>
      <w:tr w:rsidR="00DD0768" w:rsidRPr="00BE3CFE" w14:paraId="33D31ADF" w14:textId="77777777" w:rsidTr="00BE3CFE">
        <w:trPr>
          <w:trHeight w:val="552"/>
        </w:trPr>
        <w:tc>
          <w:tcPr>
            <w:tcW w:w="2405" w:type="dxa"/>
            <w:vAlign w:val="center"/>
          </w:tcPr>
          <w:p w14:paraId="3D1E3187" w14:textId="48480EEA" w:rsidR="00DD0768" w:rsidRPr="00524773" w:rsidRDefault="00DD0768" w:rsidP="009E5B54">
            <w:pPr>
              <w:rPr>
                <w:rFonts w:eastAsia="Times New Roman"/>
                <w:sz w:val="18"/>
                <w:szCs w:val="18"/>
                <w:lang w:val="es-EC"/>
              </w:rPr>
            </w:pPr>
            <w:r w:rsidRPr="00524773">
              <w:rPr>
                <w:rFonts w:eastAsia="Times New Roman"/>
                <w:sz w:val="18"/>
                <w:szCs w:val="18"/>
                <w:lang w:val="es-EC"/>
              </w:rPr>
              <w:t>MDA (Arquitectura dirigida por modelos)</w:t>
            </w:r>
          </w:p>
        </w:tc>
        <w:tc>
          <w:tcPr>
            <w:tcW w:w="2549" w:type="dxa"/>
          </w:tcPr>
          <w:p w14:paraId="4A5ED9B7" w14:textId="67652E0C" w:rsidR="00DD0768" w:rsidRPr="00524773" w:rsidRDefault="00B95582" w:rsidP="009E5B54">
            <w:pPr>
              <w:pStyle w:val="Ttulo3"/>
              <w:spacing w:before="0" w:beforeAutospacing="0" w:after="0" w:afterAutospacing="0"/>
              <w:rPr>
                <w:b w:val="0"/>
                <w:bCs w:val="0"/>
                <w:sz w:val="18"/>
                <w:szCs w:val="18"/>
              </w:rPr>
            </w:pPr>
            <w:r w:rsidRPr="00524773">
              <w:rPr>
                <w:b w:val="0"/>
                <w:bCs w:val="0"/>
                <w:sz w:val="18"/>
                <w:szCs w:val="18"/>
              </w:rPr>
              <w:fldChar w:fldCharType="begin" w:fldLock="1"/>
            </w:r>
            <w:r w:rsidR="008D7242">
              <w:rPr>
                <w:b w:val="0"/>
                <w:bCs w:val="0"/>
                <w:sz w:val="18"/>
                <w:szCs w:val="18"/>
              </w:rPr>
              <w:instrText>ADDIN CSL_CITATION {"citationItems":[{"id":"ITEM-1","itemData":{"DOI":"10.1145/2699697","ISSN":"15577392","abstract":"The transition from an informal requirements specification in natural language to a structured, precise specification is an important challenge in practice. It is particularly so for object-oriented methods, defined in the context of the OMG's Model Driven Architecture (MDA), where a key step is to transition from a use case model to an analysis model. However, providing automated support for this transition is challenging, mostly because, in practice, requirements are expressed in natural language and are much less structured than other kinds of development artifacts. Such an automated transformation would enable at least the generation of an initial, likely incomplete, analysis model and enable automated traceability from requirements to code, through various intermediate models. In this article, we propose a method and a tool called aToucan, building on existing work, to automatically generate a UML analysis model comprising class, sequence and activity diagrams from a use case model and to automatically establish traceability links between model elements of the use case model and the generated analysis model. Note that our goal is to save effort through automated support, not to replace human abstraction and decision making. Seven (six) case studies were performed to compare class (sequence) diagrams generated by aToucan to the ones created by experts, Masters students, and trained, fourth-year undergraduate students. Results show that aToucan performs well regarding consistency (e.g., 88% class diagram consistency) and completeness (e.g., 80% class completeness) when comparing generated class diagrams with reference class diagrams created by experts and Masters students. Similarly, sequence diagrams automatically generated by aToucan are highly consistent with the ones devised by experts and are also rather complete, for instance, 91% and 97% message consistency and completeness, respectively. Further, statistical tests show that aToucan significantly outperforms fourth-year engineering students in this respect, thus demonstrating the value of automation. We also conducted two industrial case studies demonstrating the applicability of aToucan in two different industrial domains. Results showed that the vast majority of model elements generated by aToucan are correct and that therefore, in practice, such models would be good initial models to refine and augment so as to converge towards to correct and complete analysis models. A performance analysis…","author":[{"dropping-particle":"","family":"Yue","given":"Tao","non-dropping-particle":"","parse-names":false,"suffix":""},{"dropping-particle":"","family":"Briand","given":"Lionel C.","non-dropping-particle":"","parse-names":false,"suffix":""},{"dropping-particle":"","family":"Labiche","given":"Yvan","non-dropping-particle":"","parse-names":false,"suffix":""}],"container-title":"ACM Transactions on Software Engineering and Methodology","id":"ITEM-1","issue":"3","issued":{"date-parts":[["2015"]]},"title":"aToucan: An automated framework to derive UML analysis models from use case models","type":"article-journal","volume":"24"},"uris":["http://www.mendeley.com/documents/?uuid=bad1b7d0-5244-4755-9564-2fc564f5b5d4"]}],"mendeley":{"formattedCitation":"[16]","plainTextFormattedCitation":"[16]","previouslyFormattedCitation":"[16]"},"properties":{"noteIndex":0},"schema":"https://github.com/citation-style-language/schema/raw/master/csl-citation.json"}</w:instrText>
            </w:r>
            <w:r w:rsidRPr="00524773">
              <w:rPr>
                <w:b w:val="0"/>
                <w:bCs w:val="0"/>
                <w:sz w:val="18"/>
                <w:szCs w:val="18"/>
              </w:rPr>
              <w:fldChar w:fldCharType="separate"/>
            </w:r>
            <w:r w:rsidR="00495721" w:rsidRPr="00495721">
              <w:rPr>
                <w:b w:val="0"/>
                <w:bCs w:val="0"/>
                <w:noProof/>
                <w:sz w:val="18"/>
                <w:szCs w:val="18"/>
              </w:rPr>
              <w:t>[16]</w:t>
            </w:r>
            <w:r w:rsidRPr="00524773">
              <w:rPr>
                <w:b w:val="0"/>
                <w:bCs w:val="0"/>
                <w:sz w:val="18"/>
                <w:szCs w:val="18"/>
              </w:rPr>
              <w:fldChar w:fldCharType="end"/>
            </w:r>
            <w:r w:rsidRPr="00524773">
              <w:rPr>
                <w:b w:val="0"/>
                <w:bCs w:val="0"/>
                <w:sz w:val="18"/>
                <w:szCs w:val="18"/>
              </w:rPr>
              <w:t xml:space="preserve">, </w:t>
            </w:r>
            <w:r w:rsidRPr="00524773">
              <w:rPr>
                <w:b w:val="0"/>
                <w:bCs w:val="0"/>
                <w:sz w:val="18"/>
                <w:szCs w:val="18"/>
              </w:rPr>
              <w:fldChar w:fldCharType="begin" w:fldLock="1"/>
            </w:r>
            <w:r w:rsidR="00495721">
              <w:rPr>
                <w:b w:val="0"/>
                <w:bCs w:val="0"/>
                <w:sz w:val="18"/>
                <w:szCs w:val="18"/>
              </w:rPr>
              <w:instrText>ADDIN CSL_CITATION {"citationItems":[{"id":"ITEM-1","itemData":{"DOI":"10.1016/j.is.2016.06.011","ISSN":"03064379","abstract":"Goal-oriented requirements engineering promotes the use of goals to elicit, elaborate, structure, specify, analyze, negotiate, document, and modify requirements. Thus, goal-oriented specifications are essential for capturing the objectives that the system to be developed should achieve. However, the application of goal-oriented specifications into model-driven development (MDD) processes is still handcrafted, not aligned in the automated flow from models to code. In other words, the experience of analysts and designers is necessary to manually transform the input goal-oriented models into system models for code generation (models compilation). Some authors have proposed guidelines to facilitate and partially automate this translation, but there is a lack of techniques to assess the adequacy of goal-oriented models as starting point of MDD processes. In this paper, we present and evaluate a verification approach that guarantees the automatic, correct, and complete transformation of goal-oriented models into design models used by specific MDD solutions. In particular, this approach has been put into practice by adopting a well-known goal-oriented modeling approach, the i* framework, and an industrial MDD solution called Integranova.","author":[{"dropping-particle":"","family":"Giachetti","given":"Giovanni","non-dropping-particle":"","parse-names":false,"suffix":""},{"dropping-particle":"","family":"Marín","given":"Beatriz","non-dropping-particle":"","parse-names":false,"suffix":""},{"dropping-particle":"","family":"López","given":"Lidia","non-dropping-particle":"","parse-names":false,"suffix":""},{"dropping-particle":"","family":"Franch","given":"Xavier","non-dropping-particle":"","parse-names":false,"suffix":""},{"dropping-particle":"","family":"Pastor","given":"Oscar","non-dropping-particle":"","parse-names":false,"suffix":""}],"container-title":"Information Systems","id":"ITEM-1","issued":{"date-parts":[["2017"]]},"page":"41-62","publisher":"Elsevier","title":"Verifying goal-oriented specifications used in model-driven development processes","type":"article-journal","volume":"64"},"uris":["http://www.mendeley.com/documents/?uuid=3990ff0b-c0c5-4dcc-8610-d932e24ca1d4"]}],"mendeley":{"formattedCitation":"[24]","plainTextFormattedCitation":"[24]","previouslyFormattedCitation":"[24]"},"properties":{"noteIndex":0},"schema":"https://github.com/citation-style-language/schema/raw/master/csl-citation.json"}</w:instrText>
            </w:r>
            <w:r w:rsidRPr="00524773">
              <w:rPr>
                <w:b w:val="0"/>
                <w:bCs w:val="0"/>
                <w:sz w:val="18"/>
                <w:szCs w:val="18"/>
              </w:rPr>
              <w:fldChar w:fldCharType="separate"/>
            </w:r>
            <w:r w:rsidR="00495721" w:rsidRPr="00495721">
              <w:rPr>
                <w:b w:val="0"/>
                <w:bCs w:val="0"/>
                <w:noProof/>
                <w:sz w:val="18"/>
                <w:szCs w:val="18"/>
              </w:rPr>
              <w:t>[24]</w:t>
            </w:r>
            <w:r w:rsidRPr="00524773">
              <w:rPr>
                <w:b w:val="0"/>
                <w:bCs w:val="0"/>
                <w:sz w:val="18"/>
                <w:szCs w:val="18"/>
              </w:rPr>
              <w:fldChar w:fldCharType="end"/>
            </w:r>
            <w:r w:rsidR="004A36F3" w:rsidRPr="00524773">
              <w:rPr>
                <w:b w:val="0"/>
                <w:bCs w:val="0"/>
                <w:sz w:val="18"/>
                <w:szCs w:val="18"/>
              </w:rPr>
              <w:t xml:space="preserve">, </w:t>
            </w:r>
            <w:r w:rsidR="004A36F3" w:rsidRPr="00524773">
              <w:rPr>
                <w:b w:val="0"/>
                <w:bCs w:val="0"/>
                <w:sz w:val="18"/>
                <w:szCs w:val="18"/>
              </w:rPr>
              <w:fldChar w:fldCharType="begin" w:fldLock="1"/>
            </w:r>
            <w:r w:rsidR="00495721">
              <w:rPr>
                <w:b w:val="0"/>
                <w:bCs w:val="0"/>
                <w:sz w:val="18"/>
                <w:szCs w:val="18"/>
              </w:rPr>
              <w:instrText>ADDIN CSL_CITATION {"citationItems":[{"id":"ITEM-1","itemData":{"DOI":"10.1109/APSEC.2018.00069","ISBN":"9781728119700","ISSN":"15301362","abstract":"In order to appropriately define and share the requirements among stakeholders involved in software development, a model of Software Requirements Specification (SRS), which defines requirement items and their organization, is required. There exist a number of models of SRS such as the one proposed by ISO 29148. However, they are generic and not enough to represent domain-specific requirements. In this paper, we propose a systematic method to design domain-specific models of SRS by extending the existing models of SRS with requirement items for domain-specific requirements. The proposed method derives domain-specific requirement items that should be added to the reference model from the stakeholder concerns about the domain characteristics. We apply the proposed method to the automotive software domain and evaluate its effectiveness.","author":[{"dropping-particle":"","family":"Takoshima","given":"Akiyuki","non-dropping-particle":"","parse-names":false,"suffix":""},{"dropping-particle":"","family":"Aoyama","given":"Mikio","non-dropping-particle":"","parse-names":false,"suffix":""}],"container-title":"Proceedings - Asia-Pacific Software Engineering Conference, APSEC","id":"ITEM-1","issued":{"date-parts":[["2018"]]},"page":"542-550","publisher":"IEEE","title":"A Design Method for Domain-Specific Models of Software Requirements Specification Based on Stakeholders' Concerns","type":"article-journal","volume":"2018-Decem"},"uris":["http://www.mendeley.com/documents/?uuid=ec214e30-956c-449a-95c6-e7adf98b5bdd","http://www.mendeley.com/documents/?uuid=3f45ea2d-29e3-44a8-8e4a-845ad726e81e"]}],"mendeley":{"formattedCitation":"[30]","plainTextFormattedCitation":"[30]","previouslyFormattedCitation":"[30]"},"properties":{"noteIndex":0},"schema":"https://github.com/citation-style-language/schema/raw/master/csl-citation.json"}</w:instrText>
            </w:r>
            <w:r w:rsidR="004A36F3" w:rsidRPr="00524773">
              <w:rPr>
                <w:b w:val="0"/>
                <w:bCs w:val="0"/>
                <w:sz w:val="18"/>
                <w:szCs w:val="18"/>
              </w:rPr>
              <w:fldChar w:fldCharType="separate"/>
            </w:r>
            <w:r w:rsidR="00495721" w:rsidRPr="00495721">
              <w:rPr>
                <w:b w:val="0"/>
                <w:bCs w:val="0"/>
                <w:noProof/>
                <w:sz w:val="18"/>
                <w:szCs w:val="18"/>
              </w:rPr>
              <w:t>[30]</w:t>
            </w:r>
            <w:r w:rsidR="004A36F3" w:rsidRPr="00524773">
              <w:rPr>
                <w:b w:val="0"/>
                <w:bCs w:val="0"/>
                <w:sz w:val="18"/>
                <w:szCs w:val="18"/>
              </w:rPr>
              <w:fldChar w:fldCharType="end"/>
            </w:r>
          </w:p>
        </w:tc>
      </w:tr>
      <w:tr w:rsidR="00DD0768" w:rsidRPr="00BE3CFE" w14:paraId="0030C036" w14:textId="77777777" w:rsidTr="00BE3CFE">
        <w:trPr>
          <w:trHeight w:val="552"/>
        </w:trPr>
        <w:tc>
          <w:tcPr>
            <w:tcW w:w="2405" w:type="dxa"/>
            <w:vAlign w:val="center"/>
          </w:tcPr>
          <w:p w14:paraId="68C0D253" w14:textId="742262AF" w:rsidR="00DD0768" w:rsidRPr="00524773" w:rsidRDefault="00DD0768" w:rsidP="009E5B54">
            <w:pPr>
              <w:rPr>
                <w:rFonts w:eastAsia="Times New Roman"/>
                <w:sz w:val="18"/>
                <w:szCs w:val="18"/>
                <w:lang w:val="es-EC"/>
              </w:rPr>
            </w:pPr>
            <w:r w:rsidRPr="00524773">
              <w:rPr>
                <w:rFonts w:eastAsia="Times New Roman"/>
                <w:sz w:val="18"/>
                <w:szCs w:val="18"/>
                <w:lang w:val="es-EC"/>
              </w:rPr>
              <w:t>SADT (Análisis Estructurado y Técnica de Diseño)</w:t>
            </w:r>
          </w:p>
        </w:tc>
        <w:tc>
          <w:tcPr>
            <w:tcW w:w="2549" w:type="dxa"/>
          </w:tcPr>
          <w:p w14:paraId="4851AB98" w14:textId="0F54C39F" w:rsidR="00DD0768" w:rsidRPr="00524773" w:rsidRDefault="00B95582" w:rsidP="009E5B54">
            <w:pPr>
              <w:pStyle w:val="Ttulo3"/>
              <w:spacing w:before="0" w:beforeAutospacing="0" w:after="0" w:afterAutospacing="0"/>
              <w:rPr>
                <w:b w:val="0"/>
                <w:bCs w:val="0"/>
                <w:sz w:val="18"/>
                <w:szCs w:val="18"/>
              </w:rPr>
            </w:pPr>
            <w:r w:rsidRPr="00524773">
              <w:rPr>
                <w:b w:val="0"/>
                <w:bCs w:val="0"/>
                <w:sz w:val="18"/>
                <w:szCs w:val="18"/>
              </w:rPr>
              <w:fldChar w:fldCharType="begin" w:fldLock="1"/>
            </w:r>
            <w:r w:rsidR="008D7242">
              <w:rPr>
                <w:b w:val="0"/>
                <w:bCs w:val="0"/>
                <w:sz w:val="18"/>
                <w:szCs w:val="18"/>
              </w:rPr>
              <w:instrText>ADDIN CSL_CITATION {"citationItems":[{"id":"ITEM-1","itemData":{"DOI":"10.1109/ICCECE.2017.8526221","ISBN":"9781538611760","abstract":"Requirements Engineering was in the forefront for a period of 25 years from 1970. Requirements specification development is a field in which several contributions have been made over the years. It is difficult to analyze all the techniques, to classify them, to determine and compare their advantages and disadvantages. The paper chooses to look at three selected techniques - one each of informal, formatted (structured informal) and formal types - of those that have been presented over the years. The paper looks at one of the first techniques given way back in 1970s for a formatted one and has chosen the Transnet approach as formal method for expressing an ATM system requirements specification. The formal type of requirement specifications is also applied to another example, Library system, wherein inconsistency and incompleteness in the drawn Petri net is determined and corrected. The paper thus demonstrates the usage of Petri nets for developing complete, unambiguous, correct, and consistent requirement specification.","author":[{"dropping-particle":"","family":"Bharadwaj","given":"A. Keshav","non-dropping-particle":"","parse-names":false,"suffix":""},{"dropping-particle":"","family":"Agrawal","given":"V. K.","non-dropping-particle":"","parse-names":false,"suffix":""}],"container-title":"2017 International Conference on Computer, Electrical and Communication Engineering, ICCECE 2017","id":"ITEM-1","issued":{"date-parts":[["2018"]]},"page":"1-8","publisher":"IEEE","title":"Improvement in requirement specifications using petri nets","type":"article-journal"},"uris":["http://www.mendeley.com/documents/?uuid=5a11efc8-a8c4-42d9-8a38-9740814be502","http://www.mendeley.com/documents/?uuid=96247729-df17-413d-8870-8c27bc32ed37"]}],"mendeley":{"formattedCitation":"[17]","plainTextFormattedCitation":"[17]","previouslyFormattedCitation":"[17]"},"properties":{"noteIndex":0},"schema":"https://github.com/citation-style-language/schema/raw/master/csl-citation.json"}</w:instrText>
            </w:r>
            <w:r w:rsidRPr="00524773">
              <w:rPr>
                <w:b w:val="0"/>
                <w:bCs w:val="0"/>
                <w:sz w:val="18"/>
                <w:szCs w:val="18"/>
              </w:rPr>
              <w:fldChar w:fldCharType="separate"/>
            </w:r>
            <w:r w:rsidR="00495721" w:rsidRPr="00495721">
              <w:rPr>
                <w:b w:val="0"/>
                <w:bCs w:val="0"/>
                <w:noProof/>
                <w:sz w:val="18"/>
                <w:szCs w:val="18"/>
              </w:rPr>
              <w:t>[17]</w:t>
            </w:r>
            <w:r w:rsidRPr="00524773">
              <w:rPr>
                <w:b w:val="0"/>
                <w:bCs w:val="0"/>
                <w:sz w:val="18"/>
                <w:szCs w:val="18"/>
              </w:rPr>
              <w:fldChar w:fldCharType="end"/>
            </w:r>
            <w:r w:rsidR="008F7B9B" w:rsidRPr="00524773">
              <w:rPr>
                <w:b w:val="0"/>
                <w:bCs w:val="0"/>
                <w:sz w:val="18"/>
                <w:szCs w:val="18"/>
              </w:rPr>
              <w:t xml:space="preserve">, </w:t>
            </w:r>
            <w:r w:rsidR="008F7B9B" w:rsidRPr="00524773">
              <w:rPr>
                <w:b w:val="0"/>
                <w:bCs w:val="0"/>
                <w:sz w:val="18"/>
                <w:szCs w:val="18"/>
              </w:rPr>
              <w:fldChar w:fldCharType="begin" w:fldLock="1"/>
            </w:r>
            <w:r w:rsidR="00495721">
              <w:rPr>
                <w:b w:val="0"/>
                <w:bCs w:val="0"/>
                <w:sz w:val="18"/>
                <w:szCs w:val="18"/>
              </w:rPr>
              <w:instrText>ADDIN CSL_CITATION {"citationItems":[{"id":"ITEM-1","itemData":{"DOI":"10.1145/3299771.3299774","ISBN":"9781450362153","abstract":"Use case modeling refers to the process of identifying scenarios written in some natural language text, particularly to capture interactions between the system and associated actors. Several approaches have been proposed to maintain the synergy of use cases with other software models, but no systematic transformation approach is available to extract use case scenarios from the textual requirements specification. In this paper, we propose a systematic transformation approach that automatically extracts various use case elements from textual problem specifications. The approach uses Natural Language (NL) parser to identify Parts-Of-Speech (POS) tags, Type Dependencies (TDs) and semantic roles from the input text specification to populate use case elements. It further makes use of the questionnaire-based approach to develop the remaining unpopulated parts of the use case template. The paper demonstrates the applicability of the proposed approach by applying both industry and research-level case studies. The results highlight that the generated output is correct, consistent, non-redundant and complete, and helpful to use case developers in further analysis and documentation.","author":[{"dropping-particle":"","family":"Tiwari","given":"Saurabh","non-dropping-particle":"","parse-names":false,"suffix":""},{"dropping-particle":"","family":"Ameta","given":"Deepti","non-dropping-particle":"","parse-names":false,"suffix":""},{"dropping-particle":"","family":"Banerjee","given":"Asim","non-dropping-particle":"","parse-names":false,"suffix":""}],"container-title":"ACM International Conference Proceeding Series","id":"ITEM-1","issued":{"date-parts":[["2019"]]},"title":"An approach to identify use case scenarios from textual requirements specification","type":"article-journal"},"uris":["http://www.mendeley.com/documents/?uuid=3d301e83-0d40-4dcb-99fc-ea82dc1693a7"]}],"mendeley":{"formattedCitation":"[26]","plainTextFormattedCitation":"[26]","previouslyFormattedCitation":"[26]"},"properties":{"noteIndex":0},"schema":"https://github.com/citation-style-language/schema/raw/master/csl-citation.json"}</w:instrText>
            </w:r>
            <w:r w:rsidR="008F7B9B" w:rsidRPr="00524773">
              <w:rPr>
                <w:b w:val="0"/>
                <w:bCs w:val="0"/>
                <w:sz w:val="18"/>
                <w:szCs w:val="18"/>
              </w:rPr>
              <w:fldChar w:fldCharType="separate"/>
            </w:r>
            <w:r w:rsidR="00495721" w:rsidRPr="00495721">
              <w:rPr>
                <w:b w:val="0"/>
                <w:bCs w:val="0"/>
                <w:noProof/>
                <w:sz w:val="18"/>
                <w:szCs w:val="18"/>
              </w:rPr>
              <w:t>[26]</w:t>
            </w:r>
            <w:r w:rsidR="008F7B9B" w:rsidRPr="00524773">
              <w:rPr>
                <w:b w:val="0"/>
                <w:bCs w:val="0"/>
                <w:sz w:val="18"/>
                <w:szCs w:val="18"/>
              </w:rPr>
              <w:fldChar w:fldCharType="end"/>
            </w:r>
            <w:r w:rsidRPr="00524773">
              <w:rPr>
                <w:b w:val="0"/>
                <w:bCs w:val="0"/>
                <w:sz w:val="18"/>
                <w:szCs w:val="18"/>
              </w:rPr>
              <w:t xml:space="preserve">, </w:t>
            </w:r>
            <w:r w:rsidRPr="00524773">
              <w:rPr>
                <w:b w:val="0"/>
                <w:bCs w:val="0"/>
                <w:sz w:val="18"/>
                <w:szCs w:val="18"/>
              </w:rPr>
              <w:fldChar w:fldCharType="begin" w:fldLock="1"/>
            </w:r>
            <w:r w:rsidR="00A9014B">
              <w:rPr>
                <w:b w:val="0"/>
                <w:bCs w:val="0"/>
                <w:sz w:val="18"/>
                <w:szCs w:val="18"/>
              </w:rPr>
              <w:instrText>ADDIN CSL_CITATION {"citationItems":[{"id":"ITEM-1","itemData":{"DOI":"10.1016/j.infsof.2014.05.019","ISSN":"09505849","abstract":"Context: Software Requirement Specifications (SRSs) are central to software lifecycles. An SRS defines the functionalities and constraints of a desired software system, hence it often serves as reference for further development. Software lifecycles concerned with the conversion of traditional systems into more serviceoriented infrastructures can benefit from understanding potential shared capabilities through the analysis of SRSs. Objective: In this paper, we propose an automated approach capable of recommending shared software services from multiple text-based SRSs created by different organizations. Our goal is to facilitate the identification of overlapping requirements in these specifications and subsequently recommend shared components, which promotes software reuse. The shared components can be implemented as services that are invoked across different systems. Method: Our approach leverages the syntactic similarity of the SRS text augmented with semantic information derived from the WordNet database. This work extends our earlier studies by introducing an algorithm that utilizes noun, verb, and predicate relations to enhance the discovery of equivalent requirements and the recommendation of reusable services. A prototype system is implemented to evaluate the approach and experimental results have shown effective recommendation of requirements and their realized shared services. Results: Our automatic recommendation approach generates recommendations in few minutes compared to 9 h when services are manually inspected by developers. Our approach is also able to recommend services that are overlooked by the same developers, and to identify similarity between requirements even if these requirements are reworded. Conclusion: We show through experimentation that we can efficiently recommend services by leveraging both the syntactical structure and the semantic information of a requirements document and that our approach is more effective than the manual selection of services by experts. We also show that our approach is effective in detecting similar requirements for a single system and hence discovering opportunities for software reuse.","author":[{"dropping-particle":"","family":"Blake","given":"M. Brian","non-dropping-particle":"","parse-names":false,"suffix":""},{"dropping-particle":"","family":"Saleh","given":"Iman","non-dropping-particle":"","parse-names":false,"suffix":""},{"dropping-particle":"","family":"Wei","given":"Yi","non-dropping-particle":"","parse-names":false,"suffix":""},{"dropping-particle":"","family":"Schlesinger","given":"Ian D.","non-dropping-particle":"","parse-names":false,"suffix":""},{"dropping-particle":"","family":"Yale-Loehr","given":"Alexander","non-dropping-particle":"","parse-names":false,"suffix":""},{"dropping-particle":"","family":"Liu","given":"Xuanzhe","non-dropping-particle":"","parse-names":false,"suffix":""}],"container-title":"Information and Software Technology","id":"ITEM-1","issue":"1","issued":{"date-parts":[["2015"]]},"page":"392-404","publisher":"Elsevier B.V.","title":"Shared service recommendations from requirement specifications: A hybrid syntactic and semantic toolkit","type":"article-journal","volume":"57"},"uris":["http://www.mendeley.com/documents/?uuid=07234b83-a994-480e-ba22-715c32fd1da5"]}],"mendeley":{"formattedCitation":"[32]","plainTextFormattedCitation":"[32]","previouslyFormattedCitation":"[32]"},"properties":{"noteIndex":0},"schema":"https://github.com/citation-style-language/schema/raw/master/csl-citation.json"}</w:instrText>
            </w:r>
            <w:r w:rsidRPr="00524773">
              <w:rPr>
                <w:b w:val="0"/>
                <w:bCs w:val="0"/>
                <w:sz w:val="18"/>
                <w:szCs w:val="18"/>
              </w:rPr>
              <w:fldChar w:fldCharType="separate"/>
            </w:r>
            <w:r w:rsidR="00514D47" w:rsidRPr="00514D47">
              <w:rPr>
                <w:b w:val="0"/>
                <w:bCs w:val="0"/>
                <w:noProof/>
                <w:sz w:val="18"/>
                <w:szCs w:val="18"/>
              </w:rPr>
              <w:t>[32]</w:t>
            </w:r>
            <w:r w:rsidRPr="00524773">
              <w:rPr>
                <w:b w:val="0"/>
                <w:bCs w:val="0"/>
                <w:sz w:val="18"/>
                <w:szCs w:val="18"/>
              </w:rPr>
              <w:fldChar w:fldCharType="end"/>
            </w:r>
          </w:p>
        </w:tc>
      </w:tr>
      <w:tr w:rsidR="00B02FAF" w:rsidRPr="00BE3CFE" w14:paraId="16EB12D9" w14:textId="77777777" w:rsidTr="00BE3CFE">
        <w:trPr>
          <w:trHeight w:val="552"/>
        </w:trPr>
        <w:tc>
          <w:tcPr>
            <w:tcW w:w="2405" w:type="dxa"/>
            <w:vAlign w:val="center"/>
          </w:tcPr>
          <w:p w14:paraId="3B38E249" w14:textId="2D2AFA26" w:rsidR="00B02FAF" w:rsidRPr="00524773" w:rsidRDefault="00B02FAF" w:rsidP="009E5B54">
            <w:pPr>
              <w:rPr>
                <w:rFonts w:eastAsia="Times New Roman"/>
                <w:sz w:val="18"/>
                <w:szCs w:val="18"/>
                <w:lang w:val="es-EC"/>
              </w:rPr>
            </w:pPr>
            <w:r w:rsidRPr="00524773">
              <w:rPr>
                <w:rFonts w:eastAsia="Times New Roman"/>
                <w:sz w:val="18"/>
                <w:szCs w:val="18"/>
                <w:lang w:val="es-EC"/>
              </w:rPr>
              <w:t>Modelados a través de patrones (PWUC, PWUD, PPP)</w:t>
            </w:r>
          </w:p>
        </w:tc>
        <w:tc>
          <w:tcPr>
            <w:tcW w:w="2549" w:type="dxa"/>
          </w:tcPr>
          <w:p w14:paraId="104DE230" w14:textId="7B0CF5C5" w:rsidR="00B02FAF" w:rsidRPr="00524773" w:rsidRDefault="008F7B9B" w:rsidP="00B95582">
            <w:pPr>
              <w:pStyle w:val="Ttulo3"/>
              <w:spacing w:before="0" w:beforeAutospacing="0" w:after="0" w:afterAutospacing="0"/>
              <w:rPr>
                <w:b w:val="0"/>
                <w:bCs w:val="0"/>
                <w:sz w:val="18"/>
                <w:szCs w:val="18"/>
              </w:rPr>
            </w:pPr>
            <w:r w:rsidRPr="00524773">
              <w:rPr>
                <w:b w:val="0"/>
                <w:bCs w:val="0"/>
                <w:sz w:val="18"/>
                <w:szCs w:val="18"/>
              </w:rPr>
              <w:fldChar w:fldCharType="begin" w:fldLock="1"/>
            </w:r>
            <w:r w:rsidR="008D7242">
              <w:rPr>
                <w:b w:val="0"/>
                <w:bCs w:val="0"/>
                <w:sz w:val="18"/>
                <w:szCs w:val="18"/>
              </w:rPr>
              <w:instrText>ADDIN CSL_CITATION {"citationItems":[{"id":"ITEM-1","itemData":{"DOI":"10.1145/2695664.2695796","ISBN":"9781450331968","abstract":"Many efforts have been made for modeling and standardizing software processes. ISO/IEC JTC1/SC7, the ISO sub-committee responsible for software and systems engineering, is one of the most important groups devoted to this task. However, standards developed by this committee are frequently inconsistent and even contradictory. This led to the need for an ISO Study Group to investigate the creation of an ontological infrastructure to establish a common conceptualization for underpinning all SC7 standards. This ISO initiative is a work in progress, which has focused on the software process domain and, in particular, considering the ISO/IEC 24744 standard. In this paper, we advocate in favor of using an Ontology Pattern Language (OPL) as the main component of this ontological infrastructure. We present ISP-OPL (ISO-based Software Process OPL), an OPL that can be applied as a basis for harmonizing software process-related standards, favoring reuse when building aligned specific software process ontologies for SE sub-domains. In order to illustrate its application, we also present an ontology about the Requirements Engineering process, developed by using ISP-OPL. Copyright is held by the authors.","author":[{"dropping-particle":"","family":"Ruy","given":"Fabiano B.","non-dropping-particle":"","parse-names":false,"suffix":""},{"dropping-particle":"","family":"Falbo","given":"Ricardo A.","non-dropping-particle":"","parse-names":false,"suffix":""},{"dropping-particle":"","family":"Barcellos","given":"Monalessa P.","non-dropping-particle":"","parse-names":false,"suffix":""},{"dropping-particle":"","family":"Guizzardi","given":"Giancarlo","non-dropping-particle":"","parse-names":false,"suffix":""}],"container-title":"Proceedings of the ACM Symposium on Applied Computing","id":"ITEM-1","issued":{"date-parts":[["2015"]]},"page":"388-395","title":"Towards an ontology pattern language for harmonizing software process related ISO standards","type":"article-journal","volume":"13-17-Apri"},"uris":["http://www.mendeley.com/documents/?uuid=627d9450-7371-4c48-a92f-9e181a1c84c1"]}],"mendeley":{"formattedCitation":"[18]","plainTextFormattedCitation":"[18]","previouslyFormattedCitation":"[18]"},"properties":{"noteIndex":0},"schema":"https://github.com/citation-style-language/schema/raw/master/csl-citation.json"}</w:instrText>
            </w:r>
            <w:r w:rsidRPr="00524773">
              <w:rPr>
                <w:b w:val="0"/>
                <w:bCs w:val="0"/>
                <w:sz w:val="18"/>
                <w:szCs w:val="18"/>
              </w:rPr>
              <w:fldChar w:fldCharType="separate"/>
            </w:r>
            <w:r w:rsidR="00495721" w:rsidRPr="00495721">
              <w:rPr>
                <w:b w:val="0"/>
                <w:bCs w:val="0"/>
                <w:noProof/>
                <w:sz w:val="18"/>
                <w:szCs w:val="18"/>
              </w:rPr>
              <w:t>[18]</w:t>
            </w:r>
            <w:r w:rsidRPr="00524773">
              <w:rPr>
                <w:b w:val="0"/>
                <w:bCs w:val="0"/>
                <w:sz w:val="18"/>
                <w:szCs w:val="18"/>
              </w:rPr>
              <w:fldChar w:fldCharType="end"/>
            </w:r>
            <w:r w:rsidRPr="00524773">
              <w:rPr>
                <w:b w:val="0"/>
                <w:bCs w:val="0"/>
                <w:sz w:val="18"/>
                <w:szCs w:val="18"/>
              </w:rPr>
              <w:t xml:space="preserve">, </w:t>
            </w:r>
            <w:r w:rsidRPr="00524773">
              <w:rPr>
                <w:b w:val="0"/>
                <w:bCs w:val="0"/>
                <w:sz w:val="18"/>
                <w:szCs w:val="18"/>
              </w:rPr>
              <w:fldChar w:fldCharType="begin" w:fldLock="1"/>
            </w:r>
            <w:r w:rsidR="00495721">
              <w:rPr>
                <w:b w:val="0"/>
                <w:bCs w:val="0"/>
                <w:sz w:val="18"/>
                <w:szCs w:val="18"/>
              </w:rPr>
              <w:instrText>ADDIN CSL_CITATION {"citationItems":[{"id":"ITEM-1","itemData":{"DOI":"10.1145/3299771.3299774","ISBN":"9781450362153","abstract":"Use case modeling refers to the process of identifying scenarios written in some natural language text, particularly to capture interactions between the system and associated actors. Several approaches have been proposed to maintain the synergy of use cases with other software models, but no systematic transformation approach is available to extract use case scenarios from the textual requirements specification. In this paper, we propose a systematic transformation approach that automatically extracts various use case elements from textual problem specifications. The approach uses Natural Language (NL) parser to identify Parts-Of-Speech (POS) tags, Type Dependencies (TDs) and semantic roles from the input text specification to populate use case elements. It further makes use of the questionnaire-based approach to develop the remaining unpopulated parts of the use case template. The paper demonstrates the applicability of the proposed approach by applying both industry and research-level case studies. The results highlight that the generated output is correct, consistent, non-redundant and complete, and helpful to use case developers in further analysis and documentation.","author":[{"dropping-particle":"","family":"Tiwari","given":"Saurabh","non-dropping-particle":"","parse-names":false,"suffix":""},{"dropping-particle":"","family":"Ameta","given":"Deepti","non-dropping-particle":"","parse-names":false,"suffix":""},{"dropping-particle":"","family":"Banerjee","given":"Asim","non-dropping-particle":"","parse-names":false,"suffix":""}],"container-title":"ACM International Conference Proceeding Series","id":"ITEM-1","issued":{"date-parts":[["2019"]]},"title":"An approach to identify use case scenarios from textual requirements specification","type":"article-journal"},"uris":["http://www.mendeley.com/documents/?uuid=3d301e83-0d40-4dcb-99fc-ea82dc1693a7"]}],"mendeley":{"formattedCitation":"[26]","plainTextFormattedCitation":"[26]","previouslyFormattedCitation":"[26]"},"properties":{"noteIndex":0},"schema":"https://github.com/citation-style-language/schema/raw/master/csl-citation.json"}</w:instrText>
            </w:r>
            <w:r w:rsidRPr="00524773">
              <w:rPr>
                <w:b w:val="0"/>
                <w:bCs w:val="0"/>
                <w:sz w:val="18"/>
                <w:szCs w:val="18"/>
              </w:rPr>
              <w:fldChar w:fldCharType="separate"/>
            </w:r>
            <w:r w:rsidR="00495721" w:rsidRPr="00495721">
              <w:rPr>
                <w:b w:val="0"/>
                <w:bCs w:val="0"/>
                <w:noProof/>
                <w:sz w:val="18"/>
                <w:szCs w:val="18"/>
              </w:rPr>
              <w:t>[26]</w:t>
            </w:r>
            <w:r w:rsidRPr="00524773">
              <w:rPr>
                <w:b w:val="0"/>
                <w:bCs w:val="0"/>
                <w:sz w:val="18"/>
                <w:szCs w:val="18"/>
              </w:rPr>
              <w:fldChar w:fldCharType="end"/>
            </w:r>
            <w:r w:rsidR="00B95582" w:rsidRPr="00524773">
              <w:rPr>
                <w:b w:val="0"/>
                <w:bCs w:val="0"/>
                <w:sz w:val="18"/>
                <w:szCs w:val="18"/>
              </w:rPr>
              <w:t xml:space="preserve">, </w:t>
            </w:r>
            <w:r w:rsidR="00B95582" w:rsidRPr="00524773">
              <w:rPr>
                <w:b w:val="0"/>
                <w:bCs w:val="0"/>
                <w:sz w:val="18"/>
                <w:szCs w:val="18"/>
              </w:rPr>
              <w:fldChar w:fldCharType="begin" w:fldLock="1"/>
            </w:r>
            <w:r w:rsidR="008D7242">
              <w:rPr>
                <w:b w:val="0"/>
                <w:bCs w:val="0"/>
                <w:sz w:val="18"/>
                <w:szCs w:val="18"/>
              </w:rPr>
              <w:instrText>ADDIN CSL_CITATION {"citationItems":[{"id":"ITEM-1","itemData":{"DOI":"10.1109/SEAA.2015.11","ISBN":"9781467375856","abstract":"Requirements engineering is still a very challenging issue. This is true for most embedded systems and especially for safety-critical ones. A good requirements engineering process is vital for the development of high quality products, but these systems are often highly complex which complicates the respective activities. The use of natural language requirements is common practice, because they are easy to use and understand for people working in different engineering disciplines. However, natural language is ambiguous and vague and may lead to misunderstandings and incorrect implementations. Another big challenge is the often loose coupling of requirements and other development artifacts which hinders traceability and thus impact analysis. This paper presents an approach based on the Xtext framework for the implementation of a restricted requirements language to support engineers in writing requirements with higher quality. In order to improve tool integration, the approach supports OSLC (Open Services for Lifecycle Collaboration), which is a promising method to better support traceability using linked data principles. By using OSLC it is possible to easily extend existing requirements management tools with our proposed implementation for requirements semi-formalization as long as requirements management tools provide the respective OSLC interface. Finally, we will demonstrate our concepts using an example from the automotive domain. The example shows how the tool implementation can be integrated in a tool chain.","author":[{"dropping-particle":"","family":"Marko","given":"Nadja","non-dropping-particle":"","parse-names":false,"suffix":""},{"dropping-particle":"","family":"Leitner","given":"Andrea","non-dropping-particle":"","parse-names":false,"suffix":""},{"dropping-particle":"","family":"Herbst","given":"Beate","non-dropping-particle":"","parse-names":false,"suffix":""},{"dropping-particle":"","family":"Wallner","given":"Alfred","non-dropping-particle":"","parse-names":false,"suffix":""}],"container-title":"Proceedings - 41st Euromicro Conference on Software Engineering and Advanced Applications, SEAA 2015","id":"ITEM-1","issued":{"date-parts":[["2015"]]},"page":"143-150","title":"Combining Xtext and OSLC for Integrated Model-Based Requirements Engineering","type":"article-journal"},"uris":["http://www.mendeley.com/documents/?uuid=22a3befe-64e7-4c37-8c4f-bf4e3b6fe667","http://www.mendeley.com/documents/?uuid=1314fa80-faa1-409d-9d46-14483f90bfe1"]}],"mendeley":{"formattedCitation":"[20]","plainTextFormattedCitation":"[20]","previouslyFormattedCitation":"[20]"},"properties":{"noteIndex":0},"schema":"https://github.com/citation-style-language/schema/raw/master/csl-citation.json"}</w:instrText>
            </w:r>
            <w:r w:rsidR="00B95582" w:rsidRPr="00524773">
              <w:rPr>
                <w:b w:val="0"/>
                <w:bCs w:val="0"/>
                <w:sz w:val="18"/>
                <w:szCs w:val="18"/>
              </w:rPr>
              <w:fldChar w:fldCharType="separate"/>
            </w:r>
            <w:r w:rsidR="00495721" w:rsidRPr="00495721">
              <w:rPr>
                <w:b w:val="0"/>
                <w:bCs w:val="0"/>
                <w:noProof/>
                <w:sz w:val="18"/>
                <w:szCs w:val="18"/>
              </w:rPr>
              <w:t>[20]</w:t>
            </w:r>
            <w:r w:rsidR="00B95582" w:rsidRPr="00524773">
              <w:rPr>
                <w:b w:val="0"/>
                <w:bCs w:val="0"/>
                <w:sz w:val="18"/>
                <w:szCs w:val="18"/>
              </w:rPr>
              <w:fldChar w:fldCharType="end"/>
            </w:r>
            <w:r w:rsidR="00E328CA" w:rsidRPr="00524773">
              <w:rPr>
                <w:b w:val="0"/>
                <w:bCs w:val="0"/>
                <w:sz w:val="18"/>
                <w:szCs w:val="18"/>
              </w:rPr>
              <w:t xml:space="preserve">, </w:t>
            </w:r>
            <w:r w:rsidR="00B95582" w:rsidRPr="00524773">
              <w:rPr>
                <w:b w:val="0"/>
                <w:bCs w:val="0"/>
                <w:sz w:val="18"/>
                <w:szCs w:val="18"/>
              </w:rPr>
              <w:fldChar w:fldCharType="begin" w:fldLock="1"/>
            </w:r>
            <w:r w:rsidR="00495721">
              <w:rPr>
                <w:b w:val="0"/>
                <w:bCs w:val="0"/>
                <w:sz w:val="18"/>
                <w:szCs w:val="18"/>
              </w:rPr>
              <w:instrText>ADDIN CSL_CITATION {"citationItems":[{"id":"ITEM-1","itemData":{"DOI":"10.1016/j.array.2020.100030","ISSN":"25900056","abstract":"System requirements define conditions and capabilities to be met by a system under design. They are a partial definition in natural language, with inevitable ambiguities. Formalisation concerns with the transformation of requirements into a specification with unique interpretation, for resolving ambiguities, underspecified references and for assessing whether requirements are consistent, correct (i.e. valid for an acceptable solution) and attainable. Formalisation and validation of system requirements provides early evidence of adequate specification, for reducing the validation tests and high-cost corrective measures in the later system development phases. This article has the following contributions. First, we characterise the specification problem based on an ontology for some domain. Thus, requirements represent a particular system among many possible ones, and their specification takes the form of mapping their concepts to a semantic model of the system. Second, we analyse the state-of-the-art of pattern-based specification languages, which are used to avoid ambiguity. We then discuss the semantic analyses (missing requirements, inconsistencies etc.) supported in such a framework. Third, we survey related research on the derivation of formal properties from requirements, i.e. verifiable specifications that constrain the system's structure and behaviour. Possible flaws in requirements may render the derived properties unsatisfiable or not realizable. Finally, this article discusses the important challenges for the current requirements analysis tools, towards being adopted in industrial-scale projects.","author":[{"dropping-particle":"","family":"Mokos","given":"Konstantinos","non-dropping-particle":"","parse-names":false,"suffix":""},{"dropping-particle":"","family":"Katsaros","given":"Panagiotis","non-dropping-particle":"","parse-names":false,"suffix":""}],"container-title":"Array","id":"ITEM-1","issue":"January","issued":{"date-parts":[["2020"]]},"page":"100030","publisher":"Elsevier Ltd","title":"A survey on the formalisation of system requirements and their validation","type":"article-journal","volume":"7"},"uris":["http://www.mendeley.com/documents/?uuid=6ff617f5-f281-4ac2-91f2-09d808cb76a8","http://www.mendeley.com/documents/?uuid=f4d75f30-6d5f-4ee5-a5c8-9ac295c391b4"]}],"mendeley":{"formattedCitation":"[29]","plainTextFormattedCitation":"[29]","previouslyFormattedCitation":"[29]"},"properties":{"noteIndex":0},"schema":"https://github.com/citation-style-language/schema/raw/master/csl-citation.json"}</w:instrText>
            </w:r>
            <w:r w:rsidR="00B95582" w:rsidRPr="00524773">
              <w:rPr>
                <w:b w:val="0"/>
                <w:bCs w:val="0"/>
                <w:sz w:val="18"/>
                <w:szCs w:val="18"/>
              </w:rPr>
              <w:fldChar w:fldCharType="separate"/>
            </w:r>
            <w:r w:rsidR="00495721" w:rsidRPr="00495721">
              <w:rPr>
                <w:b w:val="0"/>
                <w:bCs w:val="0"/>
                <w:noProof/>
                <w:sz w:val="18"/>
                <w:szCs w:val="18"/>
              </w:rPr>
              <w:t>[29]</w:t>
            </w:r>
            <w:r w:rsidR="00B95582" w:rsidRPr="00524773">
              <w:rPr>
                <w:b w:val="0"/>
                <w:bCs w:val="0"/>
                <w:sz w:val="18"/>
                <w:szCs w:val="18"/>
              </w:rPr>
              <w:fldChar w:fldCharType="end"/>
            </w:r>
            <w:r w:rsidR="00B95582" w:rsidRPr="00524773">
              <w:rPr>
                <w:b w:val="0"/>
                <w:bCs w:val="0"/>
                <w:sz w:val="18"/>
                <w:szCs w:val="18"/>
              </w:rPr>
              <w:t xml:space="preserve">, </w:t>
            </w:r>
            <w:r w:rsidR="00B95582" w:rsidRPr="00524773">
              <w:rPr>
                <w:b w:val="0"/>
                <w:bCs w:val="0"/>
                <w:sz w:val="18"/>
                <w:szCs w:val="18"/>
              </w:rPr>
              <w:fldChar w:fldCharType="begin" w:fldLock="1"/>
            </w:r>
            <w:r w:rsidR="00495721">
              <w:rPr>
                <w:b w:val="0"/>
                <w:bCs w:val="0"/>
                <w:sz w:val="18"/>
                <w:szCs w:val="18"/>
              </w:rPr>
              <w:instrText>ADDIN CSL_CITATION {"citationItems":[{"id":"ITEM-1","itemData":{"DOI":"10.1109/SST.2015.12","ISBN":"9780769555935","abstract":"Despite imposing strict recommendations to be considered during the specification of safety requirements, standards and regulations do not provide guidance to be used throughout the creation of these artifacts. In practice, each safety requirement specification has heterogeneous structures, usually based on the experience of the engineers involved in the specification process. Consequently, it becomes difficult to ensure that the standards' recommendations were considered, such as the existence of evidences that the requirements are properly traceable to other development artifacts such as architecture and failure propagation models. To address this challenge, we defined the Parameterized Safety Requirements Templates, which is a controlled natural language based approach to support engineers in elaborating the content description of safety requirements specifications, ensuring that elements of the architectural design and of the failure propagation models are explicitly considered throughout the textual description of the safety requirements, and are therefore properly traced. The Parameterized Safety Requirements Templates have been used in different domains such as automotive, avionics, and medical devices, and have proven to be effective in improving artifact trace ability. In this paper, we present their usage in the context of an industrial Automated External Defibrillator system.","author":[{"dropping-particle":"","family":"Antonino","given":"Pablo Oliveira","non-dropping-particle":"","parse-names":false,"suffix":""},{"dropping-particle":"","family":"Trapp","given":"Mario","non-dropping-particle":"","parse-names":false,"suffix":""},{"dropping-particle":"","family":"Barbosa","given":"Paulo","non-dropping-particle":"","parse-names":false,"suffix":""},{"dropping-particle":"","family":"Sousa","given":"Luana","non-dropping-particle":"","parse-names":false,"suffix":""}],"container-title":"Proceedings - 2015 IEEE/ACM 8th International Symposium on Software and Systems Traceability, SST 2015","id":"ITEM-1","issued":{"date-parts":[["2015"]]},"page":"29-35","title":"The Parameterized Safety Requirements Templates","type":"article-journal"},"uris":["http://www.mendeley.com/documents/?uuid=72ba28a2-e9fc-4a90-88e4-cfa5057b0c79","http://www.mendeley.com/documents/?uuid=9efba90f-891a-45cb-a87a-481875201749"]}],"mendeley":{"formattedCitation":"[4]","plainTextFormattedCitation":"[4]","previouslyFormattedCitation":"[4]"},"properties":{"noteIndex":0},"schema":"https://github.com/citation-style-language/schema/raw/master/csl-citation.json"}</w:instrText>
            </w:r>
            <w:r w:rsidR="00B95582" w:rsidRPr="00524773">
              <w:rPr>
                <w:b w:val="0"/>
                <w:bCs w:val="0"/>
                <w:sz w:val="18"/>
                <w:szCs w:val="18"/>
              </w:rPr>
              <w:fldChar w:fldCharType="separate"/>
            </w:r>
            <w:r w:rsidR="00495721" w:rsidRPr="00495721">
              <w:rPr>
                <w:b w:val="0"/>
                <w:bCs w:val="0"/>
                <w:noProof/>
                <w:sz w:val="18"/>
                <w:szCs w:val="18"/>
              </w:rPr>
              <w:t>[4]</w:t>
            </w:r>
            <w:r w:rsidR="00B95582" w:rsidRPr="00524773">
              <w:rPr>
                <w:b w:val="0"/>
                <w:bCs w:val="0"/>
                <w:sz w:val="18"/>
                <w:szCs w:val="18"/>
              </w:rPr>
              <w:fldChar w:fldCharType="end"/>
            </w:r>
            <w:r w:rsidRPr="00524773">
              <w:rPr>
                <w:b w:val="0"/>
                <w:bCs w:val="0"/>
                <w:sz w:val="18"/>
                <w:szCs w:val="18"/>
              </w:rPr>
              <w:t xml:space="preserve">, </w:t>
            </w:r>
            <w:r w:rsidRPr="00524773">
              <w:rPr>
                <w:b w:val="0"/>
                <w:bCs w:val="0"/>
                <w:sz w:val="18"/>
                <w:szCs w:val="18"/>
              </w:rPr>
              <w:fldChar w:fldCharType="begin" w:fldLock="1"/>
            </w:r>
            <w:r w:rsidR="00A9014B">
              <w:rPr>
                <w:b w:val="0"/>
                <w:bCs w:val="0"/>
                <w:sz w:val="18"/>
                <w:szCs w:val="18"/>
              </w:rPr>
              <w:instrText>ADDIN CSL_CITATION {"citationItems":[{"id":"ITEM-1","itemData":{"DOI":"10.1016/j.jides.2015.11.001","ISSN":"23526645","abstract":"Processing specifications is an issue of crucial importance when developing critical complex systems. In particular, establishing rigorous specifications broadly impacts the subsequent engineering phases. This paper discusses a refinement technique for processing informal specifications expressed in a literal shape, with the aim to generate formal specifications appropriate to automatic processing. The developed technique carries out an iterative process which relies on a set of basic refinement patterns that we have established, and ends up with a formalization step which actually generates logical CTL* formulas. Furthermore, the method implements traceability facilities, which allow for a tidy backtracking of the whole process. The concepts introduced to set up the various mechanisms are discussed and a case study featuring an embedded railway control system is used to illustrate our technique.","author":[{"dropping-particle":"","family":"Ghazel","given":"Mohamed","non-dropping-particle":"","parse-names":false,"suffix":""},{"dropping-particle":"","family":"Yang","given":"Jing","non-dropping-particle":"","parse-names":false,"suffix":""},{"dropping-particle":"","family":"El-Koursi","given":"El-Miloudi","non-dropping-particle":"","parse-names":false,"suffix":""}],"container-title":"Journal of Innovation in Digital Ecosystems","id":"ITEM-1","issue":"1-2","issued":{"date-parts":[["2015"]]},"page":"32-44","publisher":"Elsevier B.V.","title":"A pattern-based method for refining and formalizing informal specifications in critical control systems","type":"article-journal","volume":"2"},"uris":["http://www.mendeley.com/documents/?uuid=dad40e10-32f0-451a-8b69-956a88648da5"]}],"mendeley":{"formattedCitation":"[35]","plainTextFormattedCitation":"[35]","previouslyFormattedCitation":"[35]"},"properties":{"noteIndex":0},"schema":"https://github.com/citation-style-language/schema/raw/master/csl-citation.json"}</w:instrText>
            </w:r>
            <w:r w:rsidRPr="00524773">
              <w:rPr>
                <w:b w:val="0"/>
                <w:bCs w:val="0"/>
                <w:sz w:val="18"/>
                <w:szCs w:val="18"/>
              </w:rPr>
              <w:fldChar w:fldCharType="separate"/>
            </w:r>
            <w:r w:rsidR="00514D47" w:rsidRPr="00514D47">
              <w:rPr>
                <w:b w:val="0"/>
                <w:bCs w:val="0"/>
                <w:noProof/>
                <w:sz w:val="18"/>
                <w:szCs w:val="18"/>
              </w:rPr>
              <w:t>[35]</w:t>
            </w:r>
            <w:r w:rsidRPr="00524773">
              <w:rPr>
                <w:b w:val="0"/>
                <w:bCs w:val="0"/>
                <w:sz w:val="18"/>
                <w:szCs w:val="18"/>
              </w:rPr>
              <w:fldChar w:fldCharType="end"/>
            </w:r>
          </w:p>
        </w:tc>
      </w:tr>
      <w:tr w:rsidR="00A40AD5" w:rsidRPr="00BE3CFE" w14:paraId="1CBC5E0F" w14:textId="77777777" w:rsidTr="00BE3CFE">
        <w:trPr>
          <w:trHeight w:val="552"/>
        </w:trPr>
        <w:tc>
          <w:tcPr>
            <w:tcW w:w="2405" w:type="dxa"/>
            <w:vAlign w:val="center"/>
          </w:tcPr>
          <w:p w14:paraId="15694565" w14:textId="182B6C5D" w:rsidR="00A40AD5" w:rsidRPr="00524773" w:rsidRDefault="00A40AD5" w:rsidP="009E5B54">
            <w:pPr>
              <w:rPr>
                <w:rFonts w:eastAsia="Times New Roman"/>
                <w:sz w:val="18"/>
                <w:szCs w:val="18"/>
                <w:lang w:val="es-EC"/>
              </w:rPr>
            </w:pPr>
            <w:r w:rsidRPr="00524773">
              <w:rPr>
                <w:rFonts w:eastAsia="Times New Roman"/>
                <w:sz w:val="18"/>
                <w:szCs w:val="18"/>
                <w:lang w:val="es-EC"/>
              </w:rPr>
              <w:t>Escritura con lenguaje natural controlado (CNL).</w:t>
            </w:r>
          </w:p>
        </w:tc>
        <w:tc>
          <w:tcPr>
            <w:tcW w:w="2549" w:type="dxa"/>
          </w:tcPr>
          <w:p w14:paraId="0298031F" w14:textId="075438A2" w:rsidR="00A40AD5" w:rsidRPr="00524773" w:rsidRDefault="008F7B9B" w:rsidP="009E5B54">
            <w:pPr>
              <w:pStyle w:val="Ttulo3"/>
              <w:spacing w:before="0" w:beforeAutospacing="0" w:after="0" w:afterAutospacing="0"/>
              <w:rPr>
                <w:b w:val="0"/>
                <w:bCs w:val="0"/>
                <w:sz w:val="18"/>
                <w:szCs w:val="18"/>
              </w:rPr>
            </w:pPr>
            <w:r w:rsidRPr="00524773">
              <w:rPr>
                <w:b w:val="0"/>
                <w:bCs w:val="0"/>
                <w:sz w:val="18"/>
                <w:szCs w:val="18"/>
              </w:rPr>
              <w:fldChar w:fldCharType="begin" w:fldLock="1"/>
            </w:r>
            <w:r w:rsidR="008D7242">
              <w:rPr>
                <w:b w:val="0"/>
                <w:bCs w:val="0"/>
                <w:sz w:val="18"/>
                <w:szCs w:val="18"/>
              </w:rPr>
              <w:instrText>ADDIN CSL_CITATION {"citationItems":[{"id":"ITEM-1","itemData":{"DOI":"10.1109/SEAA.2015.11","ISBN":"9781467375856","abstract":"Requirements engineering is still a very challenging issue. This is true for most embedded systems and especially for safety-critical ones. A good requirements engineering process is vital for the development of high quality products, but these systems are often highly complex which complicates the respective activities. The use of natural language requirements is common practice, because they are easy to use and understand for people working in different engineering disciplines. However, natural language is ambiguous and vague and may lead to misunderstandings and incorrect implementations. Another big challenge is the often loose coupling of requirements and other development artifacts which hinders traceability and thus impact analysis. This paper presents an approach based on the Xtext framework for the implementation of a restricted requirements language to support engineers in writing requirements with higher quality. In order to improve tool integration, the approach supports OSLC (Open Services for Lifecycle Collaboration), which is a promising method to better support traceability using linked data principles. By using OSLC it is possible to easily extend existing requirements management tools with our proposed implementation for requirements semi-formalization as long as requirements management tools provide the respective OSLC interface. Finally, we will demonstrate our concepts using an example from the automotive domain. The example shows how the tool implementation can be integrated in a tool chain.","author":[{"dropping-particle":"","family":"Marko","given":"Nadja","non-dropping-particle":"","parse-names":false,"suffix":""},{"dropping-particle":"","family":"Leitner","given":"Andrea","non-dropping-particle":"","parse-names":false,"suffix":""},{"dropping-particle":"","family":"Herbst","given":"Beate","non-dropping-particle":"","parse-names":false,"suffix":""},{"dropping-particle":"","family":"Wallner","given":"Alfred","non-dropping-particle":"","parse-names":false,"suffix":""}],"container-title":"Proceedings - 41st Euromicro Conference on Software Engineering and Advanced Applications, SEAA 2015","id":"ITEM-1","issued":{"date-parts":[["2015"]]},"page":"143-150","title":"Combining Xtext and OSLC for Integrated Model-Based Requirements Engineering","type":"article-journal"},"uris":["http://www.mendeley.com/documents/?uuid=22a3befe-64e7-4c37-8c4f-bf4e3b6fe667","http://www.mendeley.com/documents/?uuid=1314fa80-faa1-409d-9d46-14483f90bfe1"]}],"mendeley":{"formattedCitation":"[20]","plainTextFormattedCitation":"[20]","previouslyFormattedCitation":"[20]"},"properties":{"noteIndex":0},"schema":"https://github.com/citation-style-language/schema/raw/master/csl-citation.json"}</w:instrText>
            </w:r>
            <w:r w:rsidRPr="00524773">
              <w:rPr>
                <w:b w:val="0"/>
                <w:bCs w:val="0"/>
                <w:sz w:val="18"/>
                <w:szCs w:val="18"/>
              </w:rPr>
              <w:fldChar w:fldCharType="separate"/>
            </w:r>
            <w:r w:rsidR="00495721" w:rsidRPr="00495721">
              <w:rPr>
                <w:b w:val="0"/>
                <w:bCs w:val="0"/>
                <w:noProof/>
                <w:sz w:val="18"/>
                <w:szCs w:val="18"/>
              </w:rPr>
              <w:t>[20]</w:t>
            </w:r>
            <w:r w:rsidRPr="00524773">
              <w:rPr>
                <w:b w:val="0"/>
                <w:bCs w:val="0"/>
                <w:sz w:val="18"/>
                <w:szCs w:val="18"/>
              </w:rPr>
              <w:fldChar w:fldCharType="end"/>
            </w:r>
            <w:r w:rsidR="00B95582" w:rsidRPr="00524773">
              <w:rPr>
                <w:b w:val="0"/>
                <w:bCs w:val="0"/>
                <w:sz w:val="18"/>
                <w:szCs w:val="18"/>
              </w:rPr>
              <w:t xml:space="preserve">, </w:t>
            </w:r>
            <w:r w:rsidR="00B95582" w:rsidRPr="00524773">
              <w:rPr>
                <w:b w:val="0"/>
                <w:bCs w:val="0"/>
                <w:sz w:val="18"/>
                <w:szCs w:val="18"/>
              </w:rPr>
              <w:fldChar w:fldCharType="begin" w:fldLock="1"/>
            </w:r>
            <w:r w:rsidR="00495721">
              <w:rPr>
                <w:b w:val="0"/>
                <w:bCs w:val="0"/>
                <w:sz w:val="18"/>
                <w:szCs w:val="18"/>
              </w:rPr>
              <w:instrText>ADDIN CSL_CITATION {"citationItems":[{"id":"ITEM-1","itemData":{"DOI":"10.1109/ESEM.2017.41","ISBN":"9781509040391","ISSN":"19493789","abstract":"Textual description of requirements is a specification technique that is widely used in industry, where time is key for success. How requirements are specified textually greatly depends on human factors. In order to study how requirements processing is affected by the level of detail in textual descriptions, this paper compares enriched textual requirements specifications with non-enriched ones. To do this, we have conducted an experiment in industry with 19 engineers of CAF (Construcciones y Auxiliares de Ferrocarril), which is a supplier of railway solutions. The experiment is a crossover design that analyzes efficiency, effectiveness, and perceived difficulty starting from a written specification of requirements that subjects must process in order to build software models. The results show that effectiveness and efficiency for enriched requirements are better, while non-enriched requirements are slightly more difficult to deal with. Therefore, even though enriched requirements require more time to be specified, the results are more successfully when using them.","author":[{"dropping-particle":"","family":"Echeverria","given":"Jorge","non-dropping-particle":"","parse-names":false,"suffix":""},{"dropping-particle":"","family":"Perez","given":"Francisca","non-dropping-particle":"","parse-names":false,"suffix":""},{"dropping-particle":"","family":"Panach","given":"Jose Ignacio","non-dropping-particle":"","parse-names":false,"suffix":""},{"dropping-particle":"","family":"Cetina","given":"Carlos","non-dropping-particle":"","parse-names":false,"suffix":""},{"dropping-particle":"","family":"Pastor","given":"Oscar","non-dropping-particle":"","parse-names":false,"suffix":""}],"container-title":"International Symposium on Empirical Software Engineering and Measurement","id":"ITEM-1","issued":{"date-parts":[["2017"]]},"page":"277-286","title":"The Influence of Requirements in Software Model Development in an Industrial Environment","type":"article-journal","volume":"2017-Novem"},"uris":["http://www.mendeley.com/documents/?uuid=8e4bce94-417a-4971-b418-002af8cea273","http://www.mendeley.com/documents/?uuid=4d56372d-7d4c-43fb-8c04-5493a5bdf533"]}],"mendeley":{"formattedCitation":"[23]","plainTextFormattedCitation":"[23]","previouslyFormattedCitation":"[23]"},"properties":{"noteIndex":0},"schema":"https://github.com/citation-style-language/schema/raw/master/csl-citation.json"}</w:instrText>
            </w:r>
            <w:r w:rsidR="00B95582" w:rsidRPr="00524773">
              <w:rPr>
                <w:b w:val="0"/>
                <w:bCs w:val="0"/>
                <w:sz w:val="18"/>
                <w:szCs w:val="18"/>
              </w:rPr>
              <w:fldChar w:fldCharType="separate"/>
            </w:r>
            <w:r w:rsidR="00495721" w:rsidRPr="00495721">
              <w:rPr>
                <w:b w:val="0"/>
                <w:bCs w:val="0"/>
                <w:noProof/>
                <w:sz w:val="18"/>
                <w:szCs w:val="18"/>
              </w:rPr>
              <w:t>[23]</w:t>
            </w:r>
            <w:r w:rsidR="00B95582" w:rsidRPr="00524773">
              <w:rPr>
                <w:b w:val="0"/>
                <w:bCs w:val="0"/>
                <w:sz w:val="18"/>
                <w:szCs w:val="18"/>
              </w:rPr>
              <w:fldChar w:fldCharType="end"/>
            </w:r>
            <w:r w:rsidRPr="00524773">
              <w:rPr>
                <w:b w:val="0"/>
                <w:bCs w:val="0"/>
                <w:sz w:val="18"/>
                <w:szCs w:val="18"/>
              </w:rPr>
              <w:t xml:space="preserve">, </w:t>
            </w:r>
            <w:r w:rsidRPr="00524773">
              <w:rPr>
                <w:b w:val="0"/>
                <w:bCs w:val="0"/>
                <w:sz w:val="18"/>
                <w:szCs w:val="18"/>
              </w:rPr>
              <w:fldChar w:fldCharType="begin" w:fldLock="1"/>
            </w:r>
            <w:r w:rsidR="00495721">
              <w:rPr>
                <w:b w:val="0"/>
                <w:bCs w:val="0"/>
                <w:sz w:val="18"/>
                <w:szCs w:val="18"/>
              </w:rPr>
              <w:instrText>ADDIN CSL_CITATION {"citationItems":[{"id":"ITEM-1","itemData":{"DOI":"10.1145/3299771.3299774","ISBN":"9781450362153","abstract":"Use case modeling refers to the process of identifying scenarios written in some natural language text, particularly to capture interactions between the system and associated actors. Several approaches have been proposed to maintain the synergy of use cases with other software models, but no systematic transformation approach is available to extract use case scenarios from the textual requirements specification. In this paper, we propose a systematic transformation approach that automatically extracts various use case elements from textual problem specifications. The approach uses Natural Language (NL) parser to identify Parts-Of-Speech (POS) tags, Type Dependencies (TDs) and semantic roles from the input text specification to populate use case elements. It further makes use of the questionnaire-based approach to develop the remaining unpopulated parts of the use case template. The paper demonstrates the applicability of the proposed approach by applying both industry and research-level case studies. The results highlight that the generated output is correct, consistent, non-redundant and complete, and helpful to use case developers in further analysis and documentation.","author":[{"dropping-particle":"","family":"Tiwari","given":"Saurabh","non-dropping-particle":"","parse-names":false,"suffix":""},{"dropping-particle":"","family":"Ameta","given":"Deepti","non-dropping-particle":"","parse-names":false,"suffix":""},{"dropping-particle":"","family":"Banerjee","given":"Asim","non-dropping-particle":"","parse-names":false,"suffix":""}],"container-title":"ACM International Conference Proceeding Series","id":"ITEM-1","issued":{"date-parts":[["2019"]]},"title":"An approach to identify use case scenarios from textual requirements specification","type":"article-journal"},"uris":["http://www.mendeley.com/documents/?uuid=3d301e83-0d40-4dcb-99fc-ea82dc1693a7"]}],"mendeley":{"formattedCitation":"[26]","plainTextFormattedCitation":"[26]","previouslyFormattedCitation":"[26]"},"properties":{"noteIndex":0},"schema":"https://github.com/citation-style-language/schema/raw/master/csl-citation.json"}</w:instrText>
            </w:r>
            <w:r w:rsidRPr="00524773">
              <w:rPr>
                <w:b w:val="0"/>
                <w:bCs w:val="0"/>
                <w:sz w:val="18"/>
                <w:szCs w:val="18"/>
              </w:rPr>
              <w:fldChar w:fldCharType="separate"/>
            </w:r>
            <w:r w:rsidR="00495721" w:rsidRPr="00495721">
              <w:rPr>
                <w:b w:val="0"/>
                <w:bCs w:val="0"/>
                <w:noProof/>
                <w:sz w:val="18"/>
                <w:szCs w:val="18"/>
              </w:rPr>
              <w:t>[26]</w:t>
            </w:r>
            <w:r w:rsidRPr="00524773">
              <w:rPr>
                <w:b w:val="0"/>
                <w:bCs w:val="0"/>
                <w:sz w:val="18"/>
                <w:szCs w:val="18"/>
              </w:rPr>
              <w:fldChar w:fldCharType="end"/>
            </w:r>
            <w:r w:rsidRPr="00524773">
              <w:rPr>
                <w:b w:val="0"/>
                <w:bCs w:val="0"/>
                <w:sz w:val="18"/>
                <w:szCs w:val="18"/>
              </w:rPr>
              <w:t xml:space="preserve">, </w:t>
            </w:r>
            <w:r w:rsidRPr="00524773">
              <w:rPr>
                <w:b w:val="0"/>
                <w:bCs w:val="0"/>
                <w:sz w:val="18"/>
                <w:szCs w:val="18"/>
              </w:rPr>
              <w:fldChar w:fldCharType="begin" w:fldLock="1"/>
            </w:r>
            <w:r w:rsidR="00A9014B">
              <w:rPr>
                <w:b w:val="0"/>
                <w:bCs w:val="0"/>
                <w:sz w:val="18"/>
                <w:szCs w:val="18"/>
              </w:rPr>
              <w:instrText>ADDIN CSL_CITATION {"citationItems":[{"id":"ITEM-1","itemData":{"DOI":"10.1016/b978-1-78548-119-2.50004-2","abstract":"Abstract: In this chapter, we are going to clarify what a specification is and what the underlying difficulties in establishing a good specification are. The specification of a system, subsystem, equipment and/or a software application describes what is expected of the element to be implemented in terms of the services and conditions under which they are provided. In the following, we will focus on the implementation of a specification of a software application even if several aspects and/or concepts are applicable to any type of specification.","author":[{"dropping-particle":"","family":"Boulanger","given":"Jean-Louis","non-dropping-particle":"","parse-names":false,"suffix":""}],"container-title":"Certifiable Software Applications 3","id":"ITEM-1","issued":{"date-parts":[["2018"]]},"page":"43-73","title":"Requirements Specification of a Software Application","type":"article-journal"},"uris":["http://www.mendeley.com/documents/?uuid=f4600c48-630a-456b-85d3-0955bb6860f9"]}],"mendeley":{"formattedCitation":"[34]","plainTextFormattedCitation":"[34]","previouslyFormattedCitation":"[34]"},"properties":{"noteIndex":0},"schema":"https://github.com/citation-style-language/schema/raw/master/csl-citation.json"}</w:instrText>
            </w:r>
            <w:r w:rsidRPr="00524773">
              <w:rPr>
                <w:b w:val="0"/>
                <w:bCs w:val="0"/>
                <w:sz w:val="18"/>
                <w:szCs w:val="18"/>
              </w:rPr>
              <w:fldChar w:fldCharType="separate"/>
            </w:r>
            <w:r w:rsidR="00514D47" w:rsidRPr="00514D47">
              <w:rPr>
                <w:b w:val="0"/>
                <w:bCs w:val="0"/>
                <w:noProof/>
                <w:sz w:val="18"/>
                <w:szCs w:val="18"/>
              </w:rPr>
              <w:t>[34]</w:t>
            </w:r>
            <w:r w:rsidRPr="00524773">
              <w:rPr>
                <w:b w:val="0"/>
                <w:bCs w:val="0"/>
                <w:sz w:val="18"/>
                <w:szCs w:val="18"/>
              </w:rPr>
              <w:fldChar w:fldCharType="end"/>
            </w:r>
          </w:p>
        </w:tc>
      </w:tr>
      <w:tr w:rsidR="006D3F73" w:rsidRPr="00BE3CFE" w14:paraId="4044CCC7" w14:textId="77777777" w:rsidTr="00BE3CFE">
        <w:trPr>
          <w:trHeight w:val="552"/>
        </w:trPr>
        <w:tc>
          <w:tcPr>
            <w:tcW w:w="2405" w:type="dxa"/>
            <w:vAlign w:val="center"/>
          </w:tcPr>
          <w:p w14:paraId="2F5E54F1" w14:textId="5CB85D6A" w:rsidR="006D3F73" w:rsidRPr="00524773" w:rsidRDefault="006A6D7A" w:rsidP="009E5B54">
            <w:pPr>
              <w:rPr>
                <w:rFonts w:eastAsia="Times New Roman"/>
                <w:sz w:val="18"/>
                <w:szCs w:val="18"/>
                <w:lang w:val="es-EC"/>
              </w:rPr>
            </w:pPr>
            <w:r w:rsidRPr="00524773">
              <w:rPr>
                <w:rFonts w:eastAsia="Times New Roman"/>
                <w:sz w:val="18"/>
                <w:szCs w:val="18"/>
                <w:lang w:val="es-EC"/>
              </w:rPr>
              <w:t>MDD(</w:t>
            </w:r>
            <w:proofErr w:type="spellStart"/>
            <w:r w:rsidRPr="00524773">
              <w:rPr>
                <w:rFonts w:eastAsia="Times New Roman"/>
                <w:sz w:val="18"/>
                <w:szCs w:val="18"/>
                <w:lang w:val="es-EC"/>
              </w:rPr>
              <w:t>Model-Driven</w:t>
            </w:r>
            <w:proofErr w:type="spellEnd"/>
            <w:r w:rsidRPr="00524773">
              <w:rPr>
                <w:rFonts w:eastAsia="Times New Roman"/>
                <w:sz w:val="18"/>
                <w:szCs w:val="18"/>
                <w:lang w:val="es-EC"/>
              </w:rPr>
              <w:t xml:space="preserve"> </w:t>
            </w:r>
            <w:proofErr w:type="spellStart"/>
            <w:r w:rsidRPr="00524773">
              <w:rPr>
                <w:rFonts w:eastAsia="Times New Roman"/>
                <w:sz w:val="18"/>
                <w:szCs w:val="18"/>
                <w:lang w:val="es-EC"/>
              </w:rPr>
              <w:t>Development</w:t>
            </w:r>
            <w:proofErr w:type="spellEnd"/>
            <w:r w:rsidRPr="00524773">
              <w:rPr>
                <w:rFonts w:eastAsia="Times New Roman"/>
                <w:sz w:val="18"/>
                <w:szCs w:val="18"/>
                <w:lang w:val="es-EC"/>
              </w:rPr>
              <w:t>)</w:t>
            </w:r>
          </w:p>
        </w:tc>
        <w:tc>
          <w:tcPr>
            <w:tcW w:w="2549" w:type="dxa"/>
          </w:tcPr>
          <w:p w14:paraId="50ED723F" w14:textId="5BBE4B78" w:rsidR="006D3F73" w:rsidRPr="00524773" w:rsidRDefault="00B95582" w:rsidP="009E5B54">
            <w:pPr>
              <w:pStyle w:val="Ttulo3"/>
              <w:spacing w:before="0" w:beforeAutospacing="0" w:after="0" w:afterAutospacing="0"/>
              <w:rPr>
                <w:b w:val="0"/>
                <w:bCs w:val="0"/>
                <w:sz w:val="18"/>
                <w:szCs w:val="18"/>
              </w:rPr>
            </w:pPr>
            <w:r w:rsidRPr="00524773">
              <w:rPr>
                <w:b w:val="0"/>
                <w:bCs w:val="0"/>
                <w:sz w:val="18"/>
                <w:szCs w:val="18"/>
              </w:rPr>
              <w:fldChar w:fldCharType="begin" w:fldLock="1"/>
            </w:r>
            <w:r w:rsidR="00495721">
              <w:rPr>
                <w:b w:val="0"/>
                <w:bCs w:val="0"/>
                <w:sz w:val="18"/>
                <w:szCs w:val="18"/>
              </w:rPr>
              <w:instrText>ADDIN CSL_CITATION {"citationItems":[{"id":"ITEM-1","itemData":{"DOI":"10.1016/j.is.2016.06.011","ISSN":"03064379","abstract":"Goal-oriented requirements engineering promotes the use of goals to elicit, elaborate, structure, specify, analyze, negotiate, document, and modify requirements. Thus, goal-oriented specifications are essential for capturing the objectives that the system to be developed should achieve. However, the application of goal-oriented specifications into model-driven development (MDD) processes is still handcrafted, not aligned in the automated flow from models to code. In other words, the experience of analysts and designers is necessary to manually transform the input goal-oriented models into system models for code generation (models compilation). Some authors have proposed guidelines to facilitate and partially automate this translation, but there is a lack of techniques to assess the adequacy of goal-oriented models as starting point of MDD processes. In this paper, we present and evaluate a verification approach that guarantees the automatic, correct, and complete transformation of goal-oriented models into design models used by specific MDD solutions. In particular, this approach has been put into practice by adopting a well-known goal-oriented modeling approach, the i* framework, and an industrial MDD solution called Integranova.","author":[{"dropping-particle":"","family":"Giachetti","given":"Giovanni","non-dropping-particle":"","parse-names":false,"suffix":""},{"dropping-particle":"","family":"Marín","given":"Beatriz","non-dropping-particle":"","parse-names":false,"suffix":""},{"dropping-particle":"","family":"López","given":"Lidia","non-dropping-particle":"","parse-names":false,"suffix":""},{"dropping-particle":"","family":"Franch","given":"Xavier","non-dropping-particle":"","parse-names":false,"suffix":""},{"dropping-particle":"","family":"Pastor","given":"Oscar","non-dropping-particle":"","parse-names":false,"suffix":""}],"container-title":"Information Systems","id":"ITEM-1","issued":{"date-parts":[["2017"]]},"page":"41-62","publisher":"Elsevier","title":"Verifying goal-oriented specifications used in model-driven development processes","type":"article-journal","volume":"64"},"uris":["http://www.mendeley.com/documents/?uuid=3990ff0b-c0c5-4dcc-8610-d932e24ca1d4"]}],"mendeley":{"formattedCitation":"[24]","plainTextFormattedCitation":"[24]","previouslyFormattedCitation":"[24]"},"properties":{"noteIndex":0},"schema":"https://github.com/citation-style-language/schema/raw/master/csl-citation.json"}</w:instrText>
            </w:r>
            <w:r w:rsidRPr="00524773">
              <w:rPr>
                <w:b w:val="0"/>
                <w:bCs w:val="0"/>
                <w:sz w:val="18"/>
                <w:szCs w:val="18"/>
              </w:rPr>
              <w:fldChar w:fldCharType="separate"/>
            </w:r>
            <w:r w:rsidR="00495721" w:rsidRPr="00495721">
              <w:rPr>
                <w:b w:val="0"/>
                <w:bCs w:val="0"/>
                <w:noProof/>
                <w:sz w:val="18"/>
                <w:szCs w:val="18"/>
              </w:rPr>
              <w:t>[24]</w:t>
            </w:r>
            <w:r w:rsidRPr="00524773">
              <w:rPr>
                <w:b w:val="0"/>
                <w:bCs w:val="0"/>
                <w:sz w:val="18"/>
                <w:szCs w:val="18"/>
              </w:rPr>
              <w:fldChar w:fldCharType="end"/>
            </w:r>
            <w:r w:rsidRPr="00524773">
              <w:rPr>
                <w:b w:val="0"/>
                <w:bCs w:val="0"/>
                <w:sz w:val="18"/>
                <w:szCs w:val="18"/>
              </w:rPr>
              <w:t xml:space="preserve">, </w:t>
            </w:r>
            <w:r w:rsidRPr="00524773">
              <w:rPr>
                <w:b w:val="0"/>
                <w:bCs w:val="0"/>
                <w:sz w:val="18"/>
                <w:szCs w:val="18"/>
              </w:rPr>
              <w:fldChar w:fldCharType="begin" w:fldLock="1"/>
            </w:r>
            <w:r w:rsidR="00495721">
              <w:rPr>
                <w:b w:val="0"/>
                <w:bCs w:val="0"/>
                <w:sz w:val="18"/>
                <w:szCs w:val="18"/>
              </w:rPr>
              <w:instrText>ADDIN CSL_CITATION {"citationItems":[{"id":"ITEM-1","itemData":{"DOI":"10.1109/SST.2015.12","ISBN":"9780769555935","abstract":"Despite imposing strict recommendations to be considered during the specification of safety requirements, standards and regulations do not provide guidance to be used throughout the creation of these artifacts. In practice, each safety requirement specification has heterogeneous structures, usually based on the experience of the engineers involved in the specification process. Consequently, it becomes difficult to ensure that the standards' recommendations were considered, such as the existence of evidences that the requirements are properly traceable to other development artifacts such as architecture and failure propagation models. To address this challenge, we defined the Parameterized Safety Requirements Templates, which is a controlled natural language based approach to support engineers in elaborating the content description of safety requirements specifications, ensuring that elements of the architectural design and of the failure propagation models are explicitly considered throughout the textual description of the safety requirements, and are therefore properly traced. The Parameterized Safety Requirements Templates have been used in different domains such as automotive, avionics, and medical devices, and have proven to be effective in improving artifact trace ability. In this paper, we present their usage in the context of an industrial Automated External Defibrillator system.","author":[{"dropping-particle":"","family":"Antonino","given":"Pablo Oliveira","non-dropping-particle":"","parse-names":false,"suffix":""},{"dropping-particle":"","family":"Trapp","given":"Mario","non-dropping-particle":"","parse-names":false,"suffix":""},{"dropping-particle":"","family":"Barbosa","given":"Paulo","non-dropping-particle":"","parse-names":false,"suffix":""},{"dropping-particle":"","family":"Sousa","given":"Luana","non-dropping-particle":"","parse-names":false,"suffix":""}],"container-title":"Proceedings - 2015 IEEE/ACM 8th International Symposium on Software and Systems Traceability, SST 2015","id":"ITEM-1","issued":{"date-parts":[["2015"]]},"page":"29-35","title":"The Parameterized Safety Requirements Templates","type":"article-journal"},"uris":["http://www.mendeley.com/documents/?uuid=72ba28a2-e9fc-4a90-88e4-cfa5057b0c79","http://www.mendeley.com/documents/?uuid=9efba90f-891a-45cb-a87a-481875201749"]}],"mendeley":{"formattedCitation":"[4]","plainTextFormattedCitation":"[4]","previouslyFormattedCitation":"[4]"},"properties":{"noteIndex":0},"schema":"https://github.com/citation-style-language/schema/raw/master/csl-citation.json"}</w:instrText>
            </w:r>
            <w:r w:rsidRPr="00524773">
              <w:rPr>
                <w:b w:val="0"/>
                <w:bCs w:val="0"/>
                <w:sz w:val="18"/>
                <w:szCs w:val="18"/>
              </w:rPr>
              <w:fldChar w:fldCharType="separate"/>
            </w:r>
            <w:r w:rsidR="00495721" w:rsidRPr="00495721">
              <w:rPr>
                <w:b w:val="0"/>
                <w:bCs w:val="0"/>
                <w:noProof/>
                <w:sz w:val="18"/>
                <w:szCs w:val="18"/>
              </w:rPr>
              <w:t>[4]</w:t>
            </w:r>
            <w:r w:rsidRPr="00524773">
              <w:rPr>
                <w:b w:val="0"/>
                <w:bCs w:val="0"/>
                <w:sz w:val="18"/>
                <w:szCs w:val="18"/>
              </w:rPr>
              <w:fldChar w:fldCharType="end"/>
            </w:r>
          </w:p>
        </w:tc>
      </w:tr>
      <w:tr w:rsidR="003F02AF" w:rsidRPr="00BE3CFE" w14:paraId="6C6E00BA" w14:textId="77777777" w:rsidTr="00BE3CFE">
        <w:trPr>
          <w:trHeight w:val="552"/>
        </w:trPr>
        <w:tc>
          <w:tcPr>
            <w:tcW w:w="2405" w:type="dxa"/>
            <w:vAlign w:val="center"/>
          </w:tcPr>
          <w:p w14:paraId="2768AC02" w14:textId="197597D7" w:rsidR="003F02AF" w:rsidRPr="00524773" w:rsidRDefault="003F02AF" w:rsidP="003F02AF">
            <w:pPr>
              <w:rPr>
                <w:rFonts w:eastAsia="Times New Roman"/>
                <w:sz w:val="18"/>
                <w:szCs w:val="18"/>
              </w:rPr>
            </w:pPr>
            <w:r w:rsidRPr="00524773">
              <w:rPr>
                <w:rFonts w:eastAsia="Times New Roman"/>
                <w:sz w:val="18"/>
                <w:szCs w:val="18"/>
              </w:rPr>
              <w:t>RSD (Requirements Specification for Developers)</w:t>
            </w:r>
          </w:p>
        </w:tc>
        <w:tc>
          <w:tcPr>
            <w:tcW w:w="2549" w:type="dxa"/>
          </w:tcPr>
          <w:p w14:paraId="759B9347" w14:textId="0BFA612F" w:rsidR="003F02AF" w:rsidRPr="00524773" w:rsidRDefault="00A615A5" w:rsidP="009E5B54">
            <w:pPr>
              <w:pStyle w:val="Ttulo3"/>
              <w:spacing w:before="0" w:beforeAutospacing="0" w:after="0" w:afterAutospacing="0"/>
              <w:rPr>
                <w:b w:val="0"/>
                <w:bCs w:val="0"/>
                <w:sz w:val="18"/>
                <w:szCs w:val="18"/>
              </w:rPr>
            </w:pPr>
            <w:r w:rsidRPr="00524773">
              <w:rPr>
                <w:b w:val="0"/>
                <w:bCs w:val="0"/>
                <w:sz w:val="18"/>
                <w:szCs w:val="18"/>
              </w:rPr>
              <w:fldChar w:fldCharType="begin" w:fldLock="1"/>
            </w:r>
            <w:r w:rsidR="00A9014B">
              <w:rPr>
                <w:b w:val="0"/>
                <w:bCs w:val="0"/>
                <w:sz w:val="18"/>
                <w:szCs w:val="18"/>
              </w:rPr>
              <w:instrText>ADDIN CSL_CITATION {"citationItems":[{"id":"ITEM-1","itemData":{"DOI":"10.1016/j.infsof.2019.106194","ISSN":"09505849","abstract":"Context: An inadequate requirements specification activity acts as a catalyst to other problems, such as low team productivity and difficulty in maintaining software. Although Agile Software Development (ASD) has grown in recent years, research pointed out several limitations concerning its requirements engineering activities, such as Software Requirements Specification (SRS) provided in high level and targeted to the customer, lack of information required to perform design activities and low availability of the customer. To overcome these issues, the RSD (Requirements Specification for Developers) approach was proposed to create an SRS that provides information closer to development needs. In addition, existing literature reviews identify a demand for more empirical studies on the requirements specification activity in ASD. Objective: Face to this, this work presents the evaluation of the RSD approach with respect to how it affects the teamwork and to identify its strengths and limitations. Methods: This evaluation was performed by means of two industrial case studies conducted using a multiple-case design, focusing on software engineers as the analysis unit. Data were collected during 15 months from documents, observations, and interviews. They were triangulated, analyzed, and synthesized using techniques of grounded theory. Results: The findings pointed out that the readability of SRS was compromised when several requirements are specified in the same RSD artifact. Evaluation also indicated the need of prioritization and categorization of the acceptance criteria, a tool for creating, searching and tracing the artifacts, and obtaining acceptance tests from acceptance criteria. On the other hand, the findings showed that the practices used to specify requirements using the RSD approach have the potential to produce a more objective SRS, tailored for the development team. Conclusion: As a consequence, the structure of the RSD artifact was considered as a factor that improved the team performance in the two case studies.","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Information and Software Technology","id":"ITEM-1","issued":{"date-parts":[["2020"]]},"page":"106194","publisher":"Elsevier B.V.","title":"Requirements specification for developers in agile projects: Evaluation by two industrial case studies","type":"article-journal","volume":"117"},"uris":["http://www.mendeley.com/documents/?uuid=8b5ec103-9f23-49d5-b98d-502e94929477"]}],"mendeley":{"formattedCitation":"[33]","plainTextFormattedCitation":"[33]","previouslyFormattedCitation":"[33]"},"properties":{"noteIndex":0},"schema":"https://github.com/citation-style-language/schema/raw/master/csl-citation.json"}</w:instrText>
            </w:r>
            <w:r w:rsidRPr="00524773">
              <w:rPr>
                <w:b w:val="0"/>
                <w:bCs w:val="0"/>
                <w:sz w:val="18"/>
                <w:szCs w:val="18"/>
              </w:rPr>
              <w:fldChar w:fldCharType="separate"/>
            </w:r>
            <w:r w:rsidR="00514D47" w:rsidRPr="00514D47">
              <w:rPr>
                <w:b w:val="0"/>
                <w:bCs w:val="0"/>
                <w:noProof/>
                <w:sz w:val="18"/>
                <w:szCs w:val="18"/>
              </w:rPr>
              <w:t>[33]</w:t>
            </w:r>
            <w:r w:rsidRPr="00524773">
              <w:rPr>
                <w:b w:val="0"/>
                <w:bCs w:val="0"/>
                <w:sz w:val="18"/>
                <w:szCs w:val="18"/>
              </w:rPr>
              <w:fldChar w:fldCharType="end"/>
            </w:r>
            <w:r w:rsidR="008F7B9B" w:rsidRPr="00524773">
              <w:rPr>
                <w:b w:val="0"/>
                <w:bCs w:val="0"/>
                <w:sz w:val="18"/>
                <w:szCs w:val="18"/>
              </w:rPr>
              <w:t xml:space="preserve">, </w:t>
            </w:r>
            <w:r w:rsidR="008F7B9B" w:rsidRPr="00524773">
              <w:rPr>
                <w:b w:val="0"/>
                <w:bCs w:val="0"/>
                <w:sz w:val="18"/>
                <w:szCs w:val="18"/>
              </w:rPr>
              <w:fldChar w:fldCharType="begin" w:fldLock="1"/>
            </w:r>
            <w:r w:rsidR="00A9014B">
              <w:rPr>
                <w:b w:val="0"/>
                <w:bCs w:val="0"/>
                <w:sz w:val="18"/>
                <w:szCs w:val="18"/>
              </w:rPr>
              <w:instrText>ADDIN CSL_CITATION {"citationItems":[{"id":"ITEM-1","itemData":{"DOI":"10.1016/b978-1-78548-119-2.50004-2","abstract":"Abstract: In this chapter, we are going to clarify what a specification is and what the underlying difficulties in establishing a good specification are. The specification of a system, subsystem, equipment and/or a software application describes what is expected of the element to be implemented in terms of the services and conditions under which they are provided. In the following, we will focus on the implementation of a specification of a software application even if several aspects and/or concepts are applicable to any type of specification.","author":[{"dropping-particle":"","family":"Boulanger","given":"Jean-Louis","non-dropping-particle":"","parse-names":false,"suffix":""}],"container-title":"Certifiable Software Applications 3","id":"ITEM-1","issued":{"date-parts":[["2018"]]},"page":"43-73","title":"Requirements Specification of a Software Application","type":"article-journal"},"uris":["http://www.mendeley.com/documents/?uuid=f4600c48-630a-456b-85d3-0955bb6860f9"]}],"mendeley":{"formattedCitation":"[34]","plainTextFormattedCitation":"[34]","previouslyFormattedCitation":"[34]"},"properties":{"noteIndex":0},"schema":"https://github.com/citation-style-language/schema/raw/master/csl-citation.json"}</w:instrText>
            </w:r>
            <w:r w:rsidR="008F7B9B" w:rsidRPr="00524773">
              <w:rPr>
                <w:b w:val="0"/>
                <w:bCs w:val="0"/>
                <w:sz w:val="18"/>
                <w:szCs w:val="18"/>
              </w:rPr>
              <w:fldChar w:fldCharType="separate"/>
            </w:r>
            <w:r w:rsidR="00514D47" w:rsidRPr="00514D47">
              <w:rPr>
                <w:b w:val="0"/>
                <w:bCs w:val="0"/>
                <w:noProof/>
                <w:sz w:val="18"/>
                <w:szCs w:val="18"/>
              </w:rPr>
              <w:t>[34]</w:t>
            </w:r>
            <w:r w:rsidR="008F7B9B" w:rsidRPr="00524773">
              <w:rPr>
                <w:b w:val="0"/>
                <w:bCs w:val="0"/>
                <w:sz w:val="18"/>
                <w:szCs w:val="18"/>
              </w:rPr>
              <w:fldChar w:fldCharType="end"/>
            </w:r>
          </w:p>
        </w:tc>
      </w:tr>
      <w:tr w:rsidR="00484110" w:rsidRPr="00BF0CAE" w14:paraId="2890A203" w14:textId="77777777" w:rsidTr="00BE3CFE">
        <w:trPr>
          <w:trHeight w:val="552"/>
        </w:trPr>
        <w:tc>
          <w:tcPr>
            <w:tcW w:w="2405" w:type="dxa"/>
            <w:vAlign w:val="center"/>
          </w:tcPr>
          <w:p w14:paraId="5671310E" w14:textId="4AC06B21" w:rsidR="00484110" w:rsidRPr="00524773" w:rsidRDefault="00484110" w:rsidP="003F02AF">
            <w:pPr>
              <w:rPr>
                <w:rFonts w:eastAsia="Times New Roman"/>
                <w:sz w:val="18"/>
                <w:szCs w:val="18"/>
                <w:lang w:val="es-EC"/>
              </w:rPr>
            </w:pPr>
            <w:r w:rsidRPr="00524773">
              <w:rPr>
                <w:rFonts w:eastAsia="Times New Roman"/>
                <w:sz w:val="18"/>
                <w:szCs w:val="18"/>
                <w:lang w:val="es-EC"/>
              </w:rPr>
              <w:t xml:space="preserve">RSL (RAISE </w:t>
            </w:r>
            <w:proofErr w:type="spellStart"/>
            <w:r w:rsidRPr="00524773">
              <w:rPr>
                <w:rFonts w:eastAsia="Times New Roman"/>
                <w:sz w:val="18"/>
                <w:szCs w:val="18"/>
                <w:lang w:val="es-EC"/>
              </w:rPr>
              <w:t>Specification</w:t>
            </w:r>
            <w:proofErr w:type="spellEnd"/>
            <w:r w:rsidRPr="00524773">
              <w:rPr>
                <w:rFonts w:eastAsia="Times New Roman"/>
                <w:sz w:val="18"/>
                <w:szCs w:val="18"/>
                <w:lang w:val="es-EC"/>
              </w:rPr>
              <w:t xml:space="preserve"> </w:t>
            </w:r>
            <w:proofErr w:type="spellStart"/>
            <w:r w:rsidRPr="00524773">
              <w:rPr>
                <w:rFonts w:eastAsia="Times New Roman"/>
                <w:sz w:val="18"/>
                <w:szCs w:val="18"/>
                <w:lang w:val="es-EC"/>
              </w:rPr>
              <w:t>Language</w:t>
            </w:r>
            <w:proofErr w:type="spellEnd"/>
            <w:r w:rsidRPr="00524773">
              <w:rPr>
                <w:rFonts w:eastAsia="Times New Roman"/>
                <w:sz w:val="18"/>
                <w:szCs w:val="18"/>
                <w:lang w:val="es-EC"/>
              </w:rPr>
              <w:t>)</w:t>
            </w:r>
          </w:p>
        </w:tc>
        <w:tc>
          <w:tcPr>
            <w:tcW w:w="2549" w:type="dxa"/>
          </w:tcPr>
          <w:p w14:paraId="4F73CD1D" w14:textId="7AAECB71" w:rsidR="00484110" w:rsidRPr="00524773" w:rsidRDefault="00462123" w:rsidP="008F7B9B">
            <w:pPr>
              <w:pStyle w:val="Ttulo3"/>
              <w:spacing w:before="0" w:beforeAutospacing="0" w:after="0" w:afterAutospacing="0"/>
              <w:rPr>
                <w:b w:val="0"/>
                <w:bCs w:val="0"/>
                <w:sz w:val="18"/>
                <w:szCs w:val="18"/>
              </w:rPr>
            </w:pPr>
            <w:r w:rsidRPr="00524773">
              <w:rPr>
                <w:b w:val="0"/>
                <w:bCs w:val="0"/>
                <w:sz w:val="18"/>
                <w:szCs w:val="18"/>
              </w:rPr>
              <w:fldChar w:fldCharType="begin" w:fldLock="1"/>
            </w:r>
            <w:r w:rsidR="00514D47">
              <w:rPr>
                <w:b w:val="0"/>
                <w:bCs w:val="0"/>
                <w:sz w:val="18"/>
                <w:szCs w:val="18"/>
              </w:rPr>
              <w:instrText>ADDIN CSL_CITATION {"citationItems":[{"id":"ITEM-1","itemData":{"DOI":"10.1109/REW.2017.59","ISBN":"9781538634882","abstract":"Since the advent of software product lines (SPLs), variability techniques have provided for commonality and variability modeling of functionally similar products, within a given domain. However, variability modeling proposals so far have mostly been targeted at system features, rather than its requirements, stemming from the fact that features are often closer to stakeholders' perception and understanding of variability. Given the importance that a well-defined system requirements specifica-tion (SRS) represents to the success of a project, this paper pro-poses an innovative approach for modeling and managing varia-bility at the SRS level, based on the Common Variability Lan-guage (CVL) which is the OMG proposal for a domain-independent variability modeling standard. This approach has been implemented as a core feature of the ITBox system, a Web-based collaborative platform for the management of SRSs.","author":[{"dropping-particle":"","family":"Silva","given":"Alberto Rodrigues","non-dropping-particle":"Da","parse-names":false,"suffix":""},{"dropping-particle":"","family":"Fernandes","given":"João","non-dropping-particle":"","parse-names":false,"suffix":""},{"dropping-particle":"","family":"Azevedo","given":"Sofia","non-dropping-particle":"","parse-names":false,"suffix":""}],"container-title":"Proceedings - 2017 IEEE 25th International Requirements Engineering Conference Workshops, REW 2017","id":"ITEM-1","issued":{"date-parts":[["2017"]]},"page":"240-247","title":"Variability aspects at a textual requirements specification level","type":"article-journal"},"uris":["http://www.mendeley.com/documents/?uuid=bb30eb22-10ff-4d70-90ac-a2d481277aec","http://www.mendeley.com/documents/?uuid=f1f9fe71-7b5b-4b8f-a3ce-94d263222dfb"]}],"mendeley":{"formattedCitation":"[36]","plainTextFormattedCitation":"[36]","previouslyFormattedCitation":"[36]"},"properties":{"noteIndex":0},"schema":"https://github.com/citation-style-language/schema/raw/master/csl-citation.json"}</w:instrText>
            </w:r>
            <w:r w:rsidRPr="00524773">
              <w:rPr>
                <w:b w:val="0"/>
                <w:bCs w:val="0"/>
                <w:sz w:val="18"/>
                <w:szCs w:val="18"/>
              </w:rPr>
              <w:fldChar w:fldCharType="separate"/>
            </w:r>
            <w:r w:rsidR="00514D47" w:rsidRPr="00514D47">
              <w:rPr>
                <w:b w:val="0"/>
                <w:bCs w:val="0"/>
                <w:noProof/>
                <w:sz w:val="18"/>
                <w:szCs w:val="18"/>
              </w:rPr>
              <w:t>[36]</w:t>
            </w:r>
            <w:r w:rsidRPr="00524773">
              <w:rPr>
                <w:b w:val="0"/>
                <w:bCs w:val="0"/>
                <w:sz w:val="18"/>
                <w:szCs w:val="18"/>
              </w:rPr>
              <w:fldChar w:fldCharType="end"/>
            </w:r>
            <w:r w:rsidR="008F7B9B" w:rsidRPr="00524773">
              <w:rPr>
                <w:b w:val="0"/>
                <w:bCs w:val="0"/>
                <w:sz w:val="18"/>
                <w:szCs w:val="18"/>
              </w:rPr>
              <w:t xml:space="preserve">, </w:t>
            </w:r>
            <w:r w:rsidR="008F7B9B" w:rsidRPr="00524773">
              <w:rPr>
                <w:b w:val="0"/>
                <w:bCs w:val="0"/>
                <w:sz w:val="18"/>
                <w:szCs w:val="18"/>
              </w:rPr>
              <w:fldChar w:fldCharType="begin" w:fldLock="1"/>
            </w:r>
            <w:r w:rsidR="00A9014B">
              <w:rPr>
                <w:b w:val="0"/>
                <w:bCs w:val="0"/>
                <w:sz w:val="18"/>
                <w:szCs w:val="18"/>
              </w:rPr>
              <w:instrText>ADDIN CSL_CITATION {"citationItems":[{"id":"ITEM-1","itemData":{"DOI":"10.1016/b978-1-78548-119-2.50004-2","abstract":"Abstract: In this chapter, we are going to clarify what a specification is and what the underlying difficulties in establishing a good specification are. The specification of a system, subsystem, equipment and/or a software application describes what is expected of the element to be implemented in terms of the services and conditions under which they are provided. In the following, we will focus on the implementation of a specification of a software application even if several aspects and/or concepts are applicable to any type of specification.","author":[{"dropping-particle":"","family":"Boulanger","given":"Jean-Louis","non-dropping-particle":"","parse-names":false,"suffix":""}],"container-title":"Certifiable Software Applications 3","id":"ITEM-1","issued":{"date-parts":[["2018"]]},"page":"43-73","title":"Requirements Specification of a Software Application","type":"article-journal"},"uris":["http://www.mendeley.com/documents/?uuid=f4600c48-630a-456b-85d3-0955bb6860f9"]}],"mendeley":{"formattedCitation":"[34]","plainTextFormattedCitation":"[34]","previouslyFormattedCitation":"[34]"},"properties":{"noteIndex":0},"schema":"https://github.com/citation-style-language/schema/raw/master/csl-citation.json"}</w:instrText>
            </w:r>
            <w:r w:rsidR="008F7B9B" w:rsidRPr="00524773">
              <w:rPr>
                <w:b w:val="0"/>
                <w:bCs w:val="0"/>
                <w:sz w:val="18"/>
                <w:szCs w:val="18"/>
              </w:rPr>
              <w:fldChar w:fldCharType="separate"/>
            </w:r>
            <w:r w:rsidR="00514D47" w:rsidRPr="00514D47">
              <w:rPr>
                <w:b w:val="0"/>
                <w:bCs w:val="0"/>
                <w:noProof/>
                <w:sz w:val="18"/>
                <w:szCs w:val="18"/>
              </w:rPr>
              <w:t>[34]</w:t>
            </w:r>
            <w:r w:rsidR="008F7B9B" w:rsidRPr="00524773">
              <w:rPr>
                <w:b w:val="0"/>
                <w:bCs w:val="0"/>
                <w:sz w:val="18"/>
                <w:szCs w:val="18"/>
              </w:rPr>
              <w:fldChar w:fldCharType="end"/>
            </w:r>
          </w:p>
        </w:tc>
      </w:tr>
    </w:tbl>
    <w:p w14:paraId="3696BD1E" w14:textId="77777777" w:rsidR="000B0B90" w:rsidRPr="00BE3CFE" w:rsidRDefault="000B0B90" w:rsidP="00E2429E">
      <w:pPr>
        <w:keepNext/>
        <w:pBdr>
          <w:top w:val="nil"/>
          <w:left w:val="nil"/>
          <w:bottom w:val="nil"/>
          <w:right w:val="nil"/>
          <w:between w:val="nil"/>
        </w:pBdr>
        <w:rPr>
          <w:rFonts w:eastAsia="Times New Roman"/>
          <w:b/>
          <w:color w:val="000000"/>
          <w:sz w:val="18"/>
          <w:szCs w:val="18"/>
          <w:lang w:val="es-EC"/>
        </w:rPr>
      </w:pPr>
    </w:p>
    <w:p w14:paraId="6077D22D" w14:textId="4F5A0838" w:rsidR="000B0B90" w:rsidRDefault="000B0B90" w:rsidP="000B0B90">
      <w:pPr>
        <w:keepNext/>
        <w:pBdr>
          <w:top w:val="nil"/>
          <w:left w:val="nil"/>
          <w:bottom w:val="nil"/>
          <w:right w:val="nil"/>
          <w:between w:val="nil"/>
        </w:pBdr>
        <w:rPr>
          <w:rFonts w:eastAsia="Times New Roman"/>
          <w:b/>
          <w:color w:val="000000"/>
          <w:sz w:val="18"/>
          <w:szCs w:val="18"/>
          <w:lang w:val="es-EC"/>
        </w:rPr>
      </w:pPr>
      <w:r>
        <w:rPr>
          <w:rFonts w:eastAsia="Times New Roman"/>
          <w:b/>
          <w:color w:val="000000"/>
          <w:sz w:val="18"/>
          <w:szCs w:val="18"/>
          <w:lang w:val="es-EC"/>
        </w:rPr>
        <w:t>TABLA</w:t>
      </w:r>
      <w:r w:rsidRPr="00E951A5">
        <w:rPr>
          <w:rFonts w:eastAsia="Times New Roman"/>
          <w:b/>
          <w:color w:val="000000"/>
          <w:sz w:val="18"/>
          <w:szCs w:val="18"/>
          <w:lang w:val="es-EC"/>
        </w:rPr>
        <w:t xml:space="preserve"> V </w:t>
      </w:r>
      <w:r>
        <w:rPr>
          <w:rFonts w:eastAsia="Times New Roman"/>
          <w:b/>
          <w:color w:val="000000"/>
          <w:sz w:val="18"/>
          <w:szCs w:val="18"/>
          <w:lang w:val="es-EC"/>
        </w:rPr>
        <w:t>HERRAMIENTAS ENCONTRADAS EN LOS ARTÍCULOS</w:t>
      </w:r>
    </w:p>
    <w:tbl>
      <w:tblPr>
        <w:tblW w:w="4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549"/>
      </w:tblGrid>
      <w:tr w:rsidR="000B0B90" w:rsidRPr="00541086" w14:paraId="0443D628" w14:textId="77777777" w:rsidTr="00BE3CFE">
        <w:trPr>
          <w:trHeight w:val="552"/>
        </w:trPr>
        <w:tc>
          <w:tcPr>
            <w:tcW w:w="2405" w:type="dxa"/>
            <w:vAlign w:val="center"/>
          </w:tcPr>
          <w:p w14:paraId="6FFA92AA" w14:textId="43770EF1" w:rsidR="000B0B90" w:rsidRPr="00524773" w:rsidRDefault="000B0B90" w:rsidP="00BE3CFE">
            <w:pPr>
              <w:rPr>
                <w:rFonts w:eastAsia="Times New Roman"/>
                <w:b/>
                <w:sz w:val="18"/>
                <w:szCs w:val="18"/>
                <w:lang w:val="es-EC"/>
              </w:rPr>
            </w:pPr>
            <w:r w:rsidRPr="00524773">
              <w:rPr>
                <w:rFonts w:eastAsia="Times New Roman"/>
                <w:b/>
                <w:sz w:val="18"/>
                <w:szCs w:val="18"/>
                <w:lang w:val="es-EC"/>
              </w:rPr>
              <w:t>Herramientas utilizadas para la especificación de requisitos</w:t>
            </w:r>
          </w:p>
        </w:tc>
        <w:tc>
          <w:tcPr>
            <w:tcW w:w="2549" w:type="dxa"/>
            <w:vAlign w:val="center"/>
          </w:tcPr>
          <w:p w14:paraId="46715075" w14:textId="042871D3" w:rsidR="00811423" w:rsidRDefault="00811423" w:rsidP="00BE3CFE">
            <w:pPr>
              <w:ind w:right="113"/>
              <w:rPr>
                <w:rFonts w:eastAsia="Times New Roman"/>
                <w:b/>
                <w:sz w:val="18"/>
                <w:szCs w:val="18"/>
                <w:lang w:val="es-EC"/>
              </w:rPr>
            </w:pPr>
            <w:r w:rsidRPr="00524773">
              <w:rPr>
                <w:rFonts w:eastAsia="Times New Roman"/>
                <w:b/>
                <w:sz w:val="18"/>
                <w:szCs w:val="18"/>
                <w:lang w:val="es-EC"/>
              </w:rPr>
              <w:t>Artículo</w:t>
            </w:r>
          </w:p>
          <w:p w14:paraId="7AD97AAA" w14:textId="77777777" w:rsidR="000B0B90" w:rsidRPr="00524773" w:rsidRDefault="000B0B90" w:rsidP="00BE3CFE">
            <w:pPr>
              <w:ind w:right="113"/>
              <w:rPr>
                <w:rFonts w:eastAsia="Times New Roman"/>
                <w:b/>
                <w:sz w:val="18"/>
                <w:szCs w:val="18"/>
                <w:lang w:val="es-EC"/>
              </w:rPr>
            </w:pPr>
            <w:r w:rsidRPr="00524773">
              <w:rPr>
                <w:rFonts w:eastAsia="Times New Roman"/>
                <w:b/>
                <w:sz w:val="18"/>
                <w:szCs w:val="18"/>
                <w:lang w:val="es-EC"/>
              </w:rPr>
              <w:t>ID/Referencia</w:t>
            </w:r>
          </w:p>
        </w:tc>
      </w:tr>
      <w:tr w:rsidR="00B02FAF" w:rsidRPr="00541086" w14:paraId="7B5A08D6" w14:textId="77777777" w:rsidTr="008018E4">
        <w:trPr>
          <w:trHeight w:val="416"/>
        </w:trPr>
        <w:tc>
          <w:tcPr>
            <w:tcW w:w="2405" w:type="dxa"/>
            <w:vAlign w:val="center"/>
          </w:tcPr>
          <w:p w14:paraId="7CAFFF87" w14:textId="14DCA1EA" w:rsidR="00B02FAF" w:rsidRPr="00524773" w:rsidRDefault="00B02FAF" w:rsidP="00BE3CFE">
            <w:pPr>
              <w:rPr>
                <w:rFonts w:eastAsia="Times New Roman"/>
                <w:sz w:val="18"/>
                <w:szCs w:val="18"/>
              </w:rPr>
            </w:pPr>
            <w:proofErr w:type="spellStart"/>
            <w:r w:rsidRPr="00524773">
              <w:rPr>
                <w:rFonts w:eastAsia="Times New Roman"/>
                <w:sz w:val="18"/>
                <w:szCs w:val="18"/>
              </w:rPr>
              <w:t>NuSMV</w:t>
            </w:r>
            <w:proofErr w:type="spellEnd"/>
          </w:p>
        </w:tc>
        <w:tc>
          <w:tcPr>
            <w:tcW w:w="2549" w:type="dxa"/>
          </w:tcPr>
          <w:p w14:paraId="06EADE2D" w14:textId="2227A1DE" w:rsidR="00B02FAF" w:rsidRPr="00524773" w:rsidRDefault="008F7B9B" w:rsidP="009E5B54">
            <w:pPr>
              <w:jc w:val="left"/>
              <w:outlineLvl w:val="2"/>
              <w:rPr>
                <w:rFonts w:eastAsia="Times New Roman"/>
                <w:sz w:val="18"/>
                <w:szCs w:val="18"/>
                <w:lang w:eastAsia="es-EC"/>
              </w:rPr>
            </w:pPr>
            <w:r w:rsidRPr="00524773">
              <w:rPr>
                <w:rFonts w:eastAsia="Times New Roman"/>
                <w:sz w:val="18"/>
                <w:szCs w:val="18"/>
                <w:lang w:eastAsia="es-EC"/>
              </w:rPr>
              <w:fldChar w:fldCharType="begin" w:fldLock="1"/>
            </w:r>
            <w:r w:rsidR="008D7242">
              <w:rPr>
                <w:rFonts w:eastAsia="Times New Roman"/>
                <w:sz w:val="18"/>
                <w:szCs w:val="18"/>
                <w:lang w:eastAsia="es-EC"/>
              </w:rPr>
              <w:instrText>ADDIN CSL_CITATION {"citationItems":[{"id":"ITEM-1","itemData":{"DOI":"10.1109/SEAA.2015.11","ISBN":"9781467375856","abstract":"Requirements engineering is still a very challenging issue. This is true for most embedded systems and especially for safety-critical ones. A good requirements engineering process is vital for the development of high quality products, but these systems are often highly complex which complicates the respective activities. The use of natural language requirements is common practice, because they are easy to use and understand for people working in different engineering disciplines. However, natural language is ambiguous and vague and may lead to misunderstandings and incorrect implementations. Another big challenge is the often loose coupling of requirements and other development artifacts which hinders traceability and thus impact analysis. This paper presents an approach based on the Xtext framework for the implementation of a restricted requirements language to support engineers in writing requirements with higher quality. In order to improve tool integration, the approach supports OSLC (Open Services for Lifecycle Collaboration), which is a promising method to better support traceability using linked data principles. By using OSLC it is possible to easily extend existing requirements management tools with our proposed implementation for requirements semi-formalization as long as requirements management tools provide the respective OSLC interface. Finally, we will demonstrate our concepts using an example from the automotive domain. The example shows how the tool implementation can be integrated in a tool chain.","author":[{"dropping-particle":"","family":"Marko","given":"Nadja","non-dropping-particle":"","parse-names":false,"suffix":""},{"dropping-particle":"","family":"Leitner","given":"Andrea","non-dropping-particle":"","parse-names":false,"suffix":""},{"dropping-particle":"","family":"Herbst","given":"Beate","non-dropping-particle":"","parse-names":false,"suffix":""},{"dropping-particle":"","family":"Wallner","given":"Alfred","non-dropping-particle":"","parse-names":false,"suffix":""}],"container-title":"Proceedings - 41st Euromicro Conference on Software Engineering and Advanced Applications, SEAA 2015","id":"ITEM-1","issued":{"date-parts":[["2015"]]},"page":"143-150","title":"Combining Xtext and OSLC for Integrated Model-Based Requirements Engineering","type":"article-journal"},"uris":["http://www.mendeley.com/documents/?uuid=22a3befe-64e7-4c37-8c4f-bf4e3b6fe667","http://www.mendeley.com/documents/?uuid=1314fa80-faa1-409d-9d46-14483f90bfe1"]}],"mendeley":{"formattedCitation":"[20]","plainTextFormattedCitation":"[20]","previouslyFormattedCitation":"[20]"},"properties":{"noteIndex":0},"schema":"https://github.com/citation-style-language/schema/raw/master/csl-citation.json"}</w:instrText>
            </w:r>
            <w:r w:rsidRPr="00524773">
              <w:rPr>
                <w:rFonts w:eastAsia="Times New Roman"/>
                <w:sz w:val="18"/>
                <w:szCs w:val="18"/>
                <w:lang w:eastAsia="es-EC"/>
              </w:rPr>
              <w:fldChar w:fldCharType="separate"/>
            </w:r>
            <w:r w:rsidR="00495721" w:rsidRPr="00495721">
              <w:rPr>
                <w:rFonts w:eastAsia="Times New Roman"/>
                <w:noProof/>
                <w:sz w:val="18"/>
                <w:szCs w:val="18"/>
                <w:lang w:eastAsia="es-EC"/>
              </w:rPr>
              <w:t>[20]</w:t>
            </w:r>
            <w:r w:rsidRPr="00524773">
              <w:rPr>
                <w:rFonts w:eastAsia="Times New Roman"/>
                <w:sz w:val="18"/>
                <w:szCs w:val="18"/>
                <w:lang w:eastAsia="es-EC"/>
              </w:rPr>
              <w:fldChar w:fldCharType="end"/>
            </w:r>
            <w:r w:rsidRPr="00524773">
              <w:rPr>
                <w:rFonts w:eastAsia="Times New Roman"/>
                <w:sz w:val="18"/>
                <w:szCs w:val="18"/>
                <w:lang w:eastAsia="es-EC"/>
              </w:rPr>
              <w:t xml:space="preserve">, </w:t>
            </w:r>
            <w:r w:rsidRPr="00524773">
              <w:rPr>
                <w:rFonts w:eastAsia="Times New Roman"/>
                <w:sz w:val="18"/>
                <w:szCs w:val="18"/>
                <w:lang w:eastAsia="es-EC"/>
              </w:rPr>
              <w:fldChar w:fldCharType="begin" w:fldLock="1"/>
            </w:r>
            <w:r w:rsidR="00A9014B">
              <w:rPr>
                <w:rFonts w:eastAsia="Times New Roman"/>
                <w:sz w:val="18"/>
                <w:szCs w:val="18"/>
                <w:lang w:eastAsia="es-EC"/>
              </w:rPr>
              <w:instrText>ADDIN CSL_CITATION {"citationItems":[{"id":"ITEM-1","itemData":{"DOI":"10.1016/j.jides.2015.11.001","ISSN":"23526645","abstract":"Processing specifications is an issue of crucial importance when developing critical complex systems. In particular, establishing rigorous specifications broadly impacts the subsequent engineering phases. This paper discusses a refinement technique for processing informal specifications expressed in a literal shape, with the aim to generate formal specifications appropriate to automatic processing. The developed technique carries out an iterative process which relies on a set of basic refinement patterns that we have established, and ends up with a formalization step which actually generates logical CTL* formulas. Furthermore, the method implements traceability facilities, which allow for a tidy backtracking of the whole process. The concepts introduced to set up the various mechanisms are discussed and a case study featuring an embedded railway control system is used to illustrate our technique.","author":[{"dropping-particle":"","family":"Ghazel","given":"Mohamed","non-dropping-particle":"","parse-names":false,"suffix":""},{"dropping-particle":"","family":"Yang","given":"Jing","non-dropping-particle":"","parse-names":false,"suffix":""},{"dropping-particle":"","family":"El-Koursi","given":"El-Miloudi","non-dropping-particle":"","parse-names":false,"suffix":""}],"container-title":"Journal of Innovation in Digital Ecosystems","id":"ITEM-1","issue":"1-2","issued":{"date-parts":[["2015"]]},"page":"32-44","publisher":"Elsevier B.V.","title":"A pattern-based method for refining and formalizing informal specifications in critical control systems","type":"article-journal","volume":"2"},"uris":["http://www.mendeley.com/documents/?uuid=dad40e10-32f0-451a-8b69-956a88648da5"]}],"mendeley":{"formattedCitation":"[35]","plainTextFormattedCitation":"[35]","previouslyFormattedCitation":"[35]"},"properties":{"noteIndex":0},"schema":"https://github.com/citation-style-language/schema/raw/master/csl-citation.json"}</w:instrText>
            </w:r>
            <w:r w:rsidRPr="00524773">
              <w:rPr>
                <w:rFonts w:eastAsia="Times New Roman"/>
                <w:sz w:val="18"/>
                <w:szCs w:val="18"/>
                <w:lang w:eastAsia="es-EC"/>
              </w:rPr>
              <w:fldChar w:fldCharType="separate"/>
            </w:r>
            <w:r w:rsidR="00514D47" w:rsidRPr="00514D47">
              <w:rPr>
                <w:rFonts w:eastAsia="Times New Roman"/>
                <w:noProof/>
                <w:sz w:val="18"/>
                <w:szCs w:val="18"/>
                <w:lang w:eastAsia="es-EC"/>
              </w:rPr>
              <w:t>[35]</w:t>
            </w:r>
            <w:r w:rsidRPr="00524773">
              <w:rPr>
                <w:rFonts w:eastAsia="Times New Roman"/>
                <w:sz w:val="18"/>
                <w:szCs w:val="18"/>
                <w:lang w:eastAsia="es-EC"/>
              </w:rPr>
              <w:fldChar w:fldCharType="end"/>
            </w:r>
          </w:p>
        </w:tc>
      </w:tr>
      <w:tr w:rsidR="006A6D7A" w:rsidRPr="00541086" w14:paraId="592FC100" w14:textId="77777777" w:rsidTr="008018E4">
        <w:trPr>
          <w:trHeight w:val="424"/>
        </w:trPr>
        <w:tc>
          <w:tcPr>
            <w:tcW w:w="2405" w:type="dxa"/>
            <w:vAlign w:val="center"/>
          </w:tcPr>
          <w:p w14:paraId="50DA56B9" w14:textId="2415A990" w:rsidR="006A6D7A" w:rsidRPr="00524773" w:rsidRDefault="006A6D7A" w:rsidP="00BE3CFE">
            <w:pPr>
              <w:rPr>
                <w:rFonts w:eastAsia="Times New Roman"/>
                <w:sz w:val="18"/>
                <w:szCs w:val="18"/>
                <w:lang w:val="es-EC"/>
              </w:rPr>
            </w:pPr>
            <w:r w:rsidRPr="00524773">
              <w:rPr>
                <w:rFonts w:eastAsia="Times New Roman"/>
                <w:sz w:val="18"/>
                <w:szCs w:val="18"/>
                <w:lang w:val="es-EC"/>
              </w:rPr>
              <w:t>EARS-CTRL</w:t>
            </w:r>
            <w:r w:rsidR="003F02AF" w:rsidRPr="00524773">
              <w:rPr>
                <w:rFonts w:eastAsia="Times New Roman"/>
                <w:sz w:val="18"/>
                <w:szCs w:val="18"/>
                <w:lang w:val="es-EC"/>
              </w:rPr>
              <w:t xml:space="preserve"> (Sintaxis de Enfoque Fácil de Requisitos)</w:t>
            </w:r>
          </w:p>
        </w:tc>
        <w:tc>
          <w:tcPr>
            <w:tcW w:w="2549" w:type="dxa"/>
          </w:tcPr>
          <w:p w14:paraId="633DE965" w14:textId="47392136" w:rsidR="006A6D7A" w:rsidRPr="00524773" w:rsidRDefault="00B95582" w:rsidP="009E5B54">
            <w:pPr>
              <w:jc w:val="left"/>
              <w:outlineLvl w:val="2"/>
              <w:rPr>
                <w:rFonts w:eastAsia="Times New Roman"/>
                <w:sz w:val="18"/>
                <w:szCs w:val="18"/>
                <w:lang w:eastAsia="es-EC"/>
              </w:rPr>
            </w:pPr>
            <w:r w:rsidRPr="00524773">
              <w:rPr>
                <w:rFonts w:eastAsia="Times New Roman"/>
                <w:sz w:val="18"/>
                <w:szCs w:val="18"/>
                <w:lang w:eastAsia="es-EC"/>
              </w:rPr>
              <w:fldChar w:fldCharType="begin" w:fldLock="1"/>
            </w:r>
            <w:r w:rsidR="00495721">
              <w:rPr>
                <w:rFonts w:eastAsia="Times New Roman"/>
                <w:sz w:val="18"/>
                <w:szCs w:val="18"/>
                <w:lang w:eastAsia="es-EC"/>
              </w:rPr>
              <w:instrText>ADDIN CSL_CITATION {"citationItems":[{"id":"ITEM-1","itemData":{"DOI":"10.1016/j.array.2020.100030","ISSN":"25900056","abstract":"System requirements define conditions and capabilities to be met by a system under design. They are a partial definition in natural language, with inevitable ambiguities. Formalisation concerns with the transformation of requirements into a specification with unique interpretation, for resolving ambiguities, underspecified references and for assessing whether requirements are consistent, correct (i.e. valid for an acceptable solution) and attainable. Formalisation and validation of system requirements provides early evidence of adequate specification, for reducing the validation tests and high-cost corrective measures in the later system development phases. This article has the following contributions. First, we characterise the specification problem based on an ontology for some domain. Thus, requirements represent a particular system among many possible ones, and their specification takes the form of mapping their concepts to a semantic model of the system. Second, we analyse the state-of-the-art of pattern-based specification languages, which are used to avoid ambiguity. We then discuss the semantic analyses (missing requirements, inconsistencies etc.) supported in such a framework. Third, we survey related research on the derivation of formal properties from requirements, i.e. verifiable specifications that constrain the system's structure and behaviour. Possible flaws in requirements may render the derived properties unsatisfiable or not realizable. Finally, this article discusses the important challenges for the current requirements analysis tools, towards being adopted in industrial-scale projects.","author":[{"dropping-particle":"","family":"Mokos","given":"Konstantinos","non-dropping-particle":"","parse-names":false,"suffix":""},{"dropping-particle":"","family":"Katsaros","given":"Panagiotis","non-dropping-particle":"","parse-names":false,"suffix":""}],"container-title":"Array","id":"ITEM-1","issue":"January","issued":{"date-parts":[["2020"]]},"page":"100030","publisher":"Elsevier Ltd","title":"A survey on the formalisation of system requirements and their validation","type":"article-journal","volume":"7"},"uris":["http://www.mendeley.com/documents/?uuid=6ff617f5-f281-4ac2-91f2-09d808cb76a8","http://www.mendeley.com/documents/?uuid=f4d75f30-6d5f-4ee5-a5c8-9ac295c391b4"]}],"mendeley":{"formattedCitation":"[29]","plainTextFormattedCitation":"[29]","previouslyFormattedCitation":"[29]"},"properties":{"noteIndex":0},"schema":"https://github.com/citation-style-language/schema/raw/master/csl-citation.json"}</w:instrText>
            </w:r>
            <w:r w:rsidRPr="00524773">
              <w:rPr>
                <w:rFonts w:eastAsia="Times New Roman"/>
                <w:sz w:val="18"/>
                <w:szCs w:val="18"/>
                <w:lang w:eastAsia="es-EC"/>
              </w:rPr>
              <w:fldChar w:fldCharType="separate"/>
            </w:r>
            <w:r w:rsidR="00495721" w:rsidRPr="00495721">
              <w:rPr>
                <w:rFonts w:eastAsia="Times New Roman"/>
                <w:noProof/>
                <w:sz w:val="18"/>
                <w:szCs w:val="18"/>
                <w:lang w:eastAsia="es-EC"/>
              </w:rPr>
              <w:t>[29]</w:t>
            </w:r>
            <w:r w:rsidRPr="00524773">
              <w:rPr>
                <w:rFonts w:eastAsia="Times New Roman"/>
                <w:sz w:val="18"/>
                <w:szCs w:val="18"/>
                <w:lang w:eastAsia="es-EC"/>
              </w:rPr>
              <w:fldChar w:fldCharType="end"/>
            </w:r>
            <w:r w:rsidRPr="00524773">
              <w:rPr>
                <w:rFonts w:eastAsia="Times New Roman"/>
                <w:sz w:val="18"/>
                <w:szCs w:val="18"/>
                <w:lang w:eastAsia="es-EC"/>
              </w:rPr>
              <w:t xml:space="preserve">, </w:t>
            </w:r>
            <w:r w:rsidRPr="00524773">
              <w:rPr>
                <w:rFonts w:eastAsia="Times New Roman"/>
                <w:sz w:val="18"/>
                <w:szCs w:val="18"/>
                <w:lang w:eastAsia="es-EC"/>
              </w:rPr>
              <w:fldChar w:fldCharType="begin" w:fldLock="1"/>
            </w:r>
            <w:r w:rsidR="00495721">
              <w:rPr>
                <w:rFonts w:eastAsia="Times New Roman"/>
                <w:sz w:val="18"/>
                <w:szCs w:val="18"/>
                <w:lang w:eastAsia="es-EC"/>
              </w:rPr>
              <w:instrText>ADDIN CSL_CITATION {"citationItems":[{"id":"ITEM-1","itemData":{"DOI":"10.1109/SST.2015.12","ISBN":"9780769555935","abstract":"Despite imposing strict recommendations to be considered during the specification of safety requirements, standards and regulations do not provide guidance to be used throughout the creation of these artifacts. In practice, each safety requirement specification has heterogeneous structures, usually based on the experience of the engineers involved in the specification process. Consequently, it becomes difficult to ensure that the standards' recommendations were considered, such as the existence of evidences that the requirements are properly traceable to other development artifacts such as architecture and failure propagation models. To address this challenge, we defined the Parameterized Safety Requirements Templates, which is a controlled natural language based approach to support engineers in elaborating the content description of safety requirements specifications, ensuring that elements of the architectural design and of the failure propagation models are explicitly considered throughout the textual description of the safety requirements, and are therefore properly traced. The Parameterized Safety Requirements Templates have been used in different domains such as automotive, avionics, and medical devices, and have proven to be effective in improving artifact trace ability. In this paper, we present their usage in the context of an industrial Automated External Defibrillator system.","author":[{"dropping-particle":"","family":"Antonino","given":"Pablo Oliveira","non-dropping-particle":"","parse-names":false,"suffix":""},{"dropping-particle":"","family":"Trapp","given":"Mario","non-dropping-particle":"","parse-names":false,"suffix":""},{"dropping-particle":"","family":"Barbosa","given":"Paulo","non-dropping-particle":"","parse-names":false,"suffix":""},{"dropping-particle":"","family":"Sousa","given":"Luana","non-dropping-particle":"","parse-names":false,"suffix":""}],"container-title":"Proceedings - 2015 IEEE/ACM 8th International Symposium on Software and Systems Traceability, SST 2015","id":"ITEM-1","issued":{"date-parts":[["2015"]]},"page":"29-35","title":"The Parameterized Safety Requirements Templates","type":"article-journal"},"uris":["http://www.mendeley.com/documents/?uuid=72ba28a2-e9fc-4a90-88e4-cfa5057b0c79","http://www.mendeley.com/documents/?uuid=9efba90f-891a-45cb-a87a-481875201749"]}],"mendeley":{"formattedCitation":"[4]","plainTextFormattedCitation":"[4]","previouslyFormattedCitation":"[4]"},"properties":{"noteIndex":0},"schema":"https://github.com/citation-style-language/schema/raw/master/csl-citation.json"}</w:instrText>
            </w:r>
            <w:r w:rsidRPr="00524773">
              <w:rPr>
                <w:rFonts w:eastAsia="Times New Roman"/>
                <w:sz w:val="18"/>
                <w:szCs w:val="18"/>
                <w:lang w:eastAsia="es-EC"/>
              </w:rPr>
              <w:fldChar w:fldCharType="separate"/>
            </w:r>
            <w:r w:rsidR="00495721" w:rsidRPr="00495721">
              <w:rPr>
                <w:rFonts w:eastAsia="Times New Roman"/>
                <w:noProof/>
                <w:sz w:val="18"/>
                <w:szCs w:val="18"/>
                <w:lang w:eastAsia="es-EC"/>
              </w:rPr>
              <w:t>[4]</w:t>
            </w:r>
            <w:r w:rsidRPr="00524773">
              <w:rPr>
                <w:rFonts w:eastAsia="Times New Roman"/>
                <w:sz w:val="18"/>
                <w:szCs w:val="18"/>
                <w:lang w:eastAsia="es-EC"/>
              </w:rPr>
              <w:fldChar w:fldCharType="end"/>
            </w:r>
          </w:p>
        </w:tc>
      </w:tr>
      <w:tr w:rsidR="006A6D7A" w:rsidRPr="00541086" w14:paraId="4E57DB3E" w14:textId="77777777" w:rsidTr="008018E4">
        <w:trPr>
          <w:trHeight w:val="415"/>
        </w:trPr>
        <w:tc>
          <w:tcPr>
            <w:tcW w:w="2405" w:type="dxa"/>
            <w:vAlign w:val="center"/>
          </w:tcPr>
          <w:p w14:paraId="42D9E522" w14:textId="2CA2887B" w:rsidR="006A6D7A" w:rsidRPr="00524773" w:rsidRDefault="00E328CA" w:rsidP="00BE3CFE">
            <w:pPr>
              <w:rPr>
                <w:rFonts w:eastAsia="Times New Roman"/>
                <w:sz w:val="18"/>
                <w:szCs w:val="18"/>
              </w:rPr>
            </w:pPr>
            <w:r w:rsidRPr="00524773">
              <w:rPr>
                <w:rFonts w:eastAsia="Times New Roman"/>
                <w:sz w:val="18"/>
                <w:szCs w:val="18"/>
              </w:rPr>
              <w:t>MS Word</w:t>
            </w:r>
          </w:p>
        </w:tc>
        <w:tc>
          <w:tcPr>
            <w:tcW w:w="2549" w:type="dxa"/>
          </w:tcPr>
          <w:p w14:paraId="3C3813AE" w14:textId="721666D0" w:rsidR="006A6D7A" w:rsidRPr="00524773" w:rsidRDefault="00B95582" w:rsidP="009E5B54">
            <w:pPr>
              <w:jc w:val="left"/>
              <w:outlineLvl w:val="2"/>
              <w:rPr>
                <w:rFonts w:eastAsia="Times New Roman"/>
                <w:sz w:val="18"/>
                <w:szCs w:val="18"/>
                <w:lang w:eastAsia="es-EC"/>
              </w:rPr>
            </w:pPr>
            <w:r w:rsidRPr="00524773">
              <w:rPr>
                <w:rFonts w:eastAsia="Times New Roman"/>
                <w:sz w:val="18"/>
                <w:szCs w:val="18"/>
                <w:lang w:eastAsia="es-EC"/>
              </w:rPr>
              <w:fldChar w:fldCharType="begin" w:fldLock="1"/>
            </w:r>
            <w:r w:rsidR="00495721">
              <w:rPr>
                <w:rFonts w:eastAsia="Times New Roman"/>
                <w:sz w:val="18"/>
                <w:szCs w:val="18"/>
                <w:lang w:eastAsia="es-EC"/>
              </w:rPr>
              <w:instrText>ADDIN CSL_CITATION {"citationItems":[{"id":"ITEM-1","itemData":{"DOI":"10.1016/j.jss.2018.04.064","ISSN":"01641212","abstract":"Agile Software Development (ASD) has several limitations concerning its requirements engineering activities. Improving the quality of Software Requirements Specifications (SRSs) in ASD may help to gain a competitive advantage in the software industry. Based on the findings of a Systematic Mapping study, six industrial case studies in different contexts were conducted to investigate and characterize the requirements specification activity in ASD. Data collected from documents, observations, and interviews with software engineers were triangulated, analyzed, and synthesized using Grounded Theory and Meta-Ethnography. The analysis and cross-synthesis of the six case studies resulted in a model describing the phenomenon. This model defines the simplicity and objectivity as essential quality factors of SRSs in ASD. The main factors that affect the SRSs quality in ASD projects are related to their customer-driven nature that leads to prolix SRSs, hindering its understanding from the developer perspective. The emerged model is supported by explanations and provides a deeper understanding of the requirements specification activity in ASD. This creates opportunities for further studies and improvements in SRSs for ASD in industry.","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Journal of Systems and Software","id":"ITEM-1","issued":{"date-parts":[["2018"]]},"page":"171-194","title":"Quality of software requirements specification in agile projects: A cross-case analysis of six companies","type":"article-journal","volume":"142"},"uris":["http://www.mendeley.com/documents/?uuid=34946741-bcca-4ecc-8ebf-71475ce7b46f"]}],"mendeley":{"formattedCitation":"[3]","plainTextFormattedCitation":"[3]","previouslyFormattedCitation":"[3]"},"properties":{"noteIndex":0},"schema":"https://github.com/citation-style-language/schema/raw/master/csl-citation.json"}</w:instrText>
            </w:r>
            <w:r w:rsidRPr="00524773">
              <w:rPr>
                <w:rFonts w:eastAsia="Times New Roman"/>
                <w:sz w:val="18"/>
                <w:szCs w:val="18"/>
                <w:lang w:eastAsia="es-EC"/>
              </w:rPr>
              <w:fldChar w:fldCharType="separate"/>
            </w:r>
            <w:r w:rsidR="00495721" w:rsidRPr="00495721">
              <w:rPr>
                <w:rFonts w:eastAsia="Times New Roman"/>
                <w:noProof/>
                <w:sz w:val="18"/>
                <w:szCs w:val="18"/>
                <w:lang w:eastAsia="es-EC"/>
              </w:rPr>
              <w:t>[3]</w:t>
            </w:r>
            <w:r w:rsidRPr="00524773">
              <w:rPr>
                <w:rFonts w:eastAsia="Times New Roman"/>
                <w:sz w:val="18"/>
                <w:szCs w:val="18"/>
                <w:lang w:eastAsia="es-EC"/>
              </w:rPr>
              <w:fldChar w:fldCharType="end"/>
            </w:r>
            <w:r w:rsidR="00462123" w:rsidRPr="00524773">
              <w:rPr>
                <w:rFonts w:eastAsia="Times New Roman"/>
                <w:sz w:val="18"/>
                <w:szCs w:val="18"/>
                <w:lang w:eastAsia="es-EC"/>
              </w:rPr>
              <w:t xml:space="preserve">, </w:t>
            </w:r>
            <w:r w:rsidR="00462123" w:rsidRPr="00524773">
              <w:rPr>
                <w:rFonts w:eastAsia="Times New Roman"/>
                <w:sz w:val="18"/>
                <w:szCs w:val="18"/>
                <w:lang w:eastAsia="es-EC"/>
              </w:rPr>
              <w:fldChar w:fldCharType="begin" w:fldLock="1"/>
            </w:r>
            <w:r w:rsidR="00A9014B">
              <w:rPr>
                <w:rFonts w:eastAsia="Times New Roman"/>
                <w:sz w:val="18"/>
                <w:szCs w:val="18"/>
                <w:lang w:eastAsia="es-EC"/>
              </w:rPr>
              <w:instrText>ADDIN CSL_CITATION {"citationItems":[{"id":"ITEM-1","itemData":{"DOI":"10.1016/j.infsof.2019.106194","ISSN":"09505849","abstract":"Context: An inadequate requirements specification activity acts as a catalyst to other problems, such as low team productivity and difficulty in maintaining software. Although Agile Software Development (ASD) has grown in recent years, research pointed out several limitations concerning its requirements engineering activities, such as Software Requirements Specification (SRS) provided in high level and targeted to the customer, lack of information required to perform design activities and low availability of the customer. To overcome these issues, the RSD (Requirements Specification for Developers) approach was proposed to create an SRS that provides information closer to development needs. In addition, existing literature reviews identify a demand for more empirical studies on the requirements specification activity in ASD. Objective: Face to this, this work presents the evaluation of the RSD approach with respect to how it affects the teamwork and to identify its strengths and limitations. Methods: This evaluation was performed by means of two industrial case studies conducted using a multiple-case design, focusing on software engineers as the analysis unit. Data were collected during 15 months from documents, observations, and interviews. They were triangulated, analyzed, and synthesized using techniques of grounded theory. Results: The findings pointed out that the readability of SRS was compromised when several requirements are specified in the same RSD artifact. Evaluation also indicated the need of prioritization and categorization of the acceptance criteria, a tool for creating, searching and tracing the artifacts, and obtaining acceptance tests from acceptance criteria. On the other hand, the findings showed that the practices used to specify requirements using the RSD approach have the potential to produce a more objective SRS, tailored for the development team. Conclusion: As a consequence, the structure of the RSD artifact was considered as a factor that improved the team performance in the two case studies.","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Information and Software Technology","id":"ITEM-1","issued":{"date-parts":[["2020"]]},"page":"106194","publisher":"Elsevier B.V.","title":"Requirements specification for developers in agile projects: Evaluation by two industrial case studies","type":"article-journal","volume":"117"},"uris":["http://www.mendeley.com/documents/?uuid=8b5ec103-9f23-49d5-b98d-502e94929477"]}],"mendeley":{"formattedCitation":"[33]","plainTextFormattedCitation":"[33]","previouslyFormattedCitation":"[33]"},"properties":{"noteIndex":0},"schema":"https://github.com/citation-style-language/schema/raw/master/csl-citation.json"}</w:instrText>
            </w:r>
            <w:r w:rsidR="00462123" w:rsidRPr="00524773">
              <w:rPr>
                <w:rFonts w:eastAsia="Times New Roman"/>
                <w:sz w:val="18"/>
                <w:szCs w:val="18"/>
                <w:lang w:eastAsia="es-EC"/>
              </w:rPr>
              <w:fldChar w:fldCharType="separate"/>
            </w:r>
            <w:r w:rsidR="00514D47" w:rsidRPr="00514D47">
              <w:rPr>
                <w:rFonts w:eastAsia="Times New Roman"/>
                <w:noProof/>
                <w:sz w:val="18"/>
                <w:szCs w:val="18"/>
                <w:lang w:eastAsia="es-EC"/>
              </w:rPr>
              <w:t>[33]</w:t>
            </w:r>
            <w:r w:rsidR="00462123" w:rsidRPr="00524773">
              <w:rPr>
                <w:rFonts w:eastAsia="Times New Roman"/>
                <w:sz w:val="18"/>
                <w:szCs w:val="18"/>
                <w:lang w:eastAsia="es-EC"/>
              </w:rPr>
              <w:fldChar w:fldCharType="end"/>
            </w:r>
          </w:p>
        </w:tc>
      </w:tr>
      <w:tr w:rsidR="003801E0" w:rsidRPr="003F02AF" w14:paraId="2515C409" w14:textId="77777777" w:rsidTr="008018E4">
        <w:trPr>
          <w:trHeight w:val="408"/>
        </w:trPr>
        <w:tc>
          <w:tcPr>
            <w:tcW w:w="2405" w:type="dxa"/>
            <w:vAlign w:val="center"/>
          </w:tcPr>
          <w:p w14:paraId="31AC7A6D" w14:textId="4F0E5487" w:rsidR="003801E0" w:rsidRPr="00524773" w:rsidRDefault="003801E0" w:rsidP="00BE3CFE">
            <w:pPr>
              <w:rPr>
                <w:rFonts w:eastAsia="Times New Roman"/>
                <w:sz w:val="18"/>
                <w:szCs w:val="18"/>
                <w:lang w:val="es-EC"/>
              </w:rPr>
            </w:pPr>
            <w:r w:rsidRPr="00524773">
              <w:rPr>
                <w:rFonts w:eastAsia="Times New Roman"/>
                <w:sz w:val="18"/>
                <w:szCs w:val="18"/>
                <w:lang w:val="es-EC"/>
              </w:rPr>
              <w:t>CESAR</w:t>
            </w:r>
          </w:p>
        </w:tc>
        <w:tc>
          <w:tcPr>
            <w:tcW w:w="2549" w:type="dxa"/>
          </w:tcPr>
          <w:p w14:paraId="40E17A18" w14:textId="75024163" w:rsidR="003801E0" w:rsidRPr="00524773" w:rsidRDefault="00B95582" w:rsidP="009E5B54">
            <w:pPr>
              <w:jc w:val="left"/>
              <w:outlineLvl w:val="2"/>
              <w:rPr>
                <w:rFonts w:eastAsia="Times New Roman"/>
                <w:sz w:val="18"/>
                <w:szCs w:val="18"/>
                <w:lang w:val="es-EC" w:eastAsia="es-EC"/>
              </w:rPr>
            </w:pPr>
            <w:r w:rsidRPr="00524773">
              <w:rPr>
                <w:rFonts w:eastAsia="Times New Roman"/>
                <w:sz w:val="18"/>
                <w:szCs w:val="18"/>
                <w:lang w:val="es-EC" w:eastAsia="es-EC"/>
              </w:rPr>
              <w:fldChar w:fldCharType="begin" w:fldLock="1"/>
            </w:r>
            <w:r w:rsidR="00495721">
              <w:rPr>
                <w:rFonts w:eastAsia="Times New Roman"/>
                <w:sz w:val="18"/>
                <w:szCs w:val="18"/>
                <w:lang w:val="es-EC" w:eastAsia="es-EC"/>
              </w:rPr>
              <w:instrText>ADDIN CSL_CITATION {"citationItems":[{"id":"ITEM-1","itemData":{"DOI":"10.1109/SST.2015.12","ISBN":"9780769555935","abstract":"Despite imposing strict recommendations to be considered during the specification of safety requirements, standards and regulations do not provide guidance to be used throughout the creation of these artifacts. In practice, each safety requirement specification has heterogeneous structures, usually based on the experience of the engineers involved in the specification process. Consequently, it becomes difficult to ensure that the standards' recommendations were considered, such as the existence of evidences that the requirements are properly traceable to other development artifacts such as architecture and failure propagation models. To address this challenge, we defined the Parameterized Safety Requirements Templates, which is a controlled natural language based approach to support engineers in elaborating the content description of safety requirements specifications, ensuring that elements of the architectural design and of the failure propagation models are explicitly considered throughout the textual description of the safety requirements, and are therefore properly traced. The Parameterized Safety Requirements Templates have been used in different domains such as automotive, avionics, and medical devices, and have proven to be effective in improving artifact trace ability. In this paper, we present their usage in the context of an industrial Automated External Defibrillator system.","author":[{"dropping-particle":"","family":"Antonino","given":"Pablo Oliveira","non-dropping-particle":"","parse-names":false,"suffix":""},{"dropping-particle":"","family":"Trapp","given":"Mario","non-dropping-particle":"","parse-names":false,"suffix":""},{"dropping-particle":"","family":"Barbosa","given":"Paulo","non-dropping-particle":"","parse-names":false,"suffix":""},{"dropping-particle":"","family":"Sousa","given":"Luana","non-dropping-particle":"","parse-names":false,"suffix":""}],"container-title":"Proceedings - 2015 IEEE/ACM 8th International Symposium on Software and Systems Traceability, SST 2015","id":"ITEM-1","issued":{"date-parts":[["2015"]]},"page":"29-35","title":"The Parameterized Safety Requirements Templates","type":"article-journal"},"uris":["http://www.mendeley.com/documents/?uuid=72ba28a2-e9fc-4a90-88e4-cfa5057b0c79","http://www.mendeley.com/documents/?uuid=9efba90f-891a-45cb-a87a-481875201749"]}],"mendeley":{"formattedCitation":"[4]","plainTextFormattedCitation":"[4]","previouslyFormattedCitation":"[4]"},"properties":{"noteIndex":0},"schema":"https://github.com/citation-style-language/schema/raw/master/csl-citation.json"}</w:instrText>
            </w:r>
            <w:r w:rsidRPr="00524773">
              <w:rPr>
                <w:rFonts w:eastAsia="Times New Roman"/>
                <w:sz w:val="18"/>
                <w:szCs w:val="18"/>
                <w:lang w:val="es-EC" w:eastAsia="es-EC"/>
              </w:rPr>
              <w:fldChar w:fldCharType="separate"/>
            </w:r>
            <w:r w:rsidR="00495721" w:rsidRPr="00495721">
              <w:rPr>
                <w:rFonts w:eastAsia="Times New Roman"/>
                <w:noProof/>
                <w:sz w:val="18"/>
                <w:szCs w:val="18"/>
                <w:lang w:val="es-EC" w:eastAsia="es-EC"/>
              </w:rPr>
              <w:t>[4]</w:t>
            </w:r>
            <w:r w:rsidRPr="00524773">
              <w:rPr>
                <w:rFonts w:eastAsia="Times New Roman"/>
                <w:sz w:val="18"/>
                <w:szCs w:val="18"/>
                <w:lang w:val="es-EC" w:eastAsia="es-EC"/>
              </w:rPr>
              <w:fldChar w:fldCharType="end"/>
            </w:r>
            <w:r w:rsidR="00462123" w:rsidRPr="00524773">
              <w:rPr>
                <w:rFonts w:eastAsia="Times New Roman"/>
                <w:sz w:val="18"/>
                <w:szCs w:val="18"/>
                <w:lang w:val="es-EC" w:eastAsia="es-EC"/>
              </w:rPr>
              <w:t xml:space="preserve">, </w:t>
            </w:r>
            <w:r w:rsidR="00462123" w:rsidRPr="00524773">
              <w:rPr>
                <w:rFonts w:eastAsia="Times New Roman"/>
                <w:sz w:val="18"/>
                <w:szCs w:val="18"/>
                <w:lang w:val="es-EC" w:eastAsia="es-EC"/>
              </w:rPr>
              <w:fldChar w:fldCharType="begin" w:fldLock="1"/>
            </w:r>
            <w:r w:rsidR="00514D47">
              <w:rPr>
                <w:rFonts w:eastAsia="Times New Roman"/>
                <w:sz w:val="18"/>
                <w:szCs w:val="18"/>
                <w:lang w:val="es-EC" w:eastAsia="es-EC"/>
              </w:rPr>
              <w:instrText>ADDIN CSL_CITATION {"citationItems":[{"id":"ITEM-1","itemData":{"DOI":"10.1109/MySEC.2015.7475203","ISBN":"9781467382267","abstract":"The quality of Software Requirements Specification (SRS) is crucial in order to ensure successful project completion. SRS of poor quality usually lacks of quality attributes such as completeness, accuracy and disambiguity. Boilerplate is a technique used to deal with problems in SRS. However, study on the coverage of boilerplate contribution especially in improving SRS quality is limited. This paper presents Systematic Literature Review (SLR) on problems in SRS and boilerplates. The review that covers literature from 1997 to 2015 reveals that 1) poor quality SRS is the most popular problem among the other five SRS problems discovered, 2) Boilerplate technique has been applied to cope with SRS of poor quality, where disambiguity has been found the most popular quality attribute.","author":[{"dropping-particle":"","family":"Anuar","given":"Umairah","non-dropping-particle":"","parse-names":false,"suffix":""},{"dropping-particle":"","family":"Ahmad","given":"Sabrina","non-dropping-particle":"","parse-names":false,"suffix":""},{"dropping-particle":"","family":"Emran","given":"Nurul A.","non-dropping-particle":"","parse-names":false,"suffix":""}],"container-title":"2015 9th Malaysian Software Engineering Conference, MySEC 2015","id":"ITEM-1","issued":{"date-parts":[["2016"]]},"page":"99-105","title":"A simplified systematic literature review: Improving Software Requirements Specification quality with boilerplates","type":"article-journal"},"uris":["http://www.mendeley.com/documents/?uuid=015ade59-c1f5-4904-953d-23dc6f06331d","http://www.mendeley.com/documents/?uuid=c0901ff0-6c75-47f1-8b1d-16bd4c06af15"]}],"mendeley":{"formattedCitation":"[37]","plainTextFormattedCitation":"[37]","previouslyFormattedCitation":"[37]"},"properties":{"noteIndex":0},"schema":"https://github.com/citation-style-language/schema/raw/master/csl-citation.json"}</w:instrText>
            </w:r>
            <w:r w:rsidR="00462123" w:rsidRPr="00524773">
              <w:rPr>
                <w:rFonts w:eastAsia="Times New Roman"/>
                <w:sz w:val="18"/>
                <w:szCs w:val="18"/>
                <w:lang w:val="es-EC" w:eastAsia="es-EC"/>
              </w:rPr>
              <w:fldChar w:fldCharType="separate"/>
            </w:r>
            <w:r w:rsidR="00514D47" w:rsidRPr="00514D47">
              <w:rPr>
                <w:rFonts w:eastAsia="Times New Roman"/>
                <w:noProof/>
                <w:sz w:val="18"/>
                <w:szCs w:val="18"/>
                <w:lang w:val="es-EC" w:eastAsia="es-EC"/>
              </w:rPr>
              <w:t>[37]</w:t>
            </w:r>
            <w:r w:rsidR="00462123" w:rsidRPr="00524773">
              <w:rPr>
                <w:rFonts w:eastAsia="Times New Roman"/>
                <w:sz w:val="18"/>
                <w:szCs w:val="18"/>
                <w:lang w:val="es-EC" w:eastAsia="es-EC"/>
              </w:rPr>
              <w:fldChar w:fldCharType="end"/>
            </w:r>
          </w:p>
        </w:tc>
      </w:tr>
    </w:tbl>
    <w:p w14:paraId="6359DB34" w14:textId="77777777" w:rsidR="006636B8" w:rsidRDefault="006636B8" w:rsidP="006636B8">
      <w:pPr>
        <w:keepNext/>
        <w:pBdr>
          <w:top w:val="nil"/>
          <w:left w:val="nil"/>
          <w:bottom w:val="nil"/>
          <w:right w:val="nil"/>
          <w:between w:val="nil"/>
        </w:pBdr>
        <w:rPr>
          <w:rFonts w:eastAsia="Times New Roman"/>
          <w:b/>
          <w:color w:val="000000"/>
          <w:sz w:val="18"/>
          <w:szCs w:val="18"/>
          <w:lang w:val="es-EC"/>
        </w:rPr>
      </w:pPr>
    </w:p>
    <w:p w14:paraId="0D8562D4" w14:textId="4058F1CD" w:rsidR="006636B8" w:rsidRDefault="006636B8" w:rsidP="006636B8">
      <w:pPr>
        <w:keepNext/>
        <w:pBdr>
          <w:top w:val="nil"/>
          <w:left w:val="nil"/>
          <w:bottom w:val="nil"/>
          <w:right w:val="nil"/>
          <w:between w:val="nil"/>
        </w:pBdr>
        <w:rPr>
          <w:rFonts w:eastAsia="Times New Roman"/>
          <w:b/>
          <w:color w:val="000000"/>
          <w:sz w:val="18"/>
          <w:szCs w:val="18"/>
          <w:lang w:val="es-EC"/>
        </w:rPr>
      </w:pPr>
      <w:r>
        <w:rPr>
          <w:rFonts w:eastAsia="Times New Roman"/>
          <w:b/>
          <w:color w:val="000000"/>
          <w:sz w:val="18"/>
          <w:szCs w:val="18"/>
          <w:lang w:val="es-EC"/>
        </w:rPr>
        <w:t>TABLA</w:t>
      </w:r>
      <w:r w:rsidRPr="00E951A5">
        <w:rPr>
          <w:rFonts w:eastAsia="Times New Roman"/>
          <w:b/>
          <w:color w:val="000000"/>
          <w:sz w:val="18"/>
          <w:szCs w:val="18"/>
          <w:lang w:val="es-EC"/>
        </w:rPr>
        <w:t xml:space="preserve"> V</w:t>
      </w:r>
      <w:r>
        <w:rPr>
          <w:rFonts w:eastAsia="Times New Roman"/>
          <w:b/>
          <w:color w:val="000000"/>
          <w:sz w:val="18"/>
          <w:szCs w:val="18"/>
          <w:lang w:val="es-EC"/>
        </w:rPr>
        <w:t>I</w:t>
      </w:r>
      <w:r w:rsidRPr="00E951A5">
        <w:rPr>
          <w:rFonts w:eastAsia="Times New Roman"/>
          <w:b/>
          <w:color w:val="000000"/>
          <w:sz w:val="18"/>
          <w:szCs w:val="18"/>
          <w:lang w:val="es-EC"/>
        </w:rPr>
        <w:t xml:space="preserve"> </w:t>
      </w:r>
      <w:r>
        <w:rPr>
          <w:rFonts w:eastAsia="Times New Roman"/>
          <w:b/>
          <w:color w:val="000000"/>
          <w:sz w:val="18"/>
          <w:szCs w:val="18"/>
          <w:lang w:val="es-EC"/>
        </w:rPr>
        <w:t>PROBLEMAS ENCONTRADOS EN LOS ARTÍCULOS</w:t>
      </w:r>
    </w:p>
    <w:tbl>
      <w:tblPr>
        <w:tblW w:w="4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549"/>
      </w:tblGrid>
      <w:tr w:rsidR="006636B8" w:rsidRPr="00541086" w14:paraId="0D5BE9AD" w14:textId="77777777" w:rsidTr="00524773">
        <w:trPr>
          <w:trHeight w:val="552"/>
        </w:trPr>
        <w:tc>
          <w:tcPr>
            <w:tcW w:w="2405" w:type="dxa"/>
            <w:vAlign w:val="center"/>
          </w:tcPr>
          <w:p w14:paraId="55687564" w14:textId="06CE0D04" w:rsidR="006636B8" w:rsidRPr="00524773" w:rsidRDefault="006636B8" w:rsidP="00524773">
            <w:pPr>
              <w:rPr>
                <w:rFonts w:eastAsia="Times New Roman"/>
                <w:b/>
                <w:sz w:val="18"/>
                <w:szCs w:val="18"/>
                <w:lang w:val="es-EC"/>
              </w:rPr>
            </w:pPr>
            <w:r w:rsidRPr="00524773">
              <w:rPr>
                <w:rFonts w:eastAsia="Times New Roman"/>
                <w:b/>
                <w:sz w:val="18"/>
                <w:szCs w:val="18"/>
                <w:lang w:val="es-EC"/>
              </w:rPr>
              <w:t>Problemas que se pueden dar durante la especificación de requisitos.</w:t>
            </w:r>
          </w:p>
        </w:tc>
        <w:tc>
          <w:tcPr>
            <w:tcW w:w="2549" w:type="dxa"/>
            <w:vAlign w:val="center"/>
          </w:tcPr>
          <w:p w14:paraId="1EA34C8C" w14:textId="79BC66BB" w:rsidR="00811423" w:rsidRDefault="00811423" w:rsidP="00524773">
            <w:pPr>
              <w:ind w:right="113"/>
              <w:rPr>
                <w:rFonts w:eastAsia="Times New Roman"/>
                <w:b/>
                <w:sz w:val="18"/>
                <w:szCs w:val="18"/>
                <w:lang w:val="es-EC"/>
              </w:rPr>
            </w:pPr>
            <w:r w:rsidRPr="00524773">
              <w:rPr>
                <w:rFonts w:eastAsia="Times New Roman"/>
                <w:b/>
                <w:sz w:val="18"/>
                <w:szCs w:val="18"/>
                <w:lang w:val="es-EC"/>
              </w:rPr>
              <w:t>Artículo</w:t>
            </w:r>
          </w:p>
          <w:p w14:paraId="236C5093" w14:textId="77777777" w:rsidR="006636B8" w:rsidRPr="00524773" w:rsidRDefault="006636B8" w:rsidP="00524773">
            <w:pPr>
              <w:ind w:right="113"/>
              <w:rPr>
                <w:rFonts w:eastAsia="Times New Roman"/>
                <w:b/>
                <w:sz w:val="18"/>
                <w:szCs w:val="18"/>
                <w:lang w:val="es-EC"/>
              </w:rPr>
            </w:pPr>
            <w:r w:rsidRPr="00524773">
              <w:rPr>
                <w:rFonts w:eastAsia="Times New Roman"/>
                <w:b/>
                <w:sz w:val="18"/>
                <w:szCs w:val="18"/>
                <w:lang w:val="es-EC"/>
              </w:rPr>
              <w:t>ID/Referencia</w:t>
            </w:r>
          </w:p>
        </w:tc>
      </w:tr>
      <w:tr w:rsidR="006636B8" w:rsidRPr="00AA1D98" w14:paraId="7FBF3C0B" w14:textId="77777777" w:rsidTr="00AA1D98">
        <w:trPr>
          <w:trHeight w:val="790"/>
        </w:trPr>
        <w:tc>
          <w:tcPr>
            <w:tcW w:w="2405" w:type="dxa"/>
            <w:vAlign w:val="center"/>
          </w:tcPr>
          <w:p w14:paraId="34979ACC" w14:textId="06236C87" w:rsidR="006636B8" w:rsidRPr="00524773" w:rsidRDefault="006636B8" w:rsidP="006636B8">
            <w:pPr>
              <w:rPr>
                <w:rFonts w:eastAsia="Times New Roman"/>
                <w:sz w:val="18"/>
                <w:szCs w:val="18"/>
                <w:lang w:val="es-EC"/>
              </w:rPr>
            </w:pPr>
            <w:proofErr w:type="spellStart"/>
            <w:r w:rsidRPr="00524773">
              <w:rPr>
                <w:rFonts w:eastAsia="Times New Roman"/>
                <w:sz w:val="18"/>
                <w:szCs w:val="18"/>
                <w:lang w:val="es-EC"/>
              </w:rPr>
              <w:t>Incompletitud</w:t>
            </w:r>
            <w:proofErr w:type="spellEnd"/>
            <w:r w:rsidRPr="00524773">
              <w:rPr>
                <w:rFonts w:eastAsia="Times New Roman"/>
                <w:sz w:val="18"/>
                <w:szCs w:val="18"/>
                <w:lang w:val="es-EC"/>
              </w:rPr>
              <w:t xml:space="preserve"> e imprecisión.</w:t>
            </w:r>
          </w:p>
          <w:p w14:paraId="26BC52C1" w14:textId="77777777" w:rsidR="00AA1D98" w:rsidRDefault="006636B8" w:rsidP="00AA1D98">
            <w:pPr>
              <w:rPr>
                <w:rFonts w:eastAsia="Times New Roman"/>
                <w:sz w:val="18"/>
                <w:szCs w:val="18"/>
                <w:lang w:val="es-EC"/>
              </w:rPr>
            </w:pPr>
            <w:r w:rsidRPr="00524773">
              <w:rPr>
                <w:rFonts w:eastAsia="Times New Roman"/>
                <w:sz w:val="18"/>
                <w:szCs w:val="18"/>
                <w:lang w:val="es-EC"/>
              </w:rPr>
              <w:t>Ambigüedad y vaguedad</w:t>
            </w:r>
          </w:p>
          <w:p w14:paraId="1E3711C4" w14:textId="24D619BF" w:rsidR="00C97E79" w:rsidRDefault="00C97E79" w:rsidP="00AA1D98">
            <w:pPr>
              <w:rPr>
                <w:rFonts w:eastAsia="Times New Roman"/>
                <w:sz w:val="18"/>
                <w:szCs w:val="18"/>
                <w:lang w:val="es-EC"/>
              </w:rPr>
            </w:pPr>
            <w:r>
              <w:rPr>
                <w:rFonts w:eastAsia="Times New Roman"/>
                <w:sz w:val="18"/>
                <w:szCs w:val="18"/>
                <w:lang w:val="es-EC"/>
              </w:rPr>
              <w:t>Inexactitud e inconsistencia.</w:t>
            </w:r>
          </w:p>
          <w:p w14:paraId="1A205643" w14:textId="68DCFB52" w:rsidR="00AA1D98" w:rsidRPr="00524773" w:rsidRDefault="00AA1D98" w:rsidP="00AA1D98">
            <w:pPr>
              <w:rPr>
                <w:rFonts w:eastAsia="Times New Roman"/>
                <w:sz w:val="18"/>
                <w:szCs w:val="18"/>
                <w:lang w:val="es-EC"/>
              </w:rPr>
            </w:pPr>
            <w:r>
              <w:rPr>
                <w:rFonts w:eastAsia="Times New Roman"/>
                <w:sz w:val="18"/>
                <w:szCs w:val="18"/>
                <w:lang w:val="es-EC"/>
              </w:rPr>
              <w:t>(Usando lenguaje Natura</w:t>
            </w:r>
            <w:r w:rsidR="006F4DC1">
              <w:rPr>
                <w:rFonts w:eastAsia="Times New Roman"/>
                <w:sz w:val="18"/>
                <w:szCs w:val="18"/>
                <w:lang w:val="es-EC"/>
              </w:rPr>
              <w:t>l</w:t>
            </w:r>
            <w:r>
              <w:rPr>
                <w:rFonts w:eastAsia="Times New Roman"/>
                <w:sz w:val="18"/>
                <w:szCs w:val="18"/>
                <w:lang w:val="es-EC"/>
              </w:rPr>
              <w:t>)</w:t>
            </w:r>
          </w:p>
        </w:tc>
        <w:tc>
          <w:tcPr>
            <w:tcW w:w="2549" w:type="dxa"/>
          </w:tcPr>
          <w:p w14:paraId="5E6FBD55" w14:textId="465A3ECB" w:rsidR="006636B8" w:rsidRPr="00AA1D98" w:rsidRDefault="006636B8" w:rsidP="00AA1D98">
            <w:pPr>
              <w:pStyle w:val="Ttulo3"/>
              <w:spacing w:before="0" w:beforeAutospacing="0" w:after="0" w:afterAutospacing="0"/>
              <w:jc w:val="both"/>
              <w:rPr>
                <w:rFonts w:ascii="Helvetica" w:hAnsi="Helvetica"/>
                <w:b w:val="0"/>
                <w:bCs w:val="0"/>
                <w:color w:val="333333"/>
                <w:sz w:val="24"/>
                <w:szCs w:val="24"/>
              </w:rPr>
            </w:pPr>
            <w:r w:rsidRPr="00AA1D98">
              <w:rPr>
                <w:b w:val="0"/>
                <w:sz w:val="18"/>
                <w:szCs w:val="18"/>
              </w:rPr>
              <w:fldChar w:fldCharType="begin" w:fldLock="1"/>
            </w:r>
            <w:r w:rsidR="008D7242">
              <w:rPr>
                <w:b w:val="0"/>
                <w:sz w:val="18"/>
                <w:szCs w:val="18"/>
              </w:rPr>
              <w:instrText>ADDIN CSL_CITATION {"citationItems":[{"id":"ITEM-1","itemData":{"DOI":"10.1109/REW.2017.26","ISBN":"9781538634882","abstract":"Bridging the gap between informal, imprecise, and vague user requirements descriptions and precise formalized specifications is the main task of requirements engineering. Techniques such as interviews or story telling are used when requirements engineers try to identify a user's needs. The requirements specification process is typically done in a dialogue between users, domain experts, and requirements engineers. In our research, we aim at automating the specification of requirements. The idea is to distinguish between untrained users and trained users, and to exploit domain knowledge learned from previous runs of our system. We let untrained users provide unstructured natural language descriptions, while we allow trained users to provide examples of behavioral descriptions. In both cases, our goal is to synthesize formal requirements models similar to statecharts. From requirements specification processes with trained users, behavioral ontologies are learned which are later used to support the requirements specification process for untrained users. Our research method is original in combining natural language processing and search-based techniques for the synthesis of requirements specifications. Our work is embedded in a larger project that aims at automating the whole software development and deployment process in envisioned future software service markets.","author":[{"dropping-particle":"","family":"Rooijen","given":"Lorijn","non-dropping-particle":"Van","parse-names":false,"suffix":""},{"dropping-particle":"","family":"Bäumer","given":"Frederik Simon","non-dropping-particle":"","parse-names":false,"suffix":""},{"dropping-particle":"","family":"Platenius","given":"Marie Christin","non-dropping-particle":"","parse-names":false,"suffix":""},{"dropping-particle":"","family":"Geierhos","given":"Michaela","non-dropping-particle":"","parse-names":false,"suffix":""},{"dropping-particle":"","family":"Hamann","given":"Heiko","non-dropping-particle":"","parse-names":false,"suffix":""},{"dropping-particle":"","family":"Engels","given":"Gregor","non-dropping-particle":"","parse-names":false,"suffix":""}],"container-title":"Proceedings - 2017 IEEE 25th International Requirements Engineering Conference Workshops, REW 2017","id":"ITEM-1","issued":{"date-parts":[["2017"]]},"page":"379-385","title":"From user demand to software service: Using machine learning to automate the requirements specification process","type":"article-journal"},"uris":["http://www.mendeley.com/documents/?uuid=eb34ecd1-d51e-459f-a553-f8d09569dd42","http://www.mendeley.com/documents/?uuid=38c01d1c-b74c-410b-9542-0bd53cf18ba7"]}],"mendeley":{"formattedCitation":"[14]","plainTextFormattedCitation":"[14]","previouslyFormattedCitation":"[14]"},"properties":{"noteIndex":0},"schema":"https://github.com/citation-style-language/schema/raw/master/csl-citation.json"}</w:instrText>
            </w:r>
            <w:r w:rsidRPr="00AA1D98">
              <w:rPr>
                <w:b w:val="0"/>
                <w:sz w:val="18"/>
                <w:szCs w:val="18"/>
              </w:rPr>
              <w:fldChar w:fldCharType="separate"/>
            </w:r>
            <w:r w:rsidR="00495721" w:rsidRPr="00495721">
              <w:rPr>
                <w:b w:val="0"/>
                <w:noProof/>
                <w:sz w:val="18"/>
                <w:szCs w:val="18"/>
              </w:rPr>
              <w:t>[14]</w:t>
            </w:r>
            <w:r w:rsidRPr="00AA1D98">
              <w:rPr>
                <w:b w:val="0"/>
                <w:sz w:val="18"/>
                <w:szCs w:val="18"/>
              </w:rPr>
              <w:fldChar w:fldCharType="end"/>
            </w:r>
            <w:r w:rsidR="00524773" w:rsidRPr="00AA1D98">
              <w:rPr>
                <w:b w:val="0"/>
                <w:sz w:val="18"/>
                <w:szCs w:val="18"/>
              </w:rPr>
              <w:t xml:space="preserve">, </w:t>
            </w:r>
            <w:r w:rsidR="00524773" w:rsidRPr="00AA1D98">
              <w:rPr>
                <w:b w:val="0"/>
                <w:sz w:val="18"/>
                <w:szCs w:val="18"/>
              </w:rPr>
              <w:fldChar w:fldCharType="begin" w:fldLock="1"/>
            </w:r>
            <w:r w:rsidR="008D7242">
              <w:rPr>
                <w:b w:val="0"/>
                <w:sz w:val="18"/>
                <w:szCs w:val="18"/>
              </w:rPr>
              <w:instrText>ADDIN CSL_CITATION {"citationItems":[{"id":"ITEM-1","itemData":{"DOI":"10.1109/ICCECE.2017.8526221","ISBN":"9781538611760","abstract":"Requirements Engineering was in the forefront for a period of 25 years from 1970. Requirements specification development is a field in which several contributions have been made over the years. It is difficult to analyze all the techniques, to classify them, to determine and compare their advantages and disadvantages. The paper chooses to look at three selected techniques - one each of informal, formatted (structured informal) and formal types - of those that have been presented over the years. The paper looks at one of the first techniques given way back in 1970s for a formatted one and has chosen the Transnet approach as formal method for expressing an ATM system requirements specification. The formal type of requirement specifications is also applied to another example, Library system, wherein inconsistency and incompleteness in the drawn Petri net is determined and corrected. The paper thus demonstrates the usage of Petri nets for developing complete, unambiguous, correct, and consistent requirement specification.","author":[{"dropping-particle":"","family":"Bharadwaj","given":"A. Keshav","non-dropping-particle":"","parse-names":false,"suffix":""},{"dropping-particle":"","family":"Agrawal","given":"V. K.","non-dropping-particle":"","parse-names":false,"suffix":""}],"container-title":"2017 International Conference on Computer, Electrical and Communication Engineering, ICCECE 2017","id":"ITEM-1","issued":{"date-parts":[["2018"]]},"page":"1-8","publisher":"IEEE","title":"Improvement in requirement specifications using petri nets","type":"article-journal"},"uris":["http://www.mendeley.com/documents/?uuid=5a11efc8-a8c4-42d9-8a38-9740814be502","http://www.mendeley.com/documents/?uuid=96247729-df17-413d-8870-8c27bc32ed37"]}],"mendeley":{"formattedCitation":"[17]","plainTextFormattedCitation":"[17]","previouslyFormattedCitation":"[17]"},"properties":{"noteIndex":0},"schema":"https://github.com/citation-style-language/schema/raw/master/csl-citation.json"}</w:instrText>
            </w:r>
            <w:r w:rsidR="00524773" w:rsidRPr="00AA1D98">
              <w:rPr>
                <w:b w:val="0"/>
                <w:sz w:val="18"/>
                <w:szCs w:val="18"/>
              </w:rPr>
              <w:fldChar w:fldCharType="separate"/>
            </w:r>
            <w:r w:rsidR="00495721" w:rsidRPr="00495721">
              <w:rPr>
                <w:b w:val="0"/>
                <w:noProof/>
                <w:sz w:val="18"/>
                <w:szCs w:val="18"/>
              </w:rPr>
              <w:t>[17]</w:t>
            </w:r>
            <w:r w:rsidR="00524773" w:rsidRPr="00AA1D98">
              <w:rPr>
                <w:b w:val="0"/>
                <w:sz w:val="18"/>
                <w:szCs w:val="18"/>
              </w:rPr>
              <w:fldChar w:fldCharType="end"/>
            </w:r>
            <w:r w:rsidR="003D5D49" w:rsidRPr="00AA1D98">
              <w:rPr>
                <w:b w:val="0"/>
                <w:sz w:val="18"/>
                <w:szCs w:val="18"/>
              </w:rPr>
              <w:t xml:space="preserve">, </w:t>
            </w:r>
            <w:r w:rsidR="003D5D49" w:rsidRPr="00AA1D98">
              <w:rPr>
                <w:b w:val="0"/>
                <w:sz w:val="18"/>
                <w:szCs w:val="18"/>
              </w:rPr>
              <w:fldChar w:fldCharType="begin" w:fldLock="1"/>
            </w:r>
            <w:r w:rsidR="00495721">
              <w:rPr>
                <w:b w:val="0"/>
                <w:sz w:val="18"/>
                <w:szCs w:val="18"/>
              </w:rPr>
              <w:instrText>ADDIN CSL_CITATION {"citationItems":[{"id":"ITEM-1","itemData":{"DOI":"10.1109/ICEET1.2018.8338619","ISBN":"9781538621707","abstract":"The failure and success of any software mainly depends on a technical document known as Software Requirement Specification (SRS) document, as it contains all requirements and features of the product. In the past, many developments had been done to improve the quality of the SRS, with respect to different attributes of the product, but the product success rate is not satisfactory and the room for improvement is still there. We have developed a different approach to resolve those issues. Our methodology consist of four processes i.e. Parsing Requirement (PR), Requirement Mapping using Matrix (RMM), Addition of Requirements in SRS template and Third Party Inspection. Requirement Engineering Process will provide the required inputs to PR after the implementation of its ontology rules completion of requirements will be achieved. RMM will be generated to minimize ambiguities and incorrectness with concerns of all stakeholders. Outputs of the previous processes will be added to IEEE standard format. A third party inspection will be conducted to check the requirements of the client and SRS. After inspecting SRS using inspection models and assigning Total Quality Score (TQS) third party will submit a detailed report to team of Requirement Engineers (RE). This practice will not only identify the problem but will solve the issue on its way.","author":[{"dropping-particle":"","family":"Ali","given":"Syed Waqas","non-dropping-particle":"","parse-names":false,"suffix":""},{"dropping-particle":"","family":"Ahmed","given":"Qazi Arbab","non-dropping-particle":"","parse-names":false,"suffix":""},{"dropping-particle":"","family":"Shafi","given":"Imran","non-dropping-particle":"","parse-names":false,"suffix":""}],"container-title":"2018 International Conference on Engineering and Emerging Technologies, ICEET 2018","id":"ITEM-1","issued":{"date-parts":[["2018"]]},"page":"1-6","title":"Process to enhance the quality of software requirement specification document","type":"article-journal","volume":"2018-Janua"},"uris":["http://www.mendeley.com/documents/?uuid=5482a7b9-f71c-4943-a500-a9355a237785","http://www.mendeley.com/documents/?uuid=f6d3a2e7-50a7-4cee-9814-f7e852b9b4ff"]}],"mendeley":{"formattedCitation":"[1]","plainTextFormattedCitation":"[1]","previouslyFormattedCitation":"[1]"},"properties":{"noteIndex":0},"schema":"https://github.com/citation-style-language/schema/raw/master/csl-citation.json"}</w:instrText>
            </w:r>
            <w:r w:rsidR="003D5D49" w:rsidRPr="00AA1D98">
              <w:rPr>
                <w:b w:val="0"/>
                <w:sz w:val="18"/>
                <w:szCs w:val="18"/>
              </w:rPr>
              <w:fldChar w:fldCharType="separate"/>
            </w:r>
            <w:r w:rsidR="00495721" w:rsidRPr="00495721">
              <w:rPr>
                <w:b w:val="0"/>
                <w:noProof/>
                <w:sz w:val="18"/>
                <w:szCs w:val="18"/>
              </w:rPr>
              <w:t>[1]</w:t>
            </w:r>
            <w:r w:rsidR="003D5D49" w:rsidRPr="00AA1D98">
              <w:rPr>
                <w:b w:val="0"/>
                <w:sz w:val="18"/>
                <w:szCs w:val="18"/>
              </w:rPr>
              <w:fldChar w:fldCharType="end"/>
            </w:r>
            <w:r w:rsidR="00F320FE" w:rsidRPr="00AA1D98">
              <w:rPr>
                <w:b w:val="0"/>
                <w:sz w:val="18"/>
                <w:szCs w:val="18"/>
              </w:rPr>
              <w:t xml:space="preserve">, </w:t>
            </w:r>
            <w:r w:rsidR="00F320FE" w:rsidRPr="00AA1D98">
              <w:rPr>
                <w:b w:val="0"/>
                <w:sz w:val="18"/>
                <w:szCs w:val="18"/>
              </w:rPr>
              <w:fldChar w:fldCharType="begin" w:fldLock="1"/>
            </w:r>
            <w:r w:rsidR="00514D47">
              <w:rPr>
                <w:b w:val="0"/>
                <w:sz w:val="18"/>
                <w:szCs w:val="18"/>
              </w:rPr>
              <w:instrText>ADDIN CSL_CITATION {"citationItems":[{"id":"ITEM-1","itemData":{"DOI":"10.1109/MySEC.2015.7475203","ISBN":"9781467382267","abstract":"The quality of Software Requirements Specification (SRS) is crucial in order to ensure successful project completion. SRS of poor quality usually lacks of quality attributes such as completeness, accuracy and disambiguity. Boilerplate is a technique used to deal with problems in SRS. However, study on the coverage of boilerplate contribution especially in improving SRS quality is limited. This paper presents Systematic Literature Review (SLR) on problems in SRS and boilerplates. The review that covers literature from 1997 to 2015 reveals that 1) poor quality SRS is the most popular problem among the other five SRS problems discovered, 2) Boilerplate technique has been applied to cope with SRS of poor quality, where disambiguity has been found the most popular quality attribute.","author":[{"dropping-particle":"","family":"Anuar","given":"Umairah","non-dropping-particle":"","parse-names":false,"suffix":""},{"dropping-particle":"","family":"Ahmad","given":"Sabrina","non-dropping-particle":"","parse-names":false,"suffix":""},{"dropping-particle":"","family":"Emran","given":"Nurul A.","non-dropping-particle":"","parse-names":false,"suffix":""}],"container-title":"2015 9th Malaysian Software Engineering Conference, MySEC 2015","id":"ITEM-1","issued":{"date-parts":[["2016"]]},"page":"99-105","title":"A simplified systematic literature review: Improving Software Requirements Specification quality with boilerplates","type":"article-journal"},"uris":["http://www.mendeley.com/documents/?uuid=015ade59-c1f5-4904-953d-23dc6f06331d","http://www.mendeley.com/documents/?uuid=c0901ff0-6c75-47f1-8b1d-16bd4c06af15"]}],"mendeley":{"formattedCitation":"[37]","plainTextFormattedCitation":"[37]","previouslyFormattedCitation":"[37]"},"properties":{"noteIndex":0},"schema":"https://github.com/citation-style-language/schema/raw/master/csl-citation.json"}</w:instrText>
            </w:r>
            <w:r w:rsidR="00F320FE" w:rsidRPr="00AA1D98">
              <w:rPr>
                <w:b w:val="0"/>
                <w:sz w:val="18"/>
                <w:szCs w:val="18"/>
              </w:rPr>
              <w:fldChar w:fldCharType="separate"/>
            </w:r>
            <w:r w:rsidR="00514D47" w:rsidRPr="00514D47">
              <w:rPr>
                <w:b w:val="0"/>
                <w:noProof/>
                <w:sz w:val="18"/>
                <w:szCs w:val="18"/>
              </w:rPr>
              <w:t>[37]</w:t>
            </w:r>
            <w:r w:rsidR="00F320FE" w:rsidRPr="00AA1D98">
              <w:rPr>
                <w:b w:val="0"/>
                <w:sz w:val="18"/>
                <w:szCs w:val="18"/>
              </w:rPr>
              <w:fldChar w:fldCharType="end"/>
            </w:r>
            <w:r w:rsidR="0076787C" w:rsidRPr="00AA1D98">
              <w:rPr>
                <w:b w:val="0"/>
                <w:sz w:val="18"/>
                <w:szCs w:val="18"/>
              </w:rPr>
              <w:t xml:space="preserve">. </w:t>
            </w:r>
            <w:r w:rsidR="0076787C" w:rsidRPr="00AA1D98">
              <w:rPr>
                <w:b w:val="0"/>
                <w:sz w:val="18"/>
                <w:szCs w:val="18"/>
              </w:rPr>
              <w:fldChar w:fldCharType="begin" w:fldLock="1"/>
            </w:r>
            <w:r w:rsidR="00495721">
              <w:rPr>
                <w:b w:val="0"/>
                <w:sz w:val="18"/>
                <w:szCs w:val="18"/>
              </w:rPr>
              <w:instrText>ADDIN CSL_CITATION {"citationItems":[{"id":"ITEM-1","itemData":{"DOI":"10.1145/3147704.3147728","ISBN":"9781450348485","abstract":"System requirements specification describes technical concerns of a system and is used throughout the project life-cycle. Requirements specification helps sharing the system vision among its stakeholders, as well facilitating the communication, project management and system development processes. For an effective communication, everyone communicates by means of a common language, and natural language provides the foundations for such language. Although natural language is the most common and preferred form of requirements representation, it also exhibits intrinsic characteristics that often present themselves as the root cause of many requirements quality problems, such as incorrectness, inconsistency, incompleteness and ambiguousness. This paper presents the RSL (short name for \"Requirements Specification Language\") which is a language to improve the production of requirements specifications in a more systematic, rigorous and consistent way. RSL includes constructs logically arranged into views according to the specific requirement engineering concerns they address. These constructs are defined as linguistic patterns and are represented textually by multiple linguistic styles. Due to space constraints, this paper focuses only on its business level constructs and views, namely on glossary terms, stakeholders, business goals, processes, events and flows. RSL can be used and applied by different types of users such as requirement engineers, business analysts, or domain experts. They can produce system requirements specifications with RSL at different level of detail, considering different writing styles and different types of requirements (e.g., business goals, system goals, functional requirements, quality requirements, constraints, user stories, and use cases). In addition, they can use other types of constructs (e.g., terms, stakeholders, actors, data entities) that, in spite of not being requirements, are important to complement and enrich the specification of such requirements. Based on a simple running example, we also show how RSL users (i.e., requirements engineers and business analysts) can produce requirements specifications in a more systematic and rigorous way.","author":[{"dropping-particle":"","family":"Silva","given":"Alberto Rodrigues","non-dropping-particle":"Da","parse-names":false,"suffix":""}],"container-title":"ACM International Conference Proceeding Series","id":"ITEM-1","issue":"I","issued":{"date-parts":[["2017"]]},"page":"1-27","title":"Linguistic patterns and linguistic styles for requirements specification (I): An application case with the rigorous rsl/business-level language","type":"article-journal","volume":"Part F1320"},"uris":["http://www.mendeley.com/documents/?uuid=e7bf8f6e-0dac-40c7-ae18-28a6a4b479fc"]}],"mendeley":{"formattedCitation":"[25]","plainTextFormattedCitation":"[25]","previouslyFormattedCitation":"[25]"},"properties":{"noteIndex":0},"schema":"https://github.com/citation-style-language/schema/raw/master/csl-citation.json"}</w:instrText>
            </w:r>
            <w:r w:rsidR="0076787C" w:rsidRPr="00AA1D98">
              <w:rPr>
                <w:b w:val="0"/>
                <w:sz w:val="18"/>
                <w:szCs w:val="18"/>
              </w:rPr>
              <w:fldChar w:fldCharType="separate"/>
            </w:r>
            <w:r w:rsidR="00495721" w:rsidRPr="00495721">
              <w:rPr>
                <w:b w:val="0"/>
                <w:noProof/>
                <w:sz w:val="18"/>
                <w:szCs w:val="18"/>
              </w:rPr>
              <w:t>[25]</w:t>
            </w:r>
            <w:r w:rsidR="0076787C" w:rsidRPr="00AA1D98">
              <w:rPr>
                <w:b w:val="0"/>
                <w:sz w:val="18"/>
                <w:szCs w:val="18"/>
              </w:rPr>
              <w:fldChar w:fldCharType="end"/>
            </w:r>
            <w:r w:rsidR="0076787C" w:rsidRPr="00AA1D98">
              <w:rPr>
                <w:b w:val="0"/>
                <w:sz w:val="18"/>
                <w:szCs w:val="18"/>
              </w:rPr>
              <w:t xml:space="preserve">, </w:t>
            </w:r>
            <w:r w:rsidR="0076787C" w:rsidRPr="00AA1D98">
              <w:rPr>
                <w:b w:val="0"/>
                <w:sz w:val="18"/>
                <w:szCs w:val="18"/>
              </w:rPr>
              <w:fldChar w:fldCharType="begin" w:fldLock="1"/>
            </w:r>
            <w:r w:rsidR="00495721">
              <w:rPr>
                <w:b w:val="0"/>
                <w:sz w:val="18"/>
                <w:szCs w:val="18"/>
              </w:rPr>
              <w:instrText>ADDIN CSL_CITATION {"citationItems":[{"id":"ITEM-1","itemData":{"DOI":"10.1145/3299771.3299774","ISBN":"9781450362153","abstract":"Use case modeling refers to the process of identifying scenarios written in some natural language text, particularly to capture interactions between the system and associated actors. Several approaches have been proposed to maintain the synergy of use cases with other software models, but no systematic transformation approach is available to extract use case scenarios from the textual requirements specification. In this paper, we propose a systematic transformation approach that automatically extracts various use case elements from textual problem specifications. The approach uses Natural Language (NL) parser to identify Parts-Of-Speech (POS) tags, Type Dependencies (TDs) and semantic roles from the input text specification to populate use case elements. It further makes use of the questionnaire-based approach to develop the remaining unpopulated parts of the use case template. The paper demonstrates the applicability of the proposed approach by applying both industry and research-level case studies. The results highlight that the generated output is correct, consistent, non-redundant and complete, and helpful to use case developers in further analysis and documentation.","author":[{"dropping-particle":"","family":"Tiwari","given":"Saurabh","non-dropping-particle":"","parse-names":false,"suffix":""},{"dropping-particle":"","family":"Ameta","given":"Deepti","non-dropping-particle":"","parse-names":false,"suffix":""},{"dropping-particle":"","family":"Banerjee","given":"Asim","non-dropping-particle":"","parse-names":false,"suffix":""}],"container-title":"ACM International Conference Proceeding Series","id":"ITEM-1","issued":{"date-parts":[["2019"]]},"title":"An approach to identify use case scenarios from textual requirements specification","type":"article-journal"},"uris":["http://www.mendeley.com/documents/?uuid=3d301e83-0d40-4dcb-99fc-ea82dc1693a7"]}],"mendeley":{"formattedCitation":"[26]","plainTextFormattedCitation":"[26]","previouslyFormattedCitation":"[26]"},"properties":{"noteIndex":0},"schema":"https://github.com/citation-style-language/schema/raw/master/csl-citation.json"}</w:instrText>
            </w:r>
            <w:r w:rsidR="0076787C" w:rsidRPr="00AA1D98">
              <w:rPr>
                <w:b w:val="0"/>
                <w:sz w:val="18"/>
                <w:szCs w:val="18"/>
              </w:rPr>
              <w:fldChar w:fldCharType="separate"/>
            </w:r>
            <w:r w:rsidR="00495721" w:rsidRPr="00495721">
              <w:rPr>
                <w:b w:val="0"/>
                <w:noProof/>
                <w:sz w:val="18"/>
                <w:szCs w:val="18"/>
              </w:rPr>
              <w:t>[26]</w:t>
            </w:r>
            <w:r w:rsidR="0076787C" w:rsidRPr="00AA1D98">
              <w:rPr>
                <w:b w:val="0"/>
                <w:sz w:val="18"/>
                <w:szCs w:val="18"/>
              </w:rPr>
              <w:fldChar w:fldCharType="end"/>
            </w:r>
            <w:r w:rsidR="00AA1D98" w:rsidRPr="00AA1D98">
              <w:rPr>
                <w:b w:val="0"/>
                <w:sz w:val="18"/>
                <w:szCs w:val="18"/>
              </w:rPr>
              <w:t>,</w:t>
            </w:r>
            <w:r w:rsidR="00AA1D98">
              <w:rPr>
                <w:b w:val="0"/>
                <w:sz w:val="18"/>
                <w:szCs w:val="18"/>
              </w:rPr>
              <w:t xml:space="preserve"> </w:t>
            </w:r>
            <w:r w:rsidR="00AA1D98" w:rsidRPr="00AA1D98">
              <w:rPr>
                <w:b w:val="0"/>
                <w:sz w:val="18"/>
                <w:szCs w:val="18"/>
              </w:rPr>
              <w:fldChar w:fldCharType="begin" w:fldLock="1"/>
            </w:r>
            <w:r w:rsidR="00495721">
              <w:rPr>
                <w:b w:val="0"/>
                <w:sz w:val="18"/>
                <w:szCs w:val="18"/>
              </w:rPr>
              <w:instrText>ADDIN CSL_CITATION {"citationItems":[{"id":"ITEM-1","itemData":{"DOI":"10.1016/j.procir.2018.03.228","ISBN":"0000000000","ISSN":"22128271","abstract":"The design of engineered socio-technical systems relies on a value chain within which suppliers must cope with larger and larger sets of requirements. Although 70 % of the total life cycle cost is committed during the concept phase and most industrial projects originally fail due to poor requirements engineering [1], very few methods and tools exist to support suppliers. In this paper, we propose to methodologically integrate data science techniques into a collaborative requirement mining framework to enable suppliers to gain insight and discover opportunities in a massive set of requirements. The proposed workflow is a five-activity process including: (1) the extraction of requirements from documents and (2) the analysis of their quality by using natural language processing techniques; (3) the segmentation of requirements into communities using text mining and graph theory; (4) the collaborative and multidisciplinary estimation of decision making criteria; and (5) the reporting of estimations with an analytical dashboard of statistical indicators. We conclude that the methodological integration of data science techniques is an effective way to gain insight from hundreds or thousands of requirements before making informed decisions early on. The software prototype that supports our workflow is a JAVA web application developed on top of a graph-oriented data model implemented with the NoSQL NEO4J graph database. As a future work, the semi-structured as-required baseline could be a sound input to feed a formal approach, such as model- and simulation-based systems engineering.","author":[{"dropping-particle":"","family":"Pinquié","given":"Romain","non-dropping-particle":"","parse-names":false,"suffix":""},{"dropping-particle":"","family":"Véron","given":"Philippe","non-dropping-particle":"","parse-names":false,"suffix":""},{"dropping-particle":"","family":"Segonds","given":"Frédéric","non-dropping-particle":"","parse-names":false,"suffix":""},{"dropping-particle":"","family":"Croué","given":"Nicolas","non-dropping-particle":"","parse-names":false,"suffix":""}],"container-title":"Procedia CIRP","id":"ITEM-1","issued":{"date-parts":[["2018"]]},"page":"410-415","publisher":"Elsevier B.V.","title":"A requirement mining framework to support complex sub-systems suppliers","type":"article-journal","volume":"70"},"uris":["http://www.mendeley.com/documents/?uuid=d61f2f0d-511b-442e-83f0-ba2fc2da7bff"]}],"mendeley":{"formattedCitation":"[28]","plainTextFormattedCitation":"[28]","previouslyFormattedCitation":"[28]"},"properties":{"noteIndex":0},"schema":"https://github.com/citation-style-language/schema/raw/master/csl-citation.json"}</w:instrText>
            </w:r>
            <w:r w:rsidR="00AA1D98" w:rsidRPr="00AA1D98">
              <w:rPr>
                <w:b w:val="0"/>
                <w:sz w:val="18"/>
                <w:szCs w:val="18"/>
              </w:rPr>
              <w:fldChar w:fldCharType="separate"/>
            </w:r>
            <w:r w:rsidR="00495721" w:rsidRPr="00495721">
              <w:rPr>
                <w:b w:val="0"/>
                <w:noProof/>
                <w:sz w:val="18"/>
                <w:szCs w:val="18"/>
              </w:rPr>
              <w:t>[28]</w:t>
            </w:r>
            <w:r w:rsidR="00AA1D98" w:rsidRPr="00AA1D98">
              <w:rPr>
                <w:b w:val="0"/>
                <w:sz w:val="18"/>
                <w:szCs w:val="18"/>
              </w:rPr>
              <w:fldChar w:fldCharType="end"/>
            </w:r>
            <w:r w:rsidR="00AA1D98">
              <w:rPr>
                <w:b w:val="0"/>
                <w:sz w:val="18"/>
                <w:szCs w:val="18"/>
              </w:rPr>
              <w:t xml:space="preserve">, </w:t>
            </w:r>
            <w:r w:rsidR="00AA1D98">
              <w:rPr>
                <w:b w:val="0"/>
                <w:sz w:val="18"/>
                <w:szCs w:val="18"/>
              </w:rPr>
              <w:fldChar w:fldCharType="begin" w:fldLock="1"/>
            </w:r>
            <w:r w:rsidR="00495721">
              <w:rPr>
                <w:b w:val="0"/>
                <w:sz w:val="18"/>
                <w:szCs w:val="18"/>
              </w:rPr>
              <w:instrText>ADDIN CSL_CITATION {"citationItems":[{"id":"ITEM-1","itemData":{"DOI":"10.1016/j.array.2020.100030","ISSN":"25900056","abstract":"System requirements define conditions and capabilities to be met by a system under design. They are a partial definition in natural language, with inevitable ambiguities. Formalisation concerns with the transformation of requirements into a specification with unique interpretation, for resolving ambiguities, underspecified references and for assessing whether requirements are consistent, correct (i.e. valid for an acceptable solution) and attainable. Formalisation and validation of system requirements provides early evidence of adequate specification, for reducing the validation tests and high-cost corrective measures in the later system development phases. This article has the following contributions. First, we characterise the specification problem based on an ontology for some domain. Thus, requirements represent a particular system among many possible ones, and their specification takes the form of mapping their concepts to a semantic model of the system. Second, we analyse the state-of-the-art of pattern-based specification languages, which are used to avoid ambiguity. We then discuss the semantic analyses (missing requirements, inconsistencies etc.) supported in such a framework. Third, we survey related research on the derivation of formal properties from requirements, i.e. verifiable specifications that constrain the system's structure and behaviour. Possible flaws in requirements may render the derived properties unsatisfiable or not realizable. Finally, this article discusses the important challenges for the current requirements analysis tools, towards being adopted in industrial-scale projects.","author":[{"dropping-particle":"","family":"Mokos","given":"Konstantinos","non-dropping-particle":"","parse-names":false,"suffix":""},{"dropping-particle":"","family":"Katsaros","given":"Panagiotis","non-dropping-particle":"","parse-names":false,"suffix":""}],"container-title":"Array","id":"ITEM-1","issue":"January","issued":{"date-parts":[["2020"]]},"page":"100030","publisher":"Elsevier Ltd","title":"A survey on the formalisation of system requirements and their validation","type":"article-journal","volume":"7"},"uris":["http://www.mendeley.com/documents/?uuid=6ff617f5-f281-4ac2-91f2-09d808cb76a8","http://www.mendeley.com/documents/?uuid=f4d75f30-6d5f-4ee5-a5c8-9ac295c391b4"]}],"mendeley":{"formattedCitation":"[29]","plainTextFormattedCitation":"[29]","previouslyFormattedCitation":"[29]"},"properties":{"noteIndex":0},"schema":"https://github.com/citation-style-language/schema/raw/master/csl-citation.json"}</w:instrText>
            </w:r>
            <w:r w:rsidR="00AA1D98">
              <w:rPr>
                <w:b w:val="0"/>
                <w:sz w:val="18"/>
                <w:szCs w:val="18"/>
              </w:rPr>
              <w:fldChar w:fldCharType="separate"/>
            </w:r>
            <w:r w:rsidR="00495721" w:rsidRPr="00495721">
              <w:rPr>
                <w:b w:val="0"/>
                <w:noProof/>
                <w:sz w:val="18"/>
                <w:szCs w:val="18"/>
              </w:rPr>
              <w:t>[29]</w:t>
            </w:r>
            <w:r w:rsidR="00AA1D98">
              <w:rPr>
                <w:b w:val="0"/>
                <w:sz w:val="18"/>
                <w:szCs w:val="18"/>
              </w:rPr>
              <w:fldChar w:fldCharType="end"/>
            </w:r>
            <w:r w:rsidR="00AA1D98">
              <w:rPr>
                <w:b w:val="0"/>
                <w:sz w:val="18"/>
                <w:szCs w:val="18"/>
              </w:rPr>
              <w:t xml:space="preserve">, </w:t>
            </w:r>
            <w:r w:rsidR="00AA1D98">
              <w:rPr>
                <w:b w:val="0"/>
                <w:sz w:val="18"/>
                <w:szCs w:val="18"/>
              </w:rPr>
              <w:fldChar w:fldCharType="begin" w:fldLock="1"/>
            </w:r>
            <w:r w:rsidR="00495721">
              <w:rPr>
                <w:b w:val="0"/>
                <w:sz w:val="18"/>
                <w:szCs w:val="18"/>
              </w:rPr>
              <w:instrText>ADDIN CSL_CITATION {"citationItems":[{"id":"ITEM-1","itemData":{"DOI":"10.1016/j.jss.2018.04.064","ISSN":"01641212","abstract":"Agile Software Development (ASD) has several limitations concerning its requirements engineering activities. Improving the quality of Software Requirements Specifications (SRSs) in ASD may help to gain a competitive advantage in the software industry. Based on the findings of a Systematic Mapping study, six industrial case studies in different contexts were conducted to investigate and characterize the requirements specification activity in ASD. Data collected from documents, observations, and interviews with software engineers were triangulated, analyzed, and synthesized using Grounded Theory and Meta-Ethnography. The analysis and cross-synthesis of the six case studies resulted in a model describing the phenomenon. This model defines the simplicity and objectivity as essential quality factors of SRSs in ASD. The main factors that affect the SRSs quality in ASD projects are related to their customer-driven nature that leads to prolix SRSs, hindering its understanding from the developer perspective. The emerged model is supported by explanations and provides a deeper understanding of the requirements specification activity in ASD. This creates opportunities for further studies and improvements in SRSs for ASD in industry.","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Journal of Systems and Software","id":"ITEM-1","issued":{"date-parts":[["2018"]]},"page":"171-194","title":"Quality of software requirements specification in agile projects: A cross-case analysis of six companies","type":"article-journal","volume":"142"},"uris":["http://www.mendeley.com/documents/?uuid=34946741-bcca-4ecc-8ebf-71475ce7b46f"]}],"mendeley":{"formattedCitation":"[3]","plainTextFormattedCitation":"[3]","previouslyFormattedCitation":"[3]"},"properties":{"noteIndex":0},"schema":"https://github.com/citation-style-language/schema/raw/master/csl-citation.json"}</w:instrText>
            </w:r>
            <w:r w:rsidR="00AA1D98">
              <w:rPr>
                <w:b w:val="0"/>
                <w:sz w:val="18"/>
                <w:szCs w:val="18"/>
              </w:rPr>
              <w:fldChar w:fldCharType="separate"/>
            </w:r>
            <w:r w:rsidR="00495721" w:rsidRPr="00495721">
              <w:rPr>
                <w:b w:val="0"/>
                <w:noProof/>
                <w:sz w:val="18"/>
                <w:szCs w:val="18"/>
              </w:rPr>
              <w:t>[3]</w:t>
            </w:r>
            <w:r w:rsidR="00AA1D98">
              <w:rPr>
                <w:b w:val="0"/>
                <w:sz w:val="18"/>
                <w:szCs w:val="18"/>
              </w:rPr>
              <w:fldChar w:fldCharType="end"/>
            </w:r>
            <w:r w:rsidR="00AA1D98">
              <w:rPr>
                <w:b w:val="0"/>
                <w:sz w:val="18"/>
                <w:szCs w:val="18"/>
              </w:rPr>
              <w:t xml:space="preserve">, </w:t>
            </w:r>
            <w:r w:rsidR="00AA1D98">
              <w:rPr>
                <w:b w:val="0"/>
                <w:sz w:val="18"/>
                <w:szCs w:val="18"/>
              </w:rPr>
              <w:fldChar w:fldCharType="begin" w:fldLock="1"/>
            </w:r>
            <w:r w:rsidR="008D7242">
              <w:rPr>
                <w:b w:val="0"/>
                <w:sz w:val="18"/>
                <w:szCs w:val="18"/>
              </w:rPr>
              <w:instrText>ADDIN CSL_CITATION {"citationItems":[{"id":"ITEM-1","itemData":{"DOI":"10.1109/TSA.2015.19","ISBN":"9781467395816","abstract":"The Software Requirements Specifications document (SRS) is used to collect the user requirements, which is used as an input for development process, and as a baseline for verifying the correctness of the software product occurring at each step throughout the software development process. It has been found that many organizations cannot deliver software products that satisfy the actual requirements of the customers, due to defects that frequently occur in the SRS, especially the use of ambiguous natural language in the requirements specifications and the inappropriate document structure, which negatively affects the software quality. Therefore, this research presents a method for objectively assessing the quality of the SRS for use of natural language in requirements specification, document structure, and overall document quality, by directly considering three characteristics of the document: unambiguous, verifiable and modifiable, to indicate the quality of the document and defects that appear during the software requirements engineering step. The process assessment model is applied as a framework for assessing the quality of the SRS, and the measurement process model and measurement information model are used as approaches for proposing a method for SRS quality assessment and defining the metric, respectively, using Pearson's correlation coefficient as the criterion for verifying the validity of the results obtained from assessing the SRS using the proposed method, indicating that the results obtained from the quality assessment reflect the quality of the SRS, as well as the apparent defects.","author":[{"dropping-particle":"","family":"Thitisathienkul","given":"Patra","non-dropping-particle":"","parse-names":false,"suffix":""},{"dropping-particle":"","family":"Prompoon","given":"Nakornthip","non-dropping-particle":"","parse-names":false,"suffix":""}],"container-title":"Proceedings - 2nd International Conference on Trustworthy Systems and Their Applications, TSA 2015","id":"ITEM-1","issued":{"date-parts":[["2015"]]},"page":"51-60","title":"Quality Assessment Method for Software Requirements Specifications Based on Document Characteristics and Its Structure","type":"article-journal"},"uris":["http://www.mendeley.com/documents/?uuid=b23e0230-85b7-462b-9a0e-d67b15466b1c","http://www.mendeley.com/documents/?uuid=42e96850-0e18-4f72-9d94-905d82d6197d"]}],"mendeley":{"formattedCitation":"[15]","plainTextFormattedCitation":"[15]","previouslyFormattedCitation":"[15]"},"properties":{"noteIndex":0},"schema":"https://github.com/citation-style-language/schema/raw/master/csl-citation.json"}</w:instrText>
            </w:r>
            <w:r w:rsidR="00AA1D98">
              <w:rPr>
                <w:b w:val="0"/>
                <w:sz w:val="18"/>
                <w:szCs w:val="18"/>
              </w:rPr>
              <w:fldChar w:fldCharType="separate"/>
            </w:r>
            <w:r w:rsidR="00495721" w:rsidRPr="00495721">
              <w:rPr>
                <w:b w:val="0"/>
                <w:noProof/>
                <w:sz w:val="18"/>
                <w:szCs w:val="18"/>
              </w:rPr>
              <w:t>[15]</w:t>
            </w:r>
            <w:r w:rsidR="00AA1D98">
              <w:rPr>
                <w:b w:val="0"/>
                <w:sz w:val="18"/>
                <w:szCs w:val="18"/>
              </w:rPr>
              <w:fldChar w:fldCharType="end"/>
            </w:r>
            <w:r w:rsidR="00AA1D98">
              <w:rPr>
                <w:b w:val="0"/>
                <w:sz w:val="18"/>
                <w:szCs w:val="18"/>
              </w:rPr>
              <w:t xml:space="preserve">, </w:t>
            </w:r>
            <w:r w:rsidR="00AA1D98">
              <w:rPr>
                <w:b w:val="0"/>
                <w:sz w:val="18"/>
                <w:szCs w:val="18"/>
              </w:rPr>
              <w:fldChar w:fldCharType="begin" w:fldLock="1"/>
            </w:r>
            <w:r w:rsidR="00495721">
              <w:rPr>
                <w:b w:val="0"/>
                <w:sz w:val="18"/>
                <w:szCs w:val="18"/>
              </w:rPr>
              <w:instrText>ADDIN CSL_CITATION {"citationItems":[{"id":"ITEM-1","itemData":{"DOI":"10.1109/SST.2015.12","ISBN":"9780769555935","abstract":"Despite imposing strict recommendations to be considered during the specification of safety requirements, standards and regulations do not provide guidance to be used throughout the creation of these artifacts. In practice, each safety requirement specification has heterogeneous structures, usually based on the experience of the engineers involved in the specification process. Consequently, it becomes difficult to ensure that the standards' recommendations were considered, such as the existence of evidences that the requirements are properly traceable to other development artifacts such as architecture and failure propagation models. To address this challenge, we defined the Parameterized Safety Requirements Templates, which is a controlled natural language based approach to support engineers in elaborating the content description of safety requirements specifications, ensuring that elements of the architectural design and of the failure propagation models are explicitly considered throughout the textual description of the safety requirements, and are therefore properly traced. The Parameterized Safety Requirements Templates have been used in different domains such as automotive, avionics, and medical devices, and have proven to be effective in improving artifact trace ability. In this paper, we present their usage in the context of an industrial Automated External Defibrillator system.","author":[{"dropping-particle":"","family":"Antonino","given":"Pablo Oliveira","non-dropping-particle":"","parse-names":false,"suffix":""},{"dropping-particle":"","family":"Trapp","given":"Mario","non-dropping-particle":"","parse-names":false,"suffix":""},{"dropping-particle":"","family":"Barbosa","given":"Paulo","non-dropping-particle":"","parse-names":false,"suffix":""},{"dropping-particle":"","family":"Sousa","given":"Luana","non-dropping-particle":"","parse-names":false,"suffix":""}],"container-title":"Proceedings - 2015 IEEE/ACM 8th International Symposium on Software and Systems Traceability, SST 2015","id":"ITEM-1","issued":{"date-parts":[["2015"]]},"page":"29-35","title":"The Parameterized Safety Requirements Templates","type":"article-journal"},"uris":["http://www.mendeley.com/documents/?uuid=72ba28a2-e9fc-4a90-88e4-cfa5057b0c79","http://www.mendeley.com/documents/?uuid=9efba90f-891a-45cb-a87a-481875201749"]}],"mendeley":{"formattedCitation":"[4]","plainTextFormattedCitation":"[4]","previouslyFormattedCitation":"[4]"},"properties":{"noteIndex":0},"schema":"https://github.com/citation-style-language/schema/raw/master/csl-citation.json"}</w:instrText>
            </w:r>
            <w:r w:rsidR="00AA1D98">
              <w:rPr>
                <w:b w:val="0"/>
                <w:sz w:val="18"/>
                <w:szCs w:val="18"/>
              </w:rPr>
              <w:fldChar w:fldCharType="separate"/>
            </w:r>
            <w:r w:rsidR="00495721" w:rsidRPr="00495721">
              <w:rPr>
                <w:b w:val="0"/>
                <w:noProof/>
                <w:sz w:val="18"/>
                <w:szCs w:val="18"/>
              </w:rPr>
              <w:t>[4]</w:t>
            </w:r>
            <w:r w:rsidR="00AA1D98">
              <w:rPr>
                <w:b w:val="0"/>
                <w:sz w:val="18"/>
                <w:szCs w:val="18"/>
              </w:rPr>
              <w:fldChar w:fldCharType="end"/>
            </w:r>
            <w:r w:rsidR="00AA1D98">
              <w:rPr>
                <w:b w:val="0"/>
                <w:sz w:val="18"/>
                <w:szCs w:val="18"/>
              </w:rPr>
              <w:t xml:space="preserve">, </w:t>
            </w:r>
            <w:r w:rsidR="00AA1D98">
              <w:rPr>
                <w:b w:val="0"/>
                <w:sz w:val="18"/>
                <w:szCs w:val="18"/>
              </w:rPr>
              <w:fldChar w:fldCharType="begin" w:fldLock="1"/>
            </w:r>
            <w:r w:rsidR="00A9014B">
              <w:rPr>
                <w:b w:val="0"/>
                <w:sz w:val="18"/>
                <w:szCs w:val="18"/>
              </w:rPr>
              <w:instrText>ADDIN CSL_CITATION {"citationItems":[{"id":"ITEM-1","itemData":{"DOI":"10.1016/j.fss.2019.06.017","ISSN":"01650114","abstract":"The requirement specification process is an important part of a project and has the potential to prevent problems that may last for years after a project is delivered. Previous studies on the requirement specification process have focused on clarifying stated fuzzy terms in software requirement engineering. However, in many projects there is information that is not stated, but it is implied and can be inferred. This hidden information is usually ignored due to the assumption that ‘the provider understands what they mean/need’. This assumption is not always true. Such information, if extracted, may include fuzzy terms, namely hidden fuzzy terms (HFTs), which need specification. Therefore, these fuzzy terms have to be identified and then specified to avoid potential future consequences. This study proposes an algorithm to extract the hidden fuzzy terms, utilises a fuzzy inference system (FIS) to specify them, and applies the best worst multi-criteria decision making method (BWM) to evaluate the delivered product and measure the performance of the provider. The model is then used to examine a case from Defence Housing Australia. Such evaluation and measurement enable the project owner/manager to have a transparent basis to support decisions later in different phases of the project, and to ultimately reduce the likelihood of conflict and the receipt of an unsatisfactory product.","author":[{"dropping-particle":"","family":"Asadabadi","given":"Mehdi Rajabi","non-dropping-particle":"","parse-names":false,"suffix":""},{"dropping-particle":"","family":"Chang","given":"Elizabeth","non-dropping-particle":"","parse-names":false,"suffix":""},{"dropping-particle":"","family":"Zwikael","given":"Ofer","non-dropping-particle":"","parse-names":false,"suffix":""},{"dropping-particle":"","family":"Saberi","given":"Morteza","non-dropping-particle":"","parse-names":false,"suffix":""},{"dropping-particle":"","family":"Sharpe","given":"Keiran","non-dropping-particle":"","parse-names":false,"suffix":""}],"container-title":"Fuzzy Sets and Systems","id":"ITEM-1","issued":{"date-parts":[["2020"]]},"page":"127-145","publisher":"Elsevier B.V.","title":"Hidden fuzzy information: Requirement specification and measurement of project provider performance using the best worst method","type":"article-journal","volume":"383"},"uris":["http://www.mendeley.com/documents/?uuid=540bd6e9-7629-4c73-8c59-8cb253432ce4"]}],"mendeley":{"formattedCitation":"[31]","plainTextFormattedCitation":"[31]","previouslyFormattedCitation":"[31]"},"properties":{"noteIndex":0},"schema":"https://github.com/citation-style-language/schema/raw/master/csl-citation.json"}</w:instrText>
            </w:r>
            <w:r w:rsidR="00AA1D98">
              <w:rPr>
                <w:b w:val="0"/>
                <w:sz w:val="18"/>
                <w:szCs w:val="18"/>
              </w:rPr>
              <w:fldChar w:fldCharType="separate"/>
            </w:r>
            <w:r w:rsidR="00514D47" w:rsidRPr="00514D47">
              <w:rPr>
                <w:b w:val="0"/>
                <w:noProof/>
                <w:sz w:val="18"/>
                <w:szCs w:val="18"/>
              </w:rPr>
              <w:t>[31]</w:t>
            </w:r>
            <w:r w:rsidR="00AA1D98">
              <w:rPr>
                <w:b w:val="0"/>
                <w:sz w:val="18"/>
                <w:szCs w:val="18"/>
              </w:rPr>
              <w:fldChar w:fldCharType="end"/>
            </w:r>
            <w:r w:rsidR="00AA1D98">
              <w:rPr>
                <w:b w:val="0"/>
                <w:sz w:val="18"/>
                <w:szCs w:val="18"/>
              </w:rPr>
              <w:t xml:space="preserve">, </w:t>
            </w:r>
            <w:r w:rsidR="00AA1D98">
              <w:rPr>
                <w:b w:val="0"/>
                <w:sz w:val="18"/>
                <w:szCs w:val="18"/>
              </w:rPr>
              <w:fldChar w:fldCharType="begin" w:fldLock="1"/>
            </w:r>
            <w:r w:rsidR="00A9014B">
              <w:rPr>
                <w:b w:val="0"/>
                <w:sz w:val="18"/>
                <w:szCs w:val="18"/>
              </w:rPr>
              <w:instrText>ADDIN CSL_CITATION {"citationItems":[{"id":"ITEM-1","itemData":{"DOI":"10.1016/j.infsof.2019.106194","ISSN":"09505849","abstract":"Context: An inadequate requirements specification activity acts as a catalyst to other problems, such as low team productivity and difficulty in maintaining software. Although Agile Software Development (ASD) has grown in recent years, research pointed out several limitations concerning its requirements engineering activities, such as Software Requirements Specification (SRS) provided in high level and targeted to the customer, lack of information required to perform design activities and low availability of the customer. To overcome these issues, the RSD (Requirements Specification for Developers) approach was proposed to create an SRS that provides information closer to development needs. In addition, existing literature reviews identify a demand for more empirical studies on the requirements specification activity in ASD. Objective: Face to this, this work presents the evaluation of the RSD approach with respect to how it affects the teamwork and to identify its strengths and limitations. Methods: This evaluation was performed by means of two industrial case studies conducted using a multiple-case design, focusing on software engineers as the analysis unit. Data were collected during 15 months from documents, observations, and interviews. They were triangulated, analyzed, and synthesized using techniques of grounded theory. Results: The findings pointed out that the readability of SRS was compromised when several requirements are specified in the same RSD artifact. Evaluation also indicated the need of prioritization and categorization of the acceptance criteria, a tool for creating, searching and tracing the artifacts, and obtaining acceptance tests from acceptance criteria. On the other hand, the findings showed that the practices used to specify requirements using the RSD approach have the potential to produce a more objective SRS, tailored for the development team. Conclusion: As a consequence, the structure of the RSD artifact was considered as a factor that improved the team performance in the two case studies.","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Information and Software Technology","id":"ITEM-1","issued":{"date-parts":[["2020"]]},"page":"106194","publisher":"Elsevier B.V.","title":"Requirements specification for developers in agile projects: Evaluation by two industrial case studies","type":"article-journal","volume":"117"},"uris":["http://www.mendeley.com/documents/?uuid=8b5ec103-9f23-49d5-b98d-502e94929477"]}],"mendeley":{"formattedCitation":"[33]","plainTextFormattedCitation":"[33]","previouslyFormattedCitation":"[33]"},"properties":{"noteIndex":0},"schema":"https://github.com/citation-style-language/schema/raw/master/csl-citation.json"}</w:instrText>
            </w:r>
            <w:r w:rsidR="00AA1D98">
              <w:rPr>
                <w:b w:val="0"/>
                <w:sz w:val="18"/>
                <w:szCs w:val="18"/>
              </w:rPr>
              <w:fldChar w:fldCharType="separate"/>
            </w:r>
            <w:r w:rsidR="00514D47" w:rsidRPr="00514D47">
              <w:rPr>
                <w:b w:val="0"/>
                <w:noProof/>
                <w:sz w:val="18"/>
                <w:szCs w:val="18"/>
              </w:rPr>
              <w:t>[33]</w:t>
            </w:r>
            <w:r w:rsidR="00AA1D98">
              <w:rPr>
                <w:b w:val="0"/>
                <w:sz w:val="18"/>
                <w:szCs w:val="18"/>
              </w:rPr>
              <w:fldChar w:fldCharType="end"/>
            </w:r>
            <w:r w:rsidR="00C97E79">
              <w:rPr>
                <w:b w:val="0"/>
                <w:sz w:val="18"/>
                <w:szCs w:val="18"/>
              </w:rPr>
              <w:t xml:space="preserve">, </w:t>
            </w:r>
            <w:r w:rsidR="00C97E79">
              <w:rPr>
                <w:b w:val="0"/>
                <w:sz w:val="18"/>
                <w:szCs w:val="18"/>
              </w:rPr>
              <w:fldChar w:fldCharType="begin" w:fldLock="1"/>
            </w:r>
            <w:r w:rsidR="00A9014B">
              <w:rPr>
                <w:b w:val="0"/>
                <w:sz w:val="18"/>
                <w:szCs w:val="18"/>
              </w:rPr>
              <w:instrText>ADDIN CSL_CITATION {"citationItems":[{"id":"ITEM-1","itemData":{"DOI":"10.1016/b978-1-78548-119-2.50004-2","abstract":"Abstract: In this chapter, we are going to clarify what a specification is and what the underlying difficulties in establishing a good specification are. The specification of a system, subsystem, equipment and/or a software application describes what is expected of the element to be implemented in terms of the services and conditions under which they are provided. In the following, we will focus on the implementation of a specification of a software application even if several aspects and/or concepts are applicable to any type of specification.","author":[{"dropping-particle":"","family":"Boulanger","given":"Jean-Louis","non-dropping-particle":"","parse-names":false,"suffix":""}],"container-title":"Certifiable Software Applications 3","id":"ITEM-1","issued":{"date-parts":[["2018"]]},"page":"43-73","title":"Requirements Specification of a Software Application","type":"article-journal"},"uris":["http://www.mendeley.com/documents/?uuid=f4600c48-630a-456b-85d3-0955bb6860f9"]}],"mendeley":{"formattedCitation":"[34]","plainTextFormattedCitation":"[34]","previouslyFormattedCitation":"[34]"},"properties":{"noteIndex":0},"schema":"https://github.com/citation-style-language/schema/raw/master/csl-citation.json"}</w:instrText>
            </w:r>
            <w:r w:rsidR="00C97E79">
              <w:rPr>
                <w:b w:val="0"/>
                <w:sz w:val="18"/>
                <w:szCs w:val="18"/>
              </w:rPr>
              <w:fldChar w:fldCharType="separate"/>
            </w:r>
            <w:r w:rsidR="00514D47" w:rsidRPr="00514D47">
              <w:rPr>
                <w:b w:val="0"/>
                <w:noProof/>
                <w:sz w:val="18"/>
                <w:szCs w:val="18"/>
              </w:rPr>
              <w:t>[34]</w:t>
            </w:r>
            <w:r w:rsidR="00C97E79">
              <w:rPr>
                <w:b w:val="0"/>
                <w:sz w:val="18"/>
                <w:szCs w:val="18"/>
              </w:rPr>
              <w:fldChar w:fldCharType="end"/>
            </w:r>
            <w:r w:rsidR="00C97E79">
              <w:rPr>
                <w:b w:val="0"/>
                <w:sz w:val="18"/>
                <w:szCs w:val="18"/>
              </w:rPr>
              <w:t xml:space="preserve">, </w:t>
            </w:r>
            <w:r w:rsidR="00C97E79">
              <w:rPr>
                <w:b w:val="0"/>
                <w:sz w:val="18"/>
                <w:szCs w:val="18"/>
              </w:rPr>
              <w:fldChar w:fldCharType="begin" w:fldLock="1"/>
            </w:r>
            <w:r w:rsidR="00A9014B">
              <w:rPr>
                <w:b w:val="0"/>
                <w:sz w:val="18"/>
                <w:szCs w:val="18"/>
              </w:rPr>
              <w:instrText>ADDIN CSL_CITATION {"citationItems":[{"id":"ITEM-1","itemData":{"DOI":"10.1016/j.jides.2015.11.001","ISSN":"23526645","abstract":"Processing specifications is an issue of crucial importance when developing critical complex systems. In particular, establishing rigorous specifications broadly impacts the subsequent engineering phases. This paper discusses a refinement technique for processing informal specifications expressed in a literal shape, with the aim to generate formal specifications appropriate to automatic processing. The developed technique carries out an iterative process which relies on a set of basic refinement patterns that we have established, and ends up with a formalization step which actually generates logical CTL* formulas. Furthermore, the method implements traceability facilities, which allow for a tidy backtracking of the whole process. The concepts introduced to set up the various mechanisms are discussed and a case study featuring an embedded railway control system is used to illustrate our technique.","author":[{"dropping-particle":"","family":"Ghazel","given":"Mohamed","non-dropping-particle":"","parse-names":false,"suffix":""},{"dropping-particle":"","family":"Yang","given":"Jing","non-dropping-particle":"","parse-names":false,"suffix":""},{"dropping-particle":"","family":"El-Koursi","given":"El-Miloudi","non-dropping-particle":"","parse-names":false,"suffix":""}],"container-title":"Journal of Innovation in Digital Ecosystems","id":"ITEM-1","issue":"1-2","issued":{"date-parts":[["2015"]]},"page":"32-44","publisher":"Elsevier B.V.","title":"A pattern-based method for refining and formalizing informal specifications in critical control systems","type":"article-journal","volume":"2"},"uris":["http://www.mendeley.com/documents/?uuid=dad40e10-32f0-451a-8b69-956a88648da5"]}],"mendeley":{"formattedCitation":"[35]","plainTextFormattedCitation":"[35]","previouslyFormattedCitation":"[35]"},"properties":{"noteIndex":0},"schema":"https://github.com/citation-style-language/schema/raw/master/csl-citation.json"}</w:instrText>
            </w:r>
            <w:r w:rsidR="00C97E79">
              <w:rPr>
                <w:b w:val="0"/>
                <w:sz w:val="18"/>
                <w:szCs w:val="18"/>
              </w:rPr>
              <w:fldChar w:fldCharType="separate"/>
            </w:r>
            <w:r w:rsidR="00514D47" w:rsidRPr="00514D47">
              <w:rPr>
                <w:b w:val="0"/>
                <w:noProof/>
                <w:sz w:val="18"/>
                <w:szCs w:val="18"/>
              </w:rPr>
              <w:t>[35]</w:t>
            </w:r>
            <w:r w:rsidR="00C97E79">
              <w:rPr>
                <w:b w:val="0"/>
                <w:sz w:val="18"/>
                <w:szCs w:val="18"/>
              </w:rPr>
              <w:fldChar w:fldCharType="end"/>
            </w:r>
          </w:p>
        </w:tc>
      </w:tr>
      <w:tr w:rsidR="00524773" w:rsidRPr="00524773" w14:paraId="2036E886" w14:textId="77777777" w:rsidTr="00524773">
        <w:trPr>
          <w:trHeight w:val="708"/>
        </w:trPr>
        <w:tc>
          <w:tcPr>
            <w:tcW w:w="2405" w:type="dxa"/>
            <w:vAlign w:val="center"/>
          </w:tcPr>
          <w:p w14:paraId="3948680C" w14:textId="22E75843" w:rsidR="00524773" w:rsidRDefault="00DB05F1" w:rsidP="006636B8">
            <w:pPr>
              <w:rPr>
                <w:rFonts w:eastAsia="Times New Roman"/>
                <w:sz w:val="18"/>
                <w:szCs w:val="18"/>
                <w:lang w:val="es-EC"/>
              </w:rPr>
            </w:pPr>
            <w:r>
              <w:rPr>
                <w:rFonts w:eastAsia="Times New Roman"/>
                <w:sz w:val="18"/>
                <w:szCs w:val="18"/>
                <w:lang w:val="es-EC"/>
              </w:rPr>
              <w:t xml:space="preserve"> </w:t>
            </w:r>
            <w:r w:rsidR="003D5D49">
              <w:rPr>
                <w:rFonts w:eastAsia="Times New Roman"/>
                <w:sz w:val="18"/>
                <w:szCs w:val="18"/>
                <w:lang w:val="es-EC"/>
              </w:rPr>
              <w:t>Formalización de Requisitos</w:t>
            </w:r>
          </w:p>
        </w:tc>
        <w:tc>
          <w:tcPr>
            <w:tcW w:w="2549" w:type="dxa"/>
          </w:tcPr>
          <w:p w14:paraId="29CC5DCA" w14:textId="384283CF" w:rsidR="00524773" w:rsidRPr="00524773" w:rsidRDefault="00524773" w:rsidP="007E5C1C">
            <w:pPr>
              <w:jc w:val="left"/>
              <w:outlineLvl w:val="2"/>
              <w:rPr>
                <w:rFonts w:eastAsia="Times New Roman"/>
                <w:sz w:val="18"/>
                <w:szCs w:val="18"/>
                <w:lang w:val="es-EC" w:eastAsia="es-EC"/>
              </w:rPr>
            </w:pPr>
            <w:r>
              <w:rPr>
                <w:rFonts w:eastAsia="Times New Roman"/>
                <w:sz w:val="18"/>
                <w:szCs w:val="18"/>
                <w:lang w:eastAsia="es-EC"/>
              </w:rPr>
              <w:fldChar w:fldCharType="begin" w:fldLock="1"/>
            </w:r>
            <w:r w:rsidR="008D7242">
              <w:rPr>
                <w:rFonts w:eastAsia="Times New Roman"/>
                <w:sz w:val="18"/>
                <w:szCs w:val="18"/>
                <w:lang w:eastAsia="es-EC"/>
              </w:rPr>
              <w:instrText>ADDIN CSL_CITATION {"citationItems":[{"id":"ITEM-1","itemData":{"DOI":"10.1145/2699697","ISSN":"15577392","abstract":"The transition from an informal requirements specification in natural language to a structured, precise specification is an important challenge in practice. It is particularly so for object-oriented methods, defined in the context of the OMG's Model Driven Architecture (MDA), where a key step is to transition from a use case model to an analysis model. However, providing automated support for this transition is challenging, mostly because, in practice, requirements are expressed in natural language and are much less structured than other kinds of development artifacts. Such an automated transformation would enable at least the generation of an initial, likely incomplete, analysis model and enable automated traceability from requirements to code, through various intermediate models. In this article, we propose a method and a tool called aToucan, building on existing work, to automatically generate a UML analysis model comprising class, sequence and activity diagrams from a use case model and to automatically establish traceability links between model elements of the use case model and the generated analysis model. Note that our goal is to save effort through automated support, not to replace human abstraction and decision making. Seven (six) case studies were performed to compare class (sequence) diagrams generated by aToucan to the ones created by experts, Masters students, and trained, fourth-year undergraduate students. Results show that aToucan performs well regarding consistency (e.g., 88% class diagram consistency) and completeness (e.g., 80% class completeness) when comparing generated class diagrams with reference class diagrams created by experts and Masters students. Similarly, sequence diagrams automatically generated by aToucan are highly consistent with the ones devised by experts and are also rather complete, for instance, 91% and 97% message consistency and completeness, respectively. Further, statistical tests show that aToucan significantly outperforms fourth-year engineering students in this respect, thus demonstrating the value of automation. We also conducted two industrial case studies demonstrating the applicability of aToucan in two different industrial domains. Results showed that the vast majority of model elements generated by aToucan are correct and that therefore, in practice, such models would be good initial models to refine and augment so as to converge towards to correct and complete analysis models. A performance analysis…","author":[{"dropping-particle":"","family":"Yue","given":"Tao","non-dropping-particle":"","parse-names":false,"suffix":""},{"dropping-particle":"","family":"Briand","given":"Lionel C.","non-dropping-particle":"","parse-names":false,"suffix":""},{"dropping-particle":"","family":"Labiche","given":"Yvan","non-dropping-particle":"","parse-names":false,"suffix":""}],"container-title":"ACM Transactions on Software Engineering and Methodology","id":"ITEM-1","issue":"3","issued":{"date-parts":[["2015"]]},"title":"aToucan: An automated framework to derive UML analysis models from use case models","type":"article-journal","volume":"24"},"uris":["http://www.mendeley.com/documents/?uuid=bad1b7d0-5244-4755-9564-2fc564f5b5d4"]}],"mendeley":{"formattedCitation":"[16]","plainTextFormattedCitation":"[16]","previouslyFormattedCitation":"[16]"},"properties":{"noteIndex":0},"schema":"https://github.com/citation-style-language/schema/raw/master/csl-citation.json"}</w:instrText>
            </w:r>
            <w:r>
              <w:rPr>
                <w:rFonts w:eastAsia="Times New Roman"/>
                <w:sz w:val="18"/>
                <w:szCs w:val="18"/>
                <w:lang w:eastAsia="es-EC"/>
              </w:rPr>
              <w:fldChar w:fldCharType="separate"/>
            </w:r>
            <w:r w:rsidR="00495721" w:rsidRPr="00495721">
              <w:rPr>
                <w:rFonts w:eastAsia="Times New Roman"/>
                <w:noProof/>
                <w:sz w:val="18"/>
                <w:szCs w:val="18"/>
                <w:lang w:val="es-EC" w:eastAsia="es-EC"/>
              </w:rPr>
              <w:t>[16]</w:t>
            </w:r>
            <w:r>
              <w:rPr>
                <w:rFonts w:eastAsia="Times New Roman"/>
                <w:sz w:val="18"/>
                <w:szCs w:val="18"/>
                <w:lang w:eastAsia="es-EC"/>
              </w:rPr>
              <w:fldChar w:fldCharType="end"/>
            </w:r>
            <w:r w:rsidRPr="00524773">
              <w:rPr>
                <w:rFonts w:eastAsia="Times New Roman"/>
                <w:sz w:val="18"/>
                <w:szCs w:val="18"/>
                <w:lang w:val="es-EC" w:eastAsia="es-EC"/>
              </w:rPr>
              <w:t xml:space="preserve">, </w:t>
            </w:r>
            <w:r>
              <w:rPr>
                <w:rFonts w:eastAsia="Times New Roman"/>
                <w:sz w:val="18"/>
                <w:szCs w:val="18"/>
                <w:lang w:val="es-EC" w:eastAsia="es-EC"/>
              </w:rPr>
              <w:fldChar w:fldCharType="begin" w:fldLock="1"/>
            </w:r>
            <w:r w:rsidR="008D7242">
              <w:rPr>
                <w:rFonts w:eastAsia="Times New Roman"/>
                <w:sz w:val="18"/>
                <w:szCs w:val="18"/>
                <w:lang w:val="es-EC" w:eastAsia="es-EC"/>
              </w:rPr>
              <w:instrText>ADDIN CSL_CITATION {"citationItems":[{"id":"ITEM-1","itemData":{"DOI":"10.1109/ICCECE.2017.8526221","ISBN":"9781538611760","abstract":"Requirements Engineering was in the forefront for a period of 25 years from 1970. Requirements specification development is a field in which several contributions have been made over the years. It is difficult to analyze all the techniques, to classify them, to determine and compare their advantages and disadvantages. The paper chooses to look at three selected techniques - one each of informal, formatted (structured informal) and formal types - of those that have been presented over the years. The paper looks at one of the first techniques given way back in 1970s for a formatted one and has chosen the Transnet approach as formal method for expressing an ATM system requirements specification. The formal type of requirement specifications is also applied to another example, Library system, wherein inconsistency and incompleteness in the drawn Petri net is determined and corrected. The paper thus demonstrates the usage of Petri nets for developing complete, unambiguous, correct, and consistent requirement specification.","author":[{"dropping-particle":"","family":"Bharadwaj","given":"A. Keshav","non-dropping-particle":"","parse-names":false,"suffix":""},{"dropping-particle":"","family":"Agrawal","given":"V. K.","non-dropping-particle":"","parse-names":false,"suffix":""}],"container-title":"2017 International Conference on Computer, Electrical and Communication Engineering, ICCECE 2017","id":"ITEM-1","issued":{"date-parts":[["2018"]]},"page":"1-8","publisher":"IEEE","title":"Improvement in requirement specifications using petri nets","type":"article-journal"},"uris":["http://www.mendeley.com/documents/?uuid=5a11efc8-a8c4-42d9-8a38-9740814be502","http://www.mendeley.com/documents/?uuid=96247729-df17-413d-8870-8c27bc32ed37"]}],"mendeley":{"formattedCitation":"[17]","plainTextFormattedCitation":"[17]","previouslyFormattedCitation":"[17]"},"properties":{"noteIndex":0},"schema":"https://github.com/citation-style-language/schema/raw/master/csl-citation.json"}</w:instrText>
            </w:r>
            <w:r>
              <w:rPr>
                <w:rFonts w:eastAsia="Times New Roman"/>
                <w:sz w:val="18"/>
                <w:szCs w:val="18"/>
                <w:lang w:val="es-EC" w:eastAsia="es-EC"/>
              </w:rPr>
              <w:fldChar w:fldCharType="separate"/>
            </w:r>
            <w:r w:rsidR="00495721" w:rsidRPr="00495721">
              <w:rPr>
                <w:rFonts w:eastAsia="Times New Roman"/>
                <w:noProof/>
                <w:sz w:val="18"/>
                <w:szCs w:val="18"/>
                <w:lang w:val="es-EC" w:eastAsia="es-EC"/>
              </w:rPr>
              <w:t>[17]</w:t>
            </w:r>
            <w:r>
              <w:rPr>
                <w:rFonts w:eastAsia="Times New Roman"/>
                <w:sz w:val="18"/>
                <w:szCs w:val="18"/>
                <w:lang w:val="es-EC" w:eastAsia="es-EC"/>
              </w:rPr>
              <w:fldChar w:fldCharType="end"/>
            </w:r>
            <w:r w:rsidR="003D5D49">
              <w:rPr>
                <w:rFonts w:eastAsia="Times New Roman"/>
                <w:sz w:val="18"/>
                <w:szCs w:val="18"/>
                <w:lang w:val="es-EC" w:eastAsia="es-EC"/>
              </w:rPr>
              <w:t xml:space="preserve">, </w:t>
            </w:r>
            <w:r w:rsidR="003D5D49">
              <w:rPr>
                <w:rFonts w:eastAsia="Times New Roman"/>
                <w:sz w:val="18"/>
                <w:szCs w:val="18"/>
                <w:lang w:val="es-EC" w:eastAsia="es-EC"/>
              </w:rPr>
              <w:fldChar w:fldCharType="begin" w:fldLock="1"/>
            </w:r>
            <w:r w:rsidR="00514D47">
              <w:rPr>
                <w:rFonts w:eastAsia="Times New Roman"/>
                <w:sz w:val="18"/>
                <w:szCs w:val="18"/>
                <w:lang w:val="es-EC" w:eastAsia="es-EC"/>
              </w:rPr>
              <w:instrText>ADDIN CSL_CITATION {"citationItems":[{"id":"ITEM-1","itemData":{"DOI":"10.1109/REW.2017.59","ISBN":"9781538634882","abstract":"Since the advent of software product lines (SPLs), variability techniques have provided for commonality and variability modeling of functionally similar products, within a given domain. However, variability modeling proposals so far have mostly been targeted at system features, rather than its requirements, stemming from the fact that features are often closer to stakeholders' perception and understanding of variability. Given the importance that a well-defined system requirements specifica-tion (SRS) represents to the success of a project, this paper pro-poses an innovative approach for modeling and managing varia-bility at the SRS level, based on the Common Variability Lan-guage (CVL) which is the OMG proposal for a domain-independent variability modeling standard. This approach has been implemented as a core feature of the ITBox system, a Web-based collaborative platform for the management of SRSs.","author":[{"dropping-particle":"","family":"Silva","given":"Alberto Rodrigues","non-dropping-particle":"Da","parse-names":false,"suffix":""},{"dropping-particle":"","family":"Fernandes","given":"João","non-dropping-particle":"","parse-names":false,"suffix":""},{"dropping-particle":"","family":"Azevedo","given":"Sofia","non-dropping-particle":"","parse-names":false,"suffix":""}],"container-title":"Proceedings - 2017 IEEE 25th International Requirements Engineering Conference Workshops, REW 2017","id":"ITEM-1","issued":{"date-parts":[["2017"]]},"page":"240-247","title":"Variability aspects at a textual requirements specification level","type":"article-journal"},"uris":["http://www.mendeley.com/documents/?uuid=bb30eb22-10ff-4d70-90ac-a2d481277aec","http://www.mendeley.com/documents/?uuid=f1f9fe71-7b5b-4b8f-a3ce-94d263222dfb"]}],"mendeley":{"formattedCitation":"[36]","plainTextFormattedCitation":"[36]","previouslyFormattedCitation":"[36]"},"properties":{"noteIndex":0},"schema":"https://github.com/citation-style-language/schema/raw/master/csl-citation.json"}</w:instrText>
            </w:r>
            <w:r w:rsidR="003D5D49">
              <w:rPr>
                <w:rFonts w:eastAsia="Times New Roman"/>
                <w:sz w:val="18"/>
                <w:szCs w:val="18"/>
                <w:lang w:val="es-EC" w:eastAsia="es-EC"/>
              </w:rPr>
              <w:fldChar w:fldCharType="separate"/>
            </w:r>
            <w:r w:rsidR="00514D47" w:rsidRPr="00514D47">
              <w:rPr>
                <w:rFonts w:eastAsia="Times New Roman"/>
                <w:noProof/>
                <w:sz w:val="18"/>
                <w:szCs w:val="18"/>
                <w:lang w:val="es-EC" w:eastAsia="es-EC"/>
              </w:rPr>
              <w:t>[36]</w:t>
            </w:r>
            <w:r w:rsidR="003D5D49">
              <w:rPr>
                <w:rFonts w:eastAsia="Times New Roman"/>
                <w:sz w:val="18"/>
                <w:szCs w:val="18"/>
                <w:lang w:val="es-EC" w:eastAsia="es-EC"/>
              </w:rPr>
              <w:fldChar w:fldCharType="end"/>
            </w:r>
            <w:r w:rsidR="003D5D49">
              <w:rPr>
                <w:rFonts w:eastAsia="Times New Roman"/>
                <w:sz w:val="18"/>
                <w:szCs w:val="18"/>
                <w:lang w:val="es-EC" w:eastAsia="es-EC"/>
              </w:rPr>
              <w:t xml:space="preserve">, </w:t>
            </w:r>
            <w:r w:rsidR="003D5D49">
              <w:rPr>
                <w:rFonts w:eastAsia="Times New Roman"/>
                <w:sz w:val="18"/>
                <w:szCs w:val="18"/>
                <w:lang w:val="es-EC" w:eastAsia="es-EC"/>
              </w:rPr>
              <w:fldChar w:fldCharType="begin" w:fldLock="1"/>
            </w:r>
            <w:r w:rsidR="008D7242">
              <w:rPr>
                <w:rFonts w:eastAsia="Times New Roman"/>
                <w:sz w:val="18"/>
                <w:szCs w:val="18"/>
                <w:lang w:val="es-EC" w:eastAsia="es-EC"/>
              </w:rPr>
              <w:instrText>ADDIN CSL_CITATION {"citationItems":[{"id":"ITEM-1","itemData":{"DOI":"10.1109/SIBCON.2015.7147184","ISBN":"9781479971022","abstract":"The paper presents a knowledge-based approach to requirements engineering process. We propose an ontology as a tool for requirements specification verification and validation. Requirements types are the classes of the ontology. Requirements statements are the instances. A special structure of classes, the Protégé tool 'DL Query', and relations implemented through a set of slots are intended for checking completeness and consistency of requirements specification.","author":[{"dropping-particle":"","family":"Avdeenko","given":"Tatiana","non-dropping-particle":"","parse-names":false,"suffix":""},{"dropping-particle":"","family":"Pustovalova","given":"Natalia","non-dropping-particle":"","parse-names":false,"suffix":""}],"container-title":"2015 International Siberian Conference on Control and Communications, SIBCON 2015 - Proceedings","id":"ITEM-1","issued":{"date-parts":[["2015"]]},"title":"The ontology-based approach to support the completeness and consistency of the requirements specification","type":"article-journal"},"uris":["http://www.mendeley.com/documents/?uuid=360d072f-d623-4199-8586-d76078b35aea"]}],"mendeley":{"formattedCitation":"[19]","plainTextFormattedCitation":"[19]","previouslyFormattedCitation":"[19]"},"properties":{"noteIndex":0},"schema":"https://github.com/citation-style-language/schema/raw/master/csl-citation.json"}</w:instrText>
            </w:r>
            <w:r w:rsidR="003D5D49">
              <w:rPr>
                <w:rFonts w:eastAsia="Times New Roman"/>
                <w:sz w:val="18"/>
                <w:szCs w:val="18"/>
                <w:lang w:val="es-EC" w:eastAsia="es-EC"/>
              </w:rPr>
              <w:fldChar w:fldCharType="separate"/>
            </w:r>
            <w:r w:rsidR="00495721" w:rsidRPr="00495721">
              <w:rPr>
                <w:rFonts w:eastAsia="Times New Roman"/>
                <w:noProof/>
                <w:sz w:val="18"/>
                <w:szCs w:val="18"/>
                <w:lang w:val="es-EC" w:eastAsia="es-EC"/>
              </w:rPr>
              <w:t>[19]</w:t>
            </w:r>
            <w:r w:rsidR="003D5D49">
              <w:rPr>
                <w:rFonts w:eastAsia="Times New Roman"/>
                <w:sz w:val="18"/>
                <w:szCs w:val="18"/>
                <w:lang w:val="es-EC" w:eastAsia="es-EC"/>
              </w:rPr>
              <w:fldChar w:fldCharType="end"/>
            </w:r>
          </w:p>
        </w:tc>
      </w:tr>
      <w:tr w:rsidR="003D5D49" w:rsidRPr="00524773" w14:paraId="312A3969" w14:textId="77777777" w:rsidTr="00524773">
        <w:trPr>
          <w:trHeight w:val="708"/>
        </w:trPr>
        <w:tc>
          <w:tcPr>
            <w:tcW w:w="2405" w:type="dxa"/>
            <w:vAlign w:val="center"/>
          </w:tcPr>
          <w:p w14:paraId="21046A5D" w14:textId="0D4B448B" w:rsidR="003D5D49" w:rsidRDefault="00F320FE" w:rsidP="006636B8">
            <w:pPr>
              <w:rPr>
                <w:rFonts w:eastAsia="Times New Roman"/>
                <w:sz w:val="18"/>
                <w:szCs w:val="18"/>
                <w:lang w:val="es-EC"/>
              </w:rPr>
            </w:pPr>
            <w:r>
              <w:rPr>
                <w:rFonts w:eastAsia="Times New Roman"/>
                <w:sz w:val="18"/>
                <w:szCs w:val="18"/>
                <w:lang w:val="es-EC"/>
              </w:rPr>
              <w:t>Verificación y validación insuficiente</w:t>
            </w:r>
          </w:p>
        </w:tc>
        <w:tc>
          <w:tcPr>
            <w:tcW w:w="2549" w:type="dxa"/>
          </w:tcPr>
          <w:p w14:paraId="41714328" w14:textId="1BC55EAD" w:rsidR="003D5D49" w:rsidRDefault="00F320FE" w:rsidP="00524773">
            <w:pPr>
              <w:jc w:val="left"/>
              <w:outlineLvl w:val="2"/>
              <w:rPr>
                <w:rFonts w:eastAsia="Times New Roman"/>
                <w:sz w:val="18"/>
                <w:szCs w:val="18"/>
                <w:lang w:val="es-EC" w:eastAsia="es-EC"/>
              </w:rPr>
            </w:pPr>
            <w:r>
              <w:rPr>
                <w:rFonts w:eastAsia="Times New Roman"/>
                <w:sz w:val="18"/>
                <w:szCs w:val="18"/>
                <w:lang w:val="es-EC" w:eastAsia="es-EC"/>
              </w:rPr>
              <w:fldChar w:fldCharType="begin" w:fldLock="1"/>
            </w:r>
            <w:r w:rsidR="00514D47">
              <w:rPr>
                <w:rFonts w:eastAsia="Times New Roman"/>
                <w:sz w:val="18"/>
                <w:szCs w:val="18"/>
                <w:lang w:val="es-EC" w:eastAsia="es-EC"/>
              </w:rPr>
              <w:instrText>ADDIN CSL_CITATION {"citationItems":[{"id":"ITEM-1","itemData":{"DOI":"10.1109/MySEC.2015.7475203","ISBN":"9781467382267","abstract":"The quality of Software Requirements Specification (SRS) is crucial in order to ensure successful project completion. SRS of poor quality usually lacks of quality attributes such as completeness, accuracy and disambiguity. Boilerplate is a technique used to deal with problems in SRS. However, study on the coverage of boilerplate contribution especially in improving SRS quality is limited. This paper presents Systematic Literature Review (SLR) on problems in SRS and boilerplates. The review that covers literature from 1997 to 2015 reveals that 1) poor quality SRS is the most popular problem among the other five SRS problems discovered, 2) Boilerplate technique has been applied to cope with SRS of poor quality, where disambiguity has been found the most popular quality attribute.","author":[{"dropping-particle":"","family":"Anuar","given":"Umairah","non-dropping-particle":"","parse-names":false,"suffix":""},{"dropping-particle":"","family":"Ahmad","given":"Sabrina","non-dropping-particle":"","parse-names":false,"suffix":""},{"dropping-particle":"","family":"Emran","given":"Nurul A.","non-dropping-particle":"","parse-names":false,"suffix":""}],"container-title":"2015 9th Malaysian Software Engineering Conference, MySEC 2015","id":"ITEM-1","issued":{"date-parts":[["2016"]]},"page":"99-105","title":"A simplified systematic literature review: Improving Software Requirements Specification quality with boilerplates","type":"article-journal"},"uris":["http://www.mendeley.com/documents/?uuid=015ade59-c1f5-4904-953d-23dc6f06331d","http://www.mendeley.com/documents/?uuid=c0901ff0-6c75-47f1-8b1d-16bd4c06af15"]}],"mendeley":{"formattedCitation":"[37]","plainTextFormattedCitation":"[37]","previouslyFormattedCitation":"[37]"},"properties":{"noteIndex":0},"schema":"https://github.com/citation-style-language/schema/raw/master/csl-citation.json"}</w:instrText>
            </w:r>
            <w:r>
              <w:rPr>
                <w:rFonts w:eastAsia="Times New Roman"/>
                <w:sz w:val="18"/>
                <w:szCs w:val="18"/>
                <w:lang w:val="es-EC" w:eastAsia="es-EC"/>
              </w:rPr>
              <w:fldChar w:fldCharType="separate"/>
            </w:r>
            <w:r w:rsidR="00514D47" w:rsidRPr="00514D47">
              <w:rPr>
                <w:rFonts w:eastAsia="Times New Roman"/>
                <w:noProof/>
                <w:sz w:val="18"/>
                <w:szCs w:val="18"/>
                <w:lang w:val="es-EC" w:eastAsia="es-EC"/>
              </w:rPr>
              <w:t>[37]</w:t>
            </w:r>
            <w:r>
              <w:rPr>
                <w:rFonts w:eastAsia="Times New Roman"/>
                <w:sz w:val="18"/>
                <w:szCs w:val="18"/>
                <w:lang w:val="es-EC" w:eastAsia="es-EC"/>
              </w:rPr>
              <w:fldChar w:fldCharType="end"/>
            </w:r>
            <w:r w:rsidR="0076787C">
              <w:rPr>
                <w:rFonts w:eastAsia="Times New Roman"/>
                <w:sz w:val="18"/>
                <w:szCs w:val="18"/>
                <w:lang w:val="es-EC" w:eastAsia="es-EC"/>
              </w:rPr>
              <w:t xml:space="preserve">, </w:t>
            </w:r>
            <w:r w:rsidR="0076787C">
              <w:rPr>
                <w:rFonts w:eastAsia="Times New Roman"/>
                <w:sz w:val="18"/>
                <w:szCs w:val="18"/>
                <w:lang w:val="es-EC" w:eastAsia="es-EC"/>
              </w:rPr>
              <w:fldChar w:fldCharType="begin" w:fldLock="1"/>
            </w:r>
            <w:r w:rsidR="00495721">
              <w:rPr>
                <w:rFonts w:eastAsia="Times New Roman"/>
                <w:sz w:val="18"/>
                <w:szCs w:val="18"/>
                <w:lang w:val="es-EC" w:eastAsia="es-EC"/>
              </w:rPr>
              <w:instrText>ADDIN CSL_CITATION {"citationItems":[{"id":"ITEM-1","itemData":{"DOI":"10.1109/ESEM.2017.41","ISBN":"9781509040391","ISSN":"19493789","abstract":"Textual description of requirements is a specification technique that is widely used in industry, where time is key for success. How requirements are specified textually greatly depends on human factors. In order to study how requirements processing is affected by the level of detail in textual descriptions, this paper compares enriched textual requirements specifications with non-enriched ones. To do this, we have conducted an experiment in industry with 19 engineers of CAF (Construcciones y Auxiliares de Ferrocarril), which is a supplier of railway solutions. The experiment is a crossover design that analyzes efficiency, effectiveness, and perceived difficulty starting from a written specification of requirements that subjects must process in order to build software models. The results show that effectiveness and efficiency for enriched requirements are better, while non-enriched requirements are slightly more difficult to deal with. Therefore, even though enriched requirements require more time to be specified, the results are more successfully when using them.","author":[{"dropping-particle":"","family":"Echeverria","given":"Jorge","non-dropping-particle":"","parse-names":false,"suffix":""},{"dropping-particle":"","family":"Perez","given":"Francisca","non-dropping-particle":"","parse-names":false,"suffix":""},{"dropping-particle":"","family":"Panach","given":"Jose Ignacio","non-dropping-particle":"","parse-names":false,"suffix":""},{"dropping-particle":"","family":"Cetina","given":"Carlos","non-dropping-particle":"","parse-names":false,"suffix":""},{"dropping-particle":"","family":"Pastor","given":"Oscar","non-dropping-particle":"","parse-names":false,"suffix":""}],"container-title":"International Symposium on Empirical Software Engineering and Measurement","id":"ITEM-1","issued":{"date-parts":[["2017"]]},"page":"277-286","title":"The Influence of Requirements in Software Model Development in an Industrial Environment","type":"article-journal","volume":"2017-Novem"},"uris":["http://www.mendeley.com/documents/?uuid=8e4bce94-417a-4971-b418-002af8cea273","http://www.mendeley.com/documents/?uuid=4d56372d-7d4c-43fb-8c04-5493a5bdf533"]}],"mendeley":{"formattedCitation":"[23]","plainTextFormattedCitation":"[23]","previouslyFormattedCitation":"[23]"},"properties":{"noteIndex":0},"schema":"https://github.com/citation-style-language/schema/raw/master/csl-citation.json"}</w:instrText>
            </w:r>
            <w:r w:rsidR="0076787C">
              <w:rPr>
                <w:rFonts w:eastAsia="Times New Roman"/>
                <w:sz w:val="18"/>
                <w:szCs w:val="18"/>
                <w:lang w:val="es-EC" w:eastAsia="es-EC"/>
              </w:rPr>
              <w:fldChar w:fldCharType="separate"/>
            </w:r>
            <w:r w:rsidR="00495721" w:rsidRPr="00495721">
              <w:rPr>
                <w:rFonts w:eastAsia="Times New Roman"/>
                <w:noProof/>
                <w:sz w:val="18"/>
                <w:szCs w:val="18"/>
                <w:lang w:val="es-EC" w:eastAsia="es-EC"/>
              </w:rPr>
              <w:t>[23]</w:t>
            </w:r>
            <w:r w:rsidR="0076787C">
              <w:rPr>
                <w:rFonts w:eastAsia="Times New Roman"/>
                <w:sz w:val="18"/>
                <w:szCs w:val="18"/>
                <w:lang w:val="es-EC" w:eastAsia="es-EC"/>
              </w:rPr>
              <w:fldChar w:fldCharType="end"/>
            </w:r>
            <w:r w:rsidR="00C97E79">
              <w:rPr>
                <w:rFonts w:eastAsia="Times New Roman"/>
                <w:sz w:val="18"/>
                <w:szCs w:val="18"/>
                <w:lang w:val="es-EC" w:eastAsia="es-EC"/>
              </w:rPr>
              <w:t xml:space="preserve">, </w:t>
            </w:r>
            <w:r w:rsidR="00C97E79">
              <w:rPr>
                <w:rFonts w:eastAsia="Times New Roman"/>
                <w:sz w:val="18"/>
                <w:szCs w:val="18"/>
                <w:lang w:val="es-EC" w:eastAsia="es-EC"/>
              </w:rPr>
              <w:fldChar w:fldCharType="begin" w:fldLock="1"/>
            </w:r>
            <w:r w:rsidR="00A9014B">
              <w:rPr>
                <w:rFonts w:eastAsia="Times New Roman"/>
                <w:sz w:val="18"/>
                <w:szCs w:val="18"/>
                <w:lang w:val="es-EC" w:eastAsia="es-EC"/>
              </w:rPr>
              <w:instrText>ADDIN CSL_CITATION {"citationItems":[{"id":"ITEM-1","itemData":{"DOI":"10.1016/b978-1-78548-119-2.50004-2","abstract":"Abstract: In this chapter, we are going to clarify what a specification is and what the underlying difficulties in establishing a good specification are. The specification of a system, subsystem, equipment and/or a software application describes what is expected of the element to be implemented in terms of the services and conditions under which they are provided. In the following, we will focus on the implementation of a specification of a software application even if several aspects and/or concepts are applicable to any type of specification.","author":[{"dropping-particle":"","family":"Boulanger","given":"Jean-Louis","non-dropping-particle":"","parse-names":false,"suffix":""}],"container-title":"Certifiable Software Applications 3","id":"ITEM-1","issued":{"date-parts":[["2018"]]},"page":"43-73","title":"Requirements Specification of a Software Application","type":"article-journal"},"uris":["http://www.mendeley.com/documents/?uuid=f4600c48-630a-456b-85d3-0955bb6860f9"]}],"mendeley":{"formattedCitation":"[34]","plainTextFormattedCitation":"[34]","previouslyFormattedCitation":"[34]"},"properties":{"noteIndex":0},"schema":"https://github.com/citation-style-language/schema/raw/master/csl-citation.json"}</w:instrText>
            </w:r>
            <w:r w:rsidR="00C97E79">
              <w:rPr>
                <w:rFonts w:eastAsia="Times New Roman"/>
                <w:sz w:val="18"/>
                <w:szCs w:val="18"/>
                <w:lang w:val="es-EC" w:eastAsia="es-EC"/>
              </w:rPr>
              <w:fldChar w:fldCharType="separate"/>
            </w:r>
            <w:r w:rsidR="00514D47" w:rsidRPr="00514D47">
              <w:rPr>
                <w:rFonts w:eastAsia="Times New Roman"/>
                <w:noProof/>
                <w:sz w:val="18"/>
                <w:szCs w:val="18"/>
                <w:lang w:val="es-EC" w:eastAsia="es-EC"/>
              </w:rPr>
              <w:t>[34]</w:t>
            </w:r>
            <w:r w:rsidR="00C97E79">
              <w:rPr>
                <w:rFonts w:eastAsia="Times New Roman"/>
                <w:sz w:val="18"/>
                <w:szCs w:val="18"/>
                <w:lang w:val="es-EC" w:eastAsia="es-EC"/>
              </w:rPr>
              <w:fldChar w:fldCharType="end"/>
            </w:r>
          </w:p>
        </w:tc>
      </w:tr>
      <w:tr w:rsidR="0076787C" w:rsidRPr="00524773" w14:paraId="39BE7997" w14:textId="77777777" w:rsidTr="00524773">
        <w:trPr>
          <w:trHeight w:val="708"/>
        </w:trPr>
        <w:tc>
          <w:tcPr>
            <w:tcW w:w="2405" w:type="dxa"/>
            <w:vAlign w:val="center"/>
          </w:tcPr>
          <w:p w14:paraId="028DB8A2" w14:textId="77777777" w:rsidR="0076787C" w:rsidRDefault="0076787C" w:rsidP="006636B8">
            <w:pPr>
              <w:rPr>
                <w:rFonts w:eastAsia="Times New Roman"/>
                <w:sz w:val="18"/>
                <w:szCs w:val="18"/>
                <w:lang w:val="es-EC"/>
              </w:rPr>
            </w:pPr>
            <w:r>
              <w:rPr>
                <w:rFonts w:eastAsia="Times New Roman"/>
                <w:sz w:val="18"/>
                <w:szCs w:val="18"/>
                <w:lang w:val="es-EC"/>
              </w:rPr>
              <w:t>Errores humanos</w:t>
            </w:r>
          </w:p>
          <w:p w14:paraId="36273A49" w14:textId="11F0D22E" w:rsidR="0076787C" w:rsidRDefault="0076787C" w:rsidP="006636B8">
            <w:pPr>
              <w:rPr>
                <w:rFonts w:eastAsia="Times New Roman"/>
                <w:sz w:val="18"/>
                <w:szCs w:val="18"/>
                <w:lang w:val="es-EC"/>
              </w:rPr>
            </w:pPr>
            <w:r>
              <w:rPr>
                <w:rFonts w:eastAsia="Times New Roman"/>
                <w:sz w:val="18"/>
                <w:szCs w:val="18"/>
                <w:lang w:val="es-EC"/>
              </w:rPr>
              <w:t>Defectos en los Modelos</w:t>
            </w:r>
          </w:p>
        </w:tc>
        <w:tc>
          <w:tcPr>
            <w:tcW w:w="2549" w:type="dxa"/>
          </w:tcPr>
          <w:p w14:paraId="19F3D1A5" w14:textId="3F51480C" w:rsidR="0076787C" w:rsidRDefault="0076787C" w:rsidP="00524773">
            <w:pPr>
              <w:jc w:val="left"/>
              <w:outlineLvl w:val="2"/>
              <w:rPr>
                <w:rFonts w:eastAsia="Times New Roman"/>
                <w:sz w:val="18"/>
                <w:szCs w:val="18"/>
                <w:lang w:val="es-EC" w:eastAsia="es-EC"/>
              </w:rPr>
            </w:pPr>
            <w:r>
              <w:rPr>
                <w:rFonts w:eastAsia="Times New Roman"/>
                <w:sz w:val="18"/>
                <w:szCs w:val="18"/>
                <w:lang w:val="es-EC" w:eastAsia="es-EC"/>
              </w:rPr>
              <w:fldChar w:fldCharType="begin" w:fldLock="1"/>
            </w:r>
            <w:r w:rsidR="00495721">
              <w:rPr>
                <w:rFonts w:eastAsia="Times New Roman"/>
                <w:sz w:val="18"/>
                <w:szCs w:val="18"/>
                <w:lang w:val="es-EC" w:eastAsia="es-EC"/>
              </w:rPr>
              <w:instrText>ADDIN CSL_CITATION {"citationItems":[{"id":"ITEM-1","itemData":{"DOI":"10.1016/j.is.2016.06.011","ISSN":"03064379","abstract":"Goal-oriented requirements engineering promotes the use of goals to elicit, elaborate, structure, specify, analyze, negotiate, document, and modify requirements. Thus, goal-oriented specifications are essential for capturing the objectives that the system to be developed should achieve. However, the application of goal-oriented specifications into model-driven development (MDD) processes is still handcrafted, not aligned in the automated flow from models to code. In other words, the experience of analysts and designers is necessary to manually transform the input goal-oriented models into system models for code generation (models compilation). Some authors have proposed guidelines to facilitate and partially automate this translation, but there is a lack of techniques to assess the adequacy of goal-oriented models as starting point of MDD processes. In this paper, we present and evaluate a verification approach that guarantees the automatic, correct, and complete transformation of goal-oriented models into design models used by specific MDD solutions. In particular, this approach has been put into practice by adopting a well-known goal-oriented modeling approach, the i* framework, and an industrial MDD solution called Integranova.","author":[{"dropping-particle":"","family":"Giachetti","given":"Giovanni","non-dropping-particle":"","parse-names":false,"suffix":""},{"dropping-particle":"","family":"Marín","given":"Beatriz","non-dropping-particle":"","parse-names":false,"suffix":""},{"dropping-particle":"","family":"López","given":"Lidia","non-dropping-particle":"","parse-names":false,"suffix":""},{"dropping-particle":"","family":"Franch","given":"Xavier","non-dropping-particle":"","parse-names":false,"suffix":""},{"dropping-particle":"","family":"Pastor","given":"Oscar","non-dropping-particle":"","parse-names":false,"suffix":""}],"container-title":"Information Systems","id":"ITEM-1","issued":{"date-parts":[["2017"]]},"page":"41-62","publisher":"Elsevier","title":"Verifying goal-oriented specifications used in model-driven development processes","type":"article-journal","volume":"64"},"uris":["http://www.mendeley.com/documents/?uuid=3990ff0b-c0c5-4dcc-8610-d932e24ca1d4"]}],"mendeley":{"formattedCitation":"[24]","plainTextFormattedCitation":"[24]","previouslyFormattedCitation":"[24]"},"properties":{"noteIndex":0},"schema":"https://github.com/citation-style-language/schema/raw/master/csl-citation.json"}</w:instrText>
            </w:r>
            <w:r>
              <w:rPr>
                <w:rFonts w:eastAsia="Times New Roman"/>
                <w:sz w:val="18"/>
                <w:szCs w:val="18"/>
                <w:lang w:val="es-EC" w:eastAsia="es-EC"/>
              </w:rPr>
              <w:fldChar w:fldCharType="separate"/>
            </w:r>
            <w:r w:rsidR="00495721" w:rsidRPr="00495721">
              <w:rPr>
                <w:rFonts w:eastAsia="Times New Roman"/>
                <w:noProof/>
                <w:sz w:val="18"/>
                <w:szCs w:val="18"/>
                <w:lang w:val="es-EC" w:eastAsia="es-EC"/>
              </w:rPr>
              <w:t>[24]</w:t>
            </w:r>
            <w:r>
              <w:rPr>
                <w:rFonts w:eastAsia="Times New Roman"/>
                <w:sz w:val="18"/>
                <w:szCs w:val="18"/>
                <w:lang w:val="es-EC" w:eastAsia="es-EC"/>
              </w:rPr>
              <w:fldChar w:fldCharType="end"/>
            </w:r>
            <w:r>
              <w:rPr>
                <w:rFonts w:eastAsia="Times New Roman"/>
                <w:sz w:val="18"/>
                <w:szCs w:val="18"/>
                <w:lang w:val="es-EC" w:eastAsia="es-EC"/>
              </w:rPr>
              <w:t xml:space="preserve">, </w:t>
            </w:r>
            <w:r>
              <w:rPr>
                <w:rFonts w:eastAsia="Times New Roman"/>
                <w:sz w:val="18"/>
                <w:szCs w:val="18"/>
                <w:lang w:val="es-EC" w:eastAsia="es-EC"/>
              </w:rPr>
              <w:fldChar w:fldCharType="begin" w:fldLock="1"/>
            </w:r>
            <w:r w:rsidR="00495721">
              <w:rPr>
                <w:rFonts w:eastAsia="Times New Roman"/>
                <w:sz w:val="18"/>
                <w:szCs w:val="18"/>
                <w:lang w:val="es-EC" w:eastAsia="es-EC"/>
              </w:rPr>
              <w:instrText>ADDIN CSL_CITATION {"citationItems":[{"id":"ITEM-1","itemData":{"DOI":"10.1145/2976767.2976784","ISBN":"9781450343213","abstract":"Requirements inspection is a well-known method for detecting defects. Various defect detection techniques for requirements inspection have been widely applied in practice such as checklist and defect-based techniques. Use case modelling is a widely accepted requirements specification method in practice; therefore, inspecting defects in use case models in a cost-effective manner is an important challenge. However, it does not exist a systematic mutation analysis approach for evaluating inspection techniques for use case models. In this paper we present the methodology we followed to systematically derive mutation operators for use case models. More specifically, we first proposed a defect taxonomy defining 94 defect types, based on the IEEE Std. 830-1998 standard. Second, we systematically applied the basic guide words of the standardized Hazard and Operability Study (HAZOP) methodology to define 191 mutation operators. Last, we defined a set of guidelines for devising defect seeding strategies. The proposed methodology was evaluated by a real world case study and six case studies from the literature. Results show that all the derived mutation operators for Restricted Use Case Modelling (RUCM) models are feasible to apply and the defect taxonomy is the most comprehensive one to compare with the literature.","author":[{"dropping-particle":"","family":"Zhang","given":"Huihui","non-dropping-particle":"","parse-names":false,"suffix":""},{"dropping-particle":"","family":"Yue","given":"Tao","non-dropping-particle":"","parse-names":false,"suffix":""},{"dropping-particle":"","family":"Ali","given":"Shaukat","non-dropping-particle":"","parse-names":false,"suffix":""},{"dropping-particle":"","family":"Liu","given":"Chao","non-dropping-particle":"","parse-names":false,"suffix":""}],"container-title":"Proceedings - 19th ACM/IEEE International Conference on Model Driven Engineering Languages and Systems, MODELS 2016","id":"ITEM-1","issued":{"date-parts":[["2016"]]},"page":"363-373","title":"Towards mutation analysis for use cases","type":"article-journal"},"uris":["http://www.mendeley.com/documents/?uuid=0758fc98-a7c5-4a29-97af-4dedf7817f50"]}],"mendeley":{"formattedCitation":"[27]","plainTextFormattedCitation":"[27]","previouslyFormattedCitation":"[27]"},"properties":{"noteIndex":0},"schema":"https://github.com/citation-style-language/schema/raw/master/csl-citation.json"}</w:instrText>
            </w:r>
            <w:r>
              <w:rPr>
                <w:rFonts w:eastAsia="Times New Roman"/>
                <w:sz w:val="18"/>
                <w:szCs w:val="18"/>
                <w:lang w:val="es-EC" w:eastAsia="es-EC"/>
              </w:rPr>
              <w:fldChar w:fldCharType="separate"/>
            </w:r>
            <w:r w:rsidR="00495721" w:rsidRPr="00495721">
              <w:rPr>
                <w:rFonts w:eastAsia="Times New Roman"/>
                <w:noProof/>
                <w:sz w:val="18"/>
                <w:szCs w:val="18"/>
                <w:lang w:val="es-EC" w:eastAsia="es-EC"/>
              </w:rPr>
              <w:t>[27]</w:t>
            </w:r>
            <w:r>
              <w:rPr>
                <w:rFonts w:eastAsia="Times New Roman"/>
                <w:sz w:val="18"/>
                <w:szCs w:val="18"/>
                <w:lang w:val="es-EC" w:eastAsia="es-EC"/>
              </w:rPr>
              <w:fldChar w:fldCharType="end"/>
            </w:r>
          </w:p>
        </w:tc>
      </w:tr>
      <w:tr w:rsidR="0076787C" w:rsidRPr="00524773" w14:paraId="0700E5BF" w14:textId="77777777" w:rsidTr="00524773">
        <w:trPr>
          <w:trHeight w:val="708"/>
        </w:trPr>
        <w:tc>
          <w:tcPr>
            <w:tcW w:w="2405" w:type="dxa"/>
            <w:vAlign w:val="center"/>
          </w:tcPr>
          <w:p w14:paraId="4C18CF4B" w14:textId="09CFF438" w:rsidR="0076787C" w:rsidRDefault="0076787C" w:rsidP="006636B8">
            <w:pPr>
              <w:rPr>
                <w:rFonts w:eastAsia="Times New Roman"/>
                <w:sz w:val="18"/>
                <w:szCs w:val="18"/>
                <w:lang w:val="es-EC"/>
              </w:rPr>
            </w:pPr>
            <w:r>
              <w:rPr>
                <w:rFonts w:eastAsia="Times New Roman"/>
                <w:sz w:val="18"/>
                <w:szCs w:val="18"/>
                <w:lang w:val="es-EC"/>
              </w:rPr>
              <w:t>Problemas de clasificación (Referencias Cruzadas)</w:t>
            </w:r>
          </w:p>
        </w:tc>
        <w:tc>
          <w:tcPr>
            <w:tcW w:w="2549" w:type="dxa"/>
          </w:tcPr>
          <w:p w14:paraId="6ED54690" w14:textId="65335B00" w:rsidR="0076787C" w:rsidRDefault="0076787C" w:rsidP="00524773">
            <w:pPr>
              <w:jc w:val="left"/>
              <w:outlineLvl w:val="2"/>
              <w:rPr>
                <w:rFonts w:eastAsia="Times New Roman"/>
                <w:sz w:val="18"/>
                <w:szCs w:val="18"/>
                <w:lang w:val="es-EC" w:eastAsia="es-EC"/>
              </w:rPr>
            </w:pPr>
            <w:r>
              <w:rPr>
                <w:rFonts w:eastAsia="Times New Roman"/>
                <w:sz w:val="18"/>
                <w:szCs w:val="18"/>
                <w:lang w:val="es-EC" w:eastAsia="es-EC"/>
              </w:rPr>
              <w:fldChar w:fldCharType="begin" w:fldLock="1"/>
            </w:r>
            <w:r w:rsidR="00495721">
              <w:rPr>
                <w:rFonts w:eastAsia="Times New Roman"/>
                <w:sz w:val="18"/>
                <w:szCs w:val="18"/>
                <w:lang w:val="es-EC" w:eastAsia="es-EC"/>
              </w:rPr>
              <w:instrText>ADDIN CSL_CITATION {"citationItems":[{"id":"ITEM-1","itemData":{"DOI":"10.1016/j.procir.2018.03.228","ISBN":"0000000000","ISSN":"22128271","abstract":"The design of engineered socio-technical systems relies on a value chain within which suppliers must cope with larger and larger sets of requirements. Although 70 % of the total life cycle cost is committed during the concept phase and most industrial projects originally fail due to poor requirements engineering [1], very few methods and tools exist to support suppliers. In this paper, we propose to methodologically integrate data science techniques into a collaborative requirement mining framework to enable suppliers to gain insight and discover opportunities in a massive set of requirements. The proposed workflow is a five-activity process including: (1) the extraction of requirements from documents and (2) the analysis of their quality by using natural language processing techniques; (3) the segmentation of requirements into communities using text mining and graph theory; (4) the collaborative and multidisciplinary estimation of decision making criteria; and (5) the reporting of estimations with an analytical dashboard of statistical indicators. We conclude that the methodological integration of data science techniques is an effective way to gain insight from hundreds or thousands of requirements before making informed decisions early on. The software prototype that supports our workflow is a JAVA web application developed on top of a graph-oriented data model implemented with the NoSQL NEO4J graph database. As a future work, the semi-structured as-required baseline could be a sound input to feed a formal approach, such as model- and simulation-based systems engineering.","author":[{"dropping-particle":"","family":"Pinquié","given":"Romain","non-dropping-particle":"","parse-names":false,"suffix":""},{"dropping-particle":"","family":"Véron","given":"Philippe","non-dropping-particle":"","parse-names":false,"suffix":""},{"dropping-particle":"","family":"Segonds","given":"Frédéric","non-dropping-particle":"","parse-names":false,"suffix":""},{"dropping-particle":"","family":"Croué","given":"Nicolas","non-dropping-particle":"","parse-names":false,"suffix":""}],"container-title":"Procedia CIRP","id":"ITEM-1","issued":{"date-parts":[["2018"]]},"page":"410-415","publisher":"Elsevier B.V.","title":"A requirement mining framework to support complex sub-systems suppliers","type":"article-journal","volume":"70"},"uris":["http://www.mendeley.com/documents/?uuid=d61f2f0d-511b-442e-83f0-ba2fc2da7bff"]}],"mendeley":{"formattedCitation":"[28]","plainTextFormattedCitation":"[28]","previouslyFormattedCitation":"[28]"},"properties":{"noteIndex":0},"schema":"https://github.com/citation-style-language/schema/raw/master/csl-citation.json"}</w:instrText>
            </w:r>
            <w:r>
              <w:rPr>
                <w:rFonts w:eastAsia="Times New Roman"/>
                <w:sz w:val="18"/>
                <w:szCs w:val="18"/>
                <w:lang w:val="es-EC" w:eastAsia="es-EC"/>
              </w:rPr>
              <w:fldChar w:fldCharType="separate"/>
            </w:r>
            <w:r w:rsidR="00495721" w:rsidRPr="00495721">
              <w:rPr>
                <w:rFonts w:eastAsia="Times New Roman"/>
                <w:noProof/>
                <w:sz w:val="18"/>
                <w:szCs w:val="18"/>
                <w:lang w:val="es-EC" w:eastAsia="es-EC"/>
              </w:rPr>
              <w:t>[28]</w:t>
            </w:r>
            <w:r>
              <w:rPr>
                <w:rFonts w:eastAsia="Times New Roman"/>
                <w:sz w:val="18"/>
                <w:szCs w:val="18"/>
                <w:lang w:val="es-EC" w:eastAsia="es-EC"/>
              </w:rPr>
              <w:fldChar w:fldCharType="end"/>
            </w:r>
            <w:r w:rsidR="00C97E79">
              <w:rPr>
                <w:rFonts w:eastAsia="Times New Roman"/>
                <w:sz w:val="18"/>
                <w:szCs w:val="18"/>
                <w:lang w:val="es-EC" w:eastAsia="es-EC"/>
              </w:rPr>
              <w:t xml:space="preserve">, </w:t>
            </w:r>
            <w:r w:rsidR="00C97E79">
              <w:rPr>
                <w:rFonts w:eastAsia="Times New Roman"/>
                <w:sz w:val="18"/>
                <w:szCs w:val="18"/>
                <w:lang w:val="es-EC" w:eastAsia="es-EC"/>
              </w:rPr>
              <w:fldChar w:fldCharType="begin" w:fldLock="1"/>
            </w:r>
            <w:r w:rsidR="00A9014B">
              <w:rPr>
                <w:rFonts w:eastAsia="Times New Roman"/>
                <w:sz w:val="18"/>
                <w:szCs w:val="18"/>
                <w:lang w:val="es-EC" w:eastAsia="es-EC"/>
              </w:rPr>
              <w:instrText>ADDIN CSL_CITATION {"citationItems":[{"id":"ITEM-1","itemData":{"DOI":"10.1016/j.jides.2015.11.001","ISSN":"23526645","abstract":"Processing specifications is an issue of crucial importance when developing critical complex systems. In particular, establishing rigorous specifications broadly impacts the subsequent engineering phases. This paper discusses a refinement technique for processing informal specifications expressed in a literal shape, with the aim to generate formal specifications appropriate to automatic processing. The developed technique carries out an iterative process which relies on a set of basic refinement patterns that we have established, and ends up with a formalization step which actually generates logical CTL* formulas. Furthermore, the method implements traceability facilities, which allow for a tidy backtracking of the whole process. The concepts introduced to set up the various mechanisms are discussed and a case study featuring an embedded railway control system is used to illustrate our technique.","author":[{"dropping-particle":"","family":"Ghazel","given":"Mohamed","non-dropping-particle":"","parse-names":false,"suffix":""},{"dropping-particle":"","family":"Yang","given":"Jing","non-dropping-particle":"","parse-names":false,"suffix":""},{"dropping-particle":"","family":"El-Koursi","given":"El-Miloudi","non-dropping-particle":"","parse-names":false,"suffix":""}],"container-title":"Journal of Innovation in Digital Ecosystems","id":"ITEM-1","issue":"1-2","issued":{"date-parts":[["2015"]]},"page":"32-44","publisher":"Elsevier B.V.","title":"A pattern-based method for refining and formalizing informal specifications in critical control systems","type":"article-journal","volume":"2"},"uris":["http://www.mendeley.com/documents/?uuid=dad40e10-32f0-451a-8b69-956a88648da5"]}],"mendeley":{"formattedCitation":"[35]","plainTextFormattedCitation":"[35]","previouslyFormattedCitation":"[35]"},"properties":{"noteIndex":0},"schema":"https://github.com/citation-style-language/schema/raw/master/csl-citation.json"}</w:instrText>
            </w:r>
            <w:r w:rsidR="00C97E79">
              <w:rPr>
                <w:rFonts w:eastAsia="Times New Roman"/>
                <w:sz w:val="18"/>
                <w:szCs w:val="18"/>
                <w:lang w:val="es-EC" w:eastAsia="es-EC"/>
              </w:rPr>
              <w:fldChar w:fldCharType="separate"/>
            </w:r>
            <w:r w:rsidR="00514D47" w:rsidRPr="00514D47">
              <w:rPr>
                <w:rFonts w:eastAsia="Times New Roman"/>
                <w:noProof/>
                <w:sz w:val="18"/>
                <w:szCs w:val="18"/>
                <w:lang w:val="es-EC" w:eastAsia="es-EC"/>
              </w:rPr>
              <w:t>[35]</w:t>
            </w:r>
            <w:r w:rsidR="00C97E79">
              <w:rPr>
                <w:rFonts w:eastAsia="Times New Roman"/>
                <w:sz w:val="18"/>
                <w:szCs w:val="18"/>
                <w:lang w:val="es-EC" w:eastAsia="es-EC"/>
              </w:rPr>
              <w:fldChar w:fldCharType="end"/>
            </w:r>
          </w:p>
        </w:tc>
      </w:tr>
      <w:tr w:rsidR="00AA1D98" w:rsidRPr="005234D5" w14:paraId="60226B88" w14:textId="77777777" w:rsidTr="00524773">
        <w:trPr>
          <w:trHeight w:val="708"/>
        </w:trPr>
        <w:tc>
          <w:tcPr>
            <w:tcW w:w="2405" w:type="dxa"/>
            <w:vAlign w:val="center"/>
          </w:tcPr>
          <w:p w14:paraId="0FBCDE06" w14:textId="23842017" w:rsidR="00AA1D98" w:rsidRDefault="00AA1D98" w:rsidP="006636B8">
            <w:pPr>
              <w:rPr>
                <w:rFonts w:eastAsia="Times New Roman"/>
                <w:sz w:val="18"/>
                <w:szCs w:val="18"/>
                <w:lang w:val="es-EC"/>
              </w:rPr>
            </w:pPr>
            <w:r>
              <w:rPr>
                <w:rFonts w:eastAsia="Times New Roman"/>
                <w:sz w:val="18"/>
                <w:szCs w:val="18"/>
                <w:lang w:val="es-EC"/>
              </w:rPr>
              <w:t>Falta de trazabilidad</w:t>
            </w:r>
          </w:p>
        </w:tc>
        <w:tc>
          <w:tcPr>
            <w:tcW w:w="2549" w:type="dxa"/>
          </w:tcPr>
          <w:p w14:paraId="5B9E39F6" w14:textId="07A7807A" w:rsidR="00AA1D98" w:rsidRDefault="00AA1D98" w:rsidP="00524773">
            <w:pPr>
              <w:jc w:val="left"/>
              <w:outlineLvl w:val="2"/>
              <w:rPr>
                <w:rFonts w:eastAsia="Times New Roman"/>
                <w:sz w:val="18"/>
                <w:szCs w:val="18"/>
                <w:lang w:val="es-EC" w:eastAsia="es-EC"/>
              </w:rPr>
            </w:pPr>
            <w:r>
              <w:rPr>
                <w:rFonts w:eastAsia="Times New Roman"/>
                <w:sz w:val="18"/>
                <w:szCs w:val="18"/>
                <w:lang w:val="es-EC" w:eastAsia="es-EC"/>
              </w:rPr>
              <w:fldChar w:fldCharType="begin" w:fldLock="1"/>
            </w:r>
            <w:r w:rsidR="00A9014B">
              <w:rPr>
                <w:rFonts w:eastAsia="Times New Roman"/>
                <w:sz w:val="18"/>
                <w:szCs w:val="18"/>
                <w:lang w:val="es-EC" w:eastAsia="es-EC"/>
              </w:rPr>
              <w:instrText>ADDIN CSL_CITATION {"citationItems":[{"id":"ITEM-1","itemData":{"DOI":"10.1016/j.fss.2019.06.017","ISSN":"01650114","abstract":"The requirement specification process is an important part of a project and has the potential to prevent problems that may last for years after a project is delivered. Previous studies on the requirement specification process have focused on clarifying stated fuzzy terms in software requirement engineering. However, in many projects there is information that is not stated, but it is implied and can be inferred. This hidden information is usually ignored due to the assumption that ‘the provider understands what they mean/need’. This assumption is not always true. Such information, if extracted, may include fuzzy terms, namely hidden fuzzy terms (HFTs), which need specification. Therefore, these fuzzy terms have to be identified and then specified to avoid potential future consequences. This study proposes an algorithm to extract the hidden fuzzy terms, utilises a fuzzy inference system (FIS) to specify them, and applies the best worst multi-criteria decision making method (BWM) to evaluate the delivered product and measure the performance of the provider. The model is then used to examine a case from Defence Housing Australia. Such evaluation and measurement enable the project owner/manager to have a transparent basis to support decisions later in different phases of the project, and to ultimately reduce the likelihood of conflict and the receipt of an unsatisfactory product.","author":[{"dropping-particle":"","family":"Asadabadi","given":"Mehdi Rajabi","non-dropping-particle":"","parse-names":false,"suffix":""},{"dropping-particle":"","family":"Chang","given":"Elizabeth","non-dropping-particle":"","parse-names":false,"suffix":""},{"dropping-particle":"","family":"Zwikael","given":"Ofer","non-dropping-particle":"","parse-names":false,"suffix":""},{"dropping-particle":"","family":"Saberi","given":"Morteza","non-dropping-particle":"","parse-names":false,"suffix":""},{"dropping-particle":"","family":"Sharpe","given":"Keiran","non-dropping-particle":"","parse-names":false,"suffix":""}],"container-title":"Fuzzy Sets and Systems","id":"ITEM-1","issued":{"date-parts":[["2020"]]},"page":"127-145","publisher":"Elsevier B.V.","title":"Hidden fuzzy information: Requirement specification and measurement of project provider performance using the best worst method","type":"article-journal","volume":"383"},"uris":["http://www.mendeley.com/documents/?uuid=540bd6e9-7629-4c73-8c59-8cb253432ce4"]}],"mendeley":{"formattedCitation":"[31]","plainTextFormattedCitation":"[31]","previouslyFormattedCitation":"[31]"},"properties":{"noteIndex":0},"schema":"https://github.com/citation-style-language/schema/raw/master/csl-citation.json"}</w:instrText>
            </w:r>
            <w:r>
              <w:rPr>
                <w:rFonts w:eastAsia="Times New Roman"/>
                <w:sz w:val="18"/>
                <w:szCs w:val="18"/>
                <w:lang w:val="es-EC" w:eastAsia="es-EC"/>
              </w:rPr>
              <w:fldChar w:fldCharType="separate"/>
            </w:r>
            <w:r w:rsidR="00514D47" w:rsidRPr="00514D47">
              <w:rPr>
                <w:rFonts w:eastAsia="Times New Roman"/>
                <w:noProof/>
                <w:sz w:val="18"/>
                <w:szCs w:val="18"/>
                <w:lang w:val="es-EC" w:eastAsia="es-EC"/>
              </w:rPr>
              <w:t>[31]</w:t>
            </w:r>
            <w:r>
              <w:rPr>
                <w:rFonts w:eastAsia="Times New Roman"/>
                <w:sz w:val="18"/>
                <w:szCs w:val="18"/>
                <w:lang w:val="es-EC" w:eastAsia="es-EC"/>
              </w:rPr>
              <w:fldChar w:fldCharType="end"/>
            </w:r>
            <w:r>
              <w:rPr>
                <w:rFonts w:eastAsia="Times New Roman"/>
                <w:sz w:val="18"/>
                <w:szCs w:val="18"/>
                <w:lang w:val="es-EC" w:eastAsia="es-EC"/>
              </w:rPr>
              <w:t xml:space="preserve">, </w:t>
            </w:r>
            <w:r>
              <w:rPr>
                <w:rFonts w:eastAsia="Times New Roman"/>
                <w:sz w:val="18"/>
                <w:szCs w:val="18"/>
                <w:lang w:val="es-EC" w:eastAsia="es-EC"/>
              </w:rPr>
              <w:fldChar w:fldCharType="begin" w:fldLock="1"/>
            </w:r>
            <w:r w:rsidR="00495721">
              <w:rPr>
                <w:rFonts w:eastAsia="Times New Roman"/>
                <w:sz w:val="18"/>
                <w:szCs w:val="18"/>
                <w:lang w:val="es-EC" w:eastAsia="es-EC"/>
              </w:rPr>
              <w:instrText>ADDIN CSL_CITATION {"citationItems":[{"id":"ITEM-1","itemData":{"DOI":"10.1109/SST.2015.12","ISBN":"9780769555935","abstract":"Despite imposing strict recommendations to be considered during the specification of safety requirements, standards and regulations do not provide guidance to be used throughout the creation of these artifacts. In practice, each safety requirement specification has heterogeneous structures, usually based on the experience of the engineers involved in the specification process. Consequently, it becomes difficult to ensure that the standards' recommendations were considered, such as the existence of evidences that the requirements are properly traceable to other development artifacts such as architecture and failure propagation models. To address this challenge, we defined the Parameterized Safety Requirements Templates, which is a controlled natural language based approach to support engineers in elaborating the content description of safety requirements specifications, ensuring that elements of the architectural design and of the failure propagation models are explicitly considered throughout the textual description of the safety requirements, and are therefore properly traced. The Parameterized Safety Requirements Templates have been used in different domains such as automotive, avionics, and medical devices, and have proven to be effective in improving artifact trace ability. In this paper, we present their usage in the context of an industrial Automated External Defibrillator system.","author":[{"dropping-particle":"","family":"Antonino","given":"Pablo Oliveira","non-dropping-particle":"","parse-names":false,"suffix":""},{"dropping-particle":"","family":"Trapp","given":"Mario","non-dropping-particle":"","parse-names":false,"suffix":""},{"dropping-particle":"","family":"Barbosa","given":"Paulo","non-dropping-particle":"","parse-names":false,"suffix":""},{"dropping-particle":"","family":"Sousa","given":"Luana","non-dropping-particle":"","parse-names":false,"suffix":""}],"container-title":"Proceedings - 2015 IEEE/ACM 8th International Symposium on Software and Systems Traceability, SST 2015","id":"ITEM-1","issued":{"date-parts":[["2015"]]},"page":"29-35","title":"The Parameterized Safety Requirements Templates","type":"article-journal"},"uris":["http://www.mendeley.com/documents/?uuid=72ba28a2-e9fc-4a90-88e4-cfa5057b0c79","http://www.mendeley.com/documents/?uuid=9efba90f-891a-45cb-a87a-481875201749"]}],"mendeley":{"formattedCitation":"[4]","plainTextFormattedCitation":"[4]","previouslyFormattedCitation":"[4]"},"properties":{"noteIndex":0},"schema":"https://github.com/citation-style-language/schema/raw/master/csl-citation.json"}</w:instrText>
            </w:r>
            <w:r>
              <w:rPr>
                <w:rFonts w:eastAsia="Times New Roman"/>
                <w:sz w:val="18"/>
                <w:szCs w:val="18"/>
                <w:lang w:val="es-EC" w:eastAsia="es-EC"/>
              </w:rPr>
              <w:fldChar w:fldCharType="separate"/>
            </w:r>
            <w:r w:rsidR="00495721" w:rsidRPr="00495721">
              <w:rPr>
                <w:rFonts w:eastAsia="Times New Roman"/>
                <w:noProof/>
                <w:sz w:val="18"/>
                <w:szCs w:val="18"/>
                <w:lang w:val="es-EC" w:eastAsia="es-EC"/>
              </w:rPr>
              <w:t>[4]</w:t>
            </w:r>
            <w:r>
              <w:rPr>
                <w:rFonts w:eastAsia="Times New Roman"/>
                <w:sz w:val="18"/>
                <w:szCs w:val="18"/>
                <w:lang w:val="es-EC" w:eastAsia="es-EC"/>
              </w:rPr>
              <w:fldChar w:fldCharType="end"/>
            </w:r>
            <w:r>
              <w:rPr>
                <w:rFonts w:eastAsia="Times New Roman"/>
                <w:sz w:val="18"/>
                <w:szCs w:val="18"/>
                <w:lang w:val="es-EC" w:eastAsia="es-EC"/>
              </w:rPr>
              <w:t xml:space="preserve">, </w:t>
            </w:r>
            <w:r>
              <w:rPr>
                <w:rFonts w:eastAsia="Times New Roman"/>
                <w:sz w:val="18"/>
                <w:szCs w:val="18"/>
                <w:lang w:val="es-EC" w:eastAsia="es-EC"/>
              </w:rPr>
              <w:fldChar w:fldCharType="begin" w:fldLock="1"/>
            </w:r>
            <w:r w:rsidR="00A9014B">
              <w:rPr>
                <w:rFonts w:eastAsia="Times New Roman"/>
                <w:sz w:val="18"/>
                <w:szCs w:val="18"/>
                <w:lang w:val="es-EC" w:eastAsia="es-EC"/>
              </w:rPr>
              <w:instrText>ADDIN CSL_CITATION {"citationItems":[{"id":"ITEM-1","itemData":{"DOI":"10.1016/j.infsof.2014.05.019","ISSN":"09505849","abstract":"Context: Software Requirement Specifications (SRSs) are central to software lifecycles. An SRS defines the functionalities and constraints of a desired software system, hence it often serves as reference for further development. Software lifecycles concerned with the conversion of traditional systems into more serviceoriented infrastructures can benefit from understanding potential shared capabilities through the analysis of SRSs. Objective: In this paper, we propose an automated approach capable of recommending shared software services from multiple text-based SRSs created by different organizations. Our goal is to facilitate the identification of overlapping requirements in these specifications and subsequently recommend shared components, which promotes software reuse. The shared components can be implemented as services that are invoked across different systems. Method: Our approach leverages the syntactic similarity of the SRS text augmented with semantic information derived from the WordNet database. This work extends our earlier studies by introducing an algorithm that utilizes noun, verb, and predicate relations to enhance the discovery of equivalent requirements and the recommendation of reusable services. A prototype system is implemented to evaluate the approach and experimental results have shown effective recommendation of requirements and their realized shared services. Results: Our automatic recommendation approach generates recommendations in few minutes compared to 9 h when services are manually inspected by developers. Our approach is also able to recommend services that are overlooked by the same developers, and to identify similarity between requirements even if these requirements are reworded. Conclusion: We show through experimentation that we can efficiently recommend services by leveraging both the syntactical structure and the semantic information of a requirements document and that our approach is more effective than the manual selection of services by experts. We also show that our approach is effective in detecting similar requirements for a single system and hence discovering opportunities for software reuse.","author":[{"dropping-particle":"","family":"Blake","given":"M. Brian","non-dropping-particle":"","parse-names":false,"suffix":""},{"dropping-particle":"","family":"Saleh","given":"Iman","non-dropping-particle":"","parse-names":false,"suffix":""},{"dropping-particle":"","family":"Wei","given":"Yi","non-dropping-particle":"","parse-names":false,"suffix":""},{"dropping-particle":"","family":"Schlesinger","given":"Ian D.","non-dropping-particle":"","parse-names":false,"suffix":""},{"dropping-particle":"","family":"Yale-Loehr","given":"Alexander","non-dropping-particle":"","parse-names":false,"suffix":""},{"dropping-particle":"","family":"Liu","given":"Xuanzhe","non-dropping-particle":"","parse-names":false,"suffix":""}],"container-title":"Information and Software Technology","id":"ITEM-1","issue":"1","issued":{"date-parts":[["2015"]]},"page":"392-404","publisher":"Elsevier B.V.","title":"Shared service recommendations from requirement specifications: A hybrid syntactic and semantic toolkit","type":"article-journal","volume":"57"},"uris":["http://www.mendeley.com/documents/?uuid=07234b83-a994-480e-ba22-715c32fd1da5"]}],"mendeley":{"formattedCitation":"[32]","plainTextFormattedCitation":"[32]","previouslyFormattedCitation":"[32]"},"properties":{"noteIndex":0},"schema":"https://github.com/citation-style-language/schema/raw/master/csl-citation.json"}</w:instrText>
            </w:r>
            <w:r>
              <w:rPr>
                <w:rFonts w:eastAsia="Times New Roman"/>
                <w:sz w:val="18"/>
                <w:szCs w:val="18"/>
                <w:lang w:val="es-EC" w:eastAsia="es-EC"/>
              </w:rPr>
              <w:fldChar w:fldCharType="separate"/>
            </w:r>
            <w:r w:rsidR="00514D47" w:rsidRPr="00514D47">
              <w:rPr>
                <w:rFonts w:eastAsia="Times New Roman"/>
                <w:noProof/>
                <w:sz w:val="18"/>
                <w:szCs w:val="18"/>
                <w:lang w:val="es-EC" w:eastAsia="es-EC"/>
              </w:rPr>
              <w:t>[32]</w:t>
            </w:r>
            <w:r>
              <w:rPr>
                <w:rFonts w:eastAsia="Times New Roman"/>
                <w:sz w:val="18"/>
                <w:szCs w:val="18"/>
                <w:lang w:val="es-EC" w:eastAsia="es-EC"/>
              </w:rPr>
              <w:fldChar w:fldCharType="end"/>
            </w:r>
          </w:p>
        </w:tc>
      </w:tr>
    </w:tbl>
    <w:p w14:paraId="753C86EB" w14:textId="77777777" w:rsidR="000B0B90" w:rsidRPr="003F02AF" w:rsidRDefault="000B0B90" w:rsidP="00524773">
      <w:pPr>
        <w:keepNext/>
        <w:pBdr>
          <w:top w:val="nil"/>
          <w:left w:val="nil"/>
          <w:bottom w:val="nil"/>
          <w:right w:val="nil"/>
          <w:between w:val="nil"/>
        </w:pBdr>
        <w:jc w:val="both"/>
        <w:rPr>
          <w:rFonts w:eastAsia="Times New Roman"/>
          <w:b/>
          <w:color w:val="000000"/>
          <w:sz w:val="18"/>
          <w:szCs w:val="18"/>
          <w:lang w:val="es-EC"/>
        </w:rPr>
      </w:pPr>
    </w:p>
    <w:p w14:paraId="36AECB4F" w14:textId="76C1AE3D" w:rsidR="00ED13D6" w:rsidRPr="00524773" w:rsidRDefault="00E2429E" w:rsidP="00B57A1C">
      <w:pPr>
        <w:pStyle w:val="Ttulo11"/>
        <w:rPr>
          <w:lang w:val="es-EC"/>
        </w:rPr>
      </w:pPr>
      <w:r w:rsidRPr="00524773">
        <w:rPr>
          <w:lang w:val="es-EC"/>
        </w:rPr>
        <w:t>Discusión</w:t>
      </w:r>
    </w:p>
    <w:p w14:paraId="33DE06AD" w14:textId="3F35AE81" w:rsidR="00703399" w:rsidRDefault="00874808" w:rsidP="00703399">
      <w:pPr>
        <w:pStyle w:val="Ttulo21"/>
        <w:numPr>
          <w:ilvl w:val="1"/>
          <w:numId w:val="4"/>
        </w:numPr>
        <w:rPr>
          <w:rStyle w:val="hps"/>
          <w:lang w:val="es-ES"/>
        </w:rPr>
      </w:pPr>
      <w:r>
        <w:rPr>
          <w:rStyle w:val="hps"/>
          <w:lang w:val="es-ES"/>
        </w:rPr>
        <w:t>Está</w:t>
      </w:r>
      <w:r w:rsidR="00703399">
        <w:rPr>
          <w:rStyle w:val="hps"/>
          <w:lang w:val="es-ES"/>
        </w:rPr>
        <w:t>ndar</w:t>
      </w:r>
      <w:r>
        <w:rPr>
          <w:rStyle w:val="hps"/>
          <w:lang w:val="es-ES"/>
        </w:rPr>
        <w:t xml:space="preserve">es </w:t>
      </w:r>
      <w:r w:rsidR="001D5251">
        <w:rPr>
          <w:rStyle w:val="hps"/>
          <w:lang w:val="es-ES"/>
        </w:rPr>
        <w:t>para</w:t>
      </w:r>
      <w:r>
        <w:rPr>
          <w:rStyle w:val="hps"/>
          <w:lang w:val="es-ES"/>
        </w:rPr>
        <w:t xml:space="preserve"> la especificació</w:t>
      </w:r>
      <w:r w:rsidR="00703399">
        <w:rPr>
          <w:rStyle w:val="hps"/>
          <w:lang w:val="es-ES"/>
        </w:rPr>
        <w:t>n de requisitos</w:t>
      </w:r>
    </w:p>
    <w:p w14:paraId="46262DC2" w14:textId="0809F227" w:rsidR="009718B9" w:rsidRDefault="009718B9" w:rsidP="00322991">
      <w:pPr>
        <w:pStyle w:val="NormalWeb"/>
        <w:spacing w:before="0" w:beforeAutospacing="0" w:after="0" w:afterAutospacing="0"/>
        <w:ind w:firstLine="278"/>
        <w:jc w:val="both"/>
      </w:pPr>
      <w:r>
        <w:rPr>
          <w:color w:val="000000"/>
          <w:sz w:val="20"/>
          <w:szCs w:val="20"/>
        </w:rPr>
        <w:t xml:space="preserve">Los artículos </w:t>
      </w:r>
      <w:r>
        <w:rPr>
          <w:color w:val="000000"/>
          <w:sz w:val="20"/>
          <w:szCs w:val="20"/>
        </w:rPr>
        <w:fldChar w:fldCharType="begin" w:fldLock="1"/>
      </w:r>
      <w:r>
        <w:rPr>
          <w:color w:val="000000"/>
          <w:sz w:val="20"/>
          <w:szCs w:val="20"/>
        </w:rPr>
        <w:instrText>ADDIN CSL_CITATION {"citationItems":[{"id":"ITEM-1","itemData":{"DOI":"10.1109/TSA.2015.19","ISBN":"9781467395816","abstract":"The Software Requirements Specifications document (SRS) is used to collect the user requirements, which is used as an input for development process, and as a baseline for verifying the correctness of the software product occurring at each step throughout the software development process. It has been found that many organizations cannot deliver software products that satisfy the actual requirements of the customers, due to defects that frequently occur in the SRS, especially the use of ambiguous natural language in the requirements specifications and the inappropriate document structure, which negatively affects the software quality. Therefore, this research presents a method for objectively assessing the quality of the SRS for use of natural language in requirements specification, document structure, and overall document quality, by directly considering three characteristics of the document: unambiguous, verifiable and modifiable, to indicate the quality of the document and defects that appear during the software requirements engineering step. The process assessment model is applied as a framework for assessing the quality of the SRS, and the measurement process model and measurement information model are used as approaches for proposing a method for SRS quality assessment and defining the metric, respectively, using Pearson's correlation coefficient as the criterion for verifying the validity of the results obtained from assessing the SRS using the proposed method, indicating that the results obtained from the quality assessment reflect the quality of the SRS, as well as the apparent defects.","author":[{"dropping-particle":"","family":"Thitisathienkul","given":"Patra","non-dropping-particle":"","parse-names":false,"suffix":""},{"dropping-particle":"","family":"Prompoon","given":"Nakornthip","non-dropping-particle":"","parse-names":false,"suffix":""}],"container-title":"Proceedings - 2nd International Conference on Trustworthy Systems and Their Applications, TSA 2015","id":"ITEM-1","issued":{"date-parts":[["2015"]]},"page":"51-60","title":"Quality Assessment Method for Software Requirements Specifications Based on Document Characteristics and Its Structure","type":"article-journal"},"uris":["http://www.mendeley.com/documents/?uuid=42e96850-0e18-4f72-9d94-905d82d6197d"]}],"mendeley":{"formattedCitation":"[15]","plainTextFormattedCitation":"[15]","previouslyFormattedCitation":"[15]"},"properties":{"noteIndex":0},"schema":"https://github.com/citation-style-language/schema/raw/master/csl-citation.json"}</w:instrText>
      </w:r>
      <w:r>
        <w:rPr>
          <w:color w:val="000000"/>
          <w:sz w:val="20"/>
          <w:szCs w:val="20"/>
        </w:rPr>
        <w:fldChar w:fldCharType="separate"/>
      </w:r>
      <w:r w:rsidRPr="009718B9">
        <w:rPr>
          <w:noProof/>
          <w:color w:val="000000"/>
          <w:sz w:val="20"/>
          <w:szCs w:val="20"/>
        </w:rPr>
        <w:t>[15]</w:t>
      </w:r>
      <w:r>
        <w:rPr>
          <w:color w:val="000000"/>
          <w:sz w:val="20"/>
          <w:szCs w:val="20"/>
        </w:rPr>
        <w:fldChar w:fldCharType="end"/>
      </w:r>
      <w:r>
        <w:rPr>
          <w:color w:val="000000"/>
          <w:sz w:val="20"/>
          <w:szCs w:val="20"/>
        </w:rPr>
        <w:t xml:space="preserve"> </w:t>
      </w:r>
      <w:r>
        <w:rPr>
          <w:color w:val="000000"/>
          <w:sz w:val="20"/>
          <w:szCs w:val="20"/>
        </w:rPr>
        <w:fldChar w:fldCharType="begin" w:fldLock="1"/>
      </w:r>
      <w:r>
        <w:rPr>
          <w:color w:val="000000"/>
          <w:sz w:val="20"/>
          <w:szCs w:val="20"/>
        </w:rPr>
        <w:instrText>ADDIN CSL_CITATION {"citationItems":[{"id":"ITEM-1","itemData":{"DOI":"10.1016/j.jss.2018.04.064","ISSN":"01641212","abstract":"Agile Software Development (ASD) has several limitations concerning its requirements engineering activities. Improving the quality of Software Requirements Specifications (SRSs) in ASD may help to gain a competitive advantage in the software industry. Based on the findings of a Systematic Mapping study, six industrial case studies in different contexts were conducted to investigate and characterize the requirements specification activity in ASD. Data collected from documents, observations, and interviews with software engineers were triangulated, analyzed, and synthesized using Grounded Theory and Meta-Ethnography. The analysis and cross-synthesis of the six case studies resulted in a model describing the phenomenon. This model defines the simplicity and objectivity as essential quality factors of SRSs in ASD. The main factors that affect the SRSs quality in ASD projects are related to their customer-driven nature that leads to prolix SRSs, hindering its understanding from the developer perspective. The emerged model is supported by explanations and provides a deeper understanding of the requirements specification activity in ASD. This creates opportunities for further studies and improvements in SRSs for ASD in industry.","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Journal of Systems and Software","id":"ITEM-1","issued":{"date-parts":[["2018"]]},"page":"171-194","title":"Quality of software requirements specification in agile projects: A cross-case analysis of six companies","type":"article-journal","volume":"142"},"uris":["http://www.mendeley.com/documents/?uuid=34946741-bcca-4ecc-8ebf-71475ce7b46f"]}],"mendeley":{"formattedCitation":"[3]","plainTextFormattedCitation":"[3]","previouslyFormattedCitation":"[3]"},"properties":{"noteIndex":0},"schema":"https://github.com/citation-style-language/schema/raw/master/csl-citation.json"}</w:instrText>
      </w:r>
      <w:r>
        <w:rPr>
          <w:color w:val="000000"/>
          <w:sz w:val="20"/>
          <w:szCs w:val="20"/>
        </w:rPr>
        <w:fldChar w:fldCharType="separate"/>
      </w:r>
      <w:r w:rsidRPr="009718B9">
        <w:rPr>
          <w:noProof/>
          <w:color w:val="000000"/>
          <w:sz w:val="20"/>
          <w:szCs w:val="20"/>
        </w:rPr>
        <w:t>[3]</w:t>
      </w:r>
      <w:r>
        <w:rPr>
          <w:color w:val="000000"/>
          <w:sz w:val="20"/>
          <w:szCs w:val="20"/>
        </w:rPr>
        <w:fldChar w:fldCharType="end"/>
      </w:r>
      <w:r>
        <w:rPr>
          <w:color w:val="000000"/>
          <w:sz w:val="20"/>
          <w:szCs w:val="20"/>
        </w:rPr>
        <w:t xml:space="preserve"> </w:t>
      </w:r>
      <w:r>
        <w:rPr>
          <w:color w:val="000000"/>
          <w:sz w:val="20"/>
          <w:szCs w:val="20"/>
        </w:rPr>
        <w:fldChar w:fldCharType="begin" w:fldLock="1"/>
      </w:r>
      <w:r>
        <w:rPr>
          <w:color w:val="000000"/>
          <w:sz w:val="20"/>
          <w:szCs w:val="20"/>
        </w:rPr>
        <w:instrText>ADDIN CSL_CITATION {"citationItems":[{"id":"ITEM-1","itemData":{"DOI":"10.1109/APSEC.2018.00069","ISBN":"9781728119700","ISSN":"15301362","abstract":"In order to appropriately define and share the requirements among stakeholders involved in software development, a model of Software Requirements Specification (SRS), which defines requirement items and their organization, is required. There exist a number of models of SRS such as the one proposed by ISO 29148. However, they are generic and not enough to represent domain-specific requirements. In this paper, we propose a systematic method to design domain-specific models of SRS by extending the existing models of SRS with requirement items for domain-specific requirements. The proposed method derives domain-specific requirement items that should be added to the reference model from the stakeholder concerns about the domain characteristics. We apply the proposed method to the automotive software domain and evaluate its effectiveness.","author":[{"dropping-particle":"","family":"Takoshima","given":"Akiyuki","non-dropping-particle":"","parse-names":false,"suffix":""},{"dropping-particle":"","family":"Aoyama","given":"Mikio","non-dropping-particle":"","parse-names":false,"suffix":""}],"container-title":"Proceedings - Asia-Pacific Software Engineering Conference, APSEC","id":"ITEM-1","issued":{"date-parts":[["2018"]]},"page":"542-550","publisher":"IEEE","title":"A Design Method for Domain-Specific Models of Software Requirements Specification Based on Stakeholders' Concerns","type":"article-journal","volume":"2018-Decem"},"uris":["http://www.mendeley.com/documents/?uuid=3f45ea2d-29e3-44a8-8e4a-845ad726e81e"]}],"mendeley":{"formattedCitation":"[30]","plainTextFormattedCitation":"[30]","previouslyFormattedCitation":"[30]"},"properties":{"noteIndex":0},"schema":"https://github.com/citation-style-language/schema/raw/master/csl-citation.json"}</w:instrText>
      </w:r>
      <w:r>
        <w:rPr>
          <w:color w:val="000000"/>
          <w:sz w:val="20"/>
          <w:szCs w:val="20"/>
        </w:rPr>
        <w:fldChar w:fldCharType="separate"/>
      </w:r>
      <w:r w:rsidRPr="009718B9">
        <w:rPr>
          <w:noProof/>
          <w:color w:val="000000"/>
          <w:sz w:val="20"/>
          <w:szCs w:val="20"/>
        </w:rPr>
        <w:t>[30]</w:t>
      </w:r>
      <w:r>
        <w:rPr>
          <w:color w:val="000000"/>
          <w:sz w:val="20"/>
          <w:szCs w:val="20"/>
        </w:rPr>
        <w:fldChar w:fldCharType="end"/>
      </w:r>
      <w:r>
        <w:rPr>
          <w:color w:val="000000"/>
          <w:sz w:val="20"/>
          <w:szCs w:val="20"/>
        </w:rPr>
        <w:t xml:space="preserve"> </w:t>
      </w:r>
      <w:r>
        <w:rPr>
          <w:color w:val="000000"/>
          <w:sz w:val="20"/>
          <w:szCs w:val="20"/>
        </w:rPr>
        <w:fldChar w:fldCharType="begin" w:fldLock="1"/>
      </w:r>
      <w:r>
        <w:rPr>
          <w:color w:val="000000"/>
          <w:sz w:val="20"/>
          <w:szCs w:val="20"/>
        </w:rPr>
        <w:instrText>ADDIN CSL_CITATION {"citationItems":[{"id":"ITEM-1","itemData":{"DOI":"10.1145/2976767.2976784","ISBN":"9781450343213","abstract":"Requirements inspection is a well-known method for detecting defects. Various defect detection techniques for requirements inspection have been widely applied in practice such as checklist and defect-based techniques. Use case modelling is a widely accepted requirements specification method in practice; therefore, inspecting defects in use case models in a cost-effective manner is an important challenge. However, it does not exist a systematic mutation analysis approach for evaluating inspection techniques for use case models. In this paper we present the methodology we followed to systematically derive mutation operators for use case models. More specifically, we first proposed a defect taxonomy defining 94 defect types, based on the IEEE Std. 830-1998 standard. Second, we systematically applied the basic guide words of the standardized Hazard and Operability Study (HAZOP) methodology to define 191 mutation operators. Last, we defined a set of guidelines for devising defect seeding strategies. The proposed methodology was evaluated by a real world case study and six case studies from the literature. Results show that all the derived mutation operators for Restricted Use Case Modelling (RUCM) models are feasible to apply and the defect taxonomy is the most comprehensive one to compare with the literature.","author":[{"dropping-particle":"","family":"Zhang","given":"Huihui","non-dropping-particle":"","parse-names":false,"suffix":""},{"dropping-particle":"","family":"Yue","given":"Tao","non-dropping-particle":"","parse-names":false,"suffix":""},{"dropping-particle":"","family":"Ali","given":"Shaukat","non-dropping-particle":"","parse-names":false,"suffix":""},{"dropping-particle":"","family":"Liu","given":"Chao","non-dropping-particle":"","parse-names":false,"suffix":""}],"container-title":"Proceedings - 19th ACM/IEEE International Conference on Model Driven Engineering Languages and Systems, MODELS 2016","id":"ITEM-1","issued":{"date-parts":[["2016"]]},"page":"363-373","title":"Towards mutation analysis for use cases","type":"article-journal"},"uris":["http://www.mendeley.com/documents/?uuid=0758fc98-a7c5-4a29-97af-4dedf7817f50"]}],"mendeley":{"formattedCitation":"[27]","plainTextFormattedCitation":"[27]","previouslyFormattedCitation":"[27]"},"properties":{"noteIndex":0},"schema":"https://github.com/citation-style-language/schema/raw/master/csl-citation.json"}</w:instrText>
      </w:r>
      <w:r>
        <w:rPr>
          <w:color w:val="000000"/>
          <w:sz w:val="20"/>
          <w:szCs w:val="20"/>
        </w:rPr>
        <w:fldChar w:fldCharType="separate"/>
      </w:r>
      <w:r w:rsidRPr="009718B9">
        <w:rPr>
          <w:noProof/>
          <w:color w:val="000000"/>
          <w:sz w:val="20"/>
          <w:szCs w:val="20"/>
        </w:rPr>
        <w:t>[27]</w:t>
      </w:r>
      <w:r>
        <w:rPr>
          <w:color w:val="000000"/>
          <w:sz w:val="20"/>
          <w:szCs w:val="20"/>
        </w:rPr>
        <w:fldChar w:fldCharType="end"/>
      </w:r>
      <w:r>
        <w:rPr>
          <w:color w:val="000000"/>
          <w:sz w:val="20"/>
          <w:szCs w:val="20"/>
        </w:rPr>
        <w:t xml:space="preserve"> </w:t>
      </w:r>
      <w:r>
        <w:rPr>
          <w:color w:val="000000"/>
          <w:sz w:val="20"/>
          <w:szCs w:val="20"/>
        </w:rPr>
        <w:fldChar w:fldCharType="begin" w:fldLock="1"/>
      </w:r>
      <w:r>
        <w:rPr>
          <w:color w:val="000000"/>
          <w:sz w:val="20"/>
          <w:szCs w:val="20"/>
        </w:rPr>
        <w:instrText>ADDIN CSL_CITATION {"citationItems":[{"id":"ITEM-1","itemData":{"DOI":"10.1016/j.infsof.2019.106194","ISSN":"09505849","abstract":"Context: An inadequate requirements specification activity acts as a catalyst to other problems, such as low team productivity and difficulty in maintaining software. Although Agile Software Development (ASD) has grown in recent years, research pointed out several limitations concerning its requirements engineering activities, such as Software Requirements Specification (SRS) provided in high level and targeted to the customer, lack of information required to perform design activities and low availability of the customer. To overcome these issues, the RSD (Requirements Specification for Developers) approach was proposed to create an SRS that provides information closer to development needs. In addition, existing literature reviews identify a demand for more empirical studies on the requirements specification activity in ASD. Objective: Face to this, this work presents the evaluation of the RSD approach with respect to how it affects the teamwork and to identify its strengths and limitations. Methods: This evaluation was performed by means of two industrial case studies conducted using a multiple-case design, focusing on software engineers as the analysis unit. Data were collected during 15 months from documents, observations, and interviews. They were triangulated, analyzed, and synthesized using techniques of grounded theory. Results: The findings pointed out that the readability of SRS was compromised when several requirements are specified in the same RSD artifact. Evaluation also indicated the need of prioritization and categorization of the acceptance criteria, a tool for creating, searching and tracing the artifacts, and obtaining acceptance tests from acceptance criteria. On the other hand, the findings showed that the practices used to specify requirements using the RSD approach have the potential to produce a more objective SRS, tailored for the development team. Conclusion: As a consequence, the structure of the RSD artifact was considered as a factor that improved the team performance in the two case studies.","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Information and Software Technology","id":"ITEM-1","issued":{"date-parts":[["2020"]]},"page":"106194","publisher":"Elsevier B.V.","title":"Requirements specification for developers in agile projects: Evaluation by two industrial case studies","type":"article-journal","volume":"117"},"uris":["http://www.mendeley.com/documents/?uuid=8b5ec103-9f23-49d5-b98d-502e94929477"]}],"mendeley":{"formattedCitation":"[33]","plainTextFormattedCitation":"[33]","previouslyFormattedCitation":"[33]"},"properties":{"noteIndex":0},"schema":"https://github.com/citation-style-language/schema/raw/master/csl-citation.json"}</w:instrText>
      </w:r>
      <w:r>
        <w:rPr>
          <w:color w:val="000000"/>
          <w:sz w:val="20"/>
          <w:szCs w:val="20"/>
        </w:rPr>
        <w:fldChar w:fldCharType="separate"/>
      </w:r>
      <w:r w:rsidRPr="009718B9">
        <w:rPr>
          <w:noProof/>
          <w:color w:val="000000"/>
          <w:sz w:val="20"/>
          <w:szCs w:val="20"/>
        </w:rPr>
        <w:t>[33]</w:t>
      </w:r>
      <w:r>
        <w:rPr>
          <w:color w:val="000000"/>
          <w:sz w:val="20"/>
          <w:szCs w:val="20"/>
        </w:rPr>
        <w:fldChar w:fldCharType="end"/>
      </w:r>
      <w:r>
        <w:rPr>
          <w:color w:val="000000"/>
          <w:sz w:val="20"/>
          <w:szCs w:val="20"/>
        </w:rPr>
        <w:t xml:space="preserve"> </w:t>
      </w:r>
      <w:r>
        <w:rPr>
          <w:color w:val="000000"/>
          <w:sz w:val="20"/>
          <w:szCs w:val="20"/>
        </w:rPr>
        <w:fldChar w:fldCharType="begin" w:fldLock="1"/>
      </w:r>
      <w:r w:rsidR="005234D5">
        <w:rPr>
          <w:color w:val="000000"/>
          <w:sz w:val="20"/>
          <w:szCs w:val="20"/>
        </w:rPr>
        <w:instrText>ADDIN CSL_CITATION {"citationItems":[{"id":"ITEM-1","itemData":{"DOI":"10.1109/UEMCON.2017.8249021","ISBN":"9781538611043","abstract":"The lack of process standardization in the development of multi-agent systems (MAS) causes a great deal of difficulty for developers in addressing major development phases, such as requirements analysis. Instead, such MAS infrastructure is generally attended to in an ad-hoc fashion and important aspects of requirements analysis are often neglected altogether. The IEEE Std 830 model plays a key role in standardizing requirement specifications (SRS) for complex development of conventional software. Knowing that MAS are a natural and logical evolution of the conventional software development paradigms, we believe that the MAS requirement phase can thoroughly benefit from applying such a specific standard model in such a way that results in a high-quality and more accepted SRS artifact. Our purpose in this paper is to utilize and extend the IEEE Std 830-2009 model to specify requirements of multi-agent systems.","author":[{"dropping-particle":"","family":"Slhoub","given":"Khaled","non-dropping-particle":"","parse-names":false,"suffix":""},{"dropping-particle":"","family":"Carvalho","given":"Marco","non-dropping-particle":"","parse-names":false,"suffix":""},{"dropping-particle":"","family":"Bond","given":"Walter","non-dropping-particle":"","parse-names":false,"suffix":""}],"container-title":"2017 IEEE 8th Annual Ubiquitous Computing, Electronics and Mobile Communication Conference, UEMCON 2017","id":"ITEM-1","issued":{"date-parts":[["2017"]]},"page":"179-185","title":"Recommended practices for the specification of multi-agent systems requirements","type":"article-journal","volume":"2018-Janua"},"uris":["http://www.mendeley.com/documents/?uuid=c6148c13-4810-410f-b51a-3cba36847152"]}],"mendeley":{"formattedCitation":"[5]","plainTextFormattedCitation":"[5]","previouslyFormattedCitation":"[5]"},"properties":{"noteIndex":0},"schema":"https://github.com/citation-style-language/schema/raw/master/csl-citation.json"}</w:instrText>
      </w:r>
      <w:r>
        <w:rPr>
          <w:color w:val="000000"/>
          <w:sz w:val="20"/>
          <w:szCs w:val="20"/>
        </w:rPr>
        <w:fldChar w:fldCharType="separate"/>
      </w:r>
      <w:r w:rsidRPr="009718B9">
        <w:rPr>
          <w:noProof/>
          <w:color w:val="000000"/>
          <w:sz w:val="20"/>
          <w:szCs w:val="20"/>
        </w:rPr>
        <w:t>[5]</w:t>
      </w:r>
      <w:r>
        <w:rPr>
          <w:color w:val="000000"/>
          <w:sz w:val="20"/>
          <w:szCs w:val="20"/>
        </w:rPr>
        <w:fldChar w:fldCharType="end"/>
      </w:r>
      <w:r>
        <w:rPr>
          <w:color w:val="000000"/>
          <w:sz w:val="20"/>
          <w:szCs w:val="20"/>
        </w:rPr>
        <w:t xml:space="preserve"> detallan el estándar IEEE 830, el cual es comúnmente usado en la industria, para modelar el proceso de desarrollo de SRS y ayudar a construir artefactos de alta calidad, a la fecha de esta revisión cuenta con 59958 vistas de texto completo en  la IEEE </w:t>
      </w:r>
      <w:proofErr w:type="spellStart"/>
      <w:r>
        <w:rPr>
          <w:color w:val="000000"/>
          <w:sz w:val="20"/>
          <w:szCs w:val="20"/>
        </w:rPr>
        <w:t>Xplore</w:t>
      </w:r>
      <w:proofErr w:type="spellEnd"/>
      <w:r>
        <w:rPr>
          <w:color w:val="000000"/>
          <w:sz w:val="20"/>
          <w:szCs w:val="20"/>
        </w:rPr>
        <w:t xml:space="preserve">, siendo el más popular de los estándares, en el mismo se describe un conjunto de 8 características de calidad para una buena SRS: corrección, falta de ambigüedad, integridad, coherencia, priorización, verificabilidad, </w:t>
      </w:r>
      <w:proofErr w:type="spellStart"/>
      <w:r>
        <w:rPr>
          <w:color w:val="000000"/>
          <w:sz w:val="20"/>
          <w:szCs w:val="20"/>
        </w:rPr>
        <w:t>modificabilidad</w:t>
      </w:r>
      <w:proofErr w:type="spellEnd"/>
      <w:r>
        <w:rPr>
          <w:color w:val="000000"/>
          <w:sz w:val="20"/>
          <w:szCs w:val="20"/>
        </w:rPr>
        <w:t xml:space="preserve"> y trazabilidad, no obstante, este estándar es reemplazado en el 2011 por el IEEE 29148</w:t>
      </w:r>
      <w:r w:rsidR="005234D5">
        <w:rPr>
          <w:color w:val="000000"/>
          <w:sz w:val="20"/>
          <w:szCs w:val="20"/>
        </w:rPr>
        <w:t xml:space="preserve"> </w:t>
      </w:r>
      <w:r w:rsidR="005234D5">
        <w:rPr>
          <w:color w:val="000000"/>
          <w:sz w:val="20"/>
          <w:szCs w:val="20"/>
        </w:rPr>
        <w:fldChar w:fldCharType="begin" w:fldLock="1"/>
      </w:r>
      <w:r w:rsidR="005234D5">
        <w:rPr>
          <w:color w:val="000000"/>
          <w:sz w:val="20"/>
          <w:szCs w:val="20"/>
        </w:rPr>
        <w:instrText>ADDIN CSL_CITATION {"citationItems":[{"id":"ITEM-1","itemData":{"DOI":"10.1109/APSEC.2018.00069","ISBN":"9781728119700","ISSN":"15301362","abstract":"In order to appropriately define and share the requirements among stakeholders involved in software development, a model of Software Requirements Specification (SRS), which defines requirement items and their organization, is required. There exist a number of models of SRS such as the one proposed by ISO 29148. However, they are generic and not enough to represent domain-specific requirements. In this paper, we propose a systematic method to design domain-specific models of SRS by extending the existing models of SRS with requirement items for domain-specific requirements. The proposed method derives domain-specific requirement items that should be added to the reference model from the stakeholder concerns about the domain characteristics. We apply the proposed method to the automotive software domain and evaluate its effectiveness.","author":[{"dropping-particle":"","family":"Takoshima","given":"Akiyuki","non-dropping-particle":"","parse-names":false,"suffix":""},{"dropping-particle":"","family":"Aoyama","given":"Mikio","non-dropping-particle":"","parse-names":false,"suffix":""}],"container-title":"Proceedings - Asia-Pacific Software Engineering Conference, APSEC","id":"ITEM-1","issued":{"date-parts":[["2018"]]},"page":"542-550","publisher":"IEEE","title":"A Design Method for Domain-Specific Models of Software Requirements Specification Based on Stakeholders' Concerns","type":"article-journal","volume":"2018-Decem"},"uris":["http://www.mendeley.com/documents/?uuid=3f45ea2d-29e3-44a8-8e4a-845ad726e81e"]}],"mendeley":{"formattedCitation":"[30]","plainTextFormattedCitation":"[30]","previouslyFormattedCitation":"[30]"},"properties":{"noteIndex":0},"schema":"https://github.com/citation-style-language/schema/raw/master/csl-citation.json"}</w:instrText>
      </w:r>
      <w:r w:rsidR="005234D5">
        <w:rPr>
          <w:color w:val="000000"/>
          <w:sz w:val="20"/>
          <w:szCs w:val="20"/>
        </w:rPr>
        <w:fldChar w:fldCharType="separate"/>
      </w:r>
      <w:r w:rsidR="005234D5" w:rsidRPr="005234D5">
        <w:rPr>
          <w:noProof/>
          <w:color w:val="000000"/>
          <w:sz w:val="20"/>
          <w:szCs w:val="20"/>
        </w:rPr>
        <w:t>[30]</w:t>
      </w:r>
      <w:r w:rsidR="005234D5">
        <w:rPr>
          <w:color w:val="000000"/>
          <w:sz w:val="20"/>
          <w:szCs w:val="20"/>
        </w:rPr>
        <w:fldChar w:fldCharType="end"/>
      </w:r>
      <w:r>
        <w:rPr>
          <w:color w:val="000000"/>
          <w:sz w:val="20"/>
          <w:szCs w:val="20"/>
        </w:rPr>
        <w:t xml:space="preserve">  mencionado en los artículos </w:t>
      </w:r>
      <w:r w:rsidR="005234D5">
        <w:rPr>
          <w:color w:val="000000"/>
          <w:sz w:val="20"/>
          <w:szCs w:val="20"/>
        </w:rPr>
        <w:fldChar w:fldCharType="begin" w:fldLock="1"/>
      </w:r>
      <w:r w:rsidR="005234D5">
        <w:rPr>
          <w:color w:val="000000"/>
          <w:sz w:val="20"/>
          <w:szCs w:val="20"/>
        </w:rPr>
        <w:instrText>ADDIN CSL_CITATION {"citationItems":[{"id":"ITEM-1","itemData":{"DOI":"10.1145/2695664.2695796","ISBN":"9781450331968","abstract":"Many efforts have been made for modeling and standardizing software processes. ISO/IEC JTC1/SC7, the ISO sub-committee responsible for software and systems engineering, is one of the most important groups devoted to this task. However, standards developed by this committee are frequently inconsistent and even contradictory. This led to the need for an ISO Study Group to investigate the creation of an ontological infrastructure to establish a common conceptualization for underpinning all SC7 standards. This ISO initiative is a work in progress, which has focused on the software process domain and, in particular, considering the ISO/IEC 24744 standard. In this paper, we advocate in favor of using an Ontology Pattern Language (OPL) as the main component of this ontological infrastructure. We present ISP-OPL (ISO-based Software Process OPL), an OPL that can be applied as a basis for harmonizing software process-related standards, favoring reuse when building aligned specific software process ontologies for SE sub-domains. In order to illustrate its application, we also present an ontology about the Requirements Engineering process, developed by using ISP-OPL. Copyright is held by the authors.","author":[{"dropping-particle":"","family":"Ruy","given":"Fabiano B.","non-dropping-particle":"","parse-names":false,"suffix":""},{"dropping-particle":"","family":"Falbo","given":"Ricardo A.","non-dropping-particle":"","parse-names":false,"suffix":""},{"dropping-particle":"","family":"Barcellos","given":"Monalessa P.","non-dropping-particle":"","parse-names":false,"suffix":""},{"dropping-particle":"","family":"Guizzardi","given":"Giancarlo","non-dropping-particle":"","parse-names":false,"suffix":""}],"container-title":"Proceedings of the ACM Symposium on Applied Computing","id":"ITEM-1","issued":{"date-parts":[["2015"]]},"page":"388-395","title":"Towards an ontology pattern language for harmonizing software process related ISO standards","type":"article-journal","volume":"13-17-Apri"},"uris":["http://www.mendeley.com/documents/?uuid=627d9450-7371-4c48-a92f-9e181a1c84c1"]}],"mendeley":{"formattedCitation":"[18]","plainTextFormattedCitation":"[18]","previouslyFormattedCitation":"[18]"},"properties":{"noteIndex":0},"schema":"https://github.com/citation-style-language/schema/raw/master/csl-citation.json"}</w:instrText>
      </w:r>
      <w:r w:rsidR="005234D5">
        <w:rPr>
          <w:color w:val="000000"/>
          <w:sz w:val="20"/>
          <w:szCs w:val="20"/>
        </w:rPr>
        <w:fldChar w:fldCharType="separate"/>
      </w:r>
      <w:r w:rsidR="005234D5" w:rsidRPr="005234D5">
        <w:rPr>
          <w:noProof/>
          <w:color w:val="000000"/>
          <w:sz w:val="20"/>
          <w:szCs w:val="20"/>
        </w:rPr>
        <w:t>[18]</w:t>
      </w:r>
      <w:r w:rsidR="005234D5">
        <w:rPr>
          <w:color w:val="000000"/>
          <w:sz w:val="20"/>
          <w:szCs w:val="20"/>
        </w:rPr>
        <w:fldChar w:fldCharType="end"/>
      </w:r>
      <w:r>
        <w:rPr>
          <w:color w:val="000000"/>
          <w:sz w:val="20"/>
          <w:szCs w:val="20"/>
        </w:rPr>
        <w:t xml:space="preserve"> </w:t>
      </w:r>
      <w:r w:rsidR="005234D5">
        <w:rPr>
          <w:color w:val="000000"/>
          <w:sz w:val="20"/>
          <w:szCs w:val="20"/>
        </w:rPr>
        <w:fldChar w:fldCharType="begin" w:fldLock="1"/>
      </w:r>
      <w:r w:rsidR="005234D5">
        <w:rPr>
          <w:color w:val="000000"/>
          <w:sz w:val="20"/>
          <w:szCs w:val="20"/>
        </w:rPr>
        <w:instrText>ADDIN CSL_CITATION {"citationItems":[{"id":"ITEM-1","itemData":{"DOI":"10.1016/j.jbi.2017.05.013","ISSN":"15320464","abstract":"Introduction Patient registries are instrumental for medical research. Often their structures are complex and their implementations use composite software systems to meet the wide spectrum of challenges. Commercial and open-source systems are available for registry implementation, but many research groups develop their own systems. Methodological approaches in the selection of software as well as the construction of proprietary systems are needed. We propose an evidence-based checklist, summarizing essential items for patient registry software systems (CIPROS), to accelerate the requirements engineering process. Methods Requirements engineering activities for software systems follow traditional software requirements elicitation methods, general software requirements specification (SRS) templates, and standards. We performed a multistep procedure to develop a specific evidence-based CIPROS checklist: (1) A systematic literature review to build a comprehensive collection of technical concepts, (2) a qualitative content analysis to define a catalogue of relevant criteria, and (3) a checklist to construct a minimal appraisal standard. Results CIPROS is based on 64 publications and covers twelve sections with a total of 72 items. CIPROS also defines software requirements. Comparing CIPROS with traditional software requirements elicitation methods, SRS templates and standards show a broad consensus but differences in issues regarding registry-specific aspects. Discussion Using an evidence-based approach to requirements engineering for registry software adds aspects to the traditional methods and accelerates the software engineering process for registry software. The method we used to construct CIPROS serves as a potential template for creating evidence-based checklists in other fields. Conclusion The CIPROS list supports developers in assessing requirements for existing systems and formulating requirements for their own systems, while strengthening the reporting of patient registry software system descriptions. It may be a first step to create standards for patient registry software system assessments.","author":[{"dropping-particle":"","family":"Lindoerfer","given":"Doris","non-dropping-particle":"","parse-names":false,"suffix":""},{"dropping-particle":"","family":"Mansmann","given":"Ulrich","non-dropping-particle":"","parse-names":false,"suffix":""}],"container-title":"Journal of Biomedical Informatics","id":"ITEM-1","issued":{"date-parts":[["2017"]]},"page":"147-153","publisher":"Elsevier Inc.","title":"Enhancing requirements engineering for patient registry software systems with evidence-based components","type":"article-journal","volume":"71"},"uris":["http://www.mendeley.com/documents/?uuid=f2e199f9-a70f-45c4-8dc7-733264846e7a"]}],"mendeley":{"formattedCitation":"[21]","plainTextFormattedCitation":"[21]","previouslyFormattedCitation":"[21]"},"properties":{"noteIndex":0},"schema":"https://github.com/citation-style-language/schema/raw/master/csl-citation.json"}</w:instrText>
      </w:r>
      <w:r w:rsidR="005234D5">
        <w:rPr>
          <w:color w:val="000000"/>
          <w:sz w:val="20"/>
          <w:szCs w:val="20"/>
        </w:rPr>
        <w:fldChar w:fldCharType="separate"/>
      </w:r>
      <w:r w:rsidR="005234D5" w:rsidRPr="005234D5">
        <w:rPr>
          <w:noProof/>
          <w:color w:val="000000"/>
          <w:sz w:val="20"/>
          <w:szCs w:val="20"/>
        </w:rPr>
        <w:t>[21]</w:t>
      </w:r>
      <w:r w:rsidR="005234D5">
        <w:rPr>
          <w:color w:val="000000"/>
          <w:sz w:val="20"/>
          <w:szCs w:val="20"/>
        </w:rPr>
        <w:fldChar w:fldCharType="end"/>
      </w:r>
      <w:r w:rsidR="005234D5">
        <w:rPr>
          <w:color w:val="000000"/>
          <w:sz w:val="20"/>
          <w:szCs w:val="20"/>
        </w:rPr>
        <w:t xml:space="preserve"> </w:t>
      </w:r>
      <w:r w:rsidR="005234D5">
        <w:rPr>
          <w:color w:val="000000"/>
          <w:sz w:val="20"/>
          <w:szCs w:val="20"/>
        </w:rPr>
        <w:fldChar w:fldCharType="begin" w:fldLock="1"/>
      </w:r>
      <w:r w:rsidR="005234D5">
        <w:rPr>
          <w:color w:val="000000"/>
          <w:sz w:val="20"/>
          <w:szCs w:val="20"/>
        </w:rPr>
        <w:instrText>ADDIN CSL_CITATION {"citationItems":[{"id":"ITEM-1","itemData":{"DOI":"10.1016/j.jss.2018.04.064","ISSN":"01641212","abstract":"Agile Software Development (ASD) has several limitations concerning its requirements engineering activities. Improving the quality of Software Requirements Specifications (SRSs) in ASD may help to gain a competitive advantage in the software industry. Based on the findings of a Systematic Mapping study, six industrial case studies in different contexts were conducted to investigate and characterize the requirements specification activity in ASD. Data collected from documents, observations, and interviews with software engineers were triangulated, analyzed, and synthesized using Grounded Theory and Meta-Ethnography. The analysis and cross-synthesis of the six case studies resulted in a model describing the phenomenon. This model defines the simplicity and objectivity as essential quality factors of SRSs in ASD. The main factors that affect the SRSs quality in ASD projects are related to their customer-driven nature that leads to prolix SRSs, hindering its understanding from the developer perspective. The emerged model is supported by explanations and provides a deeper understanding of the requirements specification activity in ASD. This creates opportunities for further studies and improvements in SRSs for ASD in industry.","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Journal of Systems and Software","id":"ITEM-1","issued":{"date-parts":[["2018"]]},"page":"171-194","title":"Quality of software requirements specification in agile projects: A cross-case analysis of six companies","type":"article-journal","volume":"142"},"uris":["http://www.mendeley.com/documents/?uuid=34946741-bcca-4ecc-8ebf-71475ce7b46f"]}],"mendeley":{"formattedCitation":"[3]","plainTextFormattedCitation":"[3]","previouslyFormattedCitation":"[3]"},"properties":{"noteIndex":0},"schema":"https://github.com/citation-style-language/schema/raw/master/csl-citation.json"}</w:instrText>
      </w:r>
      <w:r w:rsidR="005234D5">
        <w:rPr>
          <w:color w:val="000000"/>
          <w:sz w:val="20"/>
          <w:szCs w:val="20"/>
        </w:rPr>
        <w:fldChar w:fldCharType="separate"/>
      </w:r>
      <w:r w:rsidR="005234D5" w:rsidRPr="005234D5">
        <w:rPr>
          <w:noProof/>
          <w:color w:val="000000"/>
          <w:sz w:val="20"/>
          <w:szCs w:val="20"/>
        </w:rPr>
        <w:t>[3]</w:t>
      </w:r>
      <w:r w:rsidR="005234D5">
        <w:rPr>
          <w:color w:val="000000"/>
          <w:sz w:val="20"/>
          <w:szCs w:val="20"/>
        </w:rPr>
        <w:fldChar w:fldCharType="end"/>
      </w:r>
      <w:r w:rsidR="005234D5">
        <w:rPr>
          <w:color w:val="000000"/>
          <w:sz w:val="20"/>
          <w:szCs w:val="20"/>
        </w:rPr>
        <w:t xml:space="preserve"> </w:t>
      </w:r>
      <w:r w:rsidR="005234D5">
        <w:rPr>
          <w:color w:val="000000"/>
          <w:sz w:val="20"/>
          <w:szCs w:val="20"/>
        </w:rPr>
        <w:fldChar w:fldCharType="begin" w:fldLock="1"/>
      </w:r>
      <w:r w:rsidR="005234D5">
        <w:rPr>
          <w:color w:val="000000"/>
          <w:sz w:val="20"/>
          <w:szCs w:val="20"/>
        </w:rPr>
        <w:instrText>ADDIN CSL_CITATION {"citationItems":[{"id":"ITEM-1","itemData":{"DOI":"10.1109/APSEC.2018.00069","ISBN":"9781728119700","ISSN":"15301362","abstract":"In order to appropriately define and share the requirements among stakeholders involved in software development, a model of Software Requirements Specification (SRS), which defines requirement items and their organization, is required. There exist a number of models of SRS such as the one proposed by ISO 29148. However, they are generic and not enough to represent domain-specific requirements. In this paper, we propose a systematic method to design domain-specific models of SRS by extending the existing models of SRS with requirement items for domain-specific requirements. The proposed method derives domain-specific requirement items that should be added to the reference model from the stakeholder concerns about the domain characteristics. We apply the proposed method to the automotive software domain and evaluate its effectiveness.","author":[{"dropping-particle":"","family":"Takoshima","given":"Akiyuki","non-dropping-particle":"","parse-names":false,"suffix":""},{"dropping-particle":"","family":"Aoyama","given":"Mikio","non-dropping-particle":"","parse-names":false,"suffix":""}],"container-title":"Proceedings - Asia-Pacific Software Engineering Conference, APSEC","id":"ITEM-1","issued":{"date-parts":[["2018"]]},"page":"542-550","publisher":"IEEE","title":"A Design Method for Domain-Specific Models of Software Requirements Specification Based on Stakeholders' Concerns","type":"article-journal","volume":"2018-Decem"},"uris":["http://www.mendeley.com/documents/?uuid=3f45ea2d-29e3-44a8-8e4a-845ad726e81e"]}],"mendeley":{"formattedCitation":"[30]","plainTextFormattedCitation":"[30]","previouslyFormattedCitation":"[30]"},"properties":{"noteIndex":0},"schema":"https://github.com/citation-style-language/schema/raw/master/csl-citation.json"}</w:instrText>
      </w:r>
      <w:r w:rsidR="005234D5">
        <w:rPr>
          <w:color w:val="000000"/>
          <w:sz w:val="20"/>
          <w:szCs w:val="20"/>
        </w:rPr>
        <w:fldChar w:fldCharType="separate"/>
      </w:r>
      <w:r w:rsidR="005234D5" w:rsidRPr="005234D5">
        <w:rPr>
          <w:noProof/>
          <w:color w:val="000000"/>
          <w:sz w:val="20"/>
          <w:szCs w:val="20"/>
        </w:rPr>
        <w:t>[30]</w:t>
      </w:r>
      <w:r w:rsidR="005234D5">
        <w:rPr>
          <w:color w:val="000000"/>
          <w:sz w:val="20"/>
          <w:szCs w:val="20"/>
        </w:rPr>
        <w:fldChar w:fldCharType="end"/>
      </w:r>
      <w:r w:rsidR="005234D5">
        <w:rPr>
          <w:color w:val="000000"/>
          <w:sz w:val="20"/>
          <w:szCs w:val="20"/>
        </w:rPr>
        <w:t xml:space="preserve"> </w:t>
      </w:r>
      <w:r w:rsidR="005234D5">
        <w:rPr>
          <w:color w:val="000000"/>
          <w:sz w:val="20"/>
          <w:szCs w:val="20"/>
        </w:rPr>
        <w:fldChar w:fldCharType="begin" w:fldLock="1"/>
      </w:r>
      <w:r w:rsidR="005234D5">
        <w:rPr>
          <w:color w:val="000000"/>
          <w:sz w:val="20"/>
          <w:szCs w:val="20"/>
        </w:rPr>
        <w:instrText>ADDIN CSL_CITATION {"citationItems":[{"id":"ITEM-1","itemData":{"DOI":"10.1109/SST.2015.12","ISBN":"9780769555935","abstract":"Despite imposing strict recommendations to be considered during the specification of safety requirements, standards and regulations do not provide guidance to be used throughout the creation of these artifacts. In practice, each safety requirement specification has heterogeneous structures, usually based on the experience of the engineers involved in the specification process. Consequently, it becomes difficult to ensure that the standards' recommendations were considered, such as the existence of evidences that the requirements are properly traceable to other development artifacts such as architecture and failure propagation models. To address this challenge, we defined the Parameterized Safety Requirements Templates, which is a controlled natural language based approach to support engineers in elaborating the content description of safety requirements specifications, ensuring that elements of the architectural design and of the failure propagation models are explicitly considered throughout the textual description of the safety requirements, and are therefore properly traced. The Parameterized Safety Requirements Templates have been used in different domains such as automotive, avionics, and medical devices, and have proven to be effective in improving artifact trace ability. In this paper, we present their usage in the context of an industrial Automated External Defibrillator system.","author":[{"dropping-particle":"","family":"Antonino","given":"Pablo Oliveira","non-dropping-particle":"","parse-names":false,"suffix":""},{"dropping-particle":"","family":"Trapp","given":"Mario","non-dropping-particle":"","parse-names":false,"suffix":""},{"dropping-particle":"","family":"Barbosa","given":"Paulo","non-dropping-particle":"","parse-names":false,"suffix":""},{"dropping-particle":"","family":"Sousa","given":"Luana","non-dropping-particle":"","parse-names":false,"suffix":""}],"container-title":"Proceedings - 2015 IEEE/ACM 8th International Symposium on Software and Systems Traceability, SST 2015","id":"ITEM-1","issued":{"date-parts":[["2015"]]},"page":"29-35","title":"The Parameterized Safety Requirements Templates","type":"article-journal"},"uris":["http://www.mendeley.com/documents/?uuid=9efba90f-891a-45cb-a87a-481875201749"]}],"mendeley":{"formattedCitation":"[4]","plainTextFormattedCitation":"[4]","previouslyFormattedCitation":"[4]"},"properties":{"noteIndex":0},"schema":"https://github.com/citation-style-language/schema/raw/master/csl-citation.json"}</w:instrText>
      </w:r>
      <w:r w:rsidR="005234D5">
        <w:rPr>
          <w:color w:val="000000"/>
          <w:sz w:val="20"/>
          <w:szCs w:val="20"/>
        </w:rPr>
        <w:fldChar w:fldCharType="separate"/>
      </w:r>
      <w:r w:rsidR="005234D5" w:rsidRPr="005234D5">
        <w:rPr>
          <w:noProof/>
          <w:color w:val="000000"/>
          <w:sz w:val="20"/>
          <w:szCs w:val="20"/>
        </w:rPr>
        <w:t>[4]</w:t>
      </w:r>
      <w:r w:rsidR="005234D5">
        <w:rPr>
          <w:color w:val="000000"/>
          <w:sz w:val="20"/>
          <w:szCs w:val="20"/>
        </w:rPr>
        <w:fldChar w:fldCharType="end"/>
      </w:r>
      <w:r w:rsidR="005234D5">
        <w:rPr>
          <w:color w:val="000000"/>
          <w:sz w:val="20"/>
          <w:szCs w:val="20"/>
        </w:rPr>
        <w:t xml:space="preserve"> </w:t>
      </w:r>
      <w:r w:rsidR="005234D5">
        <w:rPr>
          <w:color w:val="000000"/>
          <w:sz w:val="20"/>
          <w:szCs w:val="20"/>
        </w:rPr>
        <w:fldChar w:fldCharType="begin" w:fldLock="1"/>
      </w:r>
      <w:r w:rsidR="009A7947">
        <w:rPr>
          <w:color w:val="000000"/>
          <w:sz w:val="20"/>
          <w:szCs w:val="20"/>
        </w:rPr>
        <w:instrText>ADDIN CSL_CITATION {"citationItems":[{"id":"ITEM-1","itemData":{"DOI":"10.1016/j.infsof.2019.106194","ISSN":"09505849","abstract":"Context: An inadequate requirements specification activity acts as a catalyst to other problems, such as low team productivity and difficulty in maintaining software. Although Agile Software Development (ASD) has grown in recent years, research pointed out several limitations concerning its requirements engineering activities, such as Software Requirements Specification (SRS) provided in high level and targeted to the customer, lack of information required to perform design activities and low availability of the customer. To overcome these issues, the RSD (Requirements Specification for Developers) approach was proposed to create an SRS that provides information closer to development needs. In addition, existing literature reviews identify a demand for more empirical studies on the requirements specification activity in ASD. Objective: Face to this, this work presents the evaluation of the RSD approach with respect to how it affects the teamwork and to identify its strengths and limitations. Methods: This evaluation was performed by means of two industrial case studies conducted using a multiple-case design, focusing on software engineers as the analysis unit. Data were collected during 15 months from documents, observations, and interviews. They were triangulated, analyzed, and synthesized using techniques of grounded theory. Results: The findings pointed out that the readability of SRS was compromised when several requirements are specified in the same RSD artifact. Evaluation also indicated the need of prioritization and categorization of the acceptance criteria, a tool for creating, searching and tracing the artifacts, and obtaining acceptance tests from acceptance criteria. On the other hand, the findings showed that the practices used to specify requirements using the RSD approach have the potential to produce a more objective SRS, tailored for the development team. Conclusion: As a consequence, the structure of the RSD artifact was considered as a factor that improved the team performance in the two case studies.","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Information and Software Technology","id":"ITEM-1","issued":{"date-parts":[["2020"]]},"page":"106194","publisher":"Elsevier B.V.","title":"Requirements specification for developers in agile projects: Evaluation by two industrial case studies","type":"article-journal","volume":"117"},"uris":["http://www.mendeley.com/documents/?uuid=8b5ec103-9f23-49d5-b98d-502e94929477"]}],"mendeley":{"formattedCitation":"[33]","plainTextFormattedCitation":"[33]","previouslyFormattedCitation":"[33]"},"properties":{"noteIndex":0},"schema":"https://github.com/citation-style-language/schema/raw/master/csl-citation.json"}</w:instrText>
      </w:r>
      <w:r w:rsidR="005234D5">
        <w:rPr>
          <w:color w:val="000000"/>
          <w:sz w:val="20"/>
          <w:szCs w:val="20"/>
        </w:rPr>
        <w:fldChar w:fldCharType="separate"/>
      </w:r>
      <w:r w:rsidR="005234D5" w:rsidRPr="005234D5">
        <w:rPr>
          <w:noProof/>
          <w:color w:val="000000"/>
          <w:sz w:val="20"/>
          <w:szCs w:val="20"/>
        </w:rPr>
        <w:t>[33]</w:t>
      </w:r>
      <w:r w:rsidR="005234D5">
        <w:rPr>
          <w:color w:val="000000"/>
          <w:sz w:val="20"/>
          <w:szCs w:val="20"/>
        </w:rPr>
        <w:fldChar w:fldCharType="end"/>
      </w:r>
      <w:r w:rsidR="009A7947">
        <w:rPr>
          <w:color w:val="000000"/>
          <w:sz w:val="20"/>
          <w:szCs w:val="20"/>
        </w:rPr>
        <w:t xml:space="preserve"> </w:t>
      </w:r>
      <w:r>
        <w:rPr>
          <w:color w:val="000000"/>
          <w:sz w:val="20"/>
          <w:szCs w:val="20"/>
        </w:rPr>
        <w:t>donde se introduce como nuevas características de calidad a la viabilidad, necesidad, la libre implementación y la singularidad, y se eliminan la prioriza</w:t>
      </w:r>
      <w:r w:rsidR="00856AD8">
        <w:rPr>
          <w:color w:val="000000"/>
          <w:sz w:val="20"/>
          <w:szCs w:val="20"/>
        </w:rPr>
        <w:t xml:space="preserve">ción, la corrección y </w:t>
      </w:r>
      <w:r>
        <w:rPr>
          <w:color w:val="000000"/>
          <w:sz w:val="20"/>
          <w:szCs w:val="20"/>
        </w:rPr>
        <w:t xml:space="preserve"> </w:t>
      </w:r>
      <w:proofErr w:type="spellStart"/>
      <w:r>
        <w:rPr>
          <w:color w:val="000000"/>
          <w:sz w:val="20"/>
          <w:szCs w:val="20"/>
        </w:rPr>
        <w:t>modificabilidad</w:t>
      </w:r>
      <w:proofErr w:type="spellEnd"/>
      <w:r w:rsidR="000A3170">
        <w:rPr>
          <w:color w:val="000000"/>
          <w:sz w:val="20"/>
          <w:szCs w:val="20"/>
        </w:rPr>
        <w:t>. A</w:t>
      </w:r>
      <w:r>
        <w:rPr>
          <w:color w:val="000000"/>
          <w:sz w:val="20"/>
          <w:szCs w:val="20"/>
        </w:rPr>
        <w:t>demás, se distingue entre la especificación de requisit</w:t>
      </w:r>
      <w:r w:rsidR="00856AD8">
        <w:rPr>
          <w:color w:val="000000"/>
          <w:sz w:val="20"/>
          <w:szCs w:val="20"/>
        </w:rPr>
        <w:t>os de los interesados (</w:t>
      </w:r>
      <w:proofErr w:type="spellStart"/>
      <w:r w:rsidR="00856AD8">
        <w:rPr>
          <w:color w:val="000000"/>
          <w:sz w:val="20"/>
          <w:szCs w:val="20"/>
        </w:rPr>
        <w:t>StRS</w:t>
      </w:r>
      <w:proofErr w:type="spellEnd"/>
      <w:r w:rsidR="00856AD8">
        <w:rPr>
          <w:color w:val="000000"/>
          <w:sz w:val="20"/>
          <w:szCs w:val="20"/>
        </w:rPr>
        <w:t xml:space="preserve">), </w:t>
      </w:r>
      <w:r>
        <w:rPr>
          <w:color w:val="000000"/>
          <w:sz w:val="20"/>
          <w:szCs w:val="20"/>
        </w:rPr>
        <w:t xml:space="preserve"> especificación de re</w:t>
      </w:r>
      <w:r w:rsidR="00856AD8">
        <w:rPr>
          <w:color w:val="000000"/>
          <w:sz w:val="20"/>
          <w:szCs w:val="20"/>
        </w:rPr>
        <w:t>quisitos del sistema (</w:t>
      </w:r>
      <w:proofErr w:type="spellStart"/>
      <w:r w:rsidR="00856AD8">
        <w:rPr>
          <w:color w:val="000000"/>
          <w:sz w:val="20"/>
          <w:szCs w:val="20"/>
        </w:rPr>
        <w:t>SyRS</w:t>
      </w:r>
      <w:proofErr w:type="spellEnd"/>
      <w:r w:rsidR="00856AD8">
        <w:rPr>
          <w:color w:val="000000"/>
          <w:sz w:val="20"/>
          <w:szCs w:val="20"/>
        </w:rPr>
        <w:t xml:space="preserve">) y </w:t>
      </w:r>
      <w:r>
        <w:rPr>
          <w:color w:val="000000"/>
          <w:sz w:val="20"/>
          <w:szCs w:val="20"/>
        </w:rPr>
        <w:t xml:space="preserve"> especificación de requisitos de software (SRS), se describen los métodos de obtención de requisitos de software y se proporcionan plantillas de especificación de requisitos </w:t>
      </w:r>
      <w:r w:rsidR="009A7947">
        <w:rPr>
          <w:color w:val="000000"/>
          <w:sz w:val="20"/>
          <w:szCs w:val="20"/>
        </w:rPr>
        <w:fldChar w:fldCharType="begin" w:fldLock="1"/>
      </w:r>
      <w:r w:rsidR="009A7947">
        <w:rPr>
          <w:color w:val="000000"/>
          <w:sz w:val="20"/>
          <w:szCs w:val="20"/>
        </w:rPr>
        <w:instrText>ADDIN CSL_CITATION {"citationItems":[{"id":"ITEM-1","itemData":{"DOI":"10.1016/j.jbi.2017.05.013","ISSN":"15320464","abstract":"Introduction Patient registries are instrumental for medical research. Often their structures are complex and their implementations use composite software systems to meet the wide spectrum of challenges. Commercial and open-source systems are available for registry implementation, but many research groups develop their own systems. Methodological approaches in the selection of software as well as the construction of proprietary systems are needed. We propose an evidence-based checklist, summarizing essential items for patient registry software systems (CIPROS), to accelerate the requirements engineering process. Methods Requirements engineering activities for software systems follow traditional software requirements elicitation methods, general software requirements specification (SRS) templates, and standards. We performed a multistep procedure to develop a specific evidence-based CIPROS checklist: (1) A systematic literature review to build a comprehensive collection of technical concepts, (2) a qualitative content analysis to define a catalogue of relevant criteria, and (3) a checklist to construct a minimal appraisal standard. Results CIPROS is based on 64 publications and covers twelve sections with a total of 72 items. CIPROS also defines software requirements. Comparing CIPROS with traditional software requirements elicitation methods, SRS templates and standards show a broad consensus but differences in issues regarding registry-specific aspects. Discussion Using an evidence-based approach to requirements engineering for registry software adds aspects to the traditional methods and accelerates the software engineering process for registry software. The method we used to construct CIPROS serves as a potential template for creating evidence-based checklists in other fields. Conclusion The CIPROS list supports developers in assessing requirements for existing systems and formulating requirements for their own systems, while strengthening the reporting of patient registry software system descriptions. It may be a first step to create standards for patient registry software system assessments.","author":[{"dropping-particle":"","family":"Lindoerfer","given":"Doris","non-dropping-particle":"","parse-names":false,"suffix":""},{"dropping-particle":"","family":"Mansmann","given":"Ulrich","non-dropping-particle":"","parse-names":false,"suffix":""}],"container-title":"Journal of Biomedical Informatics","id":"ITEM-1","issued":{"date-parts":[["2017"]]},"page":"147-153","publisher":"Elsevier Inc.","title":"Enhancing requirements engineering for patient registry software systems with evidence-based components","type":"article-journal","volume":"71"},"uris":["http://www.mendeley.com/documents/?uuid=f2e199f9-a70f-45c4-8dc7-733264846e7a"]}],"mendeley":{"formattedCitation":"[21]","plainTextFormattedCitation":"[21]","previouslyFormattedCitation":"[21]"},"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[21]</w:t>
      </w:r>
      <w:r w:rsidR="009A7947">
        <w:rPr>
          <w:color w:val="000000"/>
          <w:sz w:val="20"/>
          <w:szCs w:val="20"/>
        </w:rPr>
        <w:fldChar w:fldCharType="end"/>
      </w:r>
      <w:r>
        <w:rPr>
          <w:color w:val="000000"/>
          <w:sz w:val="20"/>
          <w:szCs w:val="20"/>
        </w:rPr>
        <w:t xml:space="preserve">. En la práctica, la gran mayoría de procesos de especificación de requisitos no se pueden adherir en su totalidad al estándar IEEE 29148, en especial si se considera el desarrollo del uso de metodologías ágiles, donde la documentación es limitada, sin embargo, se ha logrado demostrar una cierta correlación entre el éxito de un proyecto y de requisitos de alta calidad </w:t>
      </w:r>
      <w:r w:rsidR="009A7947">
        <w:rPr>
          <w:color w:val="000000"/>
          <w:sz w:val="20"/>
          <w:szCs w:val="20"/>
        </w:rPr>
        <w:fldChar w:fldCharType="begin" w:fldLock="1"/>
      </w:r>
      <w:r w:rsidR="009A7947">
        <w:rPr>
          <w:color w:val="000000"/>
          <w:sz w:val="20"/>
          <w:szCs w:val="20"/>
        </w:rPr>
        <w:instrText>ADDIN CSL_CITATION {"citationItems":[{"id":"ITEM-1","itemData":{"DOI":"10.1016/j.jss.2018.04.064","ISSN":"01641212","abstract":"Agile Software Development (ASD) has several limitations concerning its requirements engineering activities. Improving the quality of Software Requirements Specifications (SRSs) in ASD may help to gain a competitive advantage in the software industry. Based on the findings of a Systematic Mapping study, six industrial case studies in different contexts were conducted to investigate and characterize the requirements specification activity in ASD. Data collected from documents, observations, and interviews with software engineers were triangulated, analyzed, and synthesized using Grounded Theory and Meta-Ethnography. The analysis and cross-synthesis of the six case studies resulted in a model describing the phenomenon. This model defines the simplicity and objectivity as essential quality factors of SRSs in ASD. The main factors that affect the SRSs quality in ASD projects are related to their customer-driven nature that leads to prolix SRSs, hindering its understanding from the developer perspective. The emerged model is supported by explanations and provides a deeper understanding of the requirements specification activity in ASD. This creates opportunities for further studies and improvements in SRSs for ASD in industry.","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Journal of Systems and Software","id":"ITEM-1","issued":{"date-parts":[["2018"]]},"page":"171-194","title":"Quality of software requirements specification in agile projects: A cross-case analysis of six companies","type":"article-journal","volume":"142"},"uris":["http://www.mendeley.com/documents/?uuid=34946741-bcca-4ecc-8ebf-71475ce7b46f"]}],"mendeley":{"formattedCitation":"[3]","plainTextFormattedCitation":"[3]","previouslyFormattedCitation":"[3]"},"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[3]</w:t>
      </w:r>
      <w:r w:rsidR="009A7947">
        <w:rPr>
          <w:color w:val="000000"/>
          <w:sz w:val="20"/>
          <w:szCs w:val="20"/>
        </w:rPr>
        <w:fldChar w:fldCharType="end"/>
      </w:r>
      <w:r>
        <w:rPr>
          <w:color w:val="000000"/>
          <w:sz w:val="20"/>
          <w:szCs w:val="20"/>
        </w:rPr>
        <w:t xml:space="preserve"> denotando su relevancia dentro del área.</w:t>
      </w:r>
    </w:p>
    <w:p w14:paraId="41B63AD3" w14:textId="29B67B6D" w:rsidR="009718B9" w:rsidRDefault="009718B9" w:rsidP="00322991">
      <w:pPr>
        <w:pStyle w:val="NormalWeb"/>
        <w:spacing w:before="0" w:beforeAutospacing="0" w:after="0" w:afterAutospacing="0"/>
        <w:ind w:firstLine="278"/>
        <w:jc w:val="both"/>
      </w:pPr>
      <w:r>
        <w:rPr>
          <w:color w:val="000000"/>
          <w:sz w:val="20"/>
          <w:szCs w:val="20"/>
        </w:rPr>
        <w:t xml:space="preserve">En los artículos </w:t>
      </w:r>
      <w:r w:rsidR="009A7947">
        <w:rPr>
          <w:color w:val="000000"/>
          <w:sz w:val="20"/>
          <w:szCs w:val="20"/>
        </w:rPr>
        <w:fldChar w:fldCharType="begin" w:fldLock="1"/>
      </w:r>
      <w:r w:rsidR="009A7947">
        <w:rPr>
          <w:color w:val="000000"/>
          <w:sz w:val="20"/>
          <w:szCs w:val="20"/>
        </w:rPr>
        <w:instrText>ADDIN CSL_CITATION {"citationItems":[{"id":"ITEM-1","itemData":{"DOI":"10.1109/TSA.2015.19","ISBN":"9781467395816","abstract":"The Software Requirements Specifications document (SRS) is used to collect the user requirements, which is used as an input for development process, and as a baseline for verifying the correctness of the software product occurring at each step throughout the software development process. It has been found that many organizations cannot deliver software products that satisfy the actual requirements of the customers, due to defects that frequently occur in the SRS, especially the use of ambiguous natural language in the requirements specifications and the inappropriate document structure, which negatively affects the software quality. Therefore, this research presents a method for objectively assessing the quality of the SRS for use of natural language in requirements specification, document structure, and overall document quality, by directly considering three characteristics of the document: unambiguous, verifiable and modifiable, to indicate the quality of the document and defects that appear during the software requirements engineering step. The process assessment model is applied as a framework for assessing the quality of the SRS, and the measurement process model and measurement information model are used as approaches for proposing a method for SRS quality assessment and defining the metric, respectively, using Pearson's correlation coefficient as the criterion for verifying the validity of the results obtained from assessing the SRS using the proposed method, indicating that the results obtained from the quality assessment reflect the quality of the SRS, as well as the apparent defects.","author":[{"dropping-particle":"","family":"Thitisathienkul","given":"Patra","non-dropping-particle":"","parse-names":false,"suffix":""},{"dropping-particle":"","family":"Prompoon","given":"Nakornthip","non-dropping-particle":"","parse-names":false,"suffix":""}],"container-title":"Proceedings - 2nd International Conference on Trustworthy Systems and Their Applications, TSA 2015","id":"ITEM-1","issued":{"date-parts":[["2015"]]},"page":"51-60","title":"Quality Assessment Method for Software Requirements Specifications Based on Document Characteristics and Its Structure","type":"article-journal"},"uris":["http://www.mendeley.com/documents/?uuid=42e96850-0e18-4f72-9d94-905d82d6197d"]}],"mendeley":{"formattedCitation":"[15]","plainTextFormattedCitation":"[15]","previouslyFormattedCitation":"[15]"},"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[15]</w:t>
      </w:r>
      <w:r w:rsidR="009A7947">
        <w:rPr>
          <w:color w:val="000000"/>
          <w:sz w:val="20"/>
          <w:szCs w:val="20"/>
        </w:rPr>
        <w:fldChar w:fldCharType="end"/>
      </w:r>
      <w:r>
        <w:rPr>
          <w:color w:val="000000"/>
          <w:sz w:val="20"/>
          <w:szCs w:val="20"/>
        </w:rPr>
        <w:t xml:space="preserve"> </w:t>
      </w:r>
      <w:r w:rsidR="009A7947">
        <w:rPr>
          <w:color w:val="000000"/>
          <w:sz w:val="20"/>
          <w:szCs w:val="20"/>
        </w:rPr>
        <w:fldChar w:fldCharType="begin" w:fldLock="1"/>
      </w:r>
      <w:r w:rsidR="009A7947">
        <w:rPr>
          <w:color w:val="000000"/>
          <w:sz w:val="20"/>
          <w:szCs w:val="20"/>
        </w:rPr>
        <w:instrText>ADDIN CSL_CITATION {"citationItems":[{"id":"ITEM-1","itemData":{"DOI":"10.1145/2695664.2695796","ISBN":"9781450331968","abstract":"Many efforts have been made for modeling and standardizing software processes. ISO/IEC JTC1/SC7, the ISO sub-committee responsible for software and systems engineering, is one of the most important groups devoted to this task. However, standards developed by this committee are frequently inconsistent and even contradictory. This led to the need for an ISO Study Group to investigate the creation of an ontological infrastructure to establish a common conceptualization for underpinning all SC7 standards. This ISO initiative is a work in progress, which has focused on the software process domain and, in particular, considering the ISO/IEC 24744 standard. In this paper, we advocate in favor of using an Ontology Pattern Language (OPL) as the main component of this ontological infrastructure. We present ISP-OPL (ISO-based Software Process OPL), an OPL that can be applied as a basis for harmonizing software process-related standards, favoring reuse when building aligned specific software process ontologies for SE sub-domains. In order to illustrate its application, we also present an ontology about the Requirements Engineering process, developed by using ISP-OPL. Copyright is held by the authors.","author":[{"dropping-particle":"","family":"Ruy","given":"Fabiano B.","non-dropping-particle":"","parse-names":false,"suffix":""},{"dropping-particle":"","family":"Falbo","given":"Ricardo A.","non-dropping-particle":"","parse-names":false,"suffix":""},{"dropping-particle":"","family":"Barcellos","given":"Monalessa P.","non-dropping-particle":"","parse-names":false,"suffix":""},{"dropping-particle":"","family":"Guizzardi","given":"Giancarlo","non-dropping-particle":"","parse-names":false,"suffix":""}],"container-title":"Proceedings of the ACM Symposium on Applied Computing","id":"ITEM-1","issued":{"date-parts":[["2015"]]},"page":"388-395","title":"Towards an ontology pattern language for harmonizing software process related ISO standards","type":"article-journal","volume":"13-17-Apri"},"uris":["http://www.mendeley.com/documents/?uuid=627d9450-7371-4c48-a92f-9e181a1c84c1"]}],"mendeley":{"formattedCitation":"[18]","plainTextFormattedCitation":"[18]","previouslyFormattedCitation":"[18]"},"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[18]</w:t>
      </w:r>
      <w:r w:rsidR="009A7947">
        <w:rPr>
          <w:color w:val="000000"/>
          <w:sz w:val="20"/>
          <w:szCs w:val="20"/>
        </w:rPr>
        <w:fldChar w:fldCharType="end"/>
      </w:r>
      <w:r w:rsidR="009A7947">
        <w:rPr>
          <w:color w:val="000000"/>
          <w:sz w:val="20"/>
          <w:szCs w:val="20"/>
        </w:rPr>
        <w:t xml:space="preserve"> </w:t>
      </w:r>
      <w:r>
        <w:rPr>
          <w:color w:val="000000"/>
          <w:sz w:val="20"/>
          <w:szCs w:val="20"/>
        </w:rPr>
        <w:t>el estándar ISO/IEC 15504 proporciona recomendaciones sobre la evaluación de la calidad del proceso de desarrollo de software, como marco para evaluar la calidad del SRS.</w:t>
      </w:r>
    </w:p>
    <w:p w14:paraId="06FB9835" w14:textId="26EB18D5" w:rsidR="009718B9" w:rsidRDefault="009718B9" w:rsidP="00322991">
      <w:pPr>
        <w:pStyle w:val="NormalWeb"/>
        <w:spacing w:before="0" w:beforeAutospacing="0" w:after="0" w:afterAutospacing="0"/>
        <w:ind w:firstLine="278"/>
        <w:jc w:val="both"/>
      </w:pPr>
      <w:r>
        <w:rPr>
          <w:color w:val="000000"/>
          <w:sz w:val="20"/>
          <w:szCs w:val="20"/>
        </w:rPr>
        <w:t xml:space="preserve">En el artículo </w:t>
      </w:r>
      <w:r w:rsidR="009A7947">
        <w:rPr>
          <w:color w:val="000000"/>
          <w:sz w:val="20"/>
          <w:szCs w:val="20"/>
        </w:rPr>
        <w:fldChar w:fldCharType="begin" w:fldLock="1"/>
      </w:r>
      <w:r w:rsidR="009A7947">
        <w:rPr>
          <w:color w:val="000000"/>
          <w:sz w:val="20"/>
          <w:szCs w:val="20"/>
        </w:rPr>
        <w:instrText>ADDIN CSL_CITATION {"citationItems":[{"id":"ITEM-1","itemData":{"DOI":"10.1145/2695664.2695796","ISBN":"9781450331968","abstract":"Many efforts have been made for modeling and standardizing software processes. ISO/IEC JTC1/SC7, the ISO sub-committee responsible for software and systems engineering, is one of the most important groups devoted to this task. However, standards developed by this committee are frequently inconsistent and even contradictory. This led to the need for an ISO Study Group to investigate the creation of an ontological infrastructure to establish a common conceptualization for underpinning all SC7 standards. This ISO initiative is a work in progress, which has focused on the software process domain and, in particular, considering the ISO/IEC 24744 standard. In this paper, we advocate in favor of using an Ontology Pattern Language (OPL) as the main component of this ontological infrastructure. We present ISP-OPL (ISO-based Software Process OPL), an OPL that can be applied as a basis for harmonizing software process-related standards, favoring reuse when building aligned specific software process ontologies for SE sub-domains. In order to illustrate its application, we also present an ontology about the Requirements Engineering process, developed by using ISP-OPL. Copyright is held by the authors.","author":[{"dropping-particle":"","family":"Ruy","given":"Fabiano B.","non-dropping-particle":"","parse-names":false,"suffix":""},{"dropping-particle":"","family":"Falbo","given":"Ricardo A.","non-dropping-particle":"","parse-names":false,"suffix":""},{"dropping-particle":"","family":"Barcellos","given":"Monalessa P.","non-dropping-particle":"","parse-names":false,"suffix":""},{"dropping-particle":"","family":"Guizzardi","given":"Giancarlo","non-dropping-particle":"","parse-names":false,"suffix":""}],"container-title":"Proceedings of the ACM Symposium on Applied Computing","id":"ITEM-1","issued":{"date-parts":[["2015"]]},"page":"388-395","title":"Towards an ontology pattern language for harmonizing software process related ISO standards","type":"article-journal","volume":"13-17-Apri"},"uris":["http://www.mendeley.com/documents/?uuid=627d9450-7371-4c48-a92f-9e181a1c84c1"]}],"mendeley":{"formattedCitation":"[18]","plainTextFormattedCitation":"[18]","previouslyFormattedCitation":"[18]"},"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[18]</w:t>
      </w:r>
      <w:r w:rsidR="009A7947">
        <w:rPr>
          <w:color w:val="000000"/>
          <w:sz w:val="20"/>
          <w:szCs w:val="20"/>
        </w:rPr>
        <w:fldChar w:fldCharType="end"/>
      </w:r>
      <w:r>
        <w:rPr>
          <w:color w:val="000000"/>
          <w:sz w:val="20"/>
          <w:szCs w:val="20"/>
        </w:rPr>
        <w:t xml:space="preserve"> se mencionan los estándares ISO/IEC 15288: 2008,  ISO/IEC 12207:2008 y CMMI, que tratan acerca de los procesos del ciclo de vida del sistema, los procesos del </w:t>
      </w:r>
      <w:r>
        <w:rPr>
          <w:color w:val="000000"/>
          <w:sz w:val="20"/>
          <w:szCs w:val="20"/>
        </w:rPr>
        <w:lastRenderedPageBreak/>
        <w:t>ciclo de vida del software y procesos del software de calidad, respectivamente, al juntarlos se puede evaluar todo el proceso del proyecto.</w:t>
      </w:r>
    </w:p>
    <w:p w14:paraId="7D0ADDC6" w14:textId="74756598" w:rsidR="009718B9" w:rsidRDefault="009718B9" w:rsidP="00322991">
      <w:pPr>
        <w:pStyle w:val="NormalWeb"/>
        <w:spacing w:before="0" w:beforeAutospacing="0" w:after="0" w:afterAutospacing="0"/>
        <w:ind w:firstLine="278"/>
        <w:jc w:val="both"/>
      </w:pPr>
      <w:r>
        <w:rPr>
          <w:color w:val="000000"/>
          <w:sz w:val="20"/>
          <w:szCs w:val="20"/>
        </w:rPr>
        <w:t>Entre otros estándares se identificó: El IEEE 1233,  que es  un estándar para la SRS anterior al IEEE 830</w:t>
      </w:r>
      <w:r w:rsidR="009A7947">
        <w:rPr>
          <w:color w:val="000000"/>
          <w:sz w:val="20"/>
          <w:szCs w:val="20"/>
        </w:rPr>
        <w:t xml:space="preserve"> </w:t>
      </w:r>
      <w:r w:rsidR="009A7947">
        <w:rPr>
          <w:color w:val="000000"/>
          <w:sz w:val="20"/>
          <w:szCs w:val="20"/>
        </w:rPr>
        <w:fldChar w:fldCharType="begin" w:fldLock="1"/>
      </w:r>
      <w:r w:rsidR="009A7947">
        <w:rPr>
          <w:color w:val="000000"/>
          <w:sz w:val="20"/>
          <w:szCs w:val="20"/>
        </w:rPr>
        <w:instrText>ADDIN CSL_CITATION {"citationItems":[{"id":"ITEM-1","itemData":{"DOI":"10.1109/TSA.2015.19","ISBN":"9781467395816","abstract":"The Software Requirements Specifications document (SRS) is used to collect the user requirements, which is used as an input for development process, and as a baseline for verifying the correctness of the software product occurring at each step throughout the software development process. It has been found that many organizations cannot deliver software products that satisfy the actual requirements of the customers, due to defects that frequently occur in the SRS, especially the use of ambiguous natural language in the requirements specifications and the inappropriate document structure, which negatively affects the software quality. Therefore, this research presents a method for objectively assessing the quality of the SRS for use of natural language in requirements specification, document structure, and overall document quality, by directly considering three characteristics of the document: unambiguous, verifiable and modifiable, to indicate the quality of the document and defects that appear during the software requirements engineering step. The process assessment model is applied as a framework for assessing the quality of the SRS, and the measurement process model and measurement information model are used as approaches for proposing a method for SRS quality assessment and defining the metric, respectively, using Pearson's correlation coefficient as the criterion for verifying the validity of the results obtained from assessing the SRS using the proposed method, indicating that the results obtained from the quality assessment reflect the quality of the SRS, as well as the apparent defects.","author":[{"dropping-particle":"","family":"Thitisathienkul","given":"Patra","non-dropping-particle":"","parse-names":false,"suffix":""},{"dropping-particle":"","family":"Prompoon","given":"Nakornthip","non-dropping-particle":"","parse-names":false,"suffix":""}],"container-title":"Proceedings - 2nd International Conference on Trustworthy Systems and Their Applications, TSA 2015","id":"ITEM-1","issued":{"date-parts":[["2015"]]},"page":"51-60","title":"Quality Assessment Method for Software Requirements Specifications Based on Document Characteristics and Its Structure","type":"article-journal"},"uris":["http://www.mendeley.com/documents/?uuid=42e96850-0e18-4f72-9d94-905d82d6197d"]}],"mendeley":{"formattedCitation":"[15]","plainTextFormattedCitation":"[15]","previouslyFormattedCitation":"[15]"},"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[15]</w:t>
      </w:r>
      <w:r w:rsidR="009A7947">
        <w:rPr>
          <w:color w:val="000000"/>
          <w:sz w:val="20"/>
          <w:szCs w:val="20"/>
        </w:rPr>
        <w:fldChar w:fldCharType="end"/>
      </w:r>
      <w:r>
        <w:rPr>
          <w:color w:val="000000"/>
          <w:sz w:val="20"/>
          <w:szCs w:val="20"/>
        </w:rPr>
        <w:t>; El IEEE STD 610.12-1990, una norma que  define una lista de propiedades para la especificación en su conjunto y para ciertos requisitos, que se pueden utilizar para una gestión y un desarrollo de proyectos eficaces</w:t>
      </w:r>
      <w:r w:rsidR="009A7947">
        <w:rPr>
          <w:color w:val="000000"/>
          <w:sz w:val="20"/>
          <w:szCs w:val="20"/>
        </w:rPr>
        <w:t xml:space="preserve"> </w:t>
      </w:r>
      <w:r w:rsidR="009A7947">
        <w:rPr>
          <w:color w:val="000000"/>
          <w:sz w:val="20"/>
          <w:szCs w:val="20"/>
        </w:rPr>
        <w:fldChar w:fldCharType="begin" w:fldLock="1"/>
      </w:r>
      <w:r w:rsidR="009A7947">
        <w:rPr>
          <w:color w:val="000000"/>
          <w:sz w:val="20"/>
          <w:szCs w:val="20"/>
        </w:rPr>
        <w:instrText>ADDIN CSL_CITATION {"citationItems":[{"id":"ITEM-1","itemData":{"DOI":"10.1109/SIBCON.2015.7147184","ISBN":"9781479971022","abstract":"The paper presents a knowledge-based approach to requirements engineering process. We propose an ontology as a tool for requirements specification verification and validation. Requirements types are the classes of the ontology. Requirements statements are the instances. A special structure of classes, the Protégé tool 'DL Query', and relations implemented through a set of slots are intended for checking completeness and consistency of requirements specification.","author":[{"dropping-particle":"","family":"Avdeenko","given":"Tatiana","non-dropping-particle":"","parse-names":false,"suffix":""},{"dropping-particle":"","family":"Pustovalova","given":"Natalia","non-dropping-particle":"","parse-names":false,"suffix":""}],"container-title":"2015 International Siberian Conference on Control and Communications, SIBCON 2015 - Proceedings","id":"ITEM-1","issued":{"date-parts":[["2015"]]},"title":"The ontology-based approach to support the completeness and consistency of the requirements specification","type":"article-journal"},"uris":["http://www.mendeley.com/documents/?uuid=360d072f-d623-4199-8586-d76078b35aea"]}],"mendeley":{"formattedCitation":"[19]","plainTextFormattedCitation":"[19]","previouslyFormattedCitation":"[19]"},"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[19]</w:t>
      </w:r>
      <w:r w:rsidR="009A7947">
        <w:rPr>
          <w:color w:val="000000"/>
          <w:sz w:val="20"/>
          <w:szCs w:val="20"/>
        </w:rPr>
        <w:fldChar w:fldCharType="end"/>
      </w:r>
      <w:r>
        <w:rPr>
          <w:color w:val="000000"/>
          <w:sz w:val="20"/>
          <w:szCs w:val="20"/>
        </w:rPr>
        <w:t xml:space="preserve">; La ISO-26262, recomienda el uso de notaciones </w:t>
      </w:r>
      <w:proofErr w:type="spellStart"/>
      <w:r>
        <w:rPr>
          <w:color w:val="000000"/>
          <w:sz w:val="20"/>
          <w:szCs w:val="20"/>
        </w:rPr>
        <w:t>semiformales</w:t>
      </w:r>
      <w:proofErr w:type="spellEnd"/>
      <w:r>
        <w:rPr>
          <w:color w:val="000000"/>
          <w:sz w:val="20"/>
          <w:szCs w:val="20"/>
        </w:rPr>
        <w:t xml:space="preserve"> que disminuyan la ambigüedad</w:t>
      </w:r>
      <w:r w:rsidR="009A7947">
        <w:rPr>
          <w:color w:val="000000"/>
          <w:sz w:val="20"/>
          <w:szCs w:val="20"/>
        </w:rPr>
        <w:t xml:space="preserve"> </w:t>
      </w:r>
      <w:r w:rsidR="009A7947">
        <w:rPr>
          <w:color w:val="000000"/>
          <w:sz w:val="20"/>
          <w:szCs w:val="20"/>
        </w:rPr>
        <w:fldChar w:fldCharType="begin" w:fldLock="1"/>
      </w:r>
      <w:r w:rsidR="009A7947">
        <w:rPr>
          <w:color w:val="000000"/>
          <w:sz w:val="20"/>
          <w:szCs w:val="20"/>
        </w:rPr>
        <w:instrText>ADDIN CSL_CITATION {"citationItems":[{"id":"ITEM-1","itemData":{"DOI":"10.1109/SEAA.2015.11","ISBN":"9781467375856","abstract":"Requirements engineering is still a very challenging issue. This is true for most embedded systems and especially for safety-critical ones. A good requirements engineering process is vital for the development of high quality products, but these systems are often highly complex which complicates the respective activities. The use of natural language requirements is common practice, because they are easy to use and understand for people working in different engineering disciplines. However, natural language is ambiguous and vague and may lead to misunderstandings and incorrect implementations. Another big challenge is the often loose coupling of requirements and other development artifacts which hinders traceability and thus impact analysis. This paper presents an approach based on the Xtext framework for the implementation of a restricted requirements language to support engineers in writing requirements with higher quality. In order to improve tool integration, the approach supports OSLC (Open Services for Lifecycle Collaboration), which is a promising method to better support traceability using linked data principles. By using OSLC it is possible to easily extend existing requirements management tools with our proposed implementation for requirements semi-formalization as long as requirements management tools provide the respective OSLC interface. Finally, we will demonstrate our concepts using an example from the automotive domain. The example shows how the tool implementation can be integrated in a tool chain.","author":[{"dropping-particle":"","family":"Marko","given":"Nadja","non-dropping-particle":"","parse-names":false,"suffix":""},{"dropping-particle":"","family":"Leitner","given":"Andrea","non-dropping-particle":"","parse-names":false,"suffix":""},{"dropping-particle":"","family":"Herbst","given":"Beate","non-dropping-particle":"","parse-names":false,"suffix":""},{"dropping-particle":"","family":"Wallner","given":"Alfred","non-dropping-particle":"","parse-names":false,"suffix":""}],"container-title":"Proceedings - 41st Euromicro Conference on Software Engineering and Advanced Applications, SEAA 2015","id":"ITEM-1","issued":{"date-parts":[["2015"]]},"page":"143-150","title":"Combining Xtext and OSLC for Integrated Model-Based Requirements Engineering","type":"article-journal"},"uris":["http://www.mendeley.com/documents/?uuid=1314fa80-faa1-409d-9d46-14483f90bfe1"]}],"mendeley":{"formattedCitation":"[20]","plainTextFormattedCitation":"[20]","previouslyFormattedCitation":"[20]"},"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[20]</w:t>
      </w:r>
      <w:r w:rsidR="009A7947">
        <w:rPr>
          <w:color w:val="000000"/>
          <w:sz w:val="20"/>
          <w:szCs w:val="20"/>
        </w:rPr>
        <w:fldChar w:fldCharType="end"/>
      </w:r>
      <w:r>
        <w:rPr>
          <w:color w:val="000000"/>
          <w:sz w:val="20"/>
          <w:szCs w:val="20"/>
        </w:rPr>
        <w:t xml:space="preserve">; Standard </w:t>
      </w:r>
      <w:proofErr w:type="spellStart"/>
      <w:r>
        <w:rPr>
          <w:color w:val="000000"/>
          <w:sz w:val="20"/>
          <w:szCs w:val="20"/>
        </w:rPr>
        <w:t>goal-oriented</w:t>
      </w:r>
      <w:proofErr w:type="spellEnd"/>
      <w:r>
        <w:rPr>
          <w:color w:val="000000"/>
          <w:sz w:val="20"/>
          <w:szCs w:val="20"/>
        </w:rPr>
        <w:t xml:space="preserve"> </w:t>
      </w:r>
      <w:proofErr w:type="spellStart"/>
      <w:r>
        <w:rPr>
          <w:color w:val="000000"/>
          <w:sz w:val="20"/>
          <w:szCs w:val="20"/>
        </w:rPr>
        <w:t>modeling</w:t>
      </w:r>
      <w:proofErr w:type="spellEnd"/>
      <w:r>
        <w:rPr>
          <w:color w:val="000000"/>
          <w:sz w:val="20"/>
          <w:szCs w:val="20"/>
        </w:rPr>
        <w:t xml:space="preserve">, es el modelado estándar orientado a objetivos para una buena elección en el proceso de especificación de requisitos </w:t>
      </w:r>
      <w:r w:rsidR="009A7947">
        <w:rPr>
          <w:color w:val="000000"/>
          <w:sz w:val="20"/>
          <w:szCs w:val="20"/>
        </w:rPr>
        <w:fldChar w:fldCharType="begin" w:fldLock="1"/>
      </w:r>
      <w:r w:rsidR="009A7947">
        <w:rPr>
          <w:color w:val="000000"/>
          <w:sz w:val="20"/>
          <w:szCs w:val="20"/>
        </w:rPr>
        <w:instrText>ADDIN CSL_CITATION {"citationItems":[{"id":"ITEM-1","itemData":{"DOI":"10.1109/SEAA.2015.11","ISBN":"9781467375856","abstract":"Requirements engineering is still a very challenging issue. This is true for most embedded systems and especially for safety-critical ones. A good requirements engineering process is vital for the development of high quality products, but these systems are often highly complex which complicates the respective activities. The use of natural language requirements is common practice, because they are easy to use and understand for people working in different engineering disciplines. However, natural language is ambiguous and vague and may lead to misunderstandings and incorrect implementations. Another big challenge is the often loose coupling of requirements and other development artifacts which hinders traceability and thus impact analysis. This paper presents an approach based on the Xtext framework for the implementation of a restricted requirements language to support engineers in writing requirements with higher quality. In order to improve tool integration, the approach supports OSLC (Open Services for Lifecycle Collaboration), which is a promising method to better support traceability using linked data principles. By using OSLC it is possible to easily extend existing requirements management tools with our proposed implementation for requirements semi-formalization as long as requirements management tools provide the respective OSLC interface. Finally, we will demonstrate our concepts using an example from the automotive domain. The example shows how the tool implementation can be integrated in a tool chain.","author":[{"dropping-particle":"","family":"Marko","given":"Nadja","non-dropping-particle":"","parse-names":false,"suffix":""},{"dropping-particle":"","family":"Leitner","given":"Andrea","non-dropping-particle":"","parse-names":false,"suffix":""},{"dropping-particle":"","family":"Herbst","given":"Beate","non-dropping-particle":"","parse-names":false,"suffix":""},{"dropping-particle":"","family":"Wallner","given":"Alfred","non-dropping-particle":"","parse-names":false,"suffix":""}],"container-title":"Proceedings - 41st Euromicro Conference on Software Engineering and Advanced Applications, SEAA 2015","id":"ITEM-1","issued":{"date-parts":[["2015"]]},"page":"143-150","title":"Combining Xtext and OSLC for Integrated Model-Based Requirements Engineering","type":"article-journal"},"uris":["http://www.mendeley.com/documents/?uuid=1314fa80-faa1-409d-9d46-14483f90bfe1"]}],"mendeley":{"formattedCitation":"[20]","plainTextFormattedCitation":"[20]","previouslyFormattedCitation":"[20]"},"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[20]</w:t>
      </w:r>
      <w:r w:rsidR="009A7947">
        <w:rPr>
          <w:color w:val="000000"/>
          <w:sz w:val="20"/>
          <w:szCs w:val="20"/>
        </w:rPr>
        <w:fldChar w:fldCharType="end"/>
      </w:r>
      <w:r>
        <w:rPr>
          <w:color w:val="000000"/>
          <w:sz w:val="20"/>
          <w:szCs w:val="20"/>
        </w:rPr>
        <w:t>; NASA-DID-P200, es el estándar de documentación de software de la NASA, tiene ventajas en cuanto a independencia, integración y precisión de los requisitos , pero no se sugiere para proyectos pequeños</w:t>
      </w:r>
      <w:r w:rsidR="009A7947">
        <w:rPr>
          <w:color w:val="000000"/>
          <w:sz w:val="20"/>
          <w:szCs w:val="20"/>
        </w:rPr>
        <w:t xml:space="preserve"> </w:t>
      </w:r>
      <w:r w:rsidR="009A7947">
        <w:rPr>
          <w:color w:val="000000"/>
          <w:sz w:val="20"/>
          <w:szCs w:val="20"/>
        </w:rPr>
        <w:fldChar w:fldCharType="begin" w:fldLock="1"/>
      </w:r>
      <w:r w:rsidR="009A7947">
        <w:rPr>
          <w:color w:val="000000"/>
          <w:sz w:val="20"/>
          <w:szCs w:val="20"/>
        </w:rPr>
        <w:instrText>ADDIN CSL_CITATION {"citationItems":[{"id":"ITEM-1","itemData":{"DOI":"10.1109/APSEC.2018.00069","ISBN":"9781728119700","ISSN":"15301362","abstract":"In order to appropriately define and share the requirements among stakeholders involved in software development, a model of Software Requirements Specification (SRS), which defines requirement items and their organization, is required. There exist a number of models of SRS such as the one proposed by ISO 29148. However, they are generic and not enough to represent domain-specific requirements. In this paper, we propose a systematic method to design domain-specific models of SRS by extending the existing models of SRS with requirement items for domain-specific requirements. The proposed method derives domain-specific requirement items that should be added to the reference model from the stakeholder concerns about the domain characteristics. We apply the proposed method to the automotive software domain and evaluate its effectiveness.","author":[{"dropping-particle":"","family":"Takoshima","given":"Akiyuki","non-dropping-particle":"","parse-names":false,"suffix":""},{"dropping-particle":"","family":"Aoyama","given":"Mikio","non-dropping-particle":"","parse-names":false,"suffix":""}],"container-title":"Proceedings - Asia-Pacific Software Engineering Conference, APSEC","id":"ITEM-1","issued":{"date-parts":[["2018"]]},"page":"542-550","publisher":"IEEE","title":"A Design Method for Domain-Specific Models of Software Requirements Specification Based on Stakeholders' Concerns","type":"article-journal","volume":"2018-Decem"},"uris":["http://www.mendeley.com/documents/?uuid=3f45ea2d-29e3-44a8-8e4a-845ad726e81e"]}],"mendeley":{"formattedCitation":"[30]","plainTextFormattedCitation":"[30]","previouslyFormattedCitation":"[30]"},"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[30]</w:t>
      </w:r>
      <w:r w:rsidR="009A7947">
        <w:rPr>
          <w:color w:val="000000"/>
          <w:sz w:val="20"/>
          <w:szCs w:val="20"/>
        </w:rPr>
        <w:fldChar w:fldCharType="end"/>
      </w:r>
      <w:r>
        <w:rPr>
          <w:color w:val="000000"/>
          <w:sz w:val="20"/>
          <w:szCs w:val="20"/>
        </w:rPr>
        <w:t xml:space="preserve">; DI-IPSC-81433, definida por el departamento de defensa de los Estado Unidos </w:t>
      </w:r>
      <w:r w:rsidR="009A7947">
        <w:rPr>
          <w:color w:val="000000"/>
          <w:sz w:val="20"/>
          <w:szCs w:val="20"/>
        </w:rPr>
        <w:fldChar w:fldCharType="begin" w:fldLock="1"/>
      </w:r>
      <w:r w:rsidR="009A7947">
        <w:rPr>
          <w:color w:val="000000"/>
          <w:sz w:val="20"/>
          <w:szCs w:val="20"/>
        </w:rPr>
        <w:instrText>ADDIN CSL_CITATION {"citationItems":[{"id":"ITEM-1","itemData":{"DOI":"10.1109/APSEC.2018.00069","ISBN":"9781728119700","ISSN":"15301362","abstract":"In order to appropriately define and share the requirements among stakeholders involved in software development, a model of Software Requirements Specification (SRS), which defines requirement items and their organization, is required. There exist a number of models of SRS such as the one proposed by ISO 29148. However, they are generic and not enough to represent domain-specific requirements. In this paper, we propose a systematic method to design domain-specific models of SRS by extending the existing models of SRS with requirement items for domain-specific requirements. The proposed method derives domain-specific requirement items that should be added to the reference model from the stakeholder concerns about the domain characteristics. We apply the proposed method to the automotive software domain and evaluate its effectiveness.","author":[{"dropping-particle":"","family":"Takoshima","given":"Akiyuki","non-dropping-particle":"","parse-names":false,"suffix":""},{"dropping-particle":"","family":"Aoyama","given":"Mikio","non-dropping-particle":"","parse-names":false,"suffix":""}],"container-title":"Proceedings - Asia-Pacific Software Engineering Conference, APSEC","id":"ITEM-1","issued":{"date-parts":[["2018"]]},"page":"542-550","publisher":"IEEE","title":"A Design Method for Domain-Specific Models of Software Requirements Specification Based on Stakeholders' Concerns","type":"article-journal","volume":"2018-Decem"},"uris":["http://www.mendeley.com/documents/?uuid=3f45ea2d-29e3-44a8-8e4a-845ad726e81e"]}],"mendeley":{"formattedCitation":"[30]","plainTextFormattedCitation":"[30]","previouslyFormattedCitation":"[30]"},"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[30]</w:t>
      </w:r>
      <w:r w:rsidR="009A7947">
        <w:rPr>
          <w:color w:val="000000"/>
          <w:sz w:val="20"/>
          <w:szCs w:val="20"/>
        </w:rPr>
        <w:fldChar w:fldCharType="end"/>
      </w:r>
      <w:r>
        <w:rPr>
          <w:color w:val="000000"/>
          <w:sz w:val="20"/>
          <w:szCs w:val="20"/>
        </w:rPr>
        <w:t xml:space="preserve"> y El  ISO 9126 define y describe una serie de características de calidad de un producto de software (características internas, externas y características de uso)</w:t>
      </w:r>
      <w:r w:rsidR="009A7947">
        <w:rPr>
          <w:color w:val="000000"/>
          <w:sz w:val="20"/>
          <w:szCs w:val="20"/>
        </w:rPr>
        <w:t xml:space="preserve"> </w:t>
      </w:r>
      <w:r w:rsidR="009A7947">
        <w:rPr>
          <w:color w:val="000000"/>
          <w:sz w:val="20"/>
          <w:szCs w:val="20"/>
        </w:rPr>
        <w:fldChar w:fldCharType="begin" w:fldLock="1"/>
      </w:r>
      <w:r w:rsidR="009A7947">
        <w:rPr>
          <w:color w:val="000000"/>
          <w:sz w:val="20"/>
          <w:szCs w:val="20"/>
        </w:rPr>
        <w:instrText>ADDIN CSL_CITATION {"citationItems":[{"id":"ITEM-1","itemData":{"DOI":"10.1016/b978-1-78548-119-2.50004-2","abstract":"Abstract: In this chapter, we are going to clarify what a specification is and what the underlying difficulties in establishing a good specification are. The specification of a system, subsystem, equipment and/or a software application describes what is expected of the element to be implemented in terms of the services and conditions under which they are provided. In the following, we will focus on the implementation of a specification of a software application even if several aspects and/or concepts are applicable to any type of specification.","author":[{"dropping-particle":"","family":"Boulanger","given":"Jean-Louis","non-dropping-particle":"","parse-names":false,"suffix":""}],"container-title":"Certifiable Software Applications 3","id":"ITEM-1","issued":{"date-parts":[["2018"]]},"page":"43-73","title":"Requirements Specification of a Software Application","type":"article-journal"},"uris":["http://www.mendeley.com/documents/?uuid=f4600c48-630a-456b-85d3-0955bb6860f9"]}],"mendeley":{"formattedCitation":"[34]","plainTextFormattedCitation":"[34]","previouslyFormattedCitation":"[34]"},"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[34]</w:t>
      </w:r>
      <w:r w:rsidR="009A7947">
        <w:rPr>
          <w:color w:val="000000"/>
          <w:sz w:val="20"/>
          <w:szCs w:val="20"/>
        </w:rPr>
        <w:fldChar w:fldCharType="end"/>
      </w:r>
      <w:r>
        <w:rPr>
          <w:color w:val="000000"/>
          <w:sz w:val="20"/>
          <w:szCs w:val="20"/>
        </w:rPr>
        <w:t>.</w:t>
      </w:r>
    </w:p>
    <w:p w14:paraId="2E920DBB" w14:textId="23735142" w:rsidR="00703399" w:rsidRPr="00703399" w:rsidRDefault="00703399" w:rsidP="009718B9">
      <w:pPr>
        <w:pStyle w:val="Textoindependiente"/>
        <w:ind w:firstLine="0"/>
        <w:rPr>
          <w:rStyle w:val="hps"/>
          <w:lang w:val="es-ES_tradnl"/>
        </w:rPr>
      </w:pPr>
    </w:p>
    <w:p w14:paraId="1F3B1B58" w14:textId="1060FB34" w:rsidR="00ED13D6" w:rsidRDefault="000E0D21" w:rsidP="000E0D21">
      <w:pPr>
        <w:pStyle w:val="Ttulo21"/>
        <w:rPr>
          <w:lang w:val="pt-PT"/>
        </w:rPr>
      </w:pPr>
      <w:r w:rsidRPr="000E0D21">
        <w:rPr>
          <w:rStyle w:val="hps"/>
          <w:lang w:val="pt-PT"/>
        </w:rPr>
        <w:t>Diferencia entre Lenguaje Natural y Lenguaje Controlado en la Especificación de requisitos.</w:t>
      </w:r>
      <w:r w:rsidR="0021658F" w:rsidRPr="00A54AEF">
        <w:rPr>
          <w:lang w:val="pt-PT"/>
        </w:rPr>
        <w:t xml:space="preserve"> </w:t>
      </w:r>
    </w:p>
    <w:p w14:paraId="12B25125" w14:textId="77777777" w:rsidR="00322991" w:rsidRDefault="00322991" w:rsidP="00322991">
      <w:pPr>
        <w:pStyle w:val="NormalWeb"/>
        <w:spacing w:before="0" w:beforeAutospacing="0" w:after="0" w:afterAutospacing="0"/>
        <w:ind w:firstLine="278"/>
        <w:jc w:val="both"/>
      </w:pPr>
      <w:r>
        <w:rPr>
          <w:color w:val="000000"/>
          <w:sz w:val="20"/>
          <w:szCs w:val="20"/>
        </w:rPr>
        <w:t>El LN se utiliza a menudo porque tiene riqueza comunicativa, flexibilidad y se puede jugar con las expresiones produciendo metáforas o ambigüedades, la ventaja del LN es que otorga la facilidad de compresión para el Cliente, pero para la especificación de requerimientos que es un proceso en el que se necesita precisión y exactitud, no resulta idóneo.</w:t>
      </w:r>
    </w:p>
    <w:p w14:paraId="7039A2E7" w14:textId="5654DC9F" w:rsidR="00032019" w:rsidRPr="00322991" w:rsidRDefault="00322991" w:rsidP="004747AF">
      <w:pPr>
        <w:pStyle w:val="NormalWeb"/>
        <w:spacing w:before="0" w:beforeAutospacing="0" w:after="0" w:afterAutospacing="0"/>
        <w:ind w:firstLine="278"/>
        <w:jc w:val="both"/>
      </w:pPr>
      <w:r>
        <w:rPr>
          <w:color w:val="000000"/>
          <w:sz w:val="20"/>
          <w:szCs w:val="20"/>
        </w:rPr>
        <w:t xml:space="preserve">La diferencia existente entre LN y LC en los aspectos tales como ambigüedad, facilidad de comprensión para el cliente, el programador y errores en requerimientos está dada por </w:t>
      </w:r>
      <w:r w:rsidR="009A7947">
        <w:rPr>
          <w:color w:val="000000"/>
          <w:sz w:val="20"/>
          <w:szCs w:val="20"/>
        </w:rPr>
        <w:fldChar w:fldCharType="begin" w:fldLock="1"/>
      </w:r>
      <w:r w:rsidR="009A7947">
        <w:rPr>
          <w:color w:val="000000"/>
          <w:sz w:val="20"/>
          <w:szCs w:val="20"/>
        </w:rPr>
        <w:instrText>ADDIN CSL_CITATION {"citationItems":[{"id":"ITEM-1","itemData":{"DOI":"10.1109/ICCECE.2017.8526221","ISBN":"9781538611760","abstract":"Requirements Engineering was in the forefront for a period of 25 years from 1970. Requirements specification development is a field in which several contributions have been made over the years. It is difficult to analyze all the techniques, to classify them, to determine and compare their advantages and disadvantages. The paper chooses to look at three selected techniques - one each of informal, formatted (structured informal) and formal types - of those that have been presented over the years. The paper looks at one of the first techniques given way back in 1970s for a formatted one and has chosen the Transnet approach as formal method for expressing an ATM system requirements specification. The formal type of requirement specifications is also applied to another example, Library system, wherein inconsistency and incompleteness in the drawn Petri net is determined and corrected. The paper thus demonstrates the usage of Petri nets for developing complete, unambiguous, correct, and consistent requirement specification.","author":[{"dropping-particle":"","family":"Bharadwaj","given":"A. Keshav","non-dropping-particle":"","parse-names":false,"suffix":""},{"dropping-particle":"","family":"Agrawal","given":"V. K.","non-dropping-particle":"","parse-names":false,"suffix":""}],"container-title":"2017 International Conference on Computer, Electrical and Communication Engineering, ICCECE 2017","id":"ITEM-1","issued":{"date-parts":[["2018"]]},"page":"1-8","publisher":"IEEE","title":"Improvement in requirement specifications using petri nets","type":"article-journal"},"uris":["http://www.mendeley.com/documents/?uuid=96247729-df17-413d-8870-8c27bc32ed37"]}],"mendeley":{"formattedCitation":"[17]","plainTextFormattedCitation":"[17]","previouslyFormattedCitation":"[17]"},"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[17]</w:t>
      </w:r>
      <w:r w:rsidR="009A7947">
        <w:rPr>
          <w:color w:val="000000"/>
          <w:sz w:val="20"/>
          <w:szCs w:val="20"/>
        </w:rPr>
        <w:fldChar w:fldCharType="end"/>
      </w:r>
      <w:r>
        <w:rPr>
          <w:color w:val="000000"/>
          <w:sz w:val="20"/>
          <w:szCs w:val="20"/>
        </w:rPr>
        <w:t xml:space="preserve"> y se ilustra en la tabla VII.</w:t>
      </w:r>
    </w:p>
    <w:p w14:paraId="6E2B774B" w14:textId="77777777" w:rsidR="00032019" w:rsidRDefault="00032019" w:rsidP="009D4CDE">
      <w:pPr>
        <w:ind w:firstLine="288"/>
        <w:jc w:val="both"/>
        <w:rPr>
          <w:lang w:val="pt-PT"/>
        </w:rPr>
      </w:pPr>
    </w:p>
    <w:p w14:paraId="4AF14AE9" w14:textId="0D6D33AE" w:rsidR="00822DFB" w:rsidRDefault="00822DFB" w:rsidP="00822DFB">
      <w:pPr>
        <w:keepNext/>
        <w:pBdr>
          <w:top w:val="nil"/>
          <w:left w:val="nil"/>
          <w:bottom w:val="nil"/>
          <w:right w:val="nil"/>
          <w:between w:val="nil"/>
        </w:pBdr>
        <w:rPr>
          <w:rFonts w:eastAsia="Times New Roman"/>
          <w:b/>
          <w:color w:val="000000"/>
          <w:sz w:val="18"/>
          <w:szCs w:val="18"/>
          <w:lang w:val="es-EC"/>
        </w:rPr>
      </w:pPr>
      <w:r>
        <w:rPr>
          <w:rFonts w:eastAsia="Times New Roman"/>
          <w:b/>
          <w:color w:val="000000"/>
          <w:sz w:val="18"/>
          <w:szCs w:val="18"/>
          <w:lang w:val="es-EC"/>
        </w:rPr>
        <w:t>TABLA</w:t>
      </w:r>
      <w:r w:rsidRPr="00E951A5">
        <w:rPr>
          <w:rFonts w:eastAsia="Times New Roman"/>
          <w:b/>
          <w:color w:val="000000"/>
          <w:sz w:val="18"/>
          <w:szCs w:val="18"/>
          <w:lang w:val="es-EC"/>
        </w:rPr>
        <w:t xml:space="preserve"> V</w:t>
      </w:r>
      <w:r>
        <w:rPr>
          <w:rFonts w:eastAsia="Times New Roman"/>
          <w:b/>
          <w:color w:val="000000"/>
          <w:sz w:val="18"/>
          <w:szCs w:val="18"/>
          <w:lang w:val="es-EC"/>
        </w:rPr>
        <w:t>II</w:t>
      </w:r>
      <w:r w:rsidRPr="00E951A5">
        <w:rPr>
          <w:rFonts w:eastAsia="Times New Roman"/>
          <w:b/>
          <w:color w:val="000000"/>
          <w:sz w:val="18"/>
          <w:szCs w:val="18"/>
          <w:lang w:val="es-EC"/>
        </w:rPr>
        <w:t xml:space="preserve"> </w:t>
      </w:r>
      <w:r>
        <w:rPr>
          <w:rFonts w:eastAsia="Times New Roman"/>
          <w:b/>
          <w:color w:val="000000"/>
          <w:sz w:val="18"/>
          <w:szCs w:val="18"/>
          <w:lang w:val="es-EC"/>
        </w:rPr>
        <w:t>COMPARACIÓN ENTRE LN Y LC</w:t>
      </w:r>
    </w:p>
    <w:p w14:paraId="51136748" w14:textId="77777777" w:rsidR="00822DFB" w:rsidRPr="00822DFB" w:rsidRDefault="00822DFB" w:rsidP="00822DFB">
      <w:pPr>
        <w:jc w:val="both"/>
        <w:rPr>
          <w:lang w:val="es-EC"/>
        </w:rPr>
      </w:pPr>
    </w:p>
    <w:tbl>
      <w:tblPr>
        <w:tblStyle w:val="Tablaconcuadrcula"/>
        <w:tblW w:w="0" w:type="auto"/>
        <w:tblLook w:val="04A0" w:firstRow="1" w:lastRow="0" w:firstColumn="1" w:lastColumn="0" w:noHBand="0" w:noVBand="1"/>
      </w:tblPr>
      <w:tblGrid>
        <w:gridCol w:w="1640"/>
        <w:gridCol w:w="1332"/>
        <w:gridCol w:w="1701"/>
      </w:tblGrid>
      <w:tr w:rsidR="00822DFB" w:rsidRPr="00192FD2" w14:paraId="5196A2DA" w14:textId="77777777" w:rsidTr="005234D5">
        <w:tc>
          <w:tcPr>
            <w:tcW w:w="1640" w:type="dxa"/>
          </w:tcPr>
          <w:p w14:paraId="29C3B189" w14:textId="77777777" w:rsidR="00822DFB" w:rsidRPr="00822DFB" w:rsidRDefault="00822DFB" w:rsidP="00822DFB">
            <w:pPr>
              <w:pStyle w:val="Ttulo11"/>
              <w:numPr>
                <w:ilvl w:val="0"/>
                <w:numId w:val="0"/>
              </w:numPr>
              <w:ind w:left="216"/>
              <w:jc w:val="both"/>
              <w:rPr>
                <w:rFonts w:ascii="Times New Roman" w:hAnsi="Times New Roman" w:cs="Times New Roman"/>
                <w:b/>
                <w:sz w:val="18"/>
                <w:lang w:val="es-ES"/>
              </w:rPr>
            </w:pPr>
            <w:r w:rsidRPr="00822DFB">
              <w:rPr>
                <w:rFonts w:ascii="Times New Roman" w:hAnsi="Times New Roman" w:cs="Times New Roman"/>
                <w:b/>
                <w:sz w:val="18"/>
                <w:lang w:val="es-ES"/>
              </w:rPr>
              <w:t>Criterios</w:t>
            </w:r>
          </w:p>
        </w:tc>
        <w:tc>
          <w:tcPr>
            <w:tcW w:w="1332" w:type="dxa"/>
          </w:tcPr>
          <w:p w14:paraId="537EA29F" w14:textId="77777777" w:rsidR="00822DFB" w:rsidRPr="00822DFB" w:rsidRDefault="00822DFB" w:rsidP="00822DFB">
            <w:pPr>
              <w:jc w:val="both"/>
              <w:rPr>
                <w:rFonts w:ascii="Times New Roman" w:hAnsi="Times New Roman" w:cs="Times New Roman"/>
                <w:b/>
                <w:sz w:val="18"/>
                <w:lang w:val="es-ES"/>
              </w:rPr>
            </w:pPr>
            <w:r w:rsidRPr="00822DFB">
              <w:rPr>
                <w:rFonts w:ascii="Times New Roman" w:hAnsi="Times New Roman" w:cs="Times New Roman"/>
                <w:b/>
                <w:sz w:val="18"/>
                <w:lang w:val="es-ES"/>
              </w:rPr>
              <w:t>Lenguaje Natural (LN)</w:t>
            </w:r>
          </w:p>
        </w:tc>
        <w:tc>
          <w:tcPr>
            <w:tcW w:w="1701" w:type="dxa"/>
          </w:tcPr>
          <w:p w14:paraId="3C317D09" w14:textId="77777777" w:rsidR="00822DFB" w:rsidRPr="00822DFB" w:rsidRDefault="00822DFB" w:rsidP="00822DFB">
            <w:pPr>
              <w:jc w:val="both"/>
              <w:rPr>
                <w:rFonts w:ascii="Times New Roman" w:hAnsi="Times New Roman" w:cs="Times New Roman"/>
                <w:b/>
                <w:sz w:val="18"/>
                <w:lang w:val="es-ES"/>
              </w:rPr>
            </w:pPr>
            <w:r w:rsidRPr="00822DFB">
              <w:rPr>
                <w:rFonts w:ascii="Times New Roman" w:hAnsi="Times New Roman" w:cs="Times New Roman"/>
                <w:b/>
                <w:sz w:val="18"/>
                <w:lang w:val="es-ES"/>
              </w:rPr>
              <w:t>Lenguaje Controlado (LC)</w:t>
            </w:r>
          </w:p>
        </w:tc>
      </w:tr>
      <w:tr w:rsidR="00822DFB" w:rsidRPr="00192FD2" w14:paraId="5B24BCC4" w14:textId="77777777" w:rsidTr="005234D5">
        <w:tc>
          <w:tcPr>
            <w:tcW w:w="1640" w:type="dxa"/>
            <w:vAlign w:val="center"/>
          </w:tcPr>
          <w:p w14:paraId="1AF26435" w14:textId="77777777" w:rsidR="00822DFB" w:rsidRPr="00822DFB" w:rsidRDefault="00822DFB" w:rsidP="005B1F58">
            <w:pPr>
              <w:jc w:val="both"/>
              <w:rPr>
                <w:rFonts w:ascii="Times New Roman" w:hAnsi="Times New Roman" w:cs="Times New Roman"/>
                <w:sz w:val="18"/>
                <w:lang w:val="es-ES"/>
              </w:rPr>
            </w:pPr>
            <w:r w:rsidRPr="00822DFB">
              <w:rPr>
                <w:rFonts w:ascii="Times New Roman" w:hAnsi="Times New Roman" w:cs="Times New Roman"/>
                <w:sz w:val="18"/>
                <w:lang w:val="es-ES"/>
              </w:rPr>
              <w:t>Ambigüedad</w:t>
            </w:r>
          </w:p>
        </w:tc>
        <w:tc>
          <w:tcPr>
            <w:tcW w:w="1332" w:type="dxa"/>
            <w:vAlign w:val="center"/>
          </w:tcPr>
          <w:p w14:paraId="5FFB0504" w14:textId="77777777" w:rsidR="00822DFB" w:rsidRPr="00822DFB" w:rsidRDefault="00822DFB" w:rsidP="005B1F58">
            <w:pPr>
              <w:rPr>
                <w:rFonts w:ascii="Times New Roman" w:hAnsi="Times New Roman" w:cs="Times New Roman"/>
                <w:sz w:val="18"/>
                <w:lang w:val="es-ES"/>
              </w:rPr>
            </w:pPr>
            <w:r w:rsidRPr="00822DFB">
              <w:rPr>
                <w:rFonts w:ascii="Times New Roman" w:hAnsi="Times New Roman" w:cs="Times New Roman"/>
                <w:sz w:val="18"/>
                <w:lang w:val="es-ES"/>
              </w:rPr>
              <w:t>Muy Alto</w:t>
            </w:r>
          </w:p>
        </w:tc>
        <w:tc>
          <w:tcPr>
            <w:tcW w:w="1701" w:type="dxa"/>
            <w:vAlign w:val="center"/>
          </w:tcPr>
          <w:p w14:paraId="3BFC5A66" w14:textId="6901DA7F" w:rsidR="00822DFB" w:rsidRPr="00822DFB" w:rsidRDefault="00822DFB" w:rsidP="00322991">
            <w:pPr>
              <w:rPr>
                <w:rFonts w:ascii="Times New Roman" w:hAnsi="Times New Roman" w:cs="Times New Roman"/>
                <w:sz w:val="18"/>
                <w:lang w:val="es-ES"/>
              </w:rPr>
            </w:pPr>
            <w:r w:rsidRPr="00822DFB">
              <w:rPr>
                <w:rFonts w:ascii="Times New Roman" w:hAnsi="Times New Roman" w:cs="Times New Roman"/>
                <w:sz w:val="18"/>
                <w:lang w:val="es-ES"/>
              </w:rPr>
              <w:t xml:space="preserve">Muy Bajo </w:t>
            </w:r>
          </w:p>
        </w:tc>
      </w:tr>
      <w:tr w:rsidR="00822DFB" w:rsidRPr="00192FD2" w14:paraId="0BDF5BD7" w14:textId="77777777" w:rsidTr="005234D5">
        <w:tc>
          <w:tcPr>
            <w:tcW w:w="1640" w:type="dxa"/>
            <w:vAlign w:val="center"/>
          </w:tcPr>
          <w:p w14:paraId="2B6A9082" w14:textId="77777777" w:rsidR="00822DFB" w:rsidRPr="00822DFB" w:rsidRDefault="00822DFB" w:rsidP="005B1F58">
            <w:pPr>
              <w:jc w:val="both"/>
              <w:rPr>
                <w:rFonts w:ascii="Times New Roman" w:hAnsi="Times New Roman" w:cs="Times New Roman"/>
                <w:sz w:val="18"/>
                <w:lang w:val="es-ES"/>
              </w:rPr>
            </w:pPr>
            <w:r w:rsidRPr="00822DFB">
              <w:rPr>
                <w:rFonts w:ascii="Times New Roman" w:hAnsi="Times New Roman" w:cs="Times New Roman"/>
                <w:sz w:val="18"/>
                <w:lang w:val="es-ES"/>
              </w:rPr>
              <w:t>Facilidad de comprensión para el Cliente</w:t>
            </w:r>
          </w:p>
        </w:tc>
        <w:tc>
          <w:tcPr>
            <w:tcW w:w="1332" w:type="dxa"/>
            <w:vAlign w:val="center"/>
          </w:tcPr>
          <w:p w14:paraId="323694E2" w14:textId="77777777" w:rsidR="00822DFB" w:rsidRPr="00822DFB" w:rsidRDefault="00822DFB" w:rsidP="005B1F58">
            <w:pPr>
              <w:rPr>
                <w:rFonts w:ascii="Times New Roman" w:hAnsi="Times New Roman" w:cs="Times New Roman"/>
                <w:sz w:val="18"/>
                <w:lang w:val="es-ES"/>
              </w:rPr>
            </w:pPr>
            <w:r w:rsidRPr="00822DFB">
              <w:rPr>
                <w:rFonts w:ascii="Times New Roman" w:hAnsi="Times New Roman" w:cs="Times New Roman"/>
                <w:sz w:val="18"/>
                <w:lang w:val="es-ES"/>
              </w:rPr>
              <w:t>Muy Alto</w:t>
            </w:r>
          </w:p>
        </w:tc>
        <w:tc>
          <w:tcPr>
            <w:tcW w:w="1701" w:type="dxa"/>
            <w:vAlign w:val="center"/>
          </w:tcPr>
          <w:p w14:paraId="72FA6AC7" w14:textId="77777777" w:rsidR="00822DFB" w:rsidRPr="00822DFB" w:rsidRDefault="00822DFB" w:rsidP="005B1F58">
            <w:pPr>
              <w:rPr>
                <w:rFonts w:ascii="Times New Roman" w:hAnsi="Times New Roman" w:cs="Times New Roman"/>
                <w:sz w:val="18"/>
                <w:lang w:val="es-ES"/>
              </w:rPr>
            </w:pPr>
            <w:r w:rsidRPr="00822DFB">
              <w:rPr>
                <w:rFonts w:ascii="Times New Roman" w:hAnsi="Times New Roman" w:cs="Times New Roman"/>
                <w:sz w:val="18"/>
                <w:lang w:val="es-ES"/>
              </w:rPr>
              <w:t>Muy bajo</w:t>
            </w:r>
          </w:p>
        </w:tc>
      </w:tr>
      <w:tr w:rsidR="00822DFB" w:rsidRPr="00192FD2" w14:paraId="70E625BE" w14:textId="77777777" w:rsidTr="005234D5">
        <w:tc>
          <w:tcPr>
            <w:tcW w:w="1640" w:type="dxa"/>
            <w:vAlign w:val="center"/>
          </w:tcPr>
          <w:p w14:paraId="12D31136" w14:textId="77777777" w:rsidR="00822DFB" w:rsidRPr="00822DFB" w:rsidRDefault="00822DFB" w:rsidP="005B1F58">
            <w:pPr>
              <w:jc w:val="both"/>
              <w:rPr>
                <w:rFonts w:ascii="Times New Roman" w:hAnsi="Times New Roman" w:cs="Times New Roman"/>
                <w:sz w:val="18"/>
                <w:lang w:val="es-ES"/>
              </w:rPr>
            </w:pPr>
            <w:r w:rsidRPr="00822DFB">
              <w:rPr>
                <w:rFonts w:ascii="Times New Roman" w:hAnsi="Times New Roman" w:cs="Times New Roman"/>
                <w:sz w:val="18"/>
                <w:lang w:val="es-ES"/>
              </w:rPr>
              <w:t>Facilidad de comprensión para el programador</w:t>
            </w:r>
          </w:p>
        </w:tc>
        <w:tc>
          <w:tcPr>
            <w:tcW w:w="1332" w:type="dxa"/>
            <w:vAlign w:val="center"/>
          </w:tcPr>
          <w:p w14:paraId="464810BF" w14:textId="77777777" w:rsidR="00822DFB" w:rsidRPr="00822DFB" w:rsidRDefault="00822DFB" w:rsidP="005B1F58">
            <w:pPr>
              <w:rPr>
                <w:rFonts w:ascii="Times New Roman" w:hAnsi="Times New Roman" w:cs="Times New Roman"/>
                <w:sz w:val="18"/>
                <w:lang w:val="es-ES"/>
              </w:rPr>
            </w:pPr>
            <w:r w:rsidRPr="00822DFB">
              <w:rPr>
                <w:rFonts w:ascii="Times New Roman" w:hAnsi="Times New Roman" w:cs="Times New Roman"/>
                <w:sz w:val="18"/>
                <w:lang w:val="es-ES"/>
              </w:rPr>
              <w:t>Muy Bajo</w:t>
            </w:r>
          </w:p>
        </w:tc>
        <w:tc>
          <w:tcPr>
            <w:tcW w:w="1701" w:type="dxa"/>
            <w:vAlign w:val="center"/>
          </w:tcPr>
          <w:p w14:paraId="55B737D7" w14:textId="77777777" w:rsidR="00822DFB" w:rsidRPr="00822DFB" w:rsidRDefault="00822DFB" w:rsidP="005B1F58">
            <w:pPr>
              <w:rPr>
                <w:rFonts w:ascii="Times New Roman" w:hAnsi="Times New Roman" w:cs="Times New Roman"/>
                <w:sz w:val="18"/>
                <w:lang w:val="es-ES"/>
              </w:rPr>
            </w:pPr>
            <w:r w:rsidRPr="00822DFB">
              <w:rPr>
                <w:rFonts w:ascii="Times New Roman" w:hAnsi="Times New Roman" w:cs="Times New Roman"/>
                <w:sz w:val="18"/>
                <w:lang w:val="es-ES"/>
              </w:rPr>
              <w:t>Muy Alto</w:t>
            </w:r>
          </w:p>
        </w:tc>
      </w:tr>
      <w:tr w:rsidR="00822DFB" w:rsidRPr="00192FD2" w14:paraId="22D71F4C" w14:textId="77777777" w:rsidTr="005234D5">
        <w:tc>
          <w:tcPr>
            <w:tcW w:w="1640" w:type="dxa"/>
            <w:vAlign w:val="center"/>
          </w:tcPr>
          <w:p w14:paraId="4842E6C7" w14:textId="77777777" w:rsidR="00822DFB" w:rsidRPr="00822DFB" w:rsidRDefault="00822DFB" w:rsidP="005B1F58">
            <w:pPr>
              <w:jc w:val="both"/>
              <w:rPr>
                <w:rFonts w:ascii="Times New Roman" w:hAnsi="Times New Roman" w:cs="Times New Roman"/>
                <w:sz w:val="18"/>
                <w:lang w:val="es-ES"/>
              </w:rPr>
            </w:pPr>
            <w:r w:rsidRPr="00822DFB">
              <w:rPr>
                <w:rFonts w:ascii="Times New Roman" w:hAnsi="Times New Roman" w:cs="Times New Roman"/>
                <w:sz w:val="18"/>
                <w:lang w:val="es-ES"/>
              </w:rPr>
              <w:t>Errores en Requerimientos</w:t>
            </w:r>
          </w:p>
        </w:tc>
        <w:tc>
          <w:tcPr>
            <w:tcW w:w="1332" w:type="dxa"/>
            <w:vAlign w:val="center"/>
          </w:tcPr>
          <w:p w14:paraId="499C4AC4" w14:textId="77777777" w:rsidR="00822DFB" w:rsidRPr="00822DFB" w:rsidRDefault="00822DFB" w:rsidP="005B1F58">
            <w:pPr>
              <w:rPr>
                <w:rFonts w:ascii="Times New Roman" w:hAnsi="Times New Roman" w:cs="Times New Roman"/>
                <w:sz w:val="18"/>
                <w:lang w:val="es-ES"/>
              </w:rPr>
            </w:pPr>
            <w:r w:rsidRPr="00822DFB">
              <w:rPr>
                <w:rFonts w:ascii="Times New Roman" w:hAnsi="Times New Roman" w:cs="Times New Roman"/>
                <w:sz w:val="18"/>
                <w:lang w:val="es-ES"/>
              </w:rPr>
              <w:t>Muy Alto</w:t>
            </w:r>
          </w:p>
        </w:tc>
        <w:tc>
          <w:tcPr>
            <w:tcW w:w="1701" w:type="dxa"/>
            <w:vAlign w:val="center"/>
          </w:tcPr>
          <w:p w14:paraId="0BED1F51" w14:textId="66125989" w:rsidR="00822DFB" w:rsidRPr="00822DFB" w:rsidRDefault="00822DFB" w:rsidP="00322991">
            <w:pPr>
              <w:rPr>
                <w:rFonts w:ascii="Times New Roman" w:hAnsi="Times New Roman" w:cs="Times New Roman"/>
                <w:sz w:val="18"/>
                <w:lang w:val="es-ES"/>
              </w:rPr>
            </w:pPr>
            <w:r w:rsidRPr="00822DFB">
              <w:rPr>
                <w:rFonts w:ascii="Times New Roman" w:hAnsi="Times New Roman" w:cs="Times New Roman"/>
                <w:sz w:val="18"/>
                <w:lang w:val="es-ES"/>
              </w:rPr>
              <w:t xml:space="preserve">Muy Bajo </w:t>
            </w:r>
          </w:p>
        </w:tc>
      </w:tr>
    </w:tbl>
    <w:p w14:paraId="042FEAC9" w14:textId="77777777" w:rsidR="00822DFB" w:rsidRDefault="00822DFB" w:rsidP="00822DFB">
      <w:pPr>
        <w:jc w:val="both"/>
        <w:rPr>
          <w:lang w:val="pt-PT"/>
        </w:rPr>
      </w:pPr>
    </w:p>
    <w:p w14:paraId="570BD3A3" w14:textId="3BF249AC" w:rsidR="00322991" w:rsidRDefault="00322991" w:rsidP="00322991">
      <w:pPr>
        <w:pStyle w:val="NormalWeb"/>
        <w:spacing w:before="0" w:beforeAutospacing="0" w:after="0" w:afterAutospacing="0"/>
        <w:ind w:firstLine="280"/>
        <w:jc w:val="both"/>
      </w:pPr>
      <w:r>
        <w:rPr>
          <w:color w:val="000000"/>
          <w:sz w:val="20"/>
          <w:szCs w:val="20"/>
        </w:rPr>
        <w:t>Según una encuesta realizada en</w:t>
      </w:r>
      <w:r w:rsidR="009A7947">
        <w:rPr>
          <w:color w:val="000000"/>
          <w:sz w:val="20"/>
          <w:szCs w:val="20"/>
        </w:rPr>
        <w:t xml:space="preserve"> </w:t>
      </w:r>
      <w:r w:rsidR="009A7947">
        <w:rPr>
          <w:color w:val="000000"/>
          <w:sz w:val="20"/>
          <w:szCs w:val="20"/>
        </w:rPr>
        <w:fldChar w:fldCharType="begin" w:fldLock="1"/>
      </w:r>
      <w:r w:rsidR="009A7947">
        <w:rPr>
          <w:color w:val="000000"/>
          <w:sz w:val="20"/>
          <w:szCs w:val="20"/>
        </w:rPr>
        <w:instrText>ADDIN CSL_CITATION {"citationItems":[{"id":"ITEM-1","itemData":{"DOI":"10.1109/ICEET1.2018.8338619","ISBN":"9781538621707","abstract":"The failure and success of any software mainly depends on a technical document known as Software Requirement Specification (SRS) document, as it contains all requirements and features of the product. In the past, many developments had been done to improve the quality of the SRS, with respect to different attributes of the product, but the product success rate is not satisfactory and the room for improvement is still there. We have developed a different approach to resolve those issues. Our methodology consist of four processes i.e. Parsing Requirement (PR), Requirement Mapping using Matrix (RMM), Addition of Requirements in SRS template and Third Party Inspection. Requirement Engineering Process will provide the required inputs to PR after the implementation of its ontology rules completion of requirements will be achieved. RMM will be generated to minimize ambiguities and incorrectness with concerns of all stakeholders. Outputs of the previous processes will be added to IEEE standard format. A third party inspection will be conducted to check the requirements of the client and SRS. After inspecting SRS using inspection models and assigning Total Quality Score (TQS) third party will submit a detailed report to team of Requirement Engineers (RE). This practice will not only identify the problem but will solve the issue on its way.","author":[{"dropping-particle":"","family":"Ali","given":"Syed Waqas","non-dropping-particle":"","parse-names":false,"suffix":""},{"dropping-particle":"","family":"Ahmed","given":"Qazi Arbab","non-dropping-particle":"","parse-names":false,"suffix":""},{"dropping-particle":"","family":"Shafi","given":"Imran","non-dropping-particle":"","parse-names":false,"suffix":""}],"container-title":"2018 International Conference on Engineering and Emerging Technologies, ICEET 2018","id":"ITEM-1","issued":{"date-parts":[["2018"]]},"page":"1-6","title":"Process to enhance the quality of software requirement specification document","type":"article-journal","volume":"2018-Janua"},"uris":["http://www.mendeley.com/documents/?uuid=f6d3a2e7-50a7-4cee-9814-f7e852b9b4ff"]}],"mendeley":{"formattedCitation":"[1]","plainTextFormattedCitation":"[1]","previouslyFormattedCitation":"[1]"},"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[1]</w:t>
      </w:r>
      <w:r w:rsidR="009A7947">
        <w:rPr>
          <w:color w:val="000000"/>
          <w:sz w:val="20"/>
          <w:szCs w:val="20"/>
        </w:rPr>
        <w:fldChar w:fldCharType="end"/>
      </w:r>
      <w:r>
        <w:rPr>
          <w:color w:val="000000"/>
          <w:sz w:val="20"/>
          <w:szCs w:val="20"/>
        </w:rPr>
        <w:t xml:space="preserve">, el 30% de las cuestiones de calidad están relacionadas con la ambigüedad, el 22% con la conformidad y el restante 48% con la exhaustividad, facilidad de comprensión y la coherencia. Según </w:t>
      </w:r>
      <w:r w:rsidR="009A7947">
        <w:rPr>
          <w:color w:val="000000"/>
          <w:sz w:val="20"/>
          <w:szCs w:val="20"/>
        </w:rPr>
        <w:fldChar w:fldCharType="begin" w:fldLock="1"/>
      </w:r>
      <w:r w:rsidR="009A7947">
        <w:rPr>
          <w:color w:val="000000"/>
          <w:sz w:val="20"/>
          <w:szCs w:val="20"/>
        </w:rPr>
        <w:instrText>ADDIN CSL_CITATION {"citationItems":[{"id":"ITEM-1","itemData":{"DOI":"10.1109/MySEC.2015.7475203","ISBN":"9781467382267","abstract":"The quality of Software Requirements Specification (SRS) is crucial in order to ensure successful project completion. SRS of poor quality usually lacks of quality attributes such as completeness, accuracy and disambiguity. Boilerplate is a technique used to deal with problems in SRS. However, study on the coverage of boilerplate contribution especially in improving SRS quality is limited. This paper presents Systematic Literature Review (SLR) on problems in SRS and boilerplates. The review that covers literature from 1997 to 2015 reveals that 1) poor quality SRS is the most popular problem among the other five SRS problems discovered, 2) Boilerplate technique has been applied to cope with SRS of poor quality, where disambiguity has been found the most popular quality attribute.","author":[{"dropping-particle":"","family":"Anuar","given":"Umairah","non-dropping-particle":"","parse-names":false,"suffix":""},{"dropping-particle":"","family":"Ahmad","given":"Sabrina","non-dropping-particle":"","parse-names":false,"suffix":""},{"dropping-particle":"","family":"Emran","given":"Nurul A.","non-dropping-particle":"","parse-names":false,"suffix":""}],"container-title":"2015 9th Malaysian Software Engineering Conference, MySEC 2015","id":"ITEM-1","issued":{"date-parts":[["2016"]]},"page":"99-105","title":"A simplified systematic literature review: Improving Software Requirements Specification quality with boilerplates","type":"article-journal"},"uris":["http://www.mendeley.com/documents/?uuid=c0901ff0-6c75-47f1-8b1d-16bd4c06af15"]}],"mendeley":{"formattedCitation":"[37]","plainTextFormattedCitation":"[37]","previouslyFormattedCitation":"[37]"},"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[37]</w:t>
      </w:r>
      <w:r w:rsidR="009A7947">
        <w:rPr>
          <w:color w:val="000000"/>
          <w:sz w:val="20"/>
          <w:szCs w:val="20"/>
        </w:rPr>
        <w:fldChar w:fldCharType="end"/>
      </w:r>
      <w:r>
        <w:rPr>
          <w:color w:val="000000"/>
          <w:sz w:val="20"/>
          <w:szCs w:val="20"/>
        </w:rPr>
        <w:t xml:space="preserve"> el LN es bastante propenso a la ambigüedad y sin hacer cumplir las restricciones, puede resultar difícil analizar los requisitos, sin embargo, puede ser mucho más entendible para los </w:t>
      </w:r>
      <w:proofErr w:type="spellStart"/>
      <w:r>
        <w:rPr>
          <w:color w:val="000000"/>
          <w:sz w:val="20"/>
          <w:szCs w:val="20"/>
        </w:rPr>
        <w:t>stakeholders</w:t>
      </w:r>
      <w:proofErr w:type="spellEnd"/>
      <w:r>
        <w:rPr>
          <w:color w:val="000000"/>
          <w:sz w:val="20"/>
          <w:szCs w:val="20"/>
        </w:rPr>
        <w:t xml:space="preserve"> y esto es importante, pues como menciona </w:t>
      </w:r>
      <w:r w:rsidR="009A7947">
        <w:rPr>
          <w:color w:val="000000"/>
          <w:sz w:val="20"/>
          <w:szCs w:val="20"/>
        </w:rPr>
        <w:fldChar w:fldCharType="begin" w:fldLock="1"/>
      </w:r>
      <w:r w:rsidR="009A7947">
        <w:rPr>
          <w:color w:val="000000"/>
          <w:sz w:val="20"/>
          <w:szCs w:val="20"/>
        </w:rPr>
        <w:instrText>ADDIN CSL_CITATION {"citationItems":[{"id":"ITEM-1","itemData":{"DOI":"10.1109/SEAA.2015.11","ISBN":"9781467375856","abstract":"Requirements engineering is still a very challenging issue. This is true for most embedded systems and especially for safety-critical ones. A good requirements engineering process is vital for the development of high quality products, but these systems are often highly complex which complicates the respective activities. The use of natural language requirements is common practice, because they are easy to use and understand for people working in different engineering disciplines. However, natural language is ambiguous and vague and may lead to misunderstandings and incorrect implementations. Another big challenge is the often loose coupling of requirements and other development artifacts which hinders traceability and thus impact analysis. This paper presents an approach based on the Xtext framework for the implementation of a restricted requirements language to support engineers in writing requirements with higher quality. In order to improve tool integration, the approach supports OSLC (Open Services for Lifecycle Collaboration), which is a promising method to better support traceability using linked data principles. By using OSLC it is possible to easily extend existing requirements management tools with our proposed implementation for requirements semi-formalization as long as requirements management tools provide the respective OSLC interface. Finally, we will demonstrate our concepts using an example from the automotive domain. The example shows how the tool implementation can be integrated in a tool chain.","author":[{"dropping-particle":"","family":"Marko","given":"Nadja","non-dropping-particle":"","parse-names":false,"suffix":""},{"dropping-particle":"","family":"Leitner","given":"Andrea","non-dropping-particle":"","parse-names":false,"suffix":""},{"dropping-particle":"","family":"Herbst","given":"Beate","non-dropping-particle":"","parse-names":false,"suffix":""},{"dropping-particle":"","family":"Wallner","given":"Alfred","non-dropping-particle":"","parse-names":false,"suffix":""}],"container-title":"Proceedings - 41st Euromicro Conference on Software Engineering and Advanced Applications, SEAA 2015","id":"ITEM-1","issued":{"date-parts":[["2015"]]},"page":"143-150","title":"Combining Xtext and OSLC for Integrated Model-Based Requirements Engineering","type":"article-journal"},"uris":["http://www.mendeley.com/documents/?uuid=1314fa80-faa1-409d-9d46-14483f90bfe1"]}],"mendeley":{"formattedCitation":"[20]","plainTextFormattedCitation":"[20]","previouslyFormattedCitation":"[20]"},"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[20]</w:t>
      </w:r>
      <w:r w:rsidR="009A7947">
        <w:rPr>
          <w:color w:val="000000"/>
          <w:sz w:val="20"/>
          <w:szCs w:val="20"/>
        </w:rPr>
        <w:fldChar w:fldCharType="end"/>
      </w:r>
      <w:r>
        <w:rPr>
          <w:color w:val="000000"/>
          <w:sz w:val="20"/>
          <w:szCs w:val="20"/>
        </w:rPr>
        <w:t xml:space="preserve"> los requisitos generalmente se utilizan para la comunicación con las partes </w:t>
      </w:r>
      <w:r>
        <w:rPr>
          <w:color w:val="000000"/>
          <w:sz w:val="20"/>
          <w:szCs w:val="20"/>
        </w:rPr>
        <w:t>interesadas que tienen antecedentes diferentes (por ejemplo, clientes, marketing, otros departamentos de la organización). Esto significa que los requisitos deben formularse de manera que puedan ser fácilmente entendidos por personas provenientes de diferentes disciplinas.</w:t>
      </w:r>
    </w:p>
    <w:p w14:paraId="7BC301C2" w14:textId="6A00BB09" w:rsidR="00322991" w:rsidRDefault="00322991" w:rsidP="00322991">
      <w:pPr>
        <w:pStyle w:val="NormalWeb"/>
        <w:spacing w:before="0" w:beforeAutospacing="0" w:after="0" w:afterAutospacing="0"/>
        <w:ind w:firstLine="280"/>
        <w:jc w:val="both"/>
      </w:pPr>
      <w:r>
        <w:rPr>
          <w:color w:val="000000"/>
          <w:sz w:val="20"/>
          <w:szCs w:val="20"/>
        </w:rPr>
        <w:t xml:space="preserve">El desarrollo de enfoques es útil para eliminar los problemas de LN del documento, convirtiendo los requisitos al LC, para reducir significativamente la ambigüedad </w:t>
      </w:r>
      <w:r w:rsidR="009A7947">
        <w:rPr>
          <w:color w:val="000000"/>
          <w:sz w:val="20"/>
          <w:szCs w:val="20"/>
        </w:rPr>
        <w:fldChar w:fldCharType="begin" w:fldLock="1"/>
      </w:r>
      <w:r w:rsidR="009A7947">
        <w:rPr>
          <w:color w:val="000000"/>
          <w:sz w:val="20"/>
          <w:szCs w:val="20"/>
        </w:rPr>
        <w:instrText>ADDIN CSL_CITATION {"citationItems":[{"id":"ITEM-1","itemData":{"DOI":"10.1109/ICEET1.2018.8338619","ISBN":"9781538621707","abstract":"The failure and success of any software mainly depends on a technical document known as Software Requirement Specification (SRS) document, as it contains all requirements and features of the product. In the past, many developments had been done to improve the quality of the SRS, with respect to different attributes of the product, but the product success rate is not satisfactory and the room for improvement is still there. We have developed a different approach to resolve those issues. Our methodology consist of four processes i.e. Parsing Requirement (PR), Requirement Mapping using Matrix (RMM), Addition of Requirements in SRS template and Third Party Inspection. Requirement Engineering Process will provide the required inputs to PR after the implementation of its ontology rules completion of requirements will be achieved. RMM will be generated to minimize ambiguities and incorrectness with concerns of all stakeholders. Outputs of the previous processes will be added to IEEE standard format. A third party inspection will be conducted to check the requirements of the client and SRS. After inspecting SRS using inspection models and assigning Total Quality Score (TQS) third party will submit a detailed report to team of Requirement Engineers (RE). This practice will not only identify the problem but will solve the issue on its way.","author":[{"dropping-particle":"","family":"Ali","given":"Syed Waqas","non-dropping-particle":"","parse-names":false,"suffix":""},{"dropping-particle":"","family":"Ahmed","given":"Qazi Arbab","non-dropping-particle":"","parse-names":false,"suffix":""},{"dropping-particle":"","family":"Shafi","given":"Imran","non-dropping-particle":"","parse-names":false,"suffix":""}],"container-title":"2018 International Conference on Engineering and Emerging Technologies, ICEET 2018","id":"ITEM-1","issued":{"date-parts":[["2018"]]},"page":"1-6","title":"Process to enhance the quality of software requirement specification document","type":"article-journal","volume":"2018-Janua"},"uris":["http://www.mendeley.com/documents/?uuid=f6d3a2e7-50a7-4cee-9814-f7e852b9b4ff"]}],"mendeley":{"formattedCitation":"[1]","plainTextFormattedCitation":"[1]","previouslyFormattedCitation":"[1]"},"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[1]</w:t>
      </w:r>
      <w:r w:rsidR="009A7947">
        <w:rPr>
          <w:color w:val="000000"/>
          <w:sz w:val="20"/>
          <w:szCs w:val="20"/>
        </w:rPr>
        <w:fldChar w:fldCharType="end"/>
      </w:r>
      <w:r>
        <w:rPr>
          <w:color w:val="000000"/>
          <w:sz w:val="20"/>
          <w:szCs w:val="20"/>
        </w:rPr>
        <w:t xml:space="preserve">. El objetivo de Lenguaje Controlado es escribir requisitos sintácticamente correctos y uniformes </w:t>
      </w:r>
      <w:r w:rsidR="009A7947">
        <w:rPr>
          <w:color w:val="000000"/>
          <w:sz w:val="20"/>
          <w:szCs w:val="20"/>
        </w:rPr>
        <w:fldChar w:fldCharType="begin" w:fldLock="1"/>
      </w:r>
      <w:r w:rsidR="009A7947">
        <w:rPr>
          <w:color w:val="000000"/>
          <w:sz w:val="20"/>
          <w:szCs w:val="20"/>
        </w:rPr>
        <w:instrText>ADDIN CSL_CITATION {"citationItems":[{"id":"ITEM-1","itemData":{"DOI":"10.1109/SEAA.2015.11","ISBN":"9781467375856","abstract":"Requirements engineering is still a very challenging issue. This is true for most embedded systems and especially for safety-critical ones. A good requirements engineering process is vital for the development of high quality products, but these systems are often highly complex which complicates the respective activities. The use of natural language requirements is common practice, because they are easy to use and understand for people working in different engineering disciplines. However, natural language is ambiguous and vague and may lead to misunderstandings and incorrect implementations. Another big challenge is the often loose coupling of requirements and other development artifacts which hinders traceability and thus impact analysis. This paper presents an approach based on the Xtext framework for the implementation of a restricted requirements language to support engineers in writing requirements with higher quality. In order to improve tool integration, the approach supports OSLC (Open Services for Lifecycle Collaboration), which is a promising method to better support traceability using linked data principles. By using OSLC it is possible to easily extend existing requirements management tools with our proposed implementation for requirements semi-formalization as long as requirements management tools provide the respective OSLC interface. Finally, we will demonstrate our concepts using an example from the automotive domain. The example shows how the tool implementation can be integrated in a tool chain.","author":[{"dropping-particle":"","family":"Marko","given":"Nadja","non-dropping-particle":"","parse-names":false,"suffix":""},{"dropping-particle":"","family":"Leitner","given":"Andrea","non-dropping-particle":"","parse-names":false,"suffix":""},{"dropping-particle":"","family":"Herbst","given":"Beate","non-dropping-particle":"","parse-names":false,"suffix":""},{"dropping-particle":"","family":"Wallner","given":"Alfred","non-dropping-particle":"","parse-names":false,"suffix":""}],"container-title":"Proceedings - 41st Euromicro Conference on Software Engineering and Advanced Applications, SEAA 2015","id":"ITEM-1","issued":{"date-parts":[["2015"]]},"page":"143-150","title":"Combining Xtext and OSLC for Integrated Model-Based Requirements Engineering","type":"article-journal"},"uris":["http://www.mendeley.com/documents/?uuid=1314fa80-faa1-409d-9d46-14483f90bfe1"]}],"mendeley":{"formattedCitation":"[20]","plainTextFormattedCitation":"[20]","previouslyFormattedCitation":"[20]"},"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[20]</w:t>
      </w:r>
      <w:r w:rsidR="009A7947">
        <w:rPr>
          <w:color w:val="000000"/>
          <w:sz w:val="20"/>
          <w:szCs w:val="20"/>
        </w:rPr>
        <w:fldChar w:fldCharType="end"/>
      </w:r>
      <w:r>
        <w:rPr>
          <w:color w:val="000000"/>
          <w:sz w:val="20"/>
          <w:szCs w:val="20"/>
        </w:rPr>
        <w:t xml:space="preserve">. Como en </w:t>
      </w:r>
      <w:r w:rsidR="009A7947">
        <w:rPr>
          <w:color w:val="000000"/>
          <w:sz w:val="20"/>
          <w:szCs w:val="20"/>
        </w:rPr>
        <w:fldChar w:fldCharType="begin" w:fldLock="1"/>
      </w:r>
      <w:r w:rsidR="009A7947">
        <w:rPr>
          <w:color w:val="000000"/>
          <w:sz w:val="20"/>
          <w:szCs w:val="20"/>
        </w:rPr>
        <w:instrText>ADDIN CSL_CITATION {"citationItems":[{"id":"ITEM-1","itemData":{"DOI":"10.1145/2695664.2695796","ISBN":"9781450331968","abstract":"Many efforts have been made for modeling and standardizing software processes. ISO/IEC JTC1/SC7, the ISO sub-committee responsible for software and systems engineering, is one of the most important groups devoted to this task. However, standards developed by this committee are frequently inconsistent and even contradictory. This led to the need for an ISO Study Group to investigate the creation of an ontological infrastructure to establish a common conceptualization for underpinning all SC7 standards. This ISO initiative is a work in progress, which has focused on the software process domain and, in particular, considering the ISO/IEC 24744 standard. In this paper, we advocate in favor of using an Ontology Pattern Language (OPL) as the main component of this ontological infrastructure. We present ISP-OPL (ISO-based Software Process OPL), an OPL that can be applied as a basis for harmonizing software process-related standards, favoring reuse when building aligned specific software process ontologies for SE sub-domains. In order to illustrate its application, we also present an ontology about the Requirements Engineering process, developed by using ISP-OPL. Copyright is held by the authors.","author":[{"dropping-particle":"","family":"Ruy","given":"Fabiano B.","non-dropping-particle":"","parse-names":false,"suffix":""},{"dropping-particle":"","family":"Falbo","given":"Ricardo A.","non-dropping-particle":"","parse-names":false,"suffix":""},{"dropping-particle":"","family":"Barcellos","given":"Monalessa P.","non-dropping-particle":"","parse-names":false,"suffix":""},{"dropping-particle":"","family":"Guizzardi","given":"Giancarlo","non-dropping-particle":"","parse-names":false,"suffix":""}],"container-title":"Proceedings of the ACM Symposium on Applied Computing","id":"ITEM-1","issued":{"date-parts":[["2015"]]},"page":"388-395","title":"Towards an ontology pattern language for harmonizing software process related ISO standards","type":"article-journal","volume":"13-17-Apri"},"uris":["http://www.mendeley.com/documents/?uuid=627d9450-7371-4c48-a92f-9e181a1c84c1"]}],"mendeley":{"formattedCitation":"[18]","plainTextFormattedCitation":"[18]","previouslyFormattedCitation":"[18]"},"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[18]</w:t>
      </w:r>
      <w:r w:rsidR="009A7947">
        <w:rPr>
          <w:color w:val="000000"/>
          <w:sz w:val="20"/>
          <w:szCs w:val="20"/>
        </w:rPr>
        <w:fldChar w:fldCharType="end"/>
      </w:r>
      <w:r>
        <w:rPr>
          <w:color w:val="000000"/>
          <w:sz w:val="20"/>
          <w:szCs w:val="20"/>
        </w:rPr>
        <w:t xml:space="preserve"> que hace uso de una ontología para definir un 'estándar' para el dominio del proyecto, dicha ontología elaborada a partir de las entradas y relaciones base es alimentada por los patrones de modelado que permiten expresar los requisitos de LN a LC.</w:t>
      </w:r>
    </w:p>
    <w:p w14:paraId="03275EC0" w14:textId="74CBE12A" w:rsidR="00322991" w:rsidRDefault="00322991" w:rsidP="00322991">
      <w:pPr>
        <w:pStyle w:val="NormalWeb"/>
        <w:spacing w:before="0" w:beforeAutospacing="0" w:after="0" w:afterAutospacing="0"/>
        <w:ind w:firstLine="280"/>
        <w:jc w:val="both"/>
      </w:pPr>
      <w:r>
        <w:rPr>
          <w:color w:val="000000"/>
          <w:sz w:val="20"/>
          <w:szCs w:val="20"/>
        </w:rPr>
        <w:t>A partir de los procesos de especificación de requisitos con usuarios entrenados, se aprenden ontologías conductuales que luego se utilizan para apoyar el proceso de especificación de requisitos para usuarios no entrenados que por lo general hacen uso del LN para determinar estos requisitos</w:t>
      </w:r>
      <w:r w:rsidR="009A7947">
        <w:rPr>
          <w:color w:val="000000"/>
          <w:sz w:val="20"/>
          <w:szCs w:val="20"/>
        </w:rPr>
        <w:t xml:space="preserve"> </w:t>
      </w:r>
      <w:r w:rsidR="009A7947">
        <w:rPr>
          <w:color w:val="000000"/>
          <w:sz w:val="20"/>
          <w:szCs w:val="20"/>
        </w:rPr>
        <w:fldChar w:fldCharType="begin" w:fldLock="1"/>
      </w:r>
      <w:r w:rsidR="009A7947">
        <w:rPr>
          <w:color w:val="000000"/>
          <w:sz w:val="20"/>
          <w:szCs w:val="20"/>
        </w:rPr>
        <w:instrText>ADDIN CSL_CITATION {"citationItems":[{"id":"ITEM-1","itemData":{"DOI":"10.1109/REW.2017.26","ISBN":"9781538634882","abstract":"Bridging the gap between informal, imprecise, and vague user requirements descriptions and precise formalized specifications is the main task of requirements engineering. Techniques such as interviews or story telling are used when requirements engineers try to identify a user's needs. The requirements specification process is typically done in a dialogue between users, domain experts, and requirements engineers. In our research, we aim at automating the specification of requirements. The idea is to distinguish between untrained users and trained users, and to exploit domain knowledge learned from previous runs of our system. We let untrained users provide unstructured natural language descriptions, while we allow trained users to provide examples of behavioral descriptions. In both cases, our goal is to synthesize formal requirements models similar to statecharts. From requirements specification processes with trained users, behavioral ontologies are learned which are later used to support the requirements specification process for untrained users. Our research method is original in combining natural language processing and search-based techniques for the synthesis of requirements specifications. Our work is embedded in a larger project that aims at automating the whole software development and deployment process in envisioned future software service markets.","author":[{"dropping-particle":"","family":"Rooijen","given":"Lorijn","non-dropping-particle":"Van","parse-names":false,"suffix":""},{"dropping-particle":"","family":"Bäumer","given":"Frederik Simon","non-dropping-particle":"","parse-names":false,"suffix":""},{"dropping-particle":"","family":"Platenius","given":"Marie Christin","non-dropping-particle":"","parse-names":false,"suffix":""},{"dropping-particle":"","family":"Geierhos","given":"Michaela","non-dropping-particle":"","parse-names":false,"suffix":""},{"dropping-particle":"","family":"Hamann","given":"Heiko","non-dropping-particle":"","parse-names":false,"suffix":""},{"dropping-particle":"","family":"Engels","given":"Gregor","non-dropping-particle":"","parse-names":false,"suffix":""}],"container-title":"Proceedings - 2017 IEEE 25th International Requirements Engineering Conference Workshops, REW 2017","id":"ITEM-1","issued":{"date-parts":[["2017"]]},"page":"379-385","title":"From user demand to software service: Using machine learning to automate the requirements specification process","type":"article-journal"},"uris":["http://www.mendeley.com/documents/?uuid=38c01d1c-b74c-410b-9542-0bd53cf18ba7"]}],"mendeley":{"formattedCitation":"[14]","plainTextFormattedCitation":"[14]","previouslyFormattedCitation":"[14]"},"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[14]</w:t>
      </w:r>
      <w:r w:rsidR="009A7947">
        <w:rPr>
          <w:color w:val="000000"/>
          <w:sz w:val="20"/>
          <w:szCs w:val="20"/>
        </w:rPr>
        <w:fldChar w:fldCharType="end"/>
      </w:r>
      <w:r>
        <w:rPr>
          <w:color w:val="000000"/>
          <w:sz w:val="20"/>
          <w:szCs w:val="20"/>
        </w:rPr>
        <w:t>.</w:t>
      </w:r>
    </w:p>
    <w:p w14:paraId="186A9530" w14:textId="2C9F582E" w:rsidR="00322991" w:rsidRDefault="00322991" w:rsidP="00322991">
      <w:pPr>
        <w:pStyle w:val="NormalWeb"/>
        <w:spacing w:before="0" w:beforeAutospacing="0" w:after="0" w:afterAutospacing="0"/>
        <w:ind w:firstLine="280"/>
        <w:jc w:val="both"/>
      </w:pPr>
      <w:r>
        <w:rPr>
          <w:color w:val="000000"/>
          <w:sz w:val="20"/>
          <w:szCs w:val="20"/>
        </w:rPr>
        <w:t xml:space="preserve">En 2014, T. Kuhn </w:t>
      </w:r>
      <w:r w:rsidR="009A7947">
        <w:rPr>
          <w:color w:val="000000"/>
          <w:sz w:val="20"/>
          <w:szCs w:val="20"/>
        </w:rPr>
        <w:fldChar w:fldCharType="begin" w:fldLock="1"/>
      </w:r>
      <w:r w:rsidR="009A7947">
        <w:rPr>
          <w:color w:val="000000"/>
          <w:sz w:val="20"/>
          <w:szCs w:val="20"/>
        </w:rPr>
        <w:instrText>ADDIN CSL_CITATION {"citationItems":[{"id":"ITEM-1","itemData":{"DOI":"10.1109/SST.2015.12","ISBN":"9780769555935","abstract":"Despite imposing strict recommendations to be considered during the specification of safety requirements, standards and regulations do not provide guidance to be used throughout the creation of these artifacts. In practice, each safety requirement specification has heterogeneous structures, usually based on the experience of the engineers involved in the specification process. Consequently, it becomes difficult to ensure that the standards' recommendations were considered, such as the existence of evidences that the requirements are properly traceable to other development artifacts such as architecture and failure propagation models. To address this challenge, we defined the Parameterized Safety Requirements Templates, which is a controlled natural language based approach to support engineers in elaborating the content description of safety requirements specifications, ensuring that elements of the architectural design and of the failure propagation models are explicitly considered throughout the textual description of the safety requirements, and are therefore properly traced. The Parameterized Safety Requirements Templates have been used in different domains such as automotive, avionics, and medical devices, and have proven to be effective in improving artifact trace ability. In this paper, we present their usage in the context of an industrial Automated External Defibrillator system.","author":[{"dropping-particle":"","family":"Antonino","given":"Pablo Oliveira","non-dropping-particle":"","parse-names":false,"suffix":""},{"dropping-particle":"","family":"Trapp","given":"Mario","non-dropping-particle":"","parse-names":false,"suffix":""},{"dropping-particle":"","family":"Barbosa","given":"Paulo","non-dropping-particle":"","parse-names":false,"suffix":""},{"dropping-particle":"","family":"Sousa","given":"Luana","non-dropping-particle":"","parse-names":false,"suffix":""}],"container-title":"Proceedings - 2015 IEEE/ACM 8th International Symposium on Software and Systems Traceability, SST 2015","id":"ITEM-1","issued":{"date-parts":[["2015"]]},"page":"29-35","title":"The Parameterized Safety Requirements Templates","type":"article-journal"},"uris":["http://www.mendeley.com/documents/?uuid=9efba90f-891a-45cb-a87a-481875201749"]}],"mendeley":{"formattedCitation":"[4]","plainTextFormattedCitation":"[4]","previouslyFormattedCitation":"[4]"},"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[4]</w:t>
      </w:r>
      <w:r w:rsidR="009A7947">
        <w:rPr>
          <w:color w:val="000000"/>
          <w:sz w:val="20"/>
          <w:szCs w:val="20"/>
        </w:rPr>
        <w:fldChar w:fldCharType="end"/>
      </w:r>
      <w:r>
        <w:rPr>
          <w:color w:val="000000"/>
          <w:sz w:val="20"/>
          <w:szCs w:val="20"/>
        </w:rPr>
        <w:t xml:space="preserve"> elaboró una encuesta que describía cien requisitos en LC en inglés. De todos los lenguajes analizados por Kuhn, sólo la herramienta </w:t>
      </w:r>
      <w:proofErr w:type="spellStart"/>
      <w:r>
        <w:rPr>
          <w:color w:val="000000"/>
          <w:sz w:val="20"/>
          <w:szCs w:val="20"/>
        </w:rPr>
        <w:t>Attempto</w:t>
      </w:r>
      <w:proofErr w:type="spellEnd"/>
      <w:r>
        <w:rPr>
          <w:color w:val="000000"/>
          <w:sz w:val="20"/>
          <w:szCs w:val="20"/>
        </w:rPr>
        <w:t xml:space="preserve"> podría haber contribuido a la definición de las plantillas de requisitos de seguridad parametrizados, debido a su apoyo a la elaboración de frases sustantivas complejas, plurales, referencias anafóricas, cláusulas subordinadas, de modalidad y preguntas.</w:t>
      </w:r>
    </w:p>
    <w:p w14:paraId="4BEA1713" w14:textId="6625E52A" w:rsidR="00322991" w:rsidRDefault="00322991" w:rsidP="00322991">
      <w:pPr>
        <w:pStyle w:val="NormalWeb"/>
        <w:spacing w:before="0" w:beforeAutospacing="0" w:after="0" w:afterAutospacing="0"/>
        <w:ind w:firstLine="280"/>
        <w:jc w:val="both"/>
        <w:rPr>
          <w:color w:val="000000"/>
          <w:sz w:val="20"/>
          <w:szCs w:val="20"/>
        </w:rPr>
      </w:pPr>
      <w:r>
        <w:rPr>
          <w:color w:val="000000"/>
          <w:sz w:val="20"/>
          <w:szCs w:val="20"/>
        </w:rPr>
        <w:t xml:space="preserve">El lenguaje natural controlado debe cumplir con las mejores prácticas descritas en el estado de la técnica y en las recomendaciones de la reglamentación </w:t>
      </w:r>
      <w:r w:rsidR="009A7947">
        <w:rPr>
          <w:color w:val="000000"/>
          <w:sz w:val="20"/>
          <w:szCs w:val="20"/>
        </w:rPr>
        <w:fldChar w:fldCharType="begin" w:fldLock="1"/>
      </w:r>
      <w:r w:rsidR="009A7947">
        <w:rPr>
          <w:color w:val="000000"/>
          <w:sz w:val="20"/>
          <w:szCs w:val="20"/>
        </w:rPr>
        <w:instrText>ADDIN CSL_CITATION {"citationItems":[{"id":"ITEM-1","itemData":{"DOI":"10.1109/SST.2015.12","ISBN":"9780769555935","abstract":"Despite imposing strict recommendations to be considered during the specification of safety requirements, standards and regulations do not provide guidance to be used throughout the creation of these artifacts. In practice, each safety requirement specification has heterogeneous structures, usually based on the experience of the engineers involved in the specification process. Consequently, it becomes difficult to ensure that the standards' recommendations were considered, such as the existence of evidences that the requirements are properly traceable to other development artifacts such as architecture and failure propagation models. To address this challenge, we defined the Parameterized Safety Requirements Templates, which is a controlled natural language based approach to support engineers in elaborating the content description of safety requirements specifications, ensuring that elements of the architectural design and of the failure propagation models are explicitly considered throughout the textual description of the safety requirements, and are therefore properly traced. The Parameterized Safety Requirements Templates have been used in different domains such as automotive, avionics, and medical devices, and have proven to be effective in improving artifact trace ability. In this paper, we present their usage in the context of an industrial Automated External Defibrillator system.","author":[{"dropping-particle":"","family":"Antonino","given":"Pablo Oliveira","non-dropping-particle":"","parse-names":false,"suffix":""},{"dropping-particle":"","family":"Trapp","given":"Mario","non-dropping-particle":"","parse-names":false,"suffix":""},{"dropping-particle":"","family":"Barbosa","given":"Paulo","non-dropping-particle":"","parse-names":false,"suffix":""},{"dropping-particle":"","family":"Sousa","given":"Luana","non-dropping-particle":"","parse-names":false,"suffix":""}],"container-title":"Proceedings - 2015 IEEE/ACM 8th International Symposium on Software and Systems Traceability, SST 2015","id":"ITEM-1","issued":{"date-parts":[["2015"]]},"page":"29-35","title":"The Parameterized Safety Requirements Templates","type":"article-journal"},"uris":["http://www.mendeley.com/documents/?uuid=9efba90f-891a-45cb-a87a-481875201749"]}],"mendeley":{"formattedCitation":"[4]","plainTextFormattedCitation":"[4]","previouslyFormattedCitation":"[4]"},"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[4]</w:t>
      </w:r>
      <w:r w:rsidR="009A7947">
        <w:rPr>
          <w:color w:val="000000"/>
          <w:sz w:val="20"/>
          <w:szCs w:val="20"/>
        </w:rPr>
        <w:fldChar w:fldCharType="end"/>
      </w:r>
      <w:r>
        <w:rPr>
          <w:color w:val="000000"/>
          <w:sz w:val="20"/>
          <w:szCs w:val="20"/>
        </w:rPr>
        <w:t>, como las de la norma ISO 29148, que, entre otras cosas, recomienda: </w:t>
      </w:r>
    </w:p>
    <w:p w14:paraId="6C99B218" w14:textId="77777777" w:rsidR="00E309DC" w:rsidRDefault="00E309DC" w:rsidP="00322991">
      <w:pPr>
        <w:pStyle w:val="NormalWeb"/>
        <w:spacing w:before="0" w:beforeAutospacing="0" w:after="0" w:afterAutospacing="0"/>
        <w:ind w:firstLine="280"/>
        <w:jc w:val="both"/>
      </w:pPr>
    </w:p>
    <w:p w14:paraId="6E840D11" w14:textId="46BBC914" w:rsidR="00322991" w:rsidRDefault="00322991" w:rsidP="00E309DC">
      <w:pPr>
        <w:pStyle w:val="NormalWeb"/>
        <w:spacing w:before="0" w:beforeAutospacing="0" w:after="0" w:afterAutospacing="0"/>
        <w:ind w:left="280"/>
        <w:jc w:val="both"/>
        <w:rPr>
          <w:color w:val="000000"/>
          <w:sz w:val="20"/>
          <w:szCs w:val="20"/>
        </w:rPr>
      </w:pPr>
      <w:r>
        <w:rPr>
          <w:color w:val="000000"/>
          <w:sz w:val="20"/>
          <w:szCs w:val="20"/>
        </w:rPr>
        <w:t>i) "Es mejor evitar el uso del término 'debe', debido a una posible interpretación errónea como requisito"</w:t>
      </w:r>
      <w:r w:rsidR="00E309DC">
        <w:rPr>
          <w:color w:val="000000"/>
          <w:sz w:val="20"/>
          <w:szCs w:val="20"/>
        </w:rPr>
        <w:t>.</w:t>
      </w:r>
    </w:p>
    <w:p w14:paraId="123EDFB5" w14:textId="77777777" w:rsidR="00E309DC" w:rsidRDefault="00E309DC" w:rsidP="00E309DC">
      <w:pPr>
        <w:pStyle w:val="NormalWeb"/>
        <w:spacing w:before="0" w:beforeAutospacing="0" w:after="0" w:afterAutospacing="0"/>
        <w:ind w:left="280"/>
        <w:jc w:val="both"/>
      </w:pPr>
    </w:p>
    <w:p w14:paraId="5AF624DC" w14:textId="51E7DAA5" w:rsidR="00322991" w:rsidRDefault="00322991" w:rsidP="00E309DC">
      <w:pPr>
        <w:pStyle w:val="NormalWeb"/>
        <w:spacing w:before="0" w:beforeAutospacing="0" w:after="0" w:afterAutospacing="0"/>
        <w:ind w:left="280"/>
        <w:jc w:val="both"/>
        <w:rPr>
          <w:color w:val="000000"/>
          <w:sz w:val="20"/>
          <w:szCs w:val="20"/>
        </w:rPr>
      </w:pPr>
      <w:r>
        <w:rPr>
          <w:color w:val="000000"/>
          <w:sz w:val="20"/>
          <w:szCs w:val="20"/>
        </w:rPr>
        <w:t xml:space="preserve">ii) "Usar declaraciones positivas y evitar requisitos </w:t>
      </w:r>
      <w:r w:rsidR="00E309DC">
        <w:rPr>
          <w:color w:val="000000"/>
          <w:sz w:val="20"/>
          <w:szCs w:val="20"/>
        </w:rPr>
        <w:t>negativos como 'no deberá'".</w:t>
      </w:r>
    </w:p>
    <w:p w14:paraId="1118EC1D" w14:textId="77777777" w:rsidR="00E309DC" w:rsidRDefault="00E309DC" w:rsidP="00E309DC">
      <w:pPr>
        <w:pStyle w:val="NormalWeb"/>
        <w:spacing w:before="0" w:beforeAutospacing="0" w:after="0" w:afterAutospacing="0"/>
        <w:ind w:left="280"/>
        <w:jc w:val="both"/>
      </w:pPr>
    </w:p>
    <w:p w14:paraId="2FF0E41D" w14:textId="77777777" w:rsidR="00322991" w:rsidRDefault="00322991" w:rsidP="00E309DC">
      <w:pPr>
        <w:pStyle w:val="NormalWeb"/>
        <w:spacing w:before="0" w:beforeAutospacing="0" w:after="0" w:afterAutospacing="0"/>
        <w:ind w:left="280"/>
        <w:jc w:val="both"/>
      </w:pPr>
      <w:r>
        <w:rPr>
          <w:color w:val="000000"/>
          <w:sz w:val="20"/>
          <w:szCs w:val="20"/>
        </w:rPr>
        <w:t xml:space="preserve">iii) "Usar voz activa: evitar el uso de voz pasiva, como 'deberá poder seleccionar'". </w:t>
      </w:r>
    </w:p>
    <w:p w14:paraId="722D7CA6" w14:textId="51E84780" w:rsidR="00822DFB" w:rsidRPr="00322991" w:rsidRDefault="00822DFB" w:rsidP="00322991">
      <w:pPr>
        <w:ind w:firstLine="288"/>
        <w:jc w:val="both"/>
        <w:rPr>
          <w:lang w:val="es-EC"/>
        </w:rPr>
      </w:pPr>
    </w:p>
    <w:p w14:paraId="581B0857" w14:textId="6CCB183B" w:rsidR="00A9014B" w:rsidRDefault="00A9014B" w:rsidP="00874280">
      <w:pPr>
        <w:pStyle w:val="Ttulo21"/>
        <w:rPr>
          <w:lang w:val="es-EC"/>
        </w:rPr>
      </w:pPr>
      <w:r>
        <w:rPr>
          <w:lang w:val="pt-PT"/>
        </w:rPr>
        <w:t>M</w:t>
      </w:r>
      <w:r>
        <w:rPr>
          <w:lang w:val="es-EC"/>
        </w:rPr>
        <w:t>etodologías para la especificación de requisitos.</w:t>
      </w:r>
    </w:p>
    <w:p w14:paraId="2E8DD4A1" w14:textId="69021ACA" w:rsidR="00322991" w:rsidRPr="00322991" w:rsidRDefault="00322991" w:rsidP="00322991">
      <w:pPr>
        <w:pStyle w:val="NormalWeb"/>
        <w:spacing w:before="0" w:beforeAutospacing="0" w:after="0" w:afterAutospacing="0"/>
        <w:ind w:firstLine="278"/>
        <w:jc w:val="both"/>
        <w:rPr>
          <w:color w:val="000000"/>
          <w:sz w:val="20"/>
          <w:szCs w:val="20"/>
        </w:rPr>
      </w:pPr>
      <w:r w:rsidRPr="00322991">
        <w:rPr>
          <w:color w:val="000000"/>
          <w:sz w:val="20"/>
          <w:szCs w:val="20"/>
        </w:rPr>
        <w:t xml:space="preserve">Las ontologías de dominio presente en los artículos </w:t>
      </w:r>
      <w:r w:rsidR="009A7947">
        <w:rPr>
          <w:color w:val="000000"/>
          <w:sz w:val="20"/>
          <w:szCs w:val="20"/>
        </w:rPr>
        <w:fldChar w:fldCharType="begin" w:fldLock="1"/>
      </w:r>
      <w:r w:rsidR="009A7947">
        <w:rPr>
          <w:color w:val="000000"/>
          <w:sz w:val="20"/>
          <w:szCs w:val="20"/>
        </w:rPr>
        <w:instrText>ADDIN CSL_CITATION {"citationItems":[{"id":"ITEM-1","itemData":{"DOI":"10.1109/REW.2017.26","ISBN":"9781538634882","abstract":"Bridging the gap between informal, imprecise, and vague user requirements descriptions and precise formalized specifications is the main task of requirements engineering. Techniques such as interviews or story telling are used when requirements engineers try to identify a user's needs. The requirements specification process is typically done in a dialogue between users, domain experts, and requirements engineers. In our research, we aim at automating the specification of requirements. The idea is to distinguish between untrained users and trained users, and to exploit domain knowledge learned from previous runs of our system. We let untrained users provide unstructured natural language descriptions, while we allow trained users to provide examples of behavioral descriptions. In both cases, our goal is to synthesize formal requirements models similar to statecharts. From requirements specification processes with trained users, behavioral ontologies are learned which are later used to support the requirements specification process for untrained users. Our research method is original in combining natural language processing and search-based techniques for the synthesis of requirements specifications. Our work is embedded in a larger project that aims at automating the whole software development and deployment process in envisioned future software service markets.","author":[{"dropping-particle":"","family":"Rooijen","given":"Lorijn","non-dropping-particle":"Van","parse-names":false,"suffix":""},{"dropping-particle":"","family":"Bäumer","given":"Frederik Simon","non-dropping-particle":"","parse-names":false,"suffix":""},{"dropping-particle":"","family":"Platenius","given":"Marie Christin","non-dropping-particle":"","parse-names":false,"suffix":""},{"dropping-particle":"","family":"Geierhos","given":"Michaela","non-dropping-particle":"","parse-names":false,"suffix":""},{"dropping-particle":"","family":"Hamann","given":"Heiko","non-dropping-particle":"","parse-names":false,"suffix":""},{"dropping-particle":"","family":"Engels","given":"Gregor","non-dropping-particle":"","parse-names":false,"suffix":""}],"container-title":"Proceedings - 2017 IEEE 25th International Requirements Engineering Conference Workshops, REW 2017","id":"ITEM-1","issued":{"date-parts":[["2017"]]},"page":"379-385","title":"From user demand to software service: Using machine learning to automate the requirements specification process","type":"article-journal"},"uris":["http://www.mendeley.com/documents/?uuid=38c01d1c-b74c-410b-9542-0bd53cf18ba7"]}],"mendeley":{"formattedCitation":"[14]","plainTextFormattedCitation":"[14]","previouslyFormattedCitation":"[14]"},"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[14]</w:t>
      </w:r>
      <w:r w:rsidR="009A7947">
        <w:rPr>
          <w:color w:val="000000"/>
          <w:sz w:val="20"/>
          <w:szCs w:val="20"/>
        </w:rPr>
        <w:fldChar w:fldCharType="end"/>
      </w:r>
      <w:r w:rsidRPr="00322991">
        <w:rPr>
          <w:color w:val="000000"/>
          <w:sz w:val="20"/>
          <w:szCs w:val="20"/>
        </w:rPr>
        <w:t xml:space="preserve"> </w:t>
      </w:r>
      <w:r w:rsidR="009A7947">
        <w:rPr>
          <w:color w:val="000000"/>
          <w:sz w:val="20"/>
          <w:szCs w:val="20"/>
        </w:rPr>
        <w:fldChar w:fldCharType="begin" w:fldLock="1"/>
      </w:r>
      <w:r w:rsidR="009A7947">
        <w:rPr>
          <w:color w:val="000000"/>
          <w:sz w:val="20"/>
          <w:szCs w:val="20"/>
        </w:rPr>
        <w:instrText>ADDIN CSL_CITATION {"citationItems":[{"id":"ITEM-1","itemData":{"DOI":"10.1109/ICEET1.2018.8338619","ISBN":"9781538621707","abstract":"The failure and success of any software mainly depends on a technical document known as Software Requirement Specification (SRS) document, as it contains all requirements and features of the product. In the past, many developments had been done to improve the quality of the SRS, with respect to different attributes of the product, but the product success rate is not satisfactory and the room for improvement is still there. We have developed a different approach to resolve those issues. Our methodology consist of four processes i.e. Parsing Requirement (PR), Requirement Mapping using Matrix (RMM), Addition of Requirements in SRS template and Third Party Inspection. Requirement Engineering Process will provide the required inputs to PR after the implementation of its ontology rules completion of requirements will be achieved. RMM will be generated to minimize ambiguities and incorrectness with concerns of all stakeholders. Outputs of the previous processes will be added to IEEE standard format. A third party inspection will be conducted to check the requirements of the client and SRS. After inspecting SRS using inspection models and assigning Total Quality Score (TQS) third party will submit a detailed report to team of Requirement Engineers (RE). This practice will not only identify the problem but will solve the issue on its way.","author":[{"dropping-particle":"","family":"Ali","given":"Syed Waqas","non-dropping-particle":"","parse-names":false,"suffix":""},{"dropping-particle":"","family":"Ahmed","given":"Qazi Arbab","non-dropping-particle":"","parse-names":false,"suffix":""},{"dropping-particle":"","family":"Shafi","given":"Imran","non-dropping-particle":"","parse-names":false,"suffix":""}],"container-title":"2018 International Conference on Engineering and Emerging Technologies, ICEET 2018","id":"ITEM-1","issued":{"date-parts":[["2018"]]},"page":"1-6","title":"Process to enhance the quality of software requirement specification document","type":"article-journal","volume":"2018-Janua"},"uris":["http://www.mendeley.com/documents/?uuid=f6d3a2e7-50a7-4cee-9814-f7e852b9b4ff"]}],"mendeley":{"formattedCitation":"[1]","plainTextFormattedCitation":"[1]","previouslyFormattedCitation":"[1]"},"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[1]</w:t>
      </w:r>
      <w:r w:rsidR="009A7947">
        <w:rPr>
          <w:color w:val="000000"/>
          <w:sz w:val="20"/>
          <w:szCs w:val="20"/>
        </w:rPr>
        <w:fldChar w:fldCharType="end"/>
      </w:r>
      <w:r w:rsidRPr="00322991">
        <w:rPr>
          <w:color w:val="000000"/>
          <w:sz w:val="20"/>
          <w:szCs w:val="20"/>
        </w:rPr>
        <w:t xml:space="preserve"> </w:t>
      </w:r>
      <w:r w:rsidR="009A7947">
        <w:rPr>
          <w:color w:val="000000"/>
          <w:sz w:val="20"/>
          <w:szCs w:val="20"/>
        </w:rPr>
        <w:fldChar w:fldCharType="begin" w:fldLock="1"/>
      </w:r>
      <w:r w:rsidR="009A7947">
        <w:rPr>
          <w:color w:val="000000"/>
          <w:sz w:val="20"/>
          <w:szCs w:val="20"/>
        </w:rPr>
        <w:instrText>ADDIN CSL_CITATION {"citationItems":[{"id":"ITEM-1","itemData":{"DOI":"10.1145/2695664.2695796","ISBN":"9781450331968","abstract":"Many efforts have been made for modeling and standardizing software processes. ISO/IEC JTC1/SC7, the ISO sub-committee responsible for software and systems engineering, is one of the most important groups devoted to this task. However, standards developed by this committee are frequently inconsistent and even contradictory. This led to the need for an ISO Study Group to investigate the creation of an ontological infrastructure to establish a common conceptualization for underpinning all SC7 standards. This ISO initiative is a work in progress, which has focused on the software process domain and, in particular, considering the ISO/IEC 24744 standard. In this paper, we advocate in favor of using an Ontology Pattern Language (OPL) as the main component of this ontological infrastructure. We present ISP-OPL (ISO-based Software Process OPL), an OPL that can be applied as a basis for harmonizing software process-related standards, favoring reuse when building aligned specific software process ontologies for SE sub-domains. In order to illustrate its application, we also present an ontology about the Requirements Engineering process, developed by using ISP-OPL. Copyright is held by the authors.","author":[{"dropping-particle":"","family":"Ruy","given":"Fabiano B.","non-dropping-particle":"","parse-names":false,"suffix":""},{"dropping-particle":"","family":"Falbo","given":"Ricardo A.","non-dropping-particle":"","parse-names":false,"suffix":""},{"dropping-particle":"","family":"Barcellos","given":"Monalessa P.","non-dropping-particle":"","parse-names":false,"suffix":""},{"dropping-particle":"","family":"Guizzardi","given":"Giancarlo","non-dropping-particle":"","parse-names":false,"suffix":""}],"container-title":"Proceedings of the ACM Symposium on Applied Computing","id":"ITEM-1","issued":{"date-parts":[["2015"]]},"page":"388-395","title":"Towards an ontology pattern language for harmonizing software process related ISO standards","type":"article-journal","volume":"13-17-Apri"},"uris":["http://www.mendeley.com/documents/?uuid=627d9450-7371-4c48-a92f-9e181a1c84c1"]}],"mendeley":{"formattedCitation":"[18]","plainTextFormattedCitation":"[18]","previouslyFormattedCitation":"[18]"},"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[18]</w:t>
      </w:r>
      <w:r w:rsidR="009A7947">
        <w:rPr>
          <w:color w:val="000000"/>
          <w:sz w:val="20"/>
          <w:szCs w:val="20"/>
        </w:rPr>
        <w:fldChar w:fldCharType="end"/>
      </w:r>
      <w:r w:rsidR="009A7947">
        <w:rPr>
          <w:color w:val="000000"/>
          <w:sz w:val="20"/>
          <w:szCs w:val="20"/>
        </w:rPr>
        <w:t xml:space="preserve"> </w:t>
      </w:r>
      <w:r w:rsidR="009A7947">
        <w:rPr>
          <w:color w:val="000000"/>
          <w:sz w:val="20"/>
          <w:szCs w:val="20"/>
        </w:rPr>
        <w:fldChar w:fldCharType="begin" w:fldLock="1"/>
      </w:r>
      <w:r w:rsidR="009A7947">
        <w:rPr>
          <w:color w:val="000000"/>
          <w:sz w:val="20"/>
          <w:szCs w:val="20"/>
        </w:rPr>
        <w:instrText>ADDIN CSL_CITATION {"citationItems":[{"id":"ITEM-1","itemData":{"DOI":"10.1109/SIBCON.2015.7147184","ISBN":"9781479971022","abstract":"The paper presents a knowledge-based approach to requirements engineering process. We propose an ontology as a tool for requirements specification verification and validation. Requirements types are the classes of the ontology. Requirements statements are the instances. A special structure of classes, the Protégé tool 'DL Query', and relations implemented through a set of slots are intended for checking completeness and consistency of requirements specification.","author":[{"dropping-particle":"","family":"Avdeenko","given":"Tatiana","non-dropping-particle":"","parse-names":false,"suffix":""},{"dropping-particle":"","family":"Pustovalova","given":"Natalia","non-dropping-particle":"","parse-names":false,"suffix":""}],"container-title":"2015 International Siberian Conference on Control and Communications, SIBCON 2015 - Proceedings","id":"ITEM-1","issued":{"date-parts":[["2015"]]},"title":"The ontology-based approach to support the completeness and consistency of the requirements specification","type":"article-journal"},"uris":["http://www.mendeley.com/documents/?uuid=360d072f-d623-4199-8586-d76078b35aea"]}],"mendeley":{"formattedCitation":"[19]","plainTextFormattedCitation":"[19]","previouslyFormattedCitation":"[19]"},"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[19]</w:t>
      </w:r>
      <w:r w:rsidR="009A7947">
        <w:rPr>
          <w:color w:val="000000"/>
          <w:sz w:val="20"/>
          <w:szCs w:val="20"/>
        </w:rPr>
        <w:fldChar w:fldCharType="end"/>
      </w:r>
      <w:r w:rsidRPr="00322991">
        <w:rPr>
          <w:color w:val="000000"/>
          <w:sz w:val="20"/>
          <w:szCs w:val="20"/>
        </w:rPr>
        <w:t xml:space="preserve"> </w:t>
      </w:r>
      <w:r w:rsidR="009A7947">
        <w:rPr>
          <w:color w:val="000000"/>
          <w:sz w:val="20"/>
          <w:szCs w:val="20"/>
        </w:rPr>
        <w:fldChar w:fldCharType="begin" w:fldLock="1"/>
      </w:r>
      <w:r w:rsidR="009A7947">
        <w:rPr>
          <w:color w:val="000000"/>
          <w:sz w:val="20"/>
          <w:szCs w:val="20"/>
        </w:rPr>
        <w:instrText>ADDIN CSL_CITATION {"citationItems":[{"id":"ITEM-1","itemData":{"DOI":"10.1109/SEAA.2015.11","ISBN":"9781467375856","abstract":"Requirements engineering is still a very challenging issue. This is true for most embedded systems and especially for safety-critical ones. A good requirements engineering process is vital for the development of high quality products, but these systems are often highly complex which complicates the respective activities. The use of natural language requirements is common practice, because they are easy to use and understand for people working in different engineering disciplines. However, natural language is ambiguous and vague and may lead to misunderstandings and incorrect implementations. Another big challenge is the often loose coupling of requirements and other development artifacts which hinders traceability and thus impact analysis. This paper presents an approach based on the Xtext framework for the implementation of a restricted requirements language to support engineers in writing requirements with higher quality. In order to improve tool integration, the approach supports OSLC (Open Services for Lifecycle Collaboration), which is a promising method to better support traceability using linked data principles. By using OSLC it is possible to easily extend existing requirements management tools with our proposed implementation for requirements semi-formalization as long as requirements management tools provide the respective OSLC interface. Finally, we will demonstrate our concepts using an example from the automotive domain. The example shows how the tool implementation can be integrated in a tool chain.","author":[{"dropping-particle":"","family":"Marko","given":"Nadja","non-dropping-particle":"","parse-names":false,"suffix":""},{"dropping-particle":"","family":"Leitner","given":"Andrea","non-dropping-particle":"","parse-names":false,"suffix":""},{"dropping-particle":"","family":"Herbst","given":"Beate","non-dropping-particle":"","parse-names":false,"suffix":""},{"dropping-particle":"","family":"Wallner","given":"Alfred","non-dropping-particle":"","parse-names":false,"suffix":""}],"container-title":"Proceedings - 41st Euromicro Conference on Software Engineering and Advanced Applications, SEAA 2015","id":"ITEM-1","issued":{"date-parts":[["2015"]]},"page":"143-150","title":"Combining Xtext and OSLC for Integrated Model-Based Requirements Engineering","type":"article-journal"},"uris":["http://www.mendeley.com/documents/?uuid=1314fa80-faa1-409d-9d46-14483f90bfe1"]}],"mendeley":{"formattedCitation":"[20]","plainTextFormattedCitation":"[20]","previouslyFormattedCitation":"[20]"},"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[20]</w:t>
      </w:r>
      <w:r w:rsidR="009A7947">
        <w:rPr>
          <w:color w:val="000000"/>
          <w:sz w:val="20"/>
          <w:szCs w:val="20"/>
        </w:rPr>
        <w:fldChar w:fldCharType="end"/>
      </w:r>
      <w:r w:rsidR="009A7947">
        <w:rPr>
          <w:color w:val="000000"/>
          <w:sz w:val="20"/>
          <w:szCs w:val="20"/>
        </w:rPr>
        <w:t xml:space="preserve"> </w:t>
      </w:r>
      <w:r w:rsidR="009A7947">
        <w:rPr>
          <w:color w:val="000000"/>
          <w:sz w:val="20"/>
          <w:szCs w:val="20"/>
        </w:rPr>
        <w:fldChar w:fldCharType="begin" w:fldLock="1"/>
      </w:r>
      <w:r w:rsidR="009A7947">
        <w:rPr>
          <w:color w:val="000000"/>
          <w:sz w:val="20"/>
          <w:szCs w:val="20"/>
        </w:rPr>
        <w:instrText>ADDIN CSL_CITATION {"citationItems":[{"id":"ITEM-1","itemData":{"DOI":"10.1109/APSEC.2018.00069","ISBN":"9781728119700","ISSN":"15301362","abstract":"In order to appropriately define and share the requirements among stakeholders involved in software development, a model of Software Requirements Specification (SRS), which defines requirement items and their organization, is required. There exist a number of models of SRS such as the one proposed by ISO 29148. However, they are generic and not enough to represent domain-specific requirements. In this paper, we propose a systematic method to design domain-specific models of SRS by extending the existing models of SRS with requirement items for domain-specific requirements. The proposed method derives domain-specific requirement items that should be added to the reference model from the stakeholder concerns about the domain characteristics. We apply the proposed method to the automotive software domain and evaluate its effectiveness.","author":[{"dropping-particle":"","family":"Takoshima","given":"Akiyuki","non-dropping-particle":"","parse-names":false,"suffix":""},{"dropping-particle":"","family":"Aoyama","given":"Mikio","non-dropping-particle":"","parse-names":false,"suffix":""}],"container-title":"Proceedings - Asia-Pacific Software Engineering Conference, APSEC","id":"ITEM-1","issued":{"date-parts":[["2018"]]},"page":"542-550","publisher":"IEEE","title":"A Design Method for Domain-Specific Models of Software Requirements Specification Based on Stakeholders' Concerns","type":"article-journal","volume":"2018-Decem"},"uris":["http://www.mendeley.com/documents/?uuid=3f45ea2d-29e3-44a8-8e4a-845ad726e81e"]}],"mendeley":{"formattedCitation":"[30]","plainTextFormattedCitation":"[30]","previouslyFormattedCitation":"[30]"},"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[30]</w:t>
      </w:r>
      <w:r w:rsidR="009A7947">
        <w:rPr>
          <w:color w:val="000000"/>
          <w:sz w:val="20"/>
          <w:szCs w:val="20"/>
        </w:rPr>
        <w:fldChar w:fldCharType="end"/>
      </w:r>
      <w:r w:rsidRPr="00322991">
        <w:rPr>
          <w:color w:val="000000"/>
          <w:sz w:val="20"/>
          <w:szCs w:val="20"/>
        </w:rPr>
        <w:t xml:space="preserve">, modelado de patrones tratada en los artículos </w:t>
      </w:r>
      <w:r w:rsidR="009A7947">
        <w:rPr>
          <w:color w:val="000000"/>
          <w:sz w:val="20"/>
          <w:szCs w:val="20"/>
        </w:rPr>
        <w:fldChar w:fldCharType="begin" w:fldLock="1"/>
      </w:r>
      <w:r w:rsidR="009A7947">
        <w:rPr>
          <w:color w:val="000000"/>
          <w:sz w:val="20"/>
          <w:szCs w:val="20"/>
        </w:rPr>
        <w:instrText>ADDIN CSL_CITATION {"citationItems":[{"id":"ITEM-1","itemData":{"DOI":"10.1145/2695664.2695796","ISBN":"9781450331968","abstract":"Many efforts have been made for modeling and standardizing software processes. ISO/IEC JTC1/SC7, the ISO sub-committee responsible for software and systems engineering, is one of the most important groups devoted to this task. However, standards developed by this committee are frequently inconsistent and even contradictory. This led to the need for an ISO Study Group to investigate the creation of an ontological infrastructure to establish a common conceptualization for underpinning all SC7 standards. This ISO initiative is a work in progress, which has focused on the software process domain and, in particular, considering the ISO/IEC 24744 standard. In this paper, we advocate in favor of using an Ontology Pattern Language (OPL) as the main component of this ontological infrastructure. We present ISP-OPL (ISO-based Software Process OPL), an OPL that can be applied as a basis for harmonizing software process-related standards, favoring reuse when building aligned specific software process ontologies for SE sub-domains. In order to illustrate its application, we also present an ontology about the Requirements Engineering process, developed by using ISP-OPL. Copyright is held by the authors.","author":[{"dropping-particle":"","family":"Ruy","given":"Fabiano B.","non-dropping-particle":"","parse-names":false,"suffix":""},{"dropping-particle":"","family":"Falbo","given":"Ricardo A.","non-dropping-particle":"","parse-names":false,"suffix":""},{"dropping-particle":"","family":"Barcellos","given":"Monalessa P.","non-dropping-particle":"","parse-names":false,"suffix":""},{"dropping-particle":"","family":"Guizzardi","given":"Giancarlo","non-dropping-particle":"","parse-names":false,"suffix":""}],"container-title":"Proceedings of the ACM Symposium on Applied Computing","id":"ITEM-1","issued":{"date-parts":[["2015"]]},"page":"388-395","title":"Towards an ontology pattern language for harmonizing software process related ISO standards","type":"article-journal","volume":"13-17-Apri"},"uris":["http://www.mendeley.com/documents/?uuid=627d9450-7371-4c48-a92f-9e181a1c84c1"]}],"mendeley":{"formattedCitation":"[18]","plainTextFormattedCitation":"[18]","previouslyFormattedCitation":"[18]"},"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[18]</w:t>
      </w:r>
      <w:r w:rsidR="009A7947">
        <w:rPr>
          <w:color w:val="000000"/>
          <w:sz w:val="20"/>
          <w:szCs w:val="20"/>
        </w:rPr>
        <w:fldChar w:fldCharType="end"/>
      </w:r>
      <w:r w:rsidR="009A7947">
        <w:rPr>
          <w:color w:val="000000"/>
          <w:sz w:val="20"/>
          <w:szCs w:val="20"/>
        </w:rPr>
        <w:t xml:space="preserve"> </w:t>
      </w:r>
      <w:r w:rsidR="009A7947">
        <w:rPr>
          <w:color w:val="000000"/>
          <w:sz w:val="20"/>
          <w:szCs w:val="20"/>
        </w:rPr>
        <w:fldChar w:fldCharType="begin" w:fldLock="1"/>
      </w:r>
      <w:r w:rsidR="009A7947">
        <w:rPr>
          <w:color w:val="000000"/>
          <w:sz w:val="20"/>
          <w:szCs w:val="20"/>
        </w:rPr>
        <w:instrText>ADDIN CSL_CITATION {"citationItems":[{"id":"ITEM-1","itemData":{"DOI":"10.1145/3299771.3299774","ISBN":"9781450362153","abstract":"Use case modeling refers to the process of identifying scenarios written in some natural language text, particularly to capture interactions between the system and associated actors. Several approaches have been proposed to maintain the synergy of use cases with other software models, but no systematic transformation approach is available to extract use case scenarios from the textual requirements specification. In this paper, we propose a systematic transformation approach that automatically extracts various use case elements from textual problem specifications. The approach uses Natural Language (NL) parser to identify Parts-Of-Speech (POS) tags, Type Dependencies (TDs) and semantic roles from the input text specification to populate use case elements. It further makes use of the questionnaire-based approach to develop the remaining unpopulated parts of the use case template. The paper demonstrates the applicability of the proposed approach by applying both industry and research-level case studies. The results highlight that the generated output is correct, consistent, non-redundant and complete, and helpful to use case developers in further analysis and documentation.","author":[{"dropping-particle":"","family":"Tiwari","given":"Saurabh","non-dropping-particle":"","parse-names":false,"suffix":""},{"dropping-particle":"","family":"Ameta","given":"Deepti","non-dropping-particle":"","parse-names":false,"suffix":""},{"dropping-particle":"","family":"Banerjee","given":"Asim","non-dropping-particle":"","parse-names":false,"suffix":""}],"container-title":"ACM International Conference Proceeding Series","id":"ITEM-1","issued":{"date-parts":[["2019"]]},"title":"An approach to identify use case scenarios from textual requirements specification","type":"article-journal"},"uris":["http://www.mendeley.com/documents/?uuid=3d301e83-0d40-4dcb-99fc-ea82dc1693a7"]}],"mendeley":{"formattedCitation":"[26]","plainTextFormattedCitation":"[26]","previouslyFormattedCitation":"[26]"},"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[26]</w:t>
      </w:r>
      <w:r w:rsidR="009A7947">
        <w:rPr>
          <w:color w:val="000000"/>
          <w:sz w:val="20"/>
          <w:szCs w:val="20"/>
        </w:rPr>
        <w:fldChar w:fldCharType="end"/>
      </w:r>
      <w:r w:rsidR="009A7947">
        <w:rPr>
          <w:color w:val="000000"/>
          <w:sz w:val="20"/>
          <w:szCs w:val="20"/>
        </w:rPr>
        <w:t xml:space="preserve"> </w:t>
      </w:r>
      <w:r w:rsidR="009A7947">
        <w:rPr>
          <w:color w:val="000000"/>
          <w:sz w:val="20"/>
          <w:szCs w:val="20"/>
        </w:rPr>
        <w:fldChar w:fldCharType="begin" w:fldLock="1"/>
      </w:r>
      <w:r w:rsidR="009A7947">
        <w:rPr>
          <w:color w:val="000000"/>
          <w:sz w:val="20"/>
          <w:szCs w:val="20"/>
        </w:rPr>
        <w:instrText>ADDIN CSL_CITATION {"citationItems":[{"id":"ITEM-1","itemData":{"DOI":"10.1109/SEAA.2015.11","ISBN":"9781467375856","abstract":"Requirements engineering is still a very challenging issue. This is true for most embedded systems and especially for safety-critical ones. A good requirements engineering process is vital for the development of high quality products, but these systems are often highly complex which complicates the respective activities. The use of natural language requirements is common practice, because they are easy to use and understand for people working in different engineering disciplines. However, natural language is ambiguous and vague and may lead to misunderstandings and incorrect implementations. Another big challenge is the often loose coupling of requirements and other development artifacts which hinders traceability and thus impact analysis. This paper presents an approach based on the Xtext framework for the implementation of a restricted requirements language to support engineers in writing requirements with higher quality. In order to improve tool integration, the approach supports OSLC (Open Services for Lifecycle Collaboration), which is a promising method to better support traceability using linked data principles. By using OSLC it is possible to easily extend existing requirements management tools with our proposed implementation for requirements semi-formalization as long as requirements management tools provide the respective OSLC interface. Finally, we will demonstrate our concepts using an example from the automotive domain. The example shows how the tool implementation can be integrated in a tool chain.","author":[{"dropping-particle":"","family":"Marko","given":"Nadja","non-dropping-particle":"","parse-names":false,"suffix":""},{"dropping-particle":"","family":"Leitner","given":"Andrea","non-dropping-particle":"","parse-names":false,"suffix":""},{"dropping-particle":"","family":"Herbst","given":"Beate","non-dropping-particle":"","parse-names":false,"suffix":""},{"dropping-particle":"","family":"Wallner","given":"Alfred","non-dropping-particle":"","parse-names":false,"suffix":""}],"container-title":"Proceedings - 41st Euromicro Conference on Software Engineering and Advanced Applications, SEAA 2015","id":"ITEM-1","issued":{"date-parts":[["2015"]]},"page":"143-150","title":"Combining Xtext and OSLC for Integrated Model-Based Requirements Engineering","type":"article-journal"},"uris":["http://www.mendeley.com/documents/?uuid=1314fa80-faa1-409d-9d46-14483f90bfe1"]}],"mendeley":{"formattedCitation":"[20]","plainTextFormattedCitation":"[20]","previouslyFormattedCitation":"[20]"},"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[20]</w:t>
      </w:r>
      <w:r w:rsidR="009A7947">
        <w:rPr>
          <w:color w:val="000000"/>
          <w:sz w:val="20"/>
          <w:szCs w:val="20"/>
        </w:rPr>
        <w:fldChar w:fldCharType="end"/>
      </w:r>
      <w:r w:rsidRPr="00322991">
        <w:rPr>
          <w:color w:val="000000"/>
          <w:sz w:val="20"/>
          <w:szCs w:val="20"/>
        </w:rPr>
        <w:t xml:space="preserve"> </w:t>
      </w:r>
      <w:r w:rsidR="009A7947">
        <w:rPr>
          <w:color w:val="000000"/>
          <w:sz w:val="20"/>
          <w:szCs w:val="20"/>
        </w:rPr>
        <w:fldChar w:fldCharType="begin" w:fldLock="1"/>
      </w:r>
      <w:r w:rsidR="009A7947">
        <w:rPr>
          <w:color w:val="000000"/>
          <w:sz w:val="20"/>
          <w:szCs w:val="20"/>
        </w:rPr>
        <w:instrText>ADDIN CSL_CITATION {"citationItems":[{"id":"ITEM-1","itemData":{"DOI":"10.1016/j.array.2020.100030","ISSN":"25900056","abstract":"System requirements define conditions and capabilities to be met by a system under design. They are a partial definition in natural language, with inevitable ambiguities. Formalisation concerns with the transformation of requirements into a specification with unique interpretation, for resolving ambiguities, underspecified references and for assessing whether requirements are consistent, correct (i.e. valid for an acceptable solution) and attainable. Formalisation and validation of system requirements provides early evidence of adequate specification, for reducing the validation tests and high-cost corrective measures in the later system development phases. This article has the following contributions. First, we characterise the specification problem based on an ontology for some domain. Thus, requirements represent a particular system among many possible ones, and their specification takes the form of mapping their concepts to a semantic model of the system. Second, we analyse the state-of-the-art of pattern-based specification languages, which are used to avoid ambiguity. We then discuss the semantic analyses (missing requirements, inconsistencies etc.) supported in such a framework. Third, we survey related research on the derivation of formal properties from requirements, i.e. verifiable specifications that constrain the system's structure and behaviour. Possible flaws in requirements may render the derived properties unsatisfiable or not realizable. Finally, this article discusses the important challenges for the current requirements analysis tools, towards being adopted in industrial-scale projects.","author":[{"dropping-particle":"","family":"Mokos","given":"Konstantinos","non-dropping-particle":"","parse-names":false,"suffix":""},{"dropping-particle":"","family":"Katsaros","given":"Panagiotis","non-dropping-particle":"","parse-names":false,"suffix":""}],"container-title":"Array","id":"ITEM-1","issue":"January","issued":{"date-parts":[["2020"]]},"page":"100030","publisher":"Elsevier Ltd","title":"A survey on the formalisation of system requirements and their validation","type":"article-journal","volume":"7"},"uris":["http://www.mendeley.com/documents/?uuid=f4d75f30-6d5f-4ee5-a5c8-9ac295c391b4"]}],"mendeley":{"formattedCitation":"[29]","plainTextFormattedCitation":"[29]","previouslyFormattedCitation":"[29]"},"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[29]</w:t>
      </w:r>
      <w:r w:rsidR="009A7947">
        <w:rPr>
          <w:color w:val="000000"/>
          <w:sz w:val="20"/>
          <w:szCs w:val="20"/>
        </w:rPr>
        <w:fldChar w:fldCharType="end"/>
      </w:r>
      <w:r w:rsidR="009A7947">
        <w:rPr>
          <w:color w:val="000000"/>
          <w:sz w:val="20"/>
          <w:szCs w:val="20"/>
        </w:rPr>
        <w:t xml:space="preserve"> </w:t>
      </w:r>
      <w:r w:rsidR="009A7947">
        <w:rPr>
          <w:color w:val="000000"/>
          <w:sz w:val="20"/>
          <w:szCs w:val="20"/>
        </w:rPr>
        <w:fldChar w:fldCharType="begin" w:fldLock="1"/>
      </w:r>
      <w:r w:rsidR="009A7947">
        <w:rPr>
          <w:color w:val="000000"/>
          <w:sz w:val="20"/>
          <w:szCs w:val="20"/>
        </w:rPr>
        <w:instrText>ADDIN CSL_CITATION {"citationItems":[{"id":"ITEM-1","itemData":{"DOI":"10.1109/SST.2015.12","ISBN":"9780769555935","abstract":"Despite imposing strict recommendations to be considered during the specification of safety requirements, standards and regulations do not provide guidance to be used throughout the creation of these artifacts. In practice, each safety requirement specification has heterogeneous structures, usually based on the experience of the engineers involved in the specification process. Consequently, it becomes difficult to ensure that the standards' recommendations were considered, such as the existence of evidences that the requirements are properly traceable to other development artifacts such as architecture and failure propagation models. To address this challenge, we defined the Parameterized Safety Requirements Templates, which is a controlled natural language based approach to support engineers in elaborating the content description of safety requirements specifications, ensuring that elements of the architectural design and of the failure propagation models are explicitly considered throughout the textual description of the safety requirements, and are therefore properly traced. The Parameterized Safety Requirements Templates have been used in different domains such as automotive, avionics, and medical devices, and have proven to be effective in improving artifact trace ability. In this paper, we present their usage in the context of an industrial Automated External Defibrillator system.","author":[{"dropping-particle":"","family":"Antonino","given":"Pablo Oliveira","non-dropping-particle":"","parse-names":false,"suffix":""},{"dropping-particle":"","family":"Trapp","given":"Mario","non-dropping-particle":"","parse-names":false,"suffix":""},{"dropping-particle":"","family":"Barbosa","given":"Paulo","non-dropping-particle":"","parse-names":false,"suffix":""},{"dropping-particle":"","family":"Sousa","given":"Luana","non-dropping-particle":"","parse-names":false,"suffix":""}],"container-title":"Proceedings - 2015 IEEE/ACM 8th International Symposium on Software and Systems Traceability, SST 2015","id":"ITEM-1","issued":{"date-parts":[["2015"]]},"page":"29-35","title":"The Parameterized Safety Requirements Templates","type":"article-journal"},"uris":["http://www.mendeley.com/documents/?uuid=9efba90f-891a-45cb-a87a-481875201749"]}],"mendeley":{"formattedCitation":"[4]","plainTextFormattedCitation":"[4]","previouslyFormattedCitation":"[4]"},"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[4]</w:t>
      </w:r>
      <w:r w:rsidR="009A7947">
        <w:rPr>
          <w:color w:val="000000"/>
          <w:sz w:val="20"/>
          <w:szCs w:val="20"/>
        </w:rPr>
        <w:fldChar w:fldCharType="end"/>
      </w:r>
      <w:r w:rsidR="009A7947">
        <w:rPr>
          <w:color w:val="000000"/>
          <w:sz w:val="20"/>
          <w:szCs w:val="20"/>
        </w:rPr>
        <w:t xml:space="preserve"> </w:t>
      </w:r>
      <w:r w:rsidR="009A7947">
        <w:rPr>
          <w:color w:val="000000"/>
          <w:sz w:val="20"/>
          <w:szCs w:val="20"/>
        </w:rPr>
        <w:fldChar w:fldCharType="begin" w:fldLock="1"/>
      </w:r>
      <w:r w:rsidR="007811BD">
        <w:rPr>
          <w:color w:val="000000"/>
          <w:sz w:val="20"/>
          <w:szCs w:val="20"/>
        </w:rPr>
        <w:instrText>ADDIN CSL_CITATION {"citationItems":[{"id":"ITEM-1","itemData":{"DOI":"10.1016/j.jides.2015.11.001","ISSN":"23526645","abstract":"Processing specifications is an issue of crucial importance when developing critical complex systems. In particular, establishing rigorous specifications broadly impacts the subsequent engineering phases. This paper discusses a refinement technique for processing informal specifications expressed in a literal shape, with the aim to generate formal specifications appropriate to automatic processing. The developed technique carries out an iterative process which relies on a set of basic refinement patterns that we have established, and ends up with a formalization step which actually generates logical CTL* formulas. Furthermore, the method implements traceability facilities, which allow for a tidy backtracking of the whole process. The concepts introduced to set up the various mechanisms are discussed and a case study featuring an embedded railway control system is used to illustrate our technique.","author":[{"dropping-particle":"","family":"Ghazel","given":"Mohamed","non-dropping-particle":"","parse-names":false,"suffix":""},{"dropping-particle":"","family":"Yang","given":"Jing","non-dropping-particle":"","parse-names":false,"suffix":""},{"dropping-particle":"","family":"El-Koursi","given":"El-Miloudi","non-dropping-particle":"","parse-names":false,"suffix":""}],"container-title":"Journal of Innovation in Digital Ecosystems","id":"ITEM-1","issue":"1-2","issued":{"date-parts":[["2015"]]},"page":"32-44","publisher":"Elsevier B.V.","title":"A pattern-based method for refining and formalizing informal specifications in critical control systems","type":"article-journal","volume":"2"},"uris":["http://www.mendeley.com/documents/?uuid=dad40e10-32f0-451a-8b69-956a88648da5"]}],"mendeley":{"formattedCitation":"[35]","plainTextFormattedCitation":"[35]","previouslyFormattedCitation":"[35]"},"properties":{"noteIndex":0},"schema":"https://github.com/citation-style-language/schema/raw/master/csl-citation.json"}</w:instrText>
      </w:r>
      <w:r w:rsidR="009A7947">
        <w:rPr>
          <w:color w:val="000000"/>
          <w:sz w:val="20"/>
          <w:szCs w:val="20"/>
        </w:rPr>
        <w:fldChar w:fldCharType="separate"/>
      </w:r>
      <w:r w:rsidR="009A7947" w:rsidRPr="009A7947">
        <w:rPr>
          <w:noProof/>
          <w:color w:val="000000"/>
          <w:sz w:val="20"/>
          <w:szCs w:val="20"/>
        </w:rPr>
        <w:t>[35]</w:t>
      </w:r>
      <w:r w:rsidR="009A7947">
        <w:rPr>
          <w:color w:val="000000"/>
          <w:sz w:val="20"/>
          <w:szCs w:val="20"/>
        </w:rPr>
        <w:fldChar w:fldCharType="end"/>
      </w:r>
      <w:r w:rsidRPr="00322991">
        <w:rPr>
          <w:color w:val="000000"/>
          <w:sz w:val="20"/>
          <w:szCs w:val="20"/>
        </w:rPr>
        <w:t xml:space="preserve">, ontologías de comportamiento mencionada en los artículos </w:t>
      </w:r>
      <w:r w:rsidR="007811BD">
        <w:rPr>
          <w:color w:val="000000"/>
          <w:sz w:val="20"/>
          <w:szCs w:val="20"/>
        </w:rPr>
        <w:fldChar w:fldCharType="begin" w:fldLock="1"/>
      </w:r>
      <w:r w:rsidR="007811BD">
        <w:rPr>
          <w:color w:val="000000"/>
          <w:sz w:val="20"/>
          <w:szCs w:val="20"/>
        </w:rPr>
        <w:instrText>ADDIN CSL_CITATION {"citationItems":[{"id":"ITEM-1","itemData":{"DOI":"10.1109/REW.2017.26","ISBN":"9781538634882","abstract":"Bridging the gap between informal, imprecise, and vague user requirements descriptions and precise formalized specifications is the main task of requirements engineering. Techniques such as interviews or story telling are used when requirements engineers try to identify a user's needs. The requirements specification process is typically done in a dialogue between users, domain experts, and requirements engineers. In our research, we aim at automating the specification of requirements. The idea is to distinguish between untrained users and trained users, and to exploit domain knowledge learned from previous runs of our system. We let untrained users provide unstructured natural language descriptions, while we allow trained users to provide examples of behavioral descriptions. In both cases, our goal is to synthesize formal requirements models similar to statecharts. From requirements specification processes with trained users, behavioral ontologies are learned which are later used to support the requirements specification process for untrained users. Our research method is original in combining natural language processing and search-based techniques for the synthesis of requirements specifications. Our work is embedded in a larger project that aims at automating the whole software development and deployment process in envisioned future software service markets.","author":[{"dropping-particle":"","family":"Rooijen","given":"Lorijn","non-dropping-particle":"Van","parse-names":false,"suffix":""},{"dropping-particle":"","family":"Bäumer","given":"Frederik Simon","non-dropping-particle":"","parse-names":false,"suffix":""},{"dropping-particle":"","family":"Platenius","given":"Marie Christin","non-dropping-particle":"","parse-names":false,"suffix":""},{"dropping-particle":"","family":"Geierhos","given":"Michaela","non-dropping-particle":"","parse-names":false,"suffix":""},{"dropping-particle":"","family":"Hamann","given":"Heiko","non-dropping-particle":"","parse-names":false,"suffix":""},{"dropping-particle":"","family":"Engels","given":"Gregor","non-dropping-particle":"","parse-names":false,"suffix":""}],"container-title":"Proceedings - 2017 IEEE 25th International Requirements Engineering Conference Workshops, REW 2017","id":"ITEM-1","issued":{"date-parts":[["2017"]]},"page":"379-385","title":"From user demand to software service: Using machine learning to automate the requirements specification process","type":"article-journal"},"uris":["http://www.mendeley.com/documents/?uuid=38c01d1c-b74c-410b-9542-0bd53cf18ba7"]}],"mendeley":{"formattedCitation":"[14]","plainTextFormattedCitation":"[14]","previouslyFormattedCitation":"[14]"},"properties":{"noteIndex":0},"schema":"https://github.com/citation-style-language/schema/raw/master/csl-citation.json"}</w:instrText>
      </w:r>
      <w:r w:rsidR="007811BD">
        <w:rPr>
          <w:color w:val="000000"/>
          <w:sz w:val="20"/>
          <w:szCs w:val="20"/>
        </w:rPr>
        <w:fldChar w:fldCharType="separate"/>
      </w:r>
      <w:r w:rsidR="007811BD" w:rsidRPr="009A7947">
        <w:rPr>
          <w:noProof/>
          <w:color w:val="000000"/>
          <w:sz w:val="20"/>
          <w:szCs w:val="20"/>
        </w:rPr>
        <w:t>[14]</w:t>
      </w:r>
      <w:r w:rsidR="007811BD">
        <w:rPr>
          <w:color w:val="000000"/>
          <w:sz w:val="20"/>
          <w:szCs w:val="20"/>
        </w:rPr>
        <w:fldChar w:fldCharType="end"/>
      </w:r>
      <w:r w:rsidR="007811BD" w:rsidRPr="00322991">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{"citationItems":[{"id":"ITEM-1","itemData":{"DOI":"10.1109/ICEET1.2018.8338619","ISBN":"9781538621707","abstract":"The failure and success of any software mainly depends on a technical document known as Software Requirement Specification (SRS) document, as it contains all requirements and features of the product. In the past, many developments had been done to improve the quality of the SRS, with respect to different attributes of the product, but the product success rate is not satisfactory and the room for improvement is still there. We have developed a different approach to resolve those issues. Our methodology consist of four processes i.e. Parsing Requirement (PR), Requirement Mapping using Matrix (RMM), Addition of Requirements in SRS template and Third Party Inspection. Requirement Engineering Process will provide the required inputs to PR after the implementation of its ontology rules completion of requirements will be achieved. RMM will be generated to minimize ambiguities and incorrectness with concerns of all stakeholders. Outputs of the previous processes will be added to IEEE standard format. A third party inspection will be conducted to check the requirements of the client and SRS. After inspecting SRS using inspection models and assigning Total Quality Score (TQS) third party will submit a detailed report to team of Requirement Engineers (RE). This practice will not only identify the problem but will solve the issue on its way.","author":[{"dropping-particle":"","family":"Ali","given":"Syed Waqas","non-dropping-particle":"","parse-names":false,"suffix":""},{"dropping-particle":"","family":"Ahmed","given":"Qazi Arbab","non-dropping-particle":"","parse-names":false,"suffix":""},{"dropping-particle":"","family":"Shafi","given":"Imran","non-dropping-particle":"","parse-names":false,"suffix":""}],"container-title":"2018 International Conference on Engineering and Emerging Technologies, ICEET 2018","id":"ITEM-1","issued":{"date-parts":[["2018"]]},"page":"1-6","title":"Process to enhance the quality of software requirement specification document","type":"article-journal","volume":"2018-Janua"},"uris":["http://www.mendeley.com/documents/?uuid=f6d3a2e7-50a7-4cee-9814-f7e852b9b4ff"]}],"mendeley":{"formattedCitation":"[1]","plainTextFormattedCitation":"[1]","previouslyFormattedCitation":"[1]"},"properties":{"noteIndex":0},"schema":"https://github.com/citation-style-language/schema/raw/master/csl-citation.json"}</w:instrText>
      </w:r>
      <w:r w:rsidR="007811BD">
        <w:rPr>
          <w:color w:val="000000"/>
          <w:sz w:val="20"/>
          <w:szCs w:val="20"/>
        </w:rPr>
        <w:fldChar w:fldCharType="separate"/>
      </w:r>
      <w:r w:rsidR="007811BD" w:rsidRPr="009A7947">
        <w:rPr>
          <w:noProof/>
          <w:color w:val="000000"/>
          <w:sz w:val="20"/>
          <w:szCs w:val="20"/>
        </w:rPr>
        <w:t>[1]</w:t>
      </w:r>
      <w:r w:rsidR="007811BD">
        <w:rPr>
          <w:color w:val="000000"/>
          <w:sz w:val="20"/>
          <w:szCs w:val="20"/>
        </w:rPr>
        <w:fldChar w:fldCharType="end"/>
      </w:r>
      <w:r w:rsidR="007811BD" w:rsidRPr="00322991">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{"citationItems":[{"id":"ITEM-1","itemData":{"DOI":"10.1145/2695664.2695796","ISBN":"9781450331968","abstract":"Many efforts have been made for modeling and standardizing software processes. ISO/IEC JTC1/SC7, the ISO sub-committee responsible for software and systems engineering, is one of the most important groups devoted to this task. However, standards developed by this committee are frequently inconsistent and even contradictory. This led to the need for an ISO Study Group to investigate the creation of an ontological infrastructure to establish a common conceptualization for underpinning all SC7 standards. This ISO initiative is a work in progress, which has focused on the software process domain and, in particular, considering the ISO/IEC 24744 standard. In this paper, we advocate in favor of using an Ontology Pattern Language (OPL) as the main component of this ontological infrastructure. We present ISP-OPL (ISO-based Software Process OPL), an OPL that can be applied as a basis for harmonizing software process-related standards, favoring reuse when building aligned specific software process ontologies for SE sub-domains. In order to illustrate its application, we also present an ontology about the Requirements Engineering process, developed by using ISP-OPL. Copyright is held by the authors.","author":[{"dropping-particle":"","family":"Ruy","given":"Fabiano B.","non-dropping-particle":"","parse-names":false,"suffix":""},{"dropping-particle":"","family":"Falbo","given":"Ricardo A.","non-dropping-particle":"","parse-names":false,"suffix":""},{"dropping-particle":"","family":"Barcellos","given":"Monalessa P.","non-dropping-particle":"","parse-names":false,"suffix":""},{"dropping-particle":"","family":"Guizzardi","given":"Giancarlo","non-dropping-particle":"","parse-names":false,"suffix":""}],"container-title":"Proceedings of the ACM Symposium on Applied Computing","id":"ITEM-1","issued":{"date-parts":[["2015"]]},"page":"388-395","title":"Towards an ontology pattern language for harmonizing software process related ISO standards","type":"article-journal","volume":"13-17-Apri"},"uris":["http://www.mendeley.com/documents/?uuid=627d9450-7371-4c48-a92f-9e181a1c84c1"]}],"mendeley":{"formattedCitation":"[18]","plainTextFormattedCitation":"[18]","previouslyFormattedCitation":"[18]"},"properties":{"noteIndex":0},"schema":"https://github.com/citation-style-language/schema/raw/master/csl-citation.json"}</w:instrText>
      </w:r>
      <w:r w:rsidR="007811BD">
        <w:rPr>
          <w:color w:val="000000"/>
          <w:sz w:val="20"/>
          <w:szCs w:val="20"/>
        </w:rPr>
        <w:fldChar w:fldCharType="separate"/>
      </w:r>
      <w:r w:rsidR="007811BD" w:rsidRPr="009A7947">
        <w:rPr>
          <w:noProof/>
          <w:color w:val="000000"/>
          <w:sz w:val="20"/>
          <w:szCs w:val="20"/>
        </w:rPr>
        <w:t>[18]</w:t>
      </w:r>
      <w:r w:rsidR="007811BD">
        <w:rPr>
          <w:color w:val="000000"/>
          <w:sz w:val="20"/>
          <w:szCs w:val="20"/>
        </w:rPr>
        <w:fldChar w:fldCharType="end"/>
      </w:r>
      <w:r w:rsidR="007811BD">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{"citationItems":[{"id":"ITEM-1","itemData":{"DOI":"10.1109/SIBCON.2015.7147184","ISBN":"9781479971022","abstract":"The paper presents a knowledge-based approach to requirements engineering process. We propose an ontology as a tool for requirements specification verification and validation. Requirements types are the classes of the ontology. Requirements statements are the instances. A special structure of classes, the Protégé tool 'DL Query', and relations implemented through a set of slots are intended for checking completeness and consistency of requirements specification.","author":[{"dropping-particle":"","family":"Avdeenko","given":"Tatiana","non-dropping-particle":"","parse-names":false,"suffix":""},{"dropping-particle":"","family":"Pustovalova","given":"Natalia","non-dropping-particle":"","parse-names":false,"suffix":""}],"container-title":"2015 International Siberian Conference on Control and Communications, SIBCON 2015 - Proceedings","id":"ITEM-1","issued":{"date-parts":[["2015"]]},"title":"The ontology-based approach to support the completeness and consistency of the requirements specification","type":"article-journal"},"uris":["http://www.mendeley.com/documents/?uuid=360d072f-d623-4199-8586-d76078b35aea"]}],"mendeley":{"formattedCitation":"[19]","plainTextFormattedCitation":"[19]","previouslyFormattedCitation":"[19]"},"properties":{"noteIndex":0},"schema":"https://github.com/citation-style-language/schema/raw/master/csl-citation.json"}</w:instrText>
      </w:r>
      <w:r w:rsidR="007811BD">
        <w:rPr>
          <w:color w:val="000000"/>
          <w:sz w:val="20"/>
          <w:szCs w:val="20"/>
        </w:rPr>
        <w:fldChar w:fldCharType="separate"/>
      </w:r>
      <w:r w:rsidR="007811BD" w:rsidRPr="009A7947">
        <w:rPr>
          <w:noProof/>
          <w:color w:val="000000"/>
          <w:sz w:val="20"/>
          <w:szCs w:val="20"/>
        </w:rPr>
        <w:t>[19]</w:t>
      </w:r>
      <w:r w:rsidR="007811BD">
        <w:rPr>
          <w:color w:val="000000"/>
          <w:sz w:val="20"/>
          <w:szCs w:val="20"/>
        </w:rPr>
        <w:fldChar w:fldCharType="end"/>
      </w:r>
      <w:r w:rsidR="007811BD">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{"citationItems":[{"id":"ITEM-1","itemData":{"DOI":"10.1109/AIRE.2015.7337623","ISBN":"9781509001255","abstract":"Nominalizations in natural language requirements specifications can lead to imprecision. For example, in the phrase \"transportation of pallets\" it is unclear who transports the pallets from where to where and how. Guidelines for requirements specifications therefore recommend avoiding nominalizations. However, not all nominalizations are problematic. We present an industrial-strength text analysis tool called DeNom, which detects problematic nominalizations and reports them to the user for reformulation. DeNom uses Stanford's parser and the Cyc ontology. It classifies nominalizations as problematic or acceptable by first detecting all nominalizations in the specification and then subtracting those which are sufficiently specified within the sentence through word references, attributes, nominal phrase constructions, etc. All remaining nominalizations are incompletely specified, and are therefore prone to conceal complex processes. These nominalizations are deemed problematic. A thorough evaluation used 10 real-world requirements specifications from Daimler AG consisting of 60,000 words. DeNom identified over 1,100 nominalizations and classified 129 of them as problematic. Only 45 of which were false positives, resulting in a precision of 66%. Recall was 88%. In contrast, a naive nominalization detector would overload the user with 1,100 warnings, a thousand of which would be false positives.","author":[{"dropping-particle":"","family":"Ländhäußer","given":"Mathias","non-dropping-particle":"","parse-names":false,"suffix":""},{"dropping-particle":"","family":"Körner","given":"Sven J.","non-dropping-particle":"","parse-names":false,"suffix":""},{"dropping-particle":"","family":"Tichy","given":"Walter F.","non-dropping-particle":"","parse-names":false,"suffix":""},{"dropping-particle":"","family":"Keim","given":"Jan","non-dropping-particle":"","parse-names":false,"suffix":""},{"dropping-particle":"","family":"Krisch","given":"Jennifer","non-dropping-particle":"","parse-names":false,"suffix":""}],"container-title":"2nd International Workshop on Artificial Intelligence for Requirements Engineering, AIRE 2015 - Proceedings","id":"ITEM-1","issued":{"date-parts":[["2015"]]},"page":"9-16","title":"DeNom: A tool to find problematic nominalizations using NLP","type":"article-journal"},"uris":["http://www.mendeley.com/documents/?uuid=203ee016-d08f-4c19-a6ed-b8db86064718"]}],"mendeley":{"formattedCitation":"[6]","plainTextFormattedCitation":"[6]","previouslyFormattedCitation":"[6]"},"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[6]</w:t>
      </w:r>
      <w:r w:rsidR="007811BD">
        <w:rPr>
          <w:color w:val="000000"/>
          <w:sz w:val="20"/>
          <w:szCs w:val="20"/>
        </w:rPr>
        <w:fldChar w:fldCharType="end"/>
      </w:r>
      <w:r w:rsidRPr="00322991">
        <w:rPr>
          <w:color w:val="000000"/>
          <w:sz w:val="20"/>
          <w:szCs w:val="20"/>
        </w:rPr>
        <w:t xml:space="preserve">, Técnicas de procesamiento del lenguaje natural de los artículos </w:t>
      </w:r>
      <w:r w:rsidR="007811BD">
        <w:rPr>
          <w:color w:val="000000"/>
          <w:sz w:val="20"/>
          <w:szCs w:val="20"/>
        </w:rPr>
        <w:fldChar w:fldCharType="begin" w:fldLock="1"/>
      </w:r>
      <w:r w:rsidR="007811BD">
        <w:rPr>
          <w:color w:val="000000"/>
          <w:sz w:val="20"/>
          <w:szCs w:val="20"/>
        </w:rPr>
        <w:instrText>ADDIN CSL_CITATION {"citationItems":[{"id":"ITEM-1","itemData":{"DOI":"10.1109/REW.2017.26","ISBN":"9781538634882","abstract":"Bridging the gap between informal, imprecise, and vague user requirements descriptions and precise formalized specifications is the main task of requirements engineering. Techniques such as interviews or story telling are used when requirements engineers try to identify a user's needs. The requirements specification process is typically done in a dialogue between users, domain experts, and requirements engineers. In our research, we aim at automating the specification of requirements. The idea is to distinguish between untrained users and trained users, and to exploit domain knowledge learned from previous runs of our system. We let untrained users provide unstructured natural language descriptions, while we allow trained users to provide examples of behavioral descriptions. In both cases, our goal is to synthesize formal requirements models similar to statecharts. From requirements specification processes with trained users, behavioral ontologies are learned which are later used to support the requirements specification process for untrained users. Our research method is original in combining natural language processing and search-based techniques for the synthesis of requirements specifications. Our work is embedded in a larger project that aims at automating the whole software development and deployment process in envisioned future software service markets.","author":[{"dropping-particle":"","family":"Rooijen","given":"Lorijn","non-dropping-particle":"Van","parse-names":false,"suffix":""},{"dropping-particle":"","family":"Bäumer","given":"Frederik Simon","non-dropping-particle":"","parse-names":false,"suffix":""},{"dropping-particle":"","family":"Platenius","given":"Marie Christin","non-dropping-particle":"","parse-names":false,"suffix":""},{"dropping-particle":"","family":"Geierhos","given":"Michaela","non-dropping-particle":"","parse-names":false,"suffix":""},{"dropping-particle":"","family":"Hamann","given":"Heiko","non-dropping-particle":"","parse-names":false,"suffix":""},{"dropping-particle":"","family":"Engels","given":"Gregor","non-dropping-particle":"","parse-names":false,"suffix":""}],"container-title":"Proceedings - 2017 IEEE 25th International Requirements Engineering Conference Workshops, REW 2017","id":"ITEM-1","issued":{"date-parts":[["2017"]]},"page":"379-385","title":"From user demand to software service: Using machine learning to automate the requirements specification process","type":"article-journal"},"uris":["http://www.mendeley.com/documents/?uuid=38c01d1c-b74c-410b-9542-0bd53cf18ba7"]}],"mendeley":{"formattedCitation":"[14]","plainTextFormattedCitation":"[14]","previouslyFormattedCitation":"[14]"},"properties":{"noteIndex":0},"schema":"https://github.com/citation-style-language/schema/raw/master/csl-citation.json"}</w:instrText>
      </w:r>
      <w:r w:rsidR="007811BD">
        <w:rPr>
          <w:color w:val="000000"/>
          <w:sz w:val="20"/>
          <w:szCs w:val="20"/>
        </w:rPr>
        <w:fldChar w:fldCharType="separate"/>
      </w:r>
      <w:r w:rsidR="007811BD" w:rsidRPr="009A7947">
        <w:rPr>
          <w:noProof/>
          <w:color w:val="000000"/>
          <w:sz w:val="20"/>
          <w:szCs w:val="20"/>
        </w:rPr>
        <w:t>[14]</w:t>
      </w:r>
      <w:r w:rsidR="007811BD">
        <w:rPr>
          <w:color w:val="000000"/>
          <w:sz w:val="20"/>
          <w:szCs w:val="20"/>
        </w:rPr>
        <w:fldChar w:fldCharType="end"/>
      </w:r>
      <w:r w:rsidRPr="00322991">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{"citationItems":[{"id":"ITEM-1","itemData":{"DOI":"10.1145/3299771.3299774","ISBN":"9781450362153","abstract":"Use case modeling refers to the process of identifying scenarios written in some natural language text, particularly to capture interactions between the system and associated actors. Several approaches have been proposed to maintain the synergy of use cases with other software models, but no systematic transformation approach is available to extract use case scenarios from the textual requirements specification. In this paper, we propose a systematic transformation approach that automatically extracts various use case elements from textual problem specifications. The approach uses Natural Language (NL) parser to identify Parts-Of-Speech (POS) tags, Type Dependencies (TDs) and semantic roles from the input text specification to populate use case elements. It further makes use of the questionnaire-based approach to develop the remaining unpopulated parts of the use case template. The paper demonstrates the applicability of the proposed approach by applying both industry and research-level case studies. The results highlight that the generated output is correct, consistent, non-redundant and complete, and helpful to use case developers in further analysis and documentation.","author":[{"dropping-particle":"","family":"Tiwari","given":"Saurabh","non-dropping-particle":"","parse-names":false,"suffix":""},{"dropping-particle":"","family":"Ameta","given":"Deepti","non-dropping-particle":"","parse-names":false,"suffix":""},{"dropping-particle":"","family":"Banerjee","given":"Asim","non-dropping-particle":"","parse-names":false,"suffix":""}],"container-title":"ACM International Conference Proceeding Series","id":"ITEM-1","issued":{"date-parts":[["2019"]]},"title":"An approach to identify use case scenarios from textual requirements specification","type":"article-journal"},"uris":["http://www.mendeley.com/documents/?uuid=3d301e83-0d40-4dcb-99fc-ea82dc1693a7"]}],"mendeley":{"formattedCitation":"[26]","plainTextFormattedCitation":"[26]","previouslyFormattedCitation":"[26]"},"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[26]</w:t>
      </w:r>
      <w:r w:rsidR="007811BD">
        <w:rPr>
          <w:color w:val="000000"/>
          <w:sz w:val="20"/>
          <w:szCs w:val="20"/>
        </w:rPr>
        <w:fldChar w:fldCharType="end"/>
      </w:r>
      <w:r w:rsidR="007811BD">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{"citationItems":[{"id":"ITEM-1","itemData":{"DOI":"10.1016/b978-1-78548-119-2.50004-2","abstract":"Abstract: In this chapter, we are going to clarify what a specification is and what the underlying difficulties in establishing a good specification are. The specification of a system, subsystem, equipment and/or a software application describes what is expected of the element to be implemented in terms of the services and conditions under which they are provided. In the following, we will focus on the implementation of a specification of a software application even if several aspects and/or concepts are applicable to any type of specification.","author":[{"dropping-particle":"","family":"Boulanger","given":"Jean-Louis","non-dropping-particle":"","parse-names":false,"suffix":""}],"container-title":"Certifiable Software Applications 3","id":"ITEM-1","issued":{"date-parts":[["2018"]]},"page":"43-73","title":"Requirements Specification of a Software Application","type":"article-journal"},"uris":["http://www.mendeley.com/documents/?uuid=f4600c48-630a-456b-85d3-0955bb6860f9"]}],"mendeley":{"formattedCitation":"[34]","plainTextFormattedCitation":"[34]","previouslyFormattedCitation":"[34]"},"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[34]</w:t>
      </w:r>
      <w:r w:rsidR="007811BD">
        <w:rPr>
          <w:color w:val="000000"/>
          <w:sz w:val="20"/>
          <w:szCs w:val="20"/>
        </w:rPr>
        <w:fldChar w:fldCharType="end"/>
      </w:r>
      <w:r w:rsidR="007811BD">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{"citationItems":[{"id":"ITEM-1","itemData":{"DOI":"10.1016/j.jides.2015.11.001","ISSN":"23526645","abstract":"Processing specifications is an issue of crucial importance when developing critical complex systems. In particular, establishing rigorous specifications broadly impacts the subsequent engineering phases. This paper discusses a refinement technique for processing informal specifications expressed in a literal shape, with the aim to generate formal specifications appropriate to automatic processing. The developed technique carries out an iterative process which relies on a set of basic refinement patterns that we have established, and ends up with a formalization step which actually generates logical CTL* formulas. Furthermore, the method implements traceability facilities, which allow for a tidy backtracking of the whole process. The concepts introduced to set up the various mechanisms are discussed and a case study featuring an embedded railway control system is used to illustrate our technique.","author":[{"dropping-particle":"","family":"Ghazel","given":"Mohamed","non-dropping-particle":"","parse-names":false,"suffix":""},{"dropping-particle":"","family":"Yang","given":"Jing","non-dropping-particle":"","parse-names":false,"suffix":""},{"dropping-particle":"","family":"El-Koursi","given":"El-Miloudi","non-dropping-particle":"","parse-names":false,"suffix":""}],"container-title":"Journal of Innovation in Digital Ecosystems","id":"ITEM-1","issue":"1-2","issued":{"date-parts":[["2015"]]},"page":"32-44","publisher":"Elsevier B.V.","title":"A pattern-based method for refining and formalizing informal specifications in critical control systems","type":"article-journal","volume":"2"},"uris":["http://www.mendeley.com/documents/?uuid=dad40e10-32f0-451a-8b69-956a88648da5"]}],"mendeley":{"formattedCitation":"[35]","plainTextFormattedCitation":"[35]","previouslyFormattedCitation":"[35]"},"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[35]</w:t>
      </w:r>
      <w:r w:rsidR="007811BD">
        <w:rPr>
          <w:color w:val="000000"/>
          <w:sz w:val="20"/>
          <w:szCs w:val="20"/>
        </w:rPr>
        <w:fldChar w:fldCharType="end"/>
      </w:r>
      <w:r w:rsidR="007811BD">
        <w:rPr>
          <w:color w:val="000000"/>
          <w:sz w:val="20"/>
          <w:szCs w:val="20"/>
        </w:rPr>
        <w:t xml:space="preserve"> </w:t>
      </w:r>
      <w:r w:rsidRPr="00322991">
        <w:rPr>
          <w:color w:val="000000"/>
          <w:sz w:val="20"/>
          <w:szCs w:val="20"/>
        </w:rPr>
        <w:t xml:space="preserve">y técnicas gráficas de los artículos </w:t>
      </w:r>
      <w:r w:rsidR="007811BD">
        <w:rPr>
          <w:color w:val="000000"/>
          <w:sz w:val="20"/>
          <w:szCs w:val="20"/>
        </w:rPr>
        <w:fldChar w:fldCharType="begin" w:fldLock="1"/>
      </w:r>
      <w:r w:rsidR="007811BD">
        <w:rPr>
          <w:color w:val="000000"/>
          <w:sz w:val="20"/>
          <w:szCs w:val="20"/>
        </w:rPr>
        <w:instrText>ADDIN CSL_CITATION {"citationItems":[{"id":"ITEM-1","itemData":{"DOI":"10.1109/ICCECE.2017.8526221","ISBN":"9781538611760","abstract":"Requirements Engineering was in the forefront for a period of 25 years from 1970. Requirements specification development is a field in which several contributions have been made over the years. It is difficult to analyze all the techniques, to classify them, to determine and compare their advantages and disadvantages. The paper chooses to look at three selected techniques - one each of informal, formatted (structured informal) and formal types - of those that have been presented over the years. The paper looks at one of the first techniques given way back in 1970s for a formatted one and has chosen the Transnet approach as formal method for expressing an ATM system requirements specification. The formal type of requirement specifications is also applied to another example, Library system, wherein inconsistency and incompleteness in the drawn Petri net is determined and corrected. The paper thus demonstrates the usage of Petri nets for developing complete, unambiguous, correct, and consistent requirement specification.","author":[{"dropping-particle":"","family":"Bharadwaj","given":"A. Keshav","non-dropping-particle":"","parse-names":false,"suffix":""},{"dropping-particle":"","family":"Agrawal","given":"V. K.","non-dropping-particle":"","parse-names":false,"suffix":""}],"container-title":"2017 International Conference on Computer, Electrical and Communication Engineering, ICCECE 2017","id":"ITEM-1","issued":{"date-parts":[["2018"]]},"page":"1-8","publisher":"IEEE","title":"Improvement in requirement specifications using petri nets","type":"article-journal"},"uris":["http://www.mendeley.com/documents/?uuid=96247729-df17-413d-8870-8c27bc32ed37"]}],"mendeley":{"formattedCitation":"[17]","plainTextFormattedCitation":"[17]","previouslyFormattedCitation":"[17]"},"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[17]</w:t>
      </w:r>
      <w:r w:rsidR="007811BD">
        <w:rPr>
          <w:color w:val="000000"/>
          <w:sz w:val="20"/>
          <w:szCs w:val="20"/>
        </w:rPr>
        <w:fldChar w:fldCharType="end"/>
      </w:r>
      <w:r w:rsidRPr="00322991">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{"citationItems":[{"id":"ITEM-1","itemData":{"DOI":"10.1109/CLEI.2015.7360012","ISBN":"9781467391436","abstract":"This paper presents the process and outcomes of a systematic literature mapping about the application of the Use Cases technique for software requirements specification in distributed software development environments. The purpose is to identify which methods, tools and methodologies are reported in literature as more frequently used and how the Use Case technique is applied when the project team is not collocated.","author":[{"dropping-particle":"","family":"Alferillo","given":"Viviana","non-dropping-particle":"","parse-names":false,"suffix":""},{"dropping-particle":"","family":"Lund","given":"María Inés","non-dropping-particle":"","parse-names":false,"suffix":""},{"dropping-particle":"","family":"Matturro","given":"Gerardo","non-dropping-particle":"","parse-names":false,"suffix":""}],"container-title":"Proceedings - 2015 41st Latin American Computing Conference, CLEI 2015","id":"ITEM-1","issued":{"date-parts":[["2015"]]},"title":"Use case technique for requirements modeling in distributed development environments: A mapping study","type":"article-journal"},"uris":["http://www.mendeley.com/documents/?uuid=7660f6da-8465-4d11-9b1d-17fad21a79db"]}],"mendeley":{"formattedCitation":"[22]","plainTextFormattedCitation":"[22]","previouslyFormattedCitation":"[22]"},"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[22]</w:t>
      </w:r>
      <w:r w:rsidR="007811BD">
        <w:rPr>
          <w:color w:val="000000"/>
          <w:sz w:val="20"/>
          <w:szCs w:val="20"/>
        </w:rPr>
        <w:fldChar w:fldCharType="end"/>
      </w:r>
      <w:r w:rsidRPr="00322991">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{"citationItems":[{"id":"ITEM-1","itemData":{"DOI":"10.1145/3299771.3299774","ISBN":"9781450362153","abstract":"Use case modeling refers to the process of identifying scenarios written in some natural language text, particularly to capture interactions between the system and associated actors. Several approaches have been proposed to maintain the synergy of use cases with other software models, but no systematic transformation approach is available to extract use case scenarios from the textual requirements specification. In this paper, we propose a systematic transformation approach that automatically extracts various use case elements from textual problem specifications. The approach uses Natural Language (NL) parser to identify Parts-Of-Speech (POS) tags, Type Dependencies (TDs) and semantic roles from the input text specification to populate use case elements. It further makes use of the questionnaire-based approach to develop the remaining unpopulated parts of the use case template. The paper demonstrates the applicability of the proposed approach by applying both industry and research-level case studies. The results highlight that the generated output is correct, consistent, non-redundant and complete, and helpful to use case developers in further analysis and documentation.","author":[{"dropping-particle":"","family":"Tiwari","given":"Saurabh","non-dropping-particle":"","parse-names":false,"suffix":""},{"dropping-particle":"","family":"Ameta","given":"Deepti","non-dropping-particle":"","parse-names":false,"suffix":""},{"dropping-particle":"","family":"Banerjee","given":"Asim","non-dropping-particle":"","parse-names":false,"suffix":""}],"container-title":"ACM International Conference Proceeding Series","id":"ITEM-1","issued":{"date-parts":[["2019"]]},"title":"An approach to identify use case scenarios from textual requirements specification","type":"article-journal"},"uris":["http://www.mendeley.com/documents/?uuid=3d301e83-0d40-4dcb-99fc-ea82dc1693a7"]}],"mendeley":{"formattedCitation":"[26]","plainTextFormattedCitation":"[26]","previouslyFormattedCitation":"[26]"},"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[26]</w:t>
      </w:r>
      <w:r w:rsidR="007811BD">
        <w:rPr>
          <w:color w:val="000000"/>
          <w:sz w:val="20"/>
          <w:szCs w:val="20"/>
        </w:rPr>
        <w:fldChar w:fldCharType="end"/>
      </w:r>
      <w:r w:rsidR="007811BD">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{"citationItems":[{"id":"ITEM-1","itemData":{"DOI":"10.1016/j.jss.2018.04.064","ISSN":"01641212","abstract":"Agile Software Development (ASD) has several limitations concerning its requirements engineering activities. Improving the quality of Software Requirements Specifications (SRSs) in ASD may help to gain a competitive advantage in the software industry. Based on the findings of a Systematic Mapping study, six industrial case studies in different contexts were conducted to investigate and characterize the requirements specification activity in ASD. Data collected from documents, observations, and interviews with software engineers were triangulated, analyzed, and synthesized using Grounded Theory and Meta-Ethnography. The analysis and cross-synthesis of the six case studies resulted in a model describing the phenomenon. This model defines the simplicity and objectivity as essential quality factors of SRSs in ASD. The main factors that affect the SRSs quality in ASD projects are related to their customer-driven nature that leads to prolix SRSs, hindering its understanding from the developer perspective. The emerged model is supported by explanations and provides a deeper understanding of the requirements specification activity in ASD. This creates opportunities for further studies and improvements in SRSs for ASD in industry.","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Journal of Systems and Software","id":"ITEM-1","issued":{"date-parts":[["2018"]]},"page":"171-194","title":"Quality of software requirements specification in agile projects: A cross-case analysis of six companies","type":"article-journal","volume":"142"},"uris":["http://www.mendeley.com/documents/?uuid=34946741-bcca-4ecc-8ebf-71475ce7b46f"]}],"mendeley":{"formattedCitation":"[3]","plainTextFormattedCitation":"[3]","previouslyFormattedCitation":"[3]"},"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[3]</w:t>
      </w:r>
      <w:r w:rsidR="007811BD">
        <w:rPr>
          <w:color w:val="000000"/>
          <w:sz w:val="20"/>
          <w:szCs w:val="20"/>
        </w:rPr>
        <w:fldChar w:fldCharType="end"/>
      </w:r>
      <w:r w:rsidRPr="00322991">
        <w:rPr>
          <w:color w:val="000000"/>
          <w:sz w:val="20"/>
          <w:szCs w:val="20"/>
        </w:rPr>
        <w:t>, son las metodologías que más resaltan en los artículos estudiados, las cuales representan un 22.73% del total de metodologías encontradas, esto puede indicar que sean las que mejor se adaptan a los problemas, fáciles de usar o completas. Sin embargo, el otro 77.27%  de metodologías que si bien, no son las más populares, puede llegar a ser buena idea considerarlas para algún proyecto específico.</w:t>
      </w:r>
    </w:p>
    <w:p w14:paraId="6047D36F" w14:textId="1F79B854" w:rsidR="00322991" w:rsidRPr="00322991" w:rsidRDefault="00322991" w:rsidP="00322991">
      <w:pPr>
        <w:pStyle w:val="NormalWeb"/>
        <w:spacing w:before="0" w:beforeAutospacing="0" w:after="0" w:afterAutospacing="0"/>
        <w:ind w:firstLine="278"/>
        <w:jc w:val="both"/>
        <w:rPr>
          <w:color w:val="000000"/>
          <w:sz w:val="20"/>
          <w:szCs w:val="20"/>
        </w:rPr>
      </w:pPr>
      <w:r w:rsidRPr="00322991">
        <w:rPr>
          <w:color w:val="000000"/>
          <w:sz w:val="20"/>
          <w:szCs w:val="20"/>
        </w:rPr>
        <w:t xml:space="preserve">Las metodologías a continuación, tienen como eje central técnicas lingüísticas. Ontologías de Dominio </w:t>
      </w:r>
      <w:r w:rsidR="007811BD">
        <w:rPr>
          <w:color w:val="000000"/>
          <w:sz w:val="20"/>
          <w:szCs w:val="20"/>
        </w:rPr>
        <w:fldChar w:fldCharType="begin" w:fldLock="1"/>
      </w:r>
      <w:r w:rsidR="007811BD">
        <w:rPr>
          <w:color w:val="000000"/>
          <w:sz w:val="20"/>
          <w:szCs w:val="20"/>
        </w:rPr>
        <w:instrText>ADDIN CSL_CITATION {"citationItems":[{"id":"ITEM-1","itemData":{"DOI":"10.1109/REW.2017.26","ISBN":"9781538634882","abstract":"Bridging the gap between informal, imprecise, and vague user requirements descriptions and precise formalized specifications is the main task of requirements engineering. Techniques such as interviews or story telling are used when requirements engineers try to identify a user's needs. The requirements specification process is typically done in a dialogue between users, domain experts, and requirements engineers. In our research, we aim at automating the specification of requirements. The idea is to distinguish between untrained users and trained users, and to exploit domain knowledge learned from previous runs of our system. We let untrained users provide unstructured natural language descriptions, while we allow trained users to provide examples of behavioral descriptions. In both cases, our goal is to synthesize formal requirements models similar to statecharts. From requirements specification processes with trained users, behavioral ontologies are learned which are later used to support the requirements specification process for untrained users. Our research method is original in combining natural language processing and search-based techniques for the synthesis of requirements specifications. Our work is embedded in a larger project that aims at automating the whole software development and deployment process in envisioned future software service markets.","author":[{"dropping-particle":"","family":"Rooijen","given":"Lorijn","non-dropping-particle":"Van","parse-names":false,"suffix":""},{"dropping-particle":"","family":"Bäumer","given":"Frederik Simon","non-dropping-particle":"","parse-names":false,"suffix":""},{"dropping-particle":"","family":"Platenius","given":"Marie Christin","non-dropping-particle":"","parse-names":false,"suffix":""},{"dropping-particle":"","family":"Geierhos","given":"Michaela","non-dropping-particle":"","parse-names":false,"suffix":""},{"dropping-particle":"","family":"Hamann","given":"Heiko","non-dropping-particle":"","parse-names":false,"suffix":""},{"dropping-particle":"","family":"Engels","given":"Gregor","non-dropping-particle":"","parse-names":false,"suffix":""}],"container-title":"Proceedings - 2017 IEEE 25th International Requirements Engineering Conference Workshops, REW 2017","id":"ITEM-1","issued":{"date-parts":[["2017"]]},"page":"379-385","title":"From user demand to software service: Using machine learning to automate the requirements specification process","type":"article-journal"},"uris":["http://www.mendeley.com/documents/?uuid=38c01d1c-b74c-410b-9542-0bd53cf18ba7"]}],"mendeley":{"formattedCitation":"[14]","plainTextFormattedCitation":"[14]","previouslyFormattedCitation":"[14]"},"properties":{"noteIndex":0},"schema":"https://github.com/citation-style-language/schema/raw/master/csl-citation.json"}</w:instrText>
      </w:r>
      <w:r w:rsidR="007811BD">
        <w:rPr>
          <w:color w:val="000000"/>
          <w:sz w:val="20"/>
          <w:szCs w:val="20"/>
        </w:rPr>
        <w:fldChar w:fldCharType="separate"/>
      </w:r>
      <w:r w:rsidR="007811BD" w:rsidRPr="009A7947">
        <w:rPr>
          <w:noProof/>
          <w:color w:val="000000"/>
          <w:sz w:val="20"/>
          <w:szCs w:val="20"/>
        </w:rPr>
        <w:t>[14]</w:t>
      </w:r>
      <w:r w:rsidR="007811BD">
        <w:rPr>
          <w:color w:val="000000"/>
          <w:sz w:val="20"/>
          <w:szCs w:val="20"/>
        </w:rPr>
        <w:fldChar w:fldCharType="end"/>
      </w:r>
      <w:r w:rsidR="007811BD" w:rsidRPr="00322991">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{"citationItems":[{"id":"ITEM-1","itemData":{"DOI":"10.1109/ICEET1.2018.8338619","ISBN":"9781538621707","abstract":"The failure and success of any software mainly depends on a technical document known as Software Requirement Specification (SRS) document, as it contains all requirements and features of the product. In the past, many developments had been done to improve the quality of the SRS, with respect to different attributes of the product, but the product success rate is not satisfactory and the room for improvement is still there. We have developed a different approach to resolve those issues. Our methodology consist of four processes i.e. Parsing Requirement (PR), Requirement Mapping using Matrix (RMM), Addition of Requirements in SRS template and Third Party Inspection. Requirement Engineering Process will provide the required inputs to PR after the implementation of its ontology rules completion of requirements will be achieved. RMM will be generated to minimize ambiguities and incorrectness with concerns of all stakeholders. Outputs of the previous processes will be added to IEEE standard format. A third party inspection will be conducted to check the requirements of the client and SRS. After inspecting SRS using inspection models and assigning Total Quality Score (TQS) third party will submit a detailed report to team of Requirement Engineers (RE). This practice will not only identify the problem but will solve the issue on its way.","author":[{"dropping-particle":"","family":"Ali","given":"Syed Waqas","non-dropping-particle":"","parse-names":false,"suffix":""},{"dropping-particle":"","family":"Ahmed","given":"Qazi Arbab","non-dropping-particle":"","parse-names":false,"suffix":""},{"dropping-particle":"","family":"Shafi","given":"Imran","non-dropping-particle":"","parse-names":false,"suffix":""}],"container-title":"2018 International Conference on Engineering and Emerging Technologies, ICEET 2018","id":"ITEM-1","issued":{"date-parts":[["2018"]]},"page":"1-6","title":"Process to enhance the quality of software requirement specification document","type":"article-journal","volume":"2018-Janua"},"uris":["http://www.mendeley.com/documents/?uuid=f6d3a2e7-50a7-4cee-9814-f7e852b9b4ff"]}],"mendeley":{"formattedCitation":"[1]","plainTextFormattedCitation":"[1]","previouslyFormattedCitation":"[1]"},"properties":{"noteIndex":0},"schema":"https://github.com/citation-style-language/schema/raw/master/csl-citation.json"}</w:instrText>
      </w:r>
      <w:r w:rsidR="007811BD">
        <w:rPr>
          <w:color w:val="000000"/>
          <w:sz w:val="20"/>
          <w:szCs w:val="20"/>
        </w:rPr>
        <w:fldChar w:fldCharType="separate"/>
      </w:r>
      <w:r w:rsidR="007811BD" w:rsidRPr="009A7947">
        <w:rPr>
          <w:noProof/>
          <w:color w:val="000000"/>
          <w:sz w:val="20"/>
          <w:szCs w:val="20"/>
        </w:rPr>
        <w:t>[1]</w:t>
      </w:r>
      <w:r w:rsidR="007811BD">
        <w:rPr>
          <w:color w:val="000000"/>
          <w:sz w:val="20"/>
          <w:szCs w:val="20"/>
        </w:rPr>
        <w:fldChar w:fldCharType="end"/>
      </w:r>
      <w:r w:rsidR="007811BD" w:rsidRPr="00322991">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{"citationItems":[{"id":"ITEM-1","itemData":{"DOI":"10.1145/2695664.2695796","ISBN":"9781450331968","abstract":"Many efforts have been made for modeling and standardizing software processes. ISO/IEC JTC1/SC7, the ISO sub-committee responsible for software and systems engineering, is one of the most important groups devoted to this task. However, standards developed by this committee are frequently inconsistent and even contradictory. This led to the need for an ISO Study Group to investigate the creation of an ontological infrastructure to establish a common conceptualization for underpinning all SC7 standards. This ISO initiative is a work in progress, which has focused on the software process domain and, in particular, considering the ISO/IEC 24744 standard. In this paper, we advocate in favor of using an Ontology Pattern Language (OPL) as the main component of this ontological infrastructure. We present ISP-OPL (ISO-based Software Process OPL), an OPL that can be applied as a basis for harmonizing software process-related standards, favoring reuse when building aligned specific software process ontologies for SE sub-domains. In order to illustrate its application, we also present an ontology about the Requirements Engineering process, developed by using ISP-OPL. Copyright is held by the authors.","author":[{"dropping-particle":"","family":"Ruy","given":"Fabiano B.","non-dropping-particle":"","parse-names":false,"suffix":""},{"dropping-particle":"","family":"Falbo","given":"Ricardo A.","non-dropping-particle":"","parse-names":false,"suffix":""},{"dropping-particle":"","family":"Barcellos","given":"Monalessa P.","non-dropping-particle":"","parse-names":false,"suffix":""},{"dropping-particle":"","family":"Guizzardi","given":"Giancarlo","non-dropping-particle":"","parse-names":false,"suffix":""}],"container-title":"Proceedings of the ACM Symposium on Applied Computing","id":"ITEM-1","issued":{"date-parts":[["2015"]]},"page":"388-395","title":"Towards an ontology pattern language for harmonizing software process related ISO standards","type":"article-journal","volume":"13-17-Apri"},"uris":["http://www.mendeley.com/documents/?uuid=627d9450-7371-4c48-a92f-9e181a1c84c1"]}],"mendeley":{"formattedCitation":"[18]","plainTextFormattedCitation":"[18]","previouslyFormattedCitation":"[18]"},"properties":{"noteIndex":0},"schema":"https://github.com/citation-style-language/schema/raw/master/csl-citation.json"}</w:instrText>
      </w:r>
      <w:r w:rsidR="007811BD">
        <w:rPr>
          <w:color w:val="000000"/>
          <w:sz w:val="20"/>
          <w:szCs w:val="20"/>
        </w:rPr>
        <w:fldChar w:fldCharType="separate"/>
      </w:r>
      <w:r w:rsidR="007811BD" w:rsidRPr="009A7947">
        <w:rPr>
          <w:noProof/>
          <w:color w:val="000000"/>
          <w:sz w:val="20"/>
          <w:szCs w:val="20"/>
        </w:rPr>
        <w:t>[18]</w:t>
      </w:r>
      <w:r w:rsidR="007811BD">
        <w:rPr>
          <w:color w:val="000000"/>
          <w:sz w:val="20"/>
          <w:szCs w:val="20"/>
        </w:rPr>
        <w:fldChar w:fldCharType="end"/>
      </w:r>
      <w:r w:rsidR="007811BD">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{"citationItems":[{"id":"ITEM-1","itemData":{"DOI":"10.1109/SIBCON.2015.7147184","ISBN":"9781479971022","abstract":"The paper presents a knowledge-based approach to requirements engineering process. We propose an ontology as a tool for requirements specification verification and validation. Requirements types are the classes of the ontology. Requirements statements are the instances. A special structure of classes, the Protégé tool 'DL Query', and relations implemented through a set of slots are intended for checking completeness and consistency of requirements specification.","author":[{"dropping-particle":"","family":"Avdeenko","given":"Tatiana","non-dropping-particle":"","parse-names":false,"suffix":""},{"dropping-particle":"","family":"Pustovalova","given":"Natalia","non-dropping-particle":"","parse-names":false,"suffix":""}],"container-title":"2015 International Siberian Conference on Control and Communications, SIBCON 2015 - Proceedings","id":"ITEM-1","issued":{"date-parts":[["2015"]]},"title":"The ontology-based approach to support the completeness and consistency of the requirements specification","type":"article-journal"},"uris":["http://www.mendeley.com/documents/?uuid=360d072f-d623-4199-8586-d76078b35aea"]}],"mendeley":{"formattedCitation":"[19]","plainTextFormattedCitation":"[19]","previouslyFormattedCitation":"[19]"},"properties":{"noteIndex":0},"schema":"https://github.com/citation-style-language/schema/raw/master/csl-citation.json"}</w:instrText>
      </w:r>
      <w:r w:rsidR="007811BD">
        <w:rPr>
          <w:color w:val="000000"/>
          <w:sz w:val="20"/>
          <w:szCs w:val="20"/>
        </w:rPr>
        <w:fldChar w:fldCharType="separate"/>
      </w:r>
      <w:r w:rsidR="007811BD" w:rsidRPr="009A7947">
        <w:rPr>
          <w:noProof/>
          <w:color w:val="000000"/>
          <w:sz w:val="20"/>
          <w:szCs w:val="20"/>
        </w:rPr>
        <w:t>[19]</w:t>
      </w:r>
      <w:r w:rsidR="007811BD">
        <w:rPr>
          <w:color w:val="000000"/>
          <w:sz w:val="20"/>
          <w:szCs w:val="20"/>
        </w:rPr>
        <w:fldChar w:fldCharType="end"/>
      </w:r>
      <w:r w:rsidR="007811BD">
        <w:rPr>
          <w:color w:val="000000"/>
          <w:sz w:val="20"/>
          <w:szCs w:val="20"/>
        </w:rPr>
        <w:t xml:space="preserve"> </w:t>
      </w:r>
      <w:r w:rsidR="007811BD">
        <w:rPr>
          <w:color w:val="000000"/>
          <w:sz w:val="20"/>
          <w:szCs w:val="20"/>
        </w:rPr>
        <w:lastRenderedPageBreak/>
        <w:fldChar w:fldCharType="begin" w:fldLock="1"/>
      </w:r>
      <w:r w:rsidR="007811BD">
        <w:rPr>
          <w:color w:val="000000"/>
          <w:sz w:val="20"/>
          <w:szCs w:val="20"/>
        </w:rPr>
        <w:instrText>ADDIN CSL_CITATION {"citationItems":[{"id":"ITEM-1","itemData":{"DOI":"10.1109/AIRE.2015.7337623","ISBN":"9781509001255","abstract":"Nominalizations in natural language requirements specifications can lead to imprecision. For example, in the phrase \"transportation of pallets\" it is unclear who transports the pallets from where to where and how. Guidelines for requirements specifications therefore recommend avoiding nominalizations. However, not all nominalizations are problematic. We present an industrial-strength text analysis tool called DeNom, which detects problematic nominalizations and reports them to the user for reformulation. DeNom uses Stanford's parser and the Cyc ontology. It classifies nominalizations as problematic or acceptable by first detecting all nominalizations in the specification and then subtracting those which are sufficiently specified within the sentence through word references, attributes, nominal phrase constructions, etc. All remaining nominalizations are incompletely specified, and are therefore prone to conceal complex processes. These nominalizations are deemed problematic. A thorough evaluation used 10 real-world requirements specifications from Daimler AG consisting of 60,000 words. DeNom identified over 1,100 nominalizations and classified 129 of them as problematic. Only 45 of which were false positives, resulting in a precision of 66%. Recall was 88%. In contrast, a naive nominalization detector would overload the user with 1,100 warnings, a thousand of which would be false positives.","author":[{"dropping-particle":"","family":"Ländhäußer","given":"Mathias","non-dropping-particle":"","parse-names":false,"suffix":""},{"dropping-particle":"","family":"Körner","given":"Sven J.","non-dropping-particle":"","parse-names":false,"suffix":""},{"dropping-particle":"","family":"Tichy","given":"Walter F.","non-dropping-particle":"","parse-names":false,"suffix":""},{"dropping-particle":"","family":"Keim","given":"Jan","non-dropping-particle":"","parse-names":false,"suffix":""},{"dropping-particle":"","family":"Krisch","given":"Jennifer","non-dropping-particle":"","parse-names":false,"suffix":""}],"container-title":"2nd International Workshop on Artificial Intelligence for Requirements Engineering, AIRE 2015 - Proceedings","id":"ITEM-1","issued":{"date-parts":[["2015"]]},"page":"9-16","title":"DeNom: A tool to find problematic nominalizations using NLP","type":"article-journal"},"uris":["http://www.mendeley.com/documents/?uuid=203ee016-d08f-4c19-a6ed-b8db86064718"]}],"mendeley":{"formattedCitation":"[6]","plainTextFormattedCitation":"[6]","previouslyFormattedCitation":"[6]"},"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[6]</w:t>
      </w:r>
      <w:r w:rsidR="007811BD">
        <w:rPr>
          <w:color w:val="000000"/>
          <w:sz w:val="20"/>
          <w:szCs w:val="20"/>
        </w:rPr>
        <w:fldChar w:fldCharType="end"/>
      </w:r>
      <w:r w:rsidRPr="00322991">
        <w:rPr>
          <w:color w:val="000000"/>
          <w:sz w:val="20"/>
          <w:szCs w:val="20"/>
        </w:rPr>
        <w:t xml:space="preserve"> se asegura de dar un significado más profundo a un término, mientras que, Métodos de Clasificación </w:t>
      </w:r>
      <w:r w:rsidR="007811BD">
        <w:rPr>
          <w:color w:val="000000"/>
          <w:sz w:val="20"/>
          <w:szCs w:val="20"/>
        </w:rPr>
        <w:fldChar w:fldCharType="begin" w:fldLock="1"/>
      </w:r>
      <w:r w:rsidR="007811BD">
        <w:rPr>
          <w:color w:val="000000"/>
          <w:sz w:val="20"/>
          <w:szCs w:val="20"/>
        </w:rPr>
        <w:instrText>ADDIN CSL_CITATION {"citationItems":[{"id":"ITEM-1","itemData":{"DOI":"10.1109/ICORIS.2019.8874888","ISBN":"9781728114729","abstract":"Requirements engineering is the most important stage in software engineering, one of which is to carry out specifications on requirements. Errors that occur at this stage will have a very bad impact on the next stages. A mistake that often occurs is a misunderstanding between stakeholders regarding the document specifications, and this is due to different backgrounds or fields of science. In addition, errors can also occur when making specification documents, for example, there are still non-atomic requirements in the document. Non-atomic requirements are a statement of requirements in which there is not only one element/function of the system. This research was conducted to develop a model that can detect non-atomic requirements in the software specification requirements written in natural languages. The initial stage of this research was to make a list of expert annotations (corpus) containing statements of atomic and non-atomic requirements. This Corpus later used as training data and test data in this study. Based on the corpus created, feature extraction and keyword generation carried out. The best model built in this research was produced by the classification method that used the Bayes Net algorithm. The result of the classification model was evaluated against human annotator using Cohen Kappa. The reliability of the model is considered fair for non-balance data in detecting non-atomic requirements in the software requirements specification. The reliability of the model is considered moderate for balance data in detecting non-atomic requirements.","author":[{"dropping-particle":"","family":"Halim","given":"Fahrizal","non-dropping-particle":"","parse-names":false,"suffix":""},{"dropping-particle":"","family":"Siahaan","given":"Daniel","non-dropping-particle":"","parse-names":false,"suffix":""}],"container-title":"2019 1st International Conference on Cybernetics and Intelligent System, ICORIS 2019","id":"ITEM-1","issue":"August","issued":{"date-parts":[["2019"]]},"page":"269-273","publisher":"IEEE","title":"Detecting Non-Atomic Requirements in Software Requirements Specifications Using Classification Methods","type":"article-journal","volume":"1"},"uris":["http://www.mendeley.com/documents/?uuid=ea05233e-bebe-4175-b46d-b3e601e79f74"]}],"mendeley":{"formattedCitation":"[2]","plainTextFormattedCitation":"[2]","previouslyFormattedCitation":"[2]"},"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[2]</w:t>
      </w:r>
      <w:r w:rsidR="007811BD">
        <w:rPr>
          <w:color w:val="000000"/>
          <w:sz w:val="20"/>
          <w:szCs w:val="20"/>
        </w:rPr>
        <w:fldChar w:fldCharType="end"/>
      </w:r>
      <w:r w:rsidRPr="00322991">
        <w:rPr>
          <w:color w:val="000000"/>
          <w:sz w:val="20"/>
          <w:szCs w:val="20"/>
        </w:rPr>
        <w:t xml:space="preserve"> se centra en clasificar requisitos en documentos en función de declaraciones atómicas. Las Especificaciones Declarativas e Imperativas </w:t>
      </w:r>
      <w:r w:rsidR="007811BD">
        <w:rPr>
          <w:color w:val="000000"/>
          <w:sz w:val="20"/>
          <w:szCs w:val="20"/>
        </w:rPr>
        <w:fldChar w:fldCharType="begin" w:fldLock="1"/>
      </w:r>
      <w:r w:rsidR="007811BD">
        <w:rPr>
          <w:color w:val="000000"/>
          <w:sz w:val="20"/>
          <w:szCs w:val="20"/>
        </w:rPr>
        <w:instrText>ADDIN CSL_CITATION {"citationItems":[{"id":"ITEM-1","itemData":{"DOI":"10.1109/ESEM.2017.41","ISBN":"9781509040391","ISSN":"19493789","abstract":"Textual description of requirements is a specification technique that is widely used in industry, where time is key for success. How requirements are specified textually greatly depends on human factors. In order to study how requirements processing is affected by the level of detail in textual descriptions, this paper compares enriched textual requirements specifications with non-enriched ones. To do this, we have conducted an experiment in industry with 19 engineers of CAF (Construcciones y Auxiliares de Ferrocarril), which is a supplier of railway solutions. The experiment is a crossover design that analyzes efficiency, effectiveness, and perceived difficulty starting from a written specification of requirements that subjects must process in order to build software models. The results show that effectiveness and efficiency for enriched requirements are better, while non-enriched requirements are slightly more difficult to deal with. Therefore, even though enriched requirements require more time to be specified, the results are more successfully when using them.","author":[{"dropping-particle":"","family":"Echeverria","given":"Jorge","non-dropping-particle":"","parse-names":false,"suffix":""},{"dropping-particle":"","family":"Perez","given":"Francisca","non-dropping-particle":"","parse-names":false,"suffix":""},{"dropping-particle":"","family":"Panach","given":"Jose Ignacio","non-dropping-particle":"","parse-names":false,"suffix":""},{"dropping-particle":"","family":"Cetina","given":"Carlos","non-dropping-particle":"","parse-names":false,"suffix":""},{"dropping-particle":"","family":"Pastor","given":"Oscar","non-dropping-particle":"","parse-names":false,"suffix":""}],"container-title":"International Symposium on Empirical Software Engineering and Measurement","id":"ITEM-1","issued":{"date-parts":[["2017"]]},"page":"277-286","title":"The Influence of Requirements in Software Model Development in an Industrial Environment","type":"article-journal","volume":"2017-Novem"},"uris":["http://www.mendeley.com/documents/?uuid=4d56372d-7d4c-43fb-8c04-5493a5bdf533"]}],"mendeley":{"formattedCitation":"[23]","plainTextFormattedCitation":"[23]","previouslyFormattedCitation":"[23]"},"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[23]</w:t>
      </w:r>
      <w:r w:rsidR="007811BD">
        <w:rPr>
          <w:color w:val="000000"/>
          <w:sz w:val="20"/>
          <w:szCs w:val="20"/>
        </w:rPr>
        <w:fldChar w:fldCharType="end"/>
      </w:r>
      <w:r w:rsidRPr="00322991">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{"citationItems":[{"id":"ITEM-1","itemData":{"DOI":"10.1016/b978-1-78548-119-2.50004-2","abstract":"Abstract: In this chapter, we are going to clarify what a specification is and what the underlying difficulties in establishing a good specification are. The specification of a system, subsystem, equipment and/or a software application describes what is expected of the element to be implemented in terms of the services and conditions under which they are provided. In the following, we will focus on the implementation of a specification of a software application even if several aspects and/or concepts are applicable to any type of specification.","author":[{"dropping-particle":"","family":"Boulanger","given":"Jean-Louis","non-dropping-particle":"","parse-names":false,"suffix":""}],"container-title":"Certifiable Software Applications 3","id":"ITEM-1","issued":{"date-parts":[["2018"]]},"page":"43-73","title":"Requirements Specification of a Software Application","type":"article-journal"},"uris":["http://www.mendeley.com/documents/?uuid=f4600c48-630a-456b-85d3-0955bb6860f9"]}],"mendeley":{"formattedCitation":"[34]","plainTextFormattedCitation":"[34]","previouslyFormattedCitation":"[34]"},"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[34]</w:t>
      </w:r>
      <w:r w:rsidR="007811BD">
        <w:rPr>
          <w:color w:val="000000"/>
          <w:sz w:val="20"/>
          <w:szCs w:val="20"/>
        </w:rPr>
        <w:fldChar w:fldCharType="end"/>
      </w:r>
      <w:r w:rsidR="007811BD">
        <w:rPr>
          <w:color w:val="000000"/>
          <w:sz w:val="20"/>
          <w:szCs w:val="20"/>
        </w:rPr>
        <w:t xml:space="preserve"> </w:t>
      </w:r>
      <w:r w:rsidRPr="00322991">
        <w:rPr>
          <w:color w:val="000000"/>
          <w:sz w:val="20"/>
          <w:szCs w:val="20"/>
        </w:rPr>
        <w:t xml:space="preserve">centran su trabajo en escribir una especificación textual de todas las características del sistema y por otro lado la Escritura con Lenguaje Controlado </w:t>
      </w:r>
      <w:r w:rsidR="007811BD">
        <w:rPr>
          <w:color w:val="000000"/>
          <w:sz w:val="20"/>
          <w:szCs w:val="20"/>
        </w:rPr>
        <w:fldChar w:fldCharType="begin" w:fldLock="1"/>
      </w:r>
      <w:r w:rsidR="007811BD">
        <w:rPr>
          <w:color w:val="000000"/>
          <w:sz w:val="20"/>
          <w:szCs w:val="20"/>
        </w:rPr>
        <w:instrText>ADDIN CSL_CITATION {"citationItems":[{"id":"ITEM-1","itemData":{"DOI":"10.1109/SEAA.2015.11","ISBN":"9781467375856","abstract":"Requirements engineering is still a very challenging issue. This is true for most embedded systems and especially for safety-critical ones. A good requirements engineering process is vital for the development of high quality products, but these systems are often highly complex which complicates the respective activities. The use of natural language requirements is common practice, because they are easy to use and understand for people working in different engineering disciplines. However, natural language is ambiguous and vague and may lead to misunderstandings and incorrect implementations. Another big challenge is the often loose coupling of requirements and other development artifacts which hinders traceability and thus impact analysis. This paper presents an approach based on the Xtext framework for the implementation of a restricted requirements language to support engineers in writing requirements with higher quality. In order to improve tool integration, the approach supports OSLC (Open Services for Lifecycle Collaboration), which is a promising method to better support traceability using linked data principles. By using OSLC it is possible to easily extend existing requirements management tools with our proposed implementation for requirements semi-formalization as long as requirements management tools provide the respective OSLC interface. Finally, we will demonstrate our concepts using an example from the automotive domain. The example shows how the tool implementation can be integrated in a tool chain.","author":[{"dropping-particle":"","family":"Marko","given":"Nadja","non-dropping-particle":"","parse-names":false,"suffix":""},{"dropping-particle":"","family":"Leitner","given":"Andrea","non-dropping-particle":"","parse-names":false,"suffix":""},{"dropping-particle":"","family":"Herbst","given":"Beate","non-dropping-particle":"","parse-names":false,"suffix":""},{"dropping-particle":"","family":"Wallner","given":"Alfred","non-dropping-particle":"","parse-names":false,"suffix":""}],"container-title":"Proceedings - 41st Euromicro Conference on Software Engineering and Advanced Applications, SEAA 2015","id":"ITEM-1","issued":{"date-parts":[["2015"]]},"page":"143-150","title":"Combining Xtext and OSLC for Integrated Model-Based Requirements Engineering","type":"article-journal"},"uris":["http://www.mendeley.com/documents/?uuid=1314fa80-faa1-409d-9d46-14483f90bfe1"]}],"mendeley":{"formattedCitation":"[20]","plainTextFormattedCitation":"[20]","previouslyFormattedCitation":"[20]"},"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[20]</w:t>
      </w:r>
      <w:r w:rsidR="007811BD">
        <w:rPr>
          <w:color w:val="000000"/>
          <w:sz w:val="20"/>
          <w:szCs w:val="20"/>
        </w:rPr>
        <w:fldChar w:fldCharType="end"/>
      </w:r>
      <w:r w:rsidRPr="00322991">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{"citationItems":[{"id":"ITEM-1","itemData":{"DOI":"10.1109/ESEM.2017.41","ISBN":"9781509040391","ISSN":"19493789","abstract":"Textual description of requirements is a specification technique that is widely used in industry, where time is key for success. How requirements are specified textually greatly depends on human factors. In order to study how requirements processing is affected by the level of detail in textual descriptions, this paper compares enriched textual requirements specifications with non-enriched ones. To do this, we have conducted an experiment in industry with 19 engineers of CAF (Construcciones y Auxiliares de Ferrocarril), which is a supplier of railway solutions. The experiment is a crossover design that analyzes efficiency, effectiveness, and perceived difficulty starting from a written specification of requirements that subjects must process in order to build software models. The results show that effectiveness and efficiency for enriched requirements are better, while non-enriched requirements are slightly more difficult to deal with. Therefore, even though enriched requirements require more time to be specified, the results are more successfully when using them.","author":[{"dropping-particle":"","family":"Echeverria","given":"Jorge","non-dropping-particle":"","parse-names":false,"suffix":""},{"dropping-particle":"","family":"Perez","given":"Francisca","non-dropping-particle":"","parse-names":false,"suffix":""},{"dropping-particle":"","family":"Panach","given":"Jose Ignacio","non-dropping-particle":"","parse-names":false,"suffix":""},{"dropping-particle":"","family":"Cetina","given":"Carlos","non-dropping-particle":"","parse-names":false,"suffix":""},{"dropping-particle":"","family":"Pastor","given":"Oscar","non-dropping-particle":"","parse-names":false,"suffix":""}],"container-title":"International Symposium on Empirical Software Engineering and Measurement","id":"ITEM-1","issued":{"date-parts":[["2017"]]},"page":"277-286","title":"The Influence of Requirements in Software Model Development in an Industrial Environment","type":"article-journal","volume":"2017-Novem"},"uris":["http://www.mendeley.com/documents/?uuid=4d56372d-7d4c-43fb-8c04-5493a5bdf533"]}],"mendeley":{"formattedCitation":"[23]","plainTextFormattedCitation":"[23]","previouslyFormattedCitation":"[23]"},"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[23]</w:t>
      </w:r>
      <w:r w:rsidR="007811BD">
        <w:rPr>
          <w:color w:val="000000"/>
          <w:sz w:val="20"/>
          <w:szCs w:val="20"/>
        </w:rPr>
        <w:fldChar w:fldCharType="end"/>
      </w:r>
      <w:r w:rsidRPr="00322991">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{"citationItems":[{"id":"ITEM-1","itemData":{"DOI":"10.1145/3299771.3299774","ISBN":"9781450362153","abstract":"Use case modeling refers to the process of identifying scenarios written in some natural language text, particularly to capture interactions between the system and associated actors. Several approaches have been proposed to maintain the synergy of use cases with other software models, but no systematic transformation approach is available to extract use case scenarios from the textual requirements specification. In this paper, we propose a systematic transformation approach that automatically extracts various use case elements from textual problem specifications. The approach uses Natural Language (NL) parser to identify Parts-Of-Speech (POS) tags, Type Dependencies (TDs) and semantic roles from the input text specification to populate use case elements. It further makes use of the questionnaire-based approach to develop the remaining unpopulated parts of the use case template. The paper demonstrates the applicability of the proposed approach by applying both industry and research-level case studies. The results highlight that the generated output is correct, consistent, non-redundant and complete, and helpful to use case developers in further analysis and documentation.","author":[{"dropping-particle":"","family":"Tiwari","given":"Saurabh","non-dropping-particle":"","parse-names":false,"suffix":""},{"dropping-particle":"","family":"Ameta","given":"Deepti","non-dropping-particle":"","parse-names":false,"suffix":""},{"dropping-particle":"","family":"Banerjee","given":"Asim","non-dropping-particle":"","parse-names":false,"suffix":""}],"container-title":"ACM International Conference Proceeding Series","id":"ITEM-1","issued":{"date-parts":[["2019"]]},"title":"An approach to identify use case scenarios from textual requirements specification","type":"article-journal"},"uris":["http://www.mendeley.com/documents/?uuid=3d301e83-0d40-4dcb-99fc-ea82dc1693a7"]}],"mendeley":{"formattedCitation":"[26]","plainTextFormattedCitation":"[26]","previouslyFormattedCitation":"[26]"},"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[26]</w:t>
      </w:r>
      <w:r w:rsidR="007811BD">
        <w:rPr>
          <w:color w:val="000000"/>
          <w:sz w:val="20"/>
          <w:szCs w:val="20"/>
        </w:rPr>
        <w:fldChar w:fldCharType="end"/>
      </w:r>
      <w:r w:rsidRPr="00322991">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{"citationItems":[{"id":"ITEM-1","itemData":{"DOI":"10.1016/b978-1-78548-119-2.50004-2","abstract":"Abstract: In this chapter, we are going to clarify what a specification is and what the underlying difficulties in establishing a good specification are. The specification of a system, subsystem, equipment and/or a software application describes what is expected of the element to be implemented in terms of the services and conditions under which they are provided. In the following, we will focus on the implementation of a specification of a software application even if several aspects and/or concepts are applicable to any type of specification.","author":[{"dropping-particle":"","family":"Boulanger","given":"Jean-Louis","non-dropping-particle":"","parse-names":false,"suffix":""}],"container-title":"Certifiable Software Applications 3","id":"ITEM-1","issued":{"date-parts":[["2018"]]},"page":"43-73","title":"Requirements Specification of a Software Application","type":"article-journal"},"uris":["http://www.mendeley.com/documents/?uuid=f4600c48-630a-456b-85d3-0955bb6860f9"]}],"mendeley":{"formattedCitation":"[34]","plainTextFormattedCitation":"[34]","previouslyFormattedCitation":"[34]"},"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[34]</w:t>
      </w:r>
      <w:r w:rsidR="007811BD">
        <w:rPr>
          <w:color w:val="000000"/>
          <w:sz w:val="20"/>
          <w:szCs w:val="20"/>
        </w:rPr>
        <w:fldChar w:fldCharType="end"/>
      </w:r>
      <w:r w:rsidRPr="00322991">
        <w:rPr>
          <w:color w:val="000000"/>
          <w:sz w:val="20"/>
          <w:szCs w:val="20"/>
        </w:rPr>
        <w:t xml:space="preserve"> se enfoca en crear documentos consistentes, legibles y traducibles. Finalmente OCL </w:t>
      </w:r>
      <w:r w:rsidR="007811BD">
        <w:rPr>
          <w:color w:val="000000"/>
          <w:sz w:val="20"/>
          <w:szCs w:val="20"/>
        </w:rPr>
        <w:fldChar w:fldCharType="begin" w:fldLock="1"/>
      </w:r>
      <w:r w:rsidR="007811BD">
        <w:rPr>
          <w:color w:val="000000"/>
          <w:sz w:val="20"/>
          <w:szCs w:val="20"/>
        </w:rPr>
        <w:instrText>ADDIN CSL_CITATION {"citationItems":[{"id":"ITEM-1","itemData":{"DOI":"10.1109/REW.2017.59","ISBN":"9781538634882","abstract":"Since the advent of software product lines (SPLs), variability techniques have provided for commonality and variability modeling of functionally similar products, within a given domain. However, variability modeling proposals so far have mostly been targeted at system features, rather than its requirements, stemming from the fact that features are often closer to stakeholders' perception and understanding of variability. Given the importance that a well-defined system requirements specifica-tion (SRS) represents to the success of a project, this paper pro-poses an innovative approach for modeling and managing varia-bility at the SRS level, based on the Common Variability Lan-guage (CVL) which is the OMG proposal for a domain-independent variability modeling standard. This approach has been implemented as a core feature of the ITBox system, a Web-based collaborative platform for the management of SRSs.","author":[{"dropping-particle":"","family":"Silva","given":"Alberto Rodrigues","non-dropping-particle":"Da","parse-names":false,"suffix":""},{"dropping-particle":"","family":"Fernandes","given":"João","non-dropping-particle":"","parse-names":false,"suffix":""},{"dropping-particle":"","family":"Azevedo","given":"Sofia","non-dropping-particle":"","parse-names":false,"suffix":""}],"container-title":"Proceedings - 2017 IEEE 25th International Requirements Engineering Conference Workshops, REW 2017","id":"ITEM-1","issued":{"date-parts":[["2017"]]},"page":"240-247","title":"Variability aspects at a textual requirements specification level","type":"article-journal"},"uris":["http://www.mendeley.com/documents/?uuid=f1f9fe71-7b5b-4b8f-a3ce-94d263222dfb"]}],"mendeley":{"formattedCitation":"[36]","plainTextFormattedCitation":"[36]","previouslyFormattedCitation":"[36]"},"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[36]</w:t>
      </w:r>
      <w:r w:rsidR="007811BD">
        <w:rPr>
          <w:color w:val="000000"/>
          <w:sz w:val="20"/>
          <w:szCs w:val="20"/>
        </w:rPr>
        <w:fldChar w:fldCharType="end"/>
      </w:r>
      <w:r w:rsidRPr="00322991">
        <w:rPr>
          <w:color w:val="000000"/>
          <w:sz w:val="20"/>
          <w:szCs w:val="20"/>
        </w:rPr>
        <w:t xml:space="preserve"> es un Lenguaje de Expresión que permite describir operaciones de restricción sobre modelos Orientados a Objetos.</w:t>
      </w:r>
    </w:p>
    <w:p w14:paraId="60EF98D8" w14:textId="3E977DD4" w:rsidR="00322991" w:rsidRPr="00322991" w:rsidRDefault="00322991" w:rsidP="00322991">
      <w:pPr>
        <w:pStyle w:val="NormalWeb"/>
        <w:spacing w:before="0" w:beforeAutospacing="0" w:after="0" w:afterAutospacing="0"/>
        <w:ind w:firstLine="278"/>
        <w:jc w:val="both"/>
        <w:rPr>
          <w:color w:val="000000"/>
          <w:sz w:val="20"/>
          <w:szCs w:val="20"/>
        </w:rPr>
      </w:pPr>
      <w:r w:rsidRPr="00322991">
        <w:rPr>
          <w:color w:val="000000"/>
          <w:sz w:val="20"/>
          <w:szCs w:val="20"/>
        </w:rPr>
        <w:t xml:space="preserve">De igual forma existen metodologías que se centran en el uso de herramientas externas para el tratamiento de los requisitos, como PNL (Técnicas de procesamiento del lenguaje natural) </w:t>
      </w:r>
      <w:r w:rsidR="007811BD">
        <w:rPr>
          <w:color w:val="000000"/>
          <w:sz w:val="20"/>
          <w:szCs w:val="20"/>
        </w:rPr>
        <w:fldChar w:fldCharType="begin" w:fldLock="1"/>
      </w:r>
      <w:r w:rsidR="007811BD">
        <w:rPr>
          <w:color w:val="000000"/>
          <w:sz w:val="20"/>
          <w:szCs w:val="20"/>
        </w:rPr>
        <w:instrText>ADDIN CSL_CITATION {"citationItems":[{"id":"ITEM-1","itemData":{"DOI":"10.1109/REW.2017.26","ISBN":"9781538634882","abstract":"Bridging the gap between informal, imprecise, and vague user requirements descriptions and precise formalized specifications is the main task of requirements engineering. Techniques such as interviews or story telling are used when requirements engineers try to identify a user's needs. The requirements specification process is typically done in a dialogue between users, domain experts, and requirements engineers. In our research, we aim at automating the specification of requirements. The idea is to distinguish between untrained users and trained users, and to exploit domain knowledge learned from previous runs of our system. We let untrained users provide unstructured natural language descriptions, while we allow trained users to provide examples of behavioral descriptions. In both cases, our goal is to synthesize formal requirements models similar to statecharts. From requirements specification processes with trained users, behavioral ontologies are learned which are later used to support the requirements specification process for untrained users. Our research method is original in combining natural language processing and search-based techniques for the synthesis of requirements specifications. Our work is embedded in a larger project that aims at automating the whole software development and deployment process in envisioned future software service markets.","author":[{"dropping-particle":"","family":"Rooijen","given":"Lorijn","non-dropping-particle":"Van","parse-names":false,"suffix":""},{"dropping-particle":"","family":"Bäumer","given":"Frederik Simon","non-dropping-particle":"","parse-names":false,"suffix":""},{"dropping-particle":"","family":"Platenius","given":"Marie Christin","non-dropping-particle":"","parse-names":false,"suffix":""},{"dropping-particle":"","family":"Geierhos","given":"Michaela","non-dropping-particle":"","parse-names":false,"suffix":""},{"dropping-particle":"","family":"Hamann","given":"Heiko","non-dropping-particle":"","parse-names":false,"suffix":""},{"dropping-particle":"","family":"Engels","given":"Gregor","non-dropping-particle":"","parse-names":false,"suffix":""}],"container-title":"Proceedings - 2017 IEEE 25th International Requirements Engineering Conference Workshops, REW 2017","id":"ITEM-1","issued":{"date-parts":[["2017"]]},"page":"379-385","title":"From user demand to software service: Using machine learning to automate the requirements specification process","type":"article-journal"},"uris":["http://www.mendeley.com/documents/?uuid=38c01d1c-b74c-410b-9542-0bd53cf18ba7"]}],"mendeley":{"formattedCitation":"[14]","plainTextFormattedCitation":"[14]","previouslyFormattedCitation":"[14]"},"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[14]</w:t>
      </w:r>
      <w:r w:rsidR="007811BD">
        <w:rPr>
          <w:color w:val="000000"/>
          <w:sz w:val="20"/>
          <w:szCs w:val="20"/>
        </w:rPr>
        <w:fldChar w:fldCharType="end"/>
      </w:r>
      <w:r w:rsidR="007811BD">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{"citationItems":[{"id":"ITEM-1","itemData":{"DOI":"10.1145/3299771.3299774","ISBN":"9781450362153","abstract":"Use case modeling refers to the process of identifying scenarios written in some natural language text, particularly to capture interactions between the system and associated actors. Several approaches have been proposed to maintain the synergy of use cases with other software models, but no systematic transformation approach is available to extract use case scenarios from the textual requirements specification. In this paper, we propose a systematic transformation approach that automatically extracts various use case elements from textual problem specifications. The approach uses Natural Language (NL) parser to identify Parts-Of-Speech (POS) tags, Type Dependencies (TDs) and semantic roles from the input text specification to populate use case elements. It further makes use of the questionnaire-based approach to develop the remaining unpopulated parts of the use case template. The paper demonstrates the applicability of the proposed approach by applying both industry and research-level case studies. The results highlight that the generated output is correct, consistent, non-redundant and complete, and helpful to use case developers in further analysis and documentation.","author":[{"dropping-particle":"","family":"Tiwari","given":"Saurabh","non-dropping-particle":"","parse-names":false,"suffix":""},{"dropping-particle":"","family":"Ameta","given":"Deepti","non-dropping-particle":"","parse-names":false,"suffix":""},{"dropping-particle":"","family":"Banerjee","given":"Asim","non-dropping-particle":"","parse-names":false,"suffix":""}],"container-title":"ACM International Conference Proceeding Series","id":"ITEM-1","issued":{"date-parts":[["2019"]]},"title":"An approach to identify use case scenarios from textual requirements specification","type":"article-journal"},"uris":["http://www.mendeley.com/documents/?uuid=3d301e83-0d40-4dcb-99fc-ea82dc1693a7"]}],"mendeley":{"formattedCitation":"[26]","plainTextFormattedCitation":"[26]","previouslyFormattedCitation":"[26]"},"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[26]</w:t>
      </w:r>
      <w:r w:rsidR="007811BD">
        <w:rPr>
          <w:color w:val="000000"/>
          <w:sz w:val="20"/>
          <w:szCs w:val="20"/>
        </w:rPr>
        <w:fldChar w:fldCharType="end"/>
      </w:r>
      <w:r w:rsidRPr="00322991">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{"citationItems":[{"id":"ITEM-1","itemData":{"DOI":"10.1016/b978-1-78548-119-2.50004-2","abstract":"Abstract: In this chapter, we are going to clarify what a specification is and what the underlying difficulties in establishing a good specification are. The specification of a system, subsystem, equipment and/or a software application describes what is expected of the element to be implemented in terms of the services and conditions under which they are provided. In the following, we will focus on the implementation of a specification of a software application even if several aspects and/or concepts are applicable to any type of specification.","author":[{"dropping-particle":"","family":"Boulanger","given":"Jean-Louis","non-dropping-particle":"","parse-names":false,"suffix":""}],"container-title":"Certifiable Software Applications 3","id":"ITEM-1","issued":{"date-parts":[["2018"]]},"page":"43-73","title":"Requirements Specification of a Software Application","type":"article-journal"},"uris":["http://www.mendeley.com/documents/?uuid=f4600c48-630a-456b-85d3-0955bb6860f9"]}],"mendeley":{"formattedCitation":"[34]","plainTextFormattedCitation":"[34]","previouslyFormattedCitation":"[34]"},"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[34]</w:t>
      </w:r>
      <w:r w:rsidR="007811BD">
        <w:rPr>
          <w:color w:val="000000"/>
          <w:sz w:val="20"/>
          <w:szCs w:val="20"/>
        </w:rPr>
        <w:fldChar w:fldCharType="end"/>
      </w:r>
      <w:r w:rsidRPr="00322991">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{"citationItems":[{"id":"ITEM-1","itemData":{"DOI":"10.1016/j.jides.2015.11.001","ISSN":"23526645","abstract":"Processing specifications is an issue of crucial importance when developing critical complex systems. In particular, establishing rigorous specifications broadly impacts the subsequent engineering phases. This paper discusses a refinement technique for processing informal specifications expressed in a literal shape, with the aim to generate formal specifications appropriate to automatic processing. The developed technique carries out an iterative process which relies on a set of basic refinement patterns that we have established, and ends up with a formalization step which actually generates logical CTL* formulas. Furthermore, the method implements traceability facilities, which allow for a tidy backtracking of the whole process. The concepts introduced to set up the various mechanisms are discussed and a case study featuring an embedded railway control system is used to illustrate our technique.","author":[{"dropping-particle":"","family":"Ghazel","given":"Mohamed","non-dropping-particle":"","parse-names":false,"suffix":""},{"dropping-particle":"","family":"Yang","given":"Jing","non-dropping-particle":"","parse-names":false,"suffix":""},{"dropping-particle":"","family":"El-Koursi","given":"El-Miloudi","non-dropping-particle":"","parse-names":false,"suffix":""}],"container-title":"Journal of Innovation in Digital Ecosystems","id":"ITEM-1","issue":"1-2","issued":{"date-parts":[["2015"]]},"page":"32-44","publisher":"Elsevier B.V.","title":"A pattern-based method for refining and formalizing informal specifications in critical control systems","type":"article-journal","volume":"2"},"uris":["http://www.mendeley.com/documents/?uuid=dad40e10-32f0-451a-8b69-956a88648da5"]}],"mendeley":{"formattedCitation":"[35]","plainTextFormattedCitation":"[35]","previouslyFormattedCitation":"[35]"},"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[35]</w:t>
      </w:r>
      <w:r w:rsidR="007811BD">
        <w:rPr>
          <w:color w:val="000000"/>
          <w:sz w:val="20"/>
          <w:szCs w:val="20"/>
        </w:rPr>
        <w:fldChar w:fldCharType="end"/>
      </w:r>
      <w:r w:rsidRPr="00322991">
        <w:rPr>
          <w:color w:val="000000"/>
          <w:sz w:val="20"/>
          <w:szCs w:val="20"/>
        </w:rPr>
        <w:t xml:space="preserve"> en donde se pretende que una máquina entienda lo que expresa una persona en lenguaje natural, por otro lado, Validación de Métric</w:t>
      </w:r>
      <w:r w:rsidR="007811BD">
        <w:rPr>
          <w:color w:val="000000"/>
          <w:sz w:val="20"/>
          <w:szCs w:val="20"/>
        </w:rPr>
        <w:t xml:space="preserve">as </w:t>
      </w:r>
      <w:r w:rsidR="007811BD">
        <w:rPr>
          <w:color w:val="000000"/>
          <w:sz w:val="20"/>
          <w:szCs w:val="20"/>
        </w:rPr>
        <w:fldChar w:fldCharType="begin" w:fldLock="1"/>
      </w:r>
      <w:r w:rsidR="007811BD">
        <w:rPr>
          <w:color w:val="000000"/>
          <w:sz w:val="20"/>
          <w:szCs w:val="20"/>
        </w:rPr>
        <w:instrText>ADDIN CSL_CITATION {"citationItems":[{"id":"ITEM-1","itemData":{"DOI":"10.1109/TSA.2015.19","ISBN":"9781467395816","abstract":"The Software Requirements Specifications document (SRS) is used to collect the user requirements, which is used as an input for development process, and as a baseline for verifying the correctness of the software product occurring at each step throughout the software development process. It has been found that many organizations cannot deliver software products that satisfy the actual requirements of the customers, due to defects that frequently occur in the SRS, especially the use of ambiguous natural language in the requirements specifications and the inappropriate document structure, which negatively affects the software quality. Therefore, this research presents a method for objectively assessing the quality of the SRS for use of natural language in requirements specification, document structure, and overall document quality, by directly considering three characteristics of the document: unambiguous, verifiable and modifiable, to indicate the quality of the document and defects that appear during the software requirements engineering step. The process assessment model is applied as a framework for assessing the quality of the SRS, and the measurement process model and measurement information model are used as approaches for proposing a method for SRS quality assessment and defining the metric, respectively, using Pearson's correlation coefficient as the criterion for verifying the validity of the results obtained from assessing the SRS using the proposed method, indicating that the results obtained from the quality assessment reflect the quality of the SRS, as well as the apparent defects.","author":[{"dropping-particle":"","family":"Thitisathienkul","given":"Patra","non-dropping-particle":"","parse-names":false,"suffix":""},{"dropping-particle":"","family":"Prompoon","given":"Nakornthip","non-dropping-particle":"","parse-names":false,"suffix":""}],"container-title":"Proceedings - 2nd International Conference on Trustworthy Systems and Their Applications, TSA 2015","id":"ITEM-1","issued":{"date-parts":[["2015"]]},"page":"51-60","title":"Quality Assessment Method for Software Requirements Specifications Based on Document Characteristics and Its Structure","type":"article-journal"},"uris":["http://www.mendeley.com/documents/?uuid=42e96850-0e18-4f72-9d94-905d82d6197d"]}],"mendeley":{"formattedCitation":"[15]","plainTextFormattedCitation":"[15]","previouslyFormattedCitation":"[15]"},"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[15]</w:t>
      </w:r>
      <w:r w:rsidR="007811BD">
        <w:rPr>
          <w:color w:val="000000"/>
          <w:sz w:val="20"/>
          <w:szCs w:val="20"/>
        </w:rPr>
        <w:fldChar w:fldCharType="end"/>
      </w:r>
      <w:r w:rsidR="007811BD">
        <w:rPr>
          <w:color w:val="000000"/>
          <w:sz w:val="20"/>
          <w:szCs w:val="20"/>
        </w:rPr>
        <w:t xml:space="preserve"> </w:t>
      </w:r>
      <w:r w:rsidRPr="00322991">
        <w:rPr>
          <w:color w:val="000000"/>
          <w:sz w:val="20"/>
          <w:szCs w:val="20"/>
        </w:rPr>
        <w:t>hace uso de herramientas especializadas y métodos efectivos de análisis con el fin de evaluar la calidad de especificación.</w:t>
      </w:r>
    </w:p>
    <w:p w14:paraId="1893D3B8" w14:textId="71CF7873" w:rsidR="00322991" w:rsidRPr="00A94043" w:rsidRDefault="00322991" w:rsidP="00322991">
      <w:pPr>
        <w:pStyle w:val="NormalWeb"/>
        <w:spacing w:before="0" w:beforeAutospacing="0" w:after="0" w:afterAutospacing="0"/>
        <w:ind w:firstLine="278"/>
        <w:jc w:val="both"/>
        <w:rPr>
          <w:color w:val="000000"/>
          <w:sz w:val="20"/>
          <w:szCs w:val="20"/>
        </w:rPr>
      </w:pPr>
      <w:r w:rsidRPr="00322991">
        <w:rPr>
          <w:color w:val="000000"/>
          <w:sz w:val="20"/>
          <w:szCs w:val="20"/>
        </w:rPr>
        <w:t xml:space="preserve">Las metodologías Gráficas, agilizan la comprensión y orden de los documentos. Las Técnicas Gráficas </w:t>
      </w:r>
      <w:r w:rsidR="007811BD">
        <w:rPr>
          <w:color w:val="000000"/>
          <w:sz w:val="20"/>
          <w:szCs w:val="20"/>
        </w:rPr>
        <w:fldChar w:fldCharType="begin" w:fldLock="1"/>
      </w:r>
      <w:r w:rsidR="007811BD">
        <w:rPr>
          <w:color w:val="000000"/>
          <w:sz w:val="20"/>
          <w:szCs w:val="20"/>
        </w:rPr>
        <w:instrText>ADDIN CSL_CITATION {"citationItems":[{"id":"ITEM-1","itemData":{"DOI":"10.1109/ICCECE.2017.8526221","ISBN":"9781538611760","abstract":"Requirements Engineering was in the forefront for a period of 25 years from 1970. Requirements specification development is a field in which several contributions have been made over the years. It is difficult to analyze all the techniques, to classify them, to determine and compare their advantages and disadvantages. The paper chooses to look at three selected techniques - one each of informal, formatted (structured informal) and formal types - of those that have been presented over the years. The paper looks at one of the first techniques given way back in 1970s for a formatted one and has chosen the Transnet approach as formal method for expressing an ATM system requirements specification. The formal type of requirement specifications is also applied to another example, Library system, wherein inconsistency and incompleteness in the drawn Petri net is determined and corrected. The paper thus demonstrates the usage of Petri nets for developing complete, unambiguous, correct, and consistent requirement specification.","author":[{"dropping-particle":"","family":"Bharadwaj","given":"A. Keshav","non-dropping-particle":"","parse-names":false,"suffix":""},{"dropping-particle":"","family":"Agrawal","given":"V. K.","non-dropping-particle":"","parse-names":false,"suffix":""}],"container-title":"2017 International Conference on Computer, Electrical and Communication Engineering, ICCECE 2017","id":"ITEM-1","issued":{"date-parts":[["2018"]]},"page":"1-8","publisher":"IEEE","title":"Improvement in requirement specifications using petri nets","type":"article-journal"},"uris":["http://www.mendeley.com/documents/?uuid=96247729-df17-413d-8870-8c27bc32ed37"]}],"mendeley":{"formattedCitation":"[17]","plainTextFormattedCitation":"[17]","previouslyFormattedCitation":"[17]"},"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[17]</w:t>
      </w:r>
      <w:r w:rsidR="007811BD">
        <w:rPr>
          <w:color w:val="000000"/>
          <w:sz w:val="20"/>
          <w:szCs w:val="20"/>
        </w:rPr>
        <w:fldChar w:fldCharType="end"/>
      </w:r>
      <w:r w:rsidR="007811BD" w:rsidRPr="00322991">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{"citationItems":[{"id":"ITEM-1","itemData":{"DOI":"10.1109/CLEI.2015.7360012","ISBN":"9781467391436","abstract":"This paper presents the process and outcomes of a systematic literature mapping about the application of the Use Cases technique for software requirements specification in distributed software development environments. The purpose is to identify which methods, tools and methodologies are reported in literature as more frequently used and how the Use Case technique is applied when the project team is not collocated.","author":[{"dropping-particle":"","family":"Alferillo","given":"Viviana","non-dropping-particle":"","parse-names":false,"suffix":""},{"dropping-particle":"","family":"Lund","given":"María Inés","non-dropping-particle":"","parse-names":false,"suffix":""},{"dropping-particle":"","family":"Matturro","given":"Gerardo","non-dropping-particle":"","parse-names":false,"suffix":""}],"container-title":"Proceedings - 2015 41st Latin American Computing Conference, CLEI 2015","id":"ITEM-1","issued":{"date-parts":[["2015"]]},"title":"Use case technique for requirements modeling in distributed development environments: A mapping study","type":"article-journal"},"uris":["http://www.mendeley.com/documents/?uuid=7660f6da-8465-4d11-9b1d-17fad21a79db"]}],"mendeley":{"formattedCitation":"[22]","plainTextFormattedCitation":"[22]","previouslyFormattedCitation":"[22]"},"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[22]</w:t>
      </w:r>
      <w:r w:rsidR="007811BD">
        <w:rPr>
          <w:color w:val="000000"/>
          <w:sz w:val="20"/>
          <w:szCs w:val="20"/>
        </w:rPr>
        <w:fldChar w:fldCharType="end"/>
      </w:r>
      <w:r w:rsidR="007811BD" w:rsidRPr="00322991">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{"citationItems":[{"id":"ITEM-1","itemData":{"DOI":"10.1145/3299771.3299774","ISBN":"9781450362153","abstract":"Use case modeling refers to the process of identifying scenarios written in some natural language text, particularly to capture interactions between the system and associated actors. Several approaches have been proposed to maintain the synergy of use cases with other software models, but no systematic transformation approach is available to extract use case scenarios from the textual requirements specification. In this paper, we propose a systematic transformation approach that automatically extracts various use case elements from textual problem specifications. The approach uses Natural Language (NL) parser to identify Parts-Of-Speech (POS) tags, Type Dependencies (TDs) and semantic roles from the input text specification to populate use case elements. It further makes use of the questionnaire-based approach to develop the remaining unpopulated parts of the use case template. The paper demonstrates the applicability of the proposed approach by applying both industry and research-level case studies. The results highlight that the generated output is correct, consistent, non-redundant and complete, and helpful to use case developers in further analysis and documentation.","author":[{"dropping-particle":"","family":"Tiwari","given":"Saurabh","non-dropping-particle":"","parse-names":false,"suffix":""},{"dropping-particle":"","family":"Ameta","given":"Deepti","non-dropping-particle":"","parse-names":false,"suffix":""},{"dropping-particle":"","family":"Banerjee","given":"Asim","non-dropping-particle":"","parse-names":false,"suffix":""}],"container-title":"ACM International Conference Proceeding Series","id":"ITEM-1","issued":{"date-parts":[["2019"]]},"title":"An approach to identify use case scenarios from textual requirements specification","type":"article-journal"},"uris":["http://www.mendeley.com/documents/?uuid=3d301e83-0d40-4dcb-99fc-ea82dc1693a7"]}],"mendeley":{"formattedCitation":"[26]","plainTextFormattedCitation":"[26]","previouslyFormattedCitation":"[26]"},"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[26]</w:t>
      </w:r>
      <w:r w:rsidR="007811BD">
        <w:rPr>
          <w:color w:val="000000"/>
          <w:sz w:val="20"/>
          <w:szCs w:val="20"/>
        </w:rPr>
        <w:fldChar w:fldCharType="end"/>
      </w:r>
      <w:r w:rsidR="007811BD">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{"citationItems":[{"id":"ITEM-1","itemData":{"DOI":"10.1016/j.jss.2018.04.064","ISSN":"01641212","abstract":"Agile Software Development (ASD) has several limitations concerning its requirements engineering activities. Improving the quality of Software Requirements Specifications (SRSs) in ASD may help to gain a competitive advantage in the software industry. Based on the findings of a Systematic Mapping study, six industrial case studies in different contexts were conducted to investigate and characterize the requirements specification activity in ASD. Data collected from documents, observations, and interviews with software engineers were triangulated, analyzed, and synthesized using Grounded Theory and Meta-Ethnography. The analysis and cross-synthesis of the six case studies resulted in a model describing the phenomenon. This model defines the simplicity and objectivity as essential quality factors of SRSs in ASD. The main factors that affect the SRSs quality in ASD projects are related to their customer-driven nature that leads to prolix SRSs, hindering its understanding from the developer perspective. The emerged model is supported by explanations and provides a deeper understanding of the requirements specification activity in ASD. This creates opportunities for further studies and improvements in SRSs for ASD in industry.","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Journal of Systems and Software","id":"ITEM-1","issued":{"date-parts":[["2018"]]},"page":"171-194","title":"Quality of software requirements specification in agile projects: A cross-case analysis of six companies","type":"article-journal","volume":"142"},"uris":["http://www.mendeley.com/documents/?uuid=34946741-bcca-4ecc-8ebf-71475ce7b46f"]}],"mendeley":{"formattedCitation":"[3]","plainTextFormattedCitation":"[3]","previouslyFormattedCitation":"[3]"},"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[3]</w:t>
      </w:r>
      <w:r w:rsidR="007811BD">
        <w:rPr>
          <w:color w:val="000000"/>
          <w:sz w:val="20"/>
          <w:szCs w:val="20"/>
        </w:rPr>
        <w:fldChar w:fldCharType="end"/>
      </w:r>
      <w:r w:rsidR="007811BD">
        <w:rPr>
          <w:color w:val="000000"/>
          <w:sz w:val="20"/>
          <w:szCs w:val="20"/>
        </w:rPr>
        <w:t xml:space="preserve"> </w:t>
      </w:r>
      <w:r w:rsidRPr="00322991">
        <w:rPr>
          <w:color w:val="000000"/>
          <w:sz w:val="20"/>
          <w:szCs w:val="20"/>
        </w:rPr>
        <w:t xml:space="preserve">que muestran las actividades y tareas del usuario de manera sencilla y concisa, mientras que Técnicas de especificación de Descomposición </w:t>
      </w:r>
      <w:r w:rsidR="007811BD">
        <w:rPr>
          <w:color w:val="000000"/>
          <w:sz w:val="20"/>
          <w:szCs w:val="20"/>
        </w:rPr>
        <w:fldChar w:fldCharType="begin" w:fldLock="1"/>
      </w:r>
      <w:r w:rsidR="007811BD">
        <w:rPr>
          <w:color w:val="000000"/>
          <w:sz w:val="20"/>
          <w:szCs w:val="20"/>
        </w:rPr>
        <w:instrText>ADDIN CSL_CITATION {"citationItems":[{"id":"ITEM-1","itemData":{"DOI":"10.1016/j.jss.2018.04.064","ISSN":"01641212","abstract":"Agile Software Development (ASD) has several limitations concerning its requirements engineering activities. Improving the quality of Software Requirements Specifications (SRSs) in ASD may help to gain a competitive advantage in the software industry. Based on the findings of a Systematic Mapping study, six industrial case studies in different contexts were conducted to investigate and characterize the requirements specification activity in ASD. Data collected from documents, observations, and interviews with software engineers were triangulated, analyzed, and synthesized using Grounded Theory and Meta-Ethnography. The analysis and cross-synthesis of the six case studies resulted in a model describing the phenomenon. This model defines the simplicity and objectivity as essential quality factors of SRSs in ASD. The main factors that affect the SRSs quality in ASD projects are related to their customer-driven nature that leads to prolix SRSs, hindering its understanding from the developer perspective. The emerged model is supported by explanations and provides a deeper understanding of the requirements specification activity in ASD. This creates opportunities for further studies and improvements in SRSs for ASD in industry.","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Journal of Systems and Software","id":"ITEM-1","issued":{"date-parts":[["2018"]]},"page":"171-194","title":"Quality of software requirements specification in agile projects: A cross-case analysis of six companies","type":"article-journal","volume":"142"},"uris":["http://www.mendeley.com/documents/?uuid=34946741-bcca-4ecc-8ebf-71475ce7b46f"]}],"mendeley":{"formattedCitation":"[3]","plainTextFormattedCitation":"[3]","previouslyFormattedCitation":"[3]"},"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[3]</w:t>
      </w:r>
      <w:r w:rsidR="007811BD">
        <w:rPr>
          <w:color w:val="000000"/>
          <w:sz w:val="20"/>
          <w:szCs w:val="20"/>
        </w:rPr>
        <w:fldChar w:fldCharType="end"/>
      </w:r>
      <w:r w:rsidRPr="00322991">
        <w:rPr>
          <w:color w:val="000000"/>
          <w:sz w:val="20"/>
          <w:szCs w:val="20"/>
        </w:rPr>
        <w:t xml:space="preserve"> consiste en una estructura de niveles, donde los elementos se descomponen en sub elementos, esta metodología es parecida a SADT </w:t>
      </w:r>
      <w:r w:rsidR="007811BD">
        <w:rPr>
          <w:color w:val="000000"/>
          <w:sz w:val="20"/>
          <w:szCs w:val="20"/>
        </w:rPr>
        <w:fldChar w:fldCharType="begin" w:fldLock="1"/>
      </w:r>
      <w:r w:rsidR="007811BD">
        <w:rPr>
          <w:color w:val="000000"/>
          <w:sz w:val="20"/>
          <w:szCs w:val="20"/>
        </w:rPr>
        <w:instrText>ADDIN CSL_CITATION {"citationItems":[{"id":"ITEM-1","itemData":{"DOI":"10.1109/ICCECE.2017.8526221","ISBN":"9781538611760","abstract":"Requirements Engineering was in the forefront for a period of 25 years from 1970. Requirements specification development is a field in which several contributions have been made over the years. It is difficult to analyze all the techniques, to classify them, to determine and compare their advantages and disadvantages. The paper chooses to look at three selected techniques - one each of informal, formatted (structured informal) and formal types - of those that have been presented over the years. The paper looks at one of the first techniques given way back in 1970s for a formatted one and has chosen the Transnet approach as formal method for expressing an ATM system requirements specification. The formal type of requirement specifications is also applied to another example, Library system, wherein inconsistency and incompleteness in the drawn Petri net is determined and corrected. The paper thus demonstrates the usage of Petri nets for developing complete, unambiguous, correct, and consistent requirement specification.","author":[{"dropping-particle":"","family":"Bharadwaj","given":"A. Keshav","non-dropping-particle":"","parse-names":false,"suffix":""},{"dropping-particle":"","family":"Agrawal","given":"V. K.","non-dropping-particle":"","parse-names":false,"suffix":""}],"container-title":"2017 International Conference on Computer, Electrical and Communication Engineering, ICCECE 2017","id":"ITEM-1","issued":{"date-parts":[["2018"]]},"page":"1-8","publisher":"IEEE","title":"Improvement in requirement specifications using petri nets","type":"article-journal"},"uris":["http://www.mendeley.com/documents/?uuid=96247729-df17-413d-8870-8c27bc32ed37"]}],"mendeley":{"formattedCitation":"[17]","plainTextFormattedCitation":"[17]","previouslyFormattedCitation":"[17]"},"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[17]</w:t>
      </w:r>
      <w:r w:rsidR="007811BD">
        <w:rPr>
          <w:color w:val="000000"/>
          <w:sz w:val="20"/>
          <w:szCs w:val="20"/>
        </w:rPr>
        <w:fldChar w:fldCharType="end"/>
      </w:r>
      <w:r w:rsidRPr="00322991">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{"citationItems":[{"id":"ITEM-1","itemData":{"DOI":"10.1145/3299771.3299774","ISBN":"9781450362153","abstract":"Use case modeling refers to the process of identifying scenarios written in some natural language text, particularly to capture interactions between the system and associated actors. Several approaches have been proposed to maintain the synergy of use cases with other software models, but no systematic transformation approach is available to extract use case scenarios from the textual requirements specification. In this paper, we propose a systematic transformation approach that automatically extracts various use case elements from textual problem specifications. The approach uses Natural Language (NL) parser to identify Parts-Of-Speech (POS) tags, Type Dependencies (TDs) and semantic roles from the input text specification to populate use case elements. It further makes use of the questionnaire-based approach to develop the remaining unpopulated parts of the use case template. The paper demonstrates the applicability of the proposed approach by applying both industry and research-level case studies. The results highlight that the generated output is correct, consistent, non-redundant and complete, and helpful to use case developers in further analysis and documentation.","author":[{"dropping-particle":"","family":"Tiwari","given":"Saurabh","non-dropping-particle":"","parse-names":false,"suffix":""},{"dropping-particle":"","family":"Ameta","given":"Deepti","non-dropping-particle":"","parse-names":false,"suffix":""},{"dropping-particle":"","family":"Banerjee","given":"Asim","non-dropping-particle":"","parse-names":false,"suffix":""}],"container-title":"ACM International Conference Proceeding Series","id":"ITEM-1","issued":{"date-parts":[["2019"]]},"title":"An approach to identify use case scenarios from textual requirements specification","type":"article-journal"},"uris":["http://www.mendeley.com/documents/?uuid=3d301e83-0d40-4dcb-99fc-ea82dc1693a7"]}],"mendeley":{"formattedCitation":"[26]","plainTextFormattedCitation":"[26]","previouslyFormattedCitation":"[26]"},"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[26]</w:t>
      </w:r>
      <w:r w:rsidR="007811BD">
        <w:rPr>
          <w:color w:val="000000"/>
          <w:sz w:val="20"/>
          <w:szCs w:val="20"/>
        </w:rPr>
        <w:fldChar w:fldCharType="end"/>
      </w:r>
      <w:r w:rsidR="007811BD">
        <w:rPr>
          <w:color w:val="000000"/>
          <w:sz w:val="20"/>
          <w:szCs w:val="20"/>
        </w:rPr>
        <w:t xml:space="preserve"> </w:t>
      </w:r>
      <w:r w:rsidR="007811BD">
        <w:rPr>
          <w:color w:val="000000"/>
          <w:sz w:val="20"/>
          <w:szCs w:val="20"/>
        </w:rPr>
        <w:fldChar w:fldCharType="begin" w:fldLock="1"/>
      </w:r>
      <w:r w:rsidR="007811BD">
        <w:rPr>
          <w:color w:val="000000"/>
          <w:sz w:val="20"/>
          <w:szCs w:val="20"/>
        </w:rPr>
        <w:instrText>ADDIN CSL_CITATION {"citationItems":[{"id":"ITEM-1","itemData":{"DOI":"10.1016/j.infsof.2014.05.019","ISSN":"09505849","abstract":"Context: Software Requirement Specifications (SRSs) are central to software lifecycles. An SRS defines the functionalities and constraints of a desired software system, hence it often serves as reference for further development. Software lifecycles concerned with the conversion of traditional systems into more serviceoriented infrastructures can benefit from understanding potential shared capabilities through the analysis of SRSs. Objective: In this paper, we propose an automated approach capable of recommending shared software services from multiple text-based SRSs created by different organizations. Our goal is to facilitate the identification of overlapping requirements in these specifications and subsequently recommend shared components, which promotes software reuse. The shared components can be implemented as services that are invoked across different systems. Method: Our approach leverages the syntactic similarity of the SRS text augmented with semantic information derived from the WordNet database. This work extends our earlier studies by introducing an algorithm that utilizes noun, verb, and predicate relations to enhance the discovery of equivalent requirements and the recommendation of reusable services. A prototype system is implemented to evaluate the approach and experimental results have shown effective recommendation of requirements and their realized shared services. Results: Our automatic recommendation approach generates recommendations in few minutes compared to 9 h when services are manually inspected by developers. Our approach is also able to recommend services that are overlooked by the same developers, and to identify similarity between requirements even if these requirements are reworded. Conclusion: We show through experimentation that we can efficiently recommend services by leveraging both the syntactical structure and the semantic information of a requirements document and that our approach is more effective than the manual selection of services by experts. We also show that our approach is effective in detecting similar requirements for a single system and hence discovering opportunities for software reuse.","author":[{"dropping-particle":"","family":"Blake","given":"M. Brian","non-dropping-particle":"","parse-names":false,"suffix":""},{"dropping-particle":"","family":"Saleh","given":"Iman","non-dropping-particle":"","parse-names":false,"suffix":""},{"dropping-particle":"","family":"Wei","given":"Yi","non-dropping-particle":"","parse-names":false,"suffix":""},{"dropping-particle":"","family":"Schlesinger","given":"Ian D.","non-dropping-particle":"","parse-names":false,"suffix":""},{"dropping-particle":"","family":"Yale-Loehr","given":"Alexander","non-dropping-particle":"","parse-names":false,"suffix":""},{"dropping-particle":"","family":"Liu","given":"Xuanzhe","non-dropping-particle":"","parse-names":false,"suffix":""}],"container-title":"Information and Software Technology","id":"ITEM-1","issue":"1","issued":{"date-parts":[["2015"]]},"page":"392-404","publisher":"Elsevier B.V.","title":"Shared service recommendations from requirement specifications: A hybrid syntactic and semantic toolkit","type":"article-journal","volume":"57"},"uris":["http://www.mendeley.com/documents/?uuid=07234b83-a994-480e-ba22-715c32fd1da5"]}],"mendeley":{"formattedCitation":"[32]","plainTextFormattedCitation":"[32]","previouslyFormattedCitation":"[32]"},"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rPr>
        <w:t>[32]</w:t>
      </w:r>
      <w:r w:rsidR="007811BD">
        <w:rPr>
          <w:color w:val="000000"/>
          <w:sz w:val="20"/>
          <w:szCs w:val="20"/>
        </w:rPr>
        <w:fldChar w:fldCharType="end"/>
      </w:r>
      <w:r w:rsidR="007811BD">
        <w:rPr>
          <w:color w:val="000000"/>
          <w:sz w:val="20"/>
          <w:szCs w:val="20"/>
        </w:rPr>
        <w:t xml:space="preserve"> </w:t>
      </w:r>
      <w:r w:rsidRPr="00322991">
        <w:rPr>
          <w:color w:val="000000"/>
          <w:sz w:val="20"/>
          <w:szCs w:val="20"/>
        </w:rPr>
        <w:t xml:space="preserve">cuyo eje es una descripción jerárquica de funciones y gráficos de estados. </w:t>
      </w:r>
      <w:r w:rsidRPr="007811BD">
        <w:rPr>
          <w:color w:val="000000"/>
          <w:sz w:val="20"/>
          <w:szCs w:val="20"/>
          <w:lang w:val="en-US"/>
        </w:rPr>
        <w:t xml:space="preserve">MMD (Model-Driven-Development) </w:t>
      </w:r>
      <w:r w:rsidR="007811BD">
        <w:rPr>
          <w:color w:val="000000"/>
          <w:sz w:val="20"/>
          <w:szCs w:val="20"/>
        </w:rPr>
        <w:fldChar w:fldCharType="begin" w:fldLock="1"/>
      </w:r>
      <w:r w:rsidR="007811BD" w:rsidRPr="007811BD">
        <w:rPr>
          <w:color w:val="000000"/>
          <w:sz w:val="20"/>
          <w:szCs w:val="20"/>
          <w:lang w:val="en-US"/>
        </w:rPr>
        <w:instrText>ADDIN CSL_CITATION {"citationItems":[{"id":"ITEM-1","itemData":{"DOI":"10.1016/j.is.2016.06.011","ISSN":"03064379","abstract":"Goal-oriented requirements engineering promotes the use of goals to elicit, elaborate, structure, specify, analyze, negotiate, document, and modify requirements. Thus, goal-oriented specifications are essential for capturing the objectives that the system to be developed should achieve. However, the application of goal-oriented specifications into model-driven development (MDD) processes is still handcrafted, not aligned in the automated flow from models to code. In other words, the experience of analysts and designers is necessary to manually transform the input goal-oriented models into system models for code generation (models compilation). Some authors have proposed guidelines to facilitate and partially automate this translation, but there is a lack of techniques to assess the adequacy of goal-oriented models as starting point of MDD processes. In this paper, we present and evaluate a verification approach that guarantees the automatic, correct, and complete transformation of goal-oriented models into design models used by specific MDD solutions. In particular, this approach has been put into practice by adopting a well-known goal-oriented modeling approach, the i* framework, and an industrial MDD solution called Integranova.","author":[{"dropping-particle":"","family":"Giachetti","given":"Giovanni","non-dropping-particle":"","parse-names":false,"suffix":""},{"dropping-particle":"","family":"Marín","given":"Beatriz","non-dropping-particle":"","parse-names":false,"suffix":""},{"dropping-particle":"","family":"López","given":"Lidia","non-dropping-particle":"","parse-names":false,"suffix":""},{"dropping-particle":"","family":"Franch","given":"Xavier","non-dropping-particle":"","parse-names":false,"suffix":""},{"dropping-particle":"","family":"Pastor","given":"Oscar","non-dropping-particle":"","parse-names":false,"suffix":""}],"container-title":"Information Systems","id":"ITEM-1","issued":{"date-parts":[["2017"]]},"page":"41-62","publisher":"Elsevier","title":"Verifying goal-oriented specifications used in model-driven development processes","type":"article-journal","volume":"64"},"uris":["http://www.mendeley.com/documents/?uuid=3990ff0b-c0c5-4dcc-8610-d932e24ca1d4"]}],"mendeley":{"formattedCitation":"[24]","plainTextFormattedCitation":"[24]","previouslyFormattedCitation":"[24]"},"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lang w:val="en-US"/>
        </w:rPr>
        <w:t>[24]</w:t>
      </w:r>
      <w:r w:rsidR="007811BD">
        <w:rPr>
          <w:color w:val="000000"/>
          <w:sz w:val="20"/>
          <w:szCs w:val="20"/>
        </w:rPr>
        <w:fldChar w:fldCharType="end"/>
      </w:r>
      <w:r w:rsidRPr="007811BD">
        <w:rPr>
          <w:color w:val="000000"/>
          <w:sz w:val="20"/>
          <w:szCs w:val="20"/>
          <w:lang w:val="en-US"/>
        </w:rPr>
        <w:t xml:space="preserve"> </w:t>
      </w:r>
      <w:r w:rsidR="007811BD">
        <w:rPr>
          <w:color w:val="000000"/>
          <w:sz w:val="20"/>
          <w:szCs w:val="20"/>
        </w:rPr>
        <w:fldChar w:fldCharType="begin" w:fldLock="1"/>
      </w:r>
      <w:r w:rsidR="00A94043">
        <w:rPr>
          <w:color w:val="000000"/>
          <w:sz w:val="20"/>
          <w:szCs w:val="20"/>
          <w:lang w:val="en-US"/>
        </w:rPr>
        <w:instrText>ADDIN CSL_CITATION {"citationItems":[{"id":"ITEM-1","itemData":{"DOI":"10.1109/SST.2015.12","ISBN":"9780769555935","abstract":"Despite imposing strict recommendations to be considered during the specification of safety requirements, standards and regulations do not provide guidance to be used throughout the creation of these artifacts. In practice, each safety requirement specification has heterogeneous structures, usually based on the experience of the engineers involved in the specification process. Consequently, it becomes difficult to ensure that the standards' recommendations were considered, such as the existence of evidences that the requirements are properly traceable to other development artifacts such as architecture and failure propagation models. To address this challenge, we defined the Parameterized Safety Requirements Templates, which is a controlled natural language based approach to support engineers in elaborating the content description of safety requirements specifications, ensuring that elements of the architectural design and of the failure propagation models are explicitly considered throughout the textual description of the safety requirements, and are therefore properly traced. The Parameterized Safety Requirements Templates have been used in different domains such as automotive, avionics, and medical devices, and have proven to be effective in improving artifact trace ability. In this paper, we present their usage in the context of an industrial Automated External Defibrillator system.","author":[{"dropping-particle":"","family":"Antonino","given":"Pablo Oliveira","non-dropping-particle":"","parse-names":false,"suffix":""},{"dropping-particle":"","family":"Trapp","given":"Mario","non-dropping-particle":"","parse-names":false,"suffix":""},{"dropping-particle":"","family":"Barbosa","given":"Paulo","non-dropping-particle":"","parse-names":false,"suffix":""},{"dropping-particle":"","family":"Sousa","given":"Luana","non-dropping-particle":"","parse-names":false,"suffix":""}],"container-title":"Proceedings - 2015 IEEE/ACM 8th International Symposium on Software and Systems Traceability, SST 2015","id":"ITEM-1","issued":{"date-parts":[["2015"]]},"page":"29-35","title":"The Parameterized Safety Requirements Templates","type":"article-journal"},"uris":["http://www.mendeley.com/documents/?uuid=9efba90f-891a-45cb-a87a-481875201749"]}],"mendeley":{"formattedCitation":"[4]","plainTextFormattedCitation":"[4]","previouslyFormattedCitation":"[4]"},"properties":{"noteIndex":0},"schema":"https://github.com/citation-style-language/schema/raw/master/csl-citation.json"}</w:instrText>
      </w:r>
      <w:r w:rsidR="007811BD">
        <w:rPr>
          <w:color w:val="000000"/>
          <w:sz w:val="20"/>
          <w:szCs w:val="20"/>
        </w:rPr>
        <w:fldChar w:fldCharType="separate"/>
      </w:r>
      <w:r w:rsidR="007811BD" w:rsidRPr="007811BD">
        <w:rPr>
          <w:noProof/>
          <w:color w:val="000000"/>
          <w:sz w:val="20"/>
          <w:szCs w:val="20"/>
          <w:lang w:val="en-US"/>
        </w:rPr>
        <w:t>[4]</w:t>
      </w:r>
      <w:r w:rsidR="007811BD">
        <w:rPr>
          <w:color w:val="000000"/>
          <w:sz w:val="20"/>
          <w:szCs w:val="20"/>
        </w:rPr>
        <w:fldChar w:fldCharType="end"/>
      </w:r>
      <w:r w:rsidR="007811BD" w:rsidRPr="007811BD">
        <w:rPr>
          <w:color w:val="000000"/>
          <w:sz w:val="20"/>
          <w:szCs w:val="20"/>
          <w:lang w:val="en-US"/>
        </w:rPr>
        <w:t xml:space="preserve"> </w:t>
      </w:r>
      <w:proofErr w:type="spellStart"/>
      <w:r w:rsidRPr="007811BD">
        <w:rPr>
          <w:color w:val="000000"/>
          <w:sz w:val="20"/>
          <w:szCs w:val="20"/>
          <w:lang w:val="en-US"/>
        </w:rPr>
        <w:t>trabaja</w:t>
      </w:r>
      <w:proofErr w:type="spellEnd"/>
      <w:r w:rsidRPr="007811BD">
        <w:rPr>
          <w:color w:val="000000"/>
          <w:sz w:val="20"/>
          <w:szCs w:val="20"/>
          <w:lang w:val="en-US"/>
        </w:rPr>
        <w:t xml:space="preserve"> con </w:t>
      </w:r>
      <w:proofErr w:type="spellStart"/>
      <w:r w:rsidRPr="007811BD">
        <w:rPr>
          <w:color w:val="000000"/>
          <w:sz w:val="20"/>
          <w:szCs w:val="20"/>
          <w:lang w:val="en-US"/>
        </w:rPr>
        <w:t>modelos</w:t>
      </w:r>
      <w:proofErr w:type="spellEnd"/>
      <w:r w:rsidRPr="007811BD">
        <w:rPr>
          <w:color w:val="000000"/>
          <w:sz w:val="20"/>
          <w:szCs w:val="20"/>
          <w:lang w:val="en-US"/>
        </w:rPr>
        <w:t xml:space="preserve"> para </w:t>
      </w:r>
      <w:proofErr w:type="spellStart"/>
      <w:r w:rsidRPr="007811BD">
        <w:rPr>
          <w:color w:val="000000"/>
          <w:sz w:val="20"/>
          <w:szCs w:val="20"/>
          <w:lang w:val="en-US"/>
        </w:rPr>
        <w:t>plantear</w:t>
      </w:r>
      <w:proofErr w:type="spellEnd"/>
      <w:r w:rsidRPr="007811BD">
        <w:rPr>
          <w:color w:val="000000"/>
          <w:sz w:val="20"/>
          <w:szCs w:val="20"/>
          <w:lang w:val="en-US"/>
        </w:rPr>
        <w:t xml:space="preserve"> un </w:t>
      </w:r>
      <w:proofErr w:type="spellStart"/>
      <w:r w:rsidRPr="007811BD">
        <w:rPr>
          <w:color w:val="000000"/>
          <w:sz w:val="20"/>
          <w:szCs w:val="20"/>
          <w:lang w:val="en-US"/>
        </w:rPr>
        <w:t>elemento</w:t>
      </w:r>
      <w:proofErr w:type="spellEnd"/>
      <w:r w:rsidRPr="007811BD">
        <w:rPr>
          <w:color w:val="000000"/>
          <w:sz w:val="20"/>
          <w:szCs w:val="20"/>
          <w:lang w:val="en-US"/>
        </w:rPr>
        <w:t xml:space="preserve"> entre la </w:t>
      </w:r>
      <w:proofErr w:type="spellStart"/>
      <w:r w:rsidRPr="007811BD">
        <w:rPr>
          <w:color w:val="000000"/>
          <w:sz w:val="20"/>
          <w:szCs w:val="20"/>
          <w:lang w:val="en-US"/>
        </w:rPr>
        <w:t>propuesta</w:t>
      </w:r>
      <w:proofErr w:type="spellEnd"/>
      <w:r w:rsidRPr="007811BD">
        <w:rPr>
          <w:color w:val="000000"/>
          <w:sz w:val="20"/>
          <w:szCs w:val="20"/>
          <w:lang w:val="en-US"/>
        </w:rPr>
        <w:t xml:space="preserve"> </w:t>
      </w:r>
      <w:proofErr w:type="spellStart"/>
      <w:r w:rsidRPr="007811BD">
        <w:rPr>
          <w:color w:val="000000"/>
          <w:sz w:val="20"/>
          <w:szCs w:val="20"/>
          <w:lang w:val="en-US"/>
        </w:rPr>
        <w:t>tradicional</w:t>
      </w:r>
      <w:proofErr w:type="spellEnd"/>
      <w:r w:rsidRPr="007811BD">
        <w:rPr>
          <w:color w:val="000000"/>
          <w:sz w:val="20"/>
          <w:szCs w:val="20"/>
          <w:lang w:val="en-US"/>
        </w:rPr>
        <w:t xml:space="preserve"> y las </w:t>
      </w:r>
      <w:proofErr w:type="spellStart"/>
      <w:r w:rsidRPr="007811BD">
        <w:rPr>
          <w:color w:val="000000"/>
          <w:sz w:val="20"/>
          <w:szCs w:val="20"/>
          <w:lang w:val="en-US"/>
        </w:rPr>
        <w:t>plataformas</w:t>
      </w:r>
      <w:proofErr w:type="spellEnd"/>
      <w:r w:rsidRPr="007811BD">
        <w:rPr>
          <w:color w:val="000000"/>
          <w:sz w:val="20"/>
          <w:szCs w:val="20"/>
          <w:lang w:val="en-US"/>
        </w:rPr>
        <w:t xml:space="preserve"> de </w:t>
      </w:r>
      <w:proofErr w:type="spellStart"/>
      <w:r w:rsidRPr="007811BD">
        <w:rPr>
          <w:color w:val="000000"/>
          <w:sz w:val="20"/>
          <w:szCs w:val="20"/>
          <w:lang w:val="en-US"/>
        </w:rPr>
        <w:t>objetos</w:t>
      </w:r>
      <w:proofErr w:type="spellEnd"/>
      <w:r w:rsidRPr="007811BD">
        <w:rPr>
          <w:color w:val="000000"/>
          <w:sz w:val="20"/>
          <w:szCs w:val="20"/>
          <w:lang w:val="en-US"/>
        </w:rPr>
        <w:t xml:space="preserve">; Restricted Use Case Modelling </w:t>
      </w:r>
      <w:r w:rsidR="00A94043">
        <w:rPr>
          <w:color w:val="000000"/>
          <w:sz w:val="20"/>
          <w:szCs w:val="20"/>
          <w:lang w:val="en-US"/>
        </w:rPr>
        <w:fldChar w:fldCharType="begin" w:fldLock="1"/>
      </w:r>
      <w:r w:rsidR="00A94043">
        <w:rPr>
          <w:color w:val="000000"/>
          <w:sz w:val="20"/>
          <w:szCs w:val="20"/>
          <w:lang w:val="en-US"/>
        </w:rPr>
        <w:instrText xml:space="preserve">ADDIN CSL_CITATION {"citationItems":[{"id":"ITEM-1","itemData":{"DOI":"10.1145/2976767.2976784","ISBN":"9781450343213","abstract":"Requirements inspection is a well-known method for detecting defects. Various defect detection techniques for requirements inspection have been widely applied in practice such as checklist and defect-based techniques. Use case modelling is a widely accepted requirements specification method in practice; therefore, inspecting defects in use case models in a cost-effective manner is an important challenge. However, it does not exist a systematic mutation analysis approach for evaluating inspection techniques for use case models. In this paper we present the methodology we followed to systematically derive mutation operators for use case models. More specifically, we first proposed a defect taxonomy defining 94 defect types, based on the IEEE Std. 830-1998 standard. Second, we systematically applied the basic guide words of the standardized Hazard and Operability Study (HAZOP) methodology to </w:instrText>
      </w:r>
      <w:r w:rsidR="00A94043" w:rsidRPr="00BF0CAE">
        <w:rPr>
          <w:color w:val="000000"/>
          <w:sz w:val="20"/>
          <w:szCs w:val="20"/>
        </w:rPr>
        <w:instrText>define 191 mutation operators. Last, we defined a set of guidelines for devising defect seeding strategies. The proposed methodology was evaluated by a real world case study and six case studies from the literature. Results show that all the derived mutation operators for Restricted Use Case Modelling (RUCM) models are fea</w:instrText>
      </w:r>
      <w:r w:rsidR="00A94043" w:rsidRPr="00A94043">
        <w:rPr>
          <w:color w:val="000000"/>
          <w:sz w:val="20"/>
          <w:szCs w:val="20"/>
        </w:rPr>
        <w:instrText>sible to apply and the defect taxonomy is the most comprehensive one to compare with the literature.","author":[{"dropping-particle":"","family":"Zhang","given":"Huihui","non-dropping-particle":"","parse-names":false,"suffix":""},{"dropping-particle":"","family":"Yue","given":"Tao","non-dropping-particle":"","parse-names":false,"suffix":""},{"dropping-particle":"","family":"Ali","given":"Shaukat","non-dropping-particle":"","parse-names":false,"suffix":""},{"dropping-particle":"","family":"Liu","given":"Chao","non-dropping-particle":"","parse-names":false,"suffix":""}],"container-title":"Proceedings - 19th ACM/IEEE International Conference on Model Driven Engineering Languages and Systems, MODELS 2016","id":"ITEM-1","issued":{"date-parts":[["2016"]]},"page":"363-373","title":"Towards mutation analysis for use cases","type":"article-journal"},"uris":["http://www.mendeley.com/documents/?uuid=0758fc98-a7c5-4a29-97af-4dedf7817f50"]}],"mendeley":{"formattedCitation":"[27]","plainTextFormattedCitation":"[27]","previouslyFormattedCitation":"[27]"},"properties":{"noteIndex":0},"schema":"https://github.com/citation-style-language/schema/raw/master/csl-citation.json"}</w:instrText>
      </w:r>
      <w:r w:rsidR="00A94043">
        <w:rPr>
          <w:color w:val="000000"/>
          <w:sz w:val="20"/>
          <w:szCs w:val="20"/>
          <w:lang w:val="en-US"/>
        </w:rPr>
        <w:fldChar w:fldCharType="separate"/>
      </w:r>
      <w:r w:rsidR="00A94043" w:rsidRPr="00A94043">
        <w:rPr>
          <w:noProof/>
          <w:color w:val="000000"/>
          <w:sz w:val="20"/>
          <w:szCs w:val="20"/>
        </w:rPr>
        <w:t>[27]</w:t>
      </w:r>
      <w:r w:rsidR="00A94043">
        <w:rPr>
          <w:color w:val="000000"/>
          <w:sz w:val="20"/>
          <w:szCs w:val="20"/>
          <w:lang w:val="en-US"/>
        </w:rPr>
        <w:fldChar w:fldCharType="end"/>
      </w:r>
      <w:r w:rsidRPr="00A94043">
        <w:rPr>
          <w:color w:val="000000"/>
          <w:sz w:val="20"/>
          <w:szCs w:val="20"/>
        </w:rPr>
        <w:t xml:space="preserve"> se enfoca en el modelado de casos de uso con el objetivo de restringir la manera en la que los </w:t>
      </w:r>
      <w:proofErr w:type="spellStart"/>
      <w:r w:rsidRPr="00A94043">
        <w:rPr>
          <w:color w:val="000000"/>
          <w:sz w:val="20"/>
          <w:szCs w:val="20"/>
        </w:rPr>
        <w:t>stakeholders</w:t>
      </w:r>
      <w:proofErr w:type="spellEnd"/>
      <w:r w:rsidRPr="00A94043">
        <w:rPr>
          <w:color w:val="000000"/>
          <w:sz w:val="20"/>
          <w:szCs w:val="20"/>
        </w:rPr>
        <w:t xml:space="preserve"> puedan documentar los casos de uso.</w:t>
      </w:r>
    </w:p>
    <w:p w14:paraId="19310D0E" w14:textId="0DD40C5E" w:rsidR="00874280" w:rsidRPr="00322991" w:rsidRDefault="00322991" w:rsidP="00322991">
      <w:pPr>
        <w:pStyle w:val="NormalWeb"/>
        <w:spacing w:before="0" w:beforeAutospacing="0" w:after="0" w:afterAutospacing="0"/>
        <w:ind w:firstLine="278"/>
        <w:jc w:val="both"/>
        <w:rPr>
          <w:color w:val="000000"/>
          <w:sz w:val="20"/>
          <w:szCs w:val="20"/>
        </w:rPr>
      </w:pPr>
      <w:r w:rsidRPr="00322991">
        <w:rPr>
          <w:color w:val="000000"/>
          <w:sz w:val="20"/>
          <w:szCs w:val="20"/>
        </w:rPr>
        <w:t xml:space="preserve">También existen metodologías que hacen uso de técnicas, documentos, códigos y recursos externos al proyecto, como SBSE </w:t>
      </w:r>
      <w:r w:rsidR="00A94043">
        <w:rPr>
          <w:color w:val="000000"/>
          <w:sz w:val="20"/>
          <w:szCs w:val="20"/>
        </w:rPr>
        <w:fldChar w:fldCharType="begin" w:fldLock="1"/>
      </w:r>
      <w:r w:rsidR="00A94043">
        <w:rPr>
          <w:color w:val="000000"/>
          <w:sz w:val="20"/>
          <w:szCs w:val="20"/>
        </w:rPr>
        <w:instrText>ADDIN CSL_CITATION {"citationItems":[{"id":"ITEM-1","itemData":{"DOI":"10.1109/REW.2017.26","ISBN":"9781538634882","abstract":"Bridging the gap between informal, imprecise, and vague user requirements descriptions and precise formalized specifications is the main task of requirements engineering. Techniques such as interviews or story telling are used when requirements engineers try to identify a user's needs. The requirements specification process is typically done in a dialogue between users, domain experts, and requirements engineers. In our research, we aim at automating the specification of requirements. The idea is to distinguish between untrained users and trained users, and to exploit domain knowledge learned from previous runs of our system. We let untrained users provide unstructured natural language descriptions, while we allow trained users to provide examples of behavioral descriptions. In both cases, our goal is to synthesize formal requirements models similar to statecharts. From requirements specification processes with trained users, behavioral ontologies are learned which are later used to support the requirements specification process for untrained users. Our research method is original in combining natural language processing and search-based techniques for the synthesis of requirements specifications. Our work is embedded in a larger project that aims at automating the whole software development and deployment process in envisioned future software service markets.","author":[{"dropping-particle":"","family":"Rooijen","given":"Lorijn","non-dropping-particle":"Van","parse-names":false,"suffix":""},{"dropping-particle":"","family":"Bäumer","given":"Frederik Simon","non-dropping-particle":"","parse-names":false,"suffix":""},{"dropping-particle":"","family":"Platenius","given":"Marie Christin","non-dropping-particle":"","parse-names":false,"suffix":""},{"dropping-particle":"","family":"Geierhos","given":"Michaela","non-dropping-particle":"","parse-names":false,"suffix":""},{"dropping-particle":"","family":"Hamann","given":"Heiko","non-dropping-particle":"","parse-names":false,"suffix":""},{"dropping-particle":"","family":"Engels","given":"Gregor","non-dropping-particle":"","parse-names":false,"suffix":""}],"container-title":"Proceedings - 2017 IEEE 25th International Requirements Engineering Conference Workshops, REW 2017","id":"ITEM-1","issued":{"date-parts":[["2017"]]},"page":"379-385","title":"From user demand to software service: Using machine learning to automate the requirements specification process","type":"article-journal"},"uris":["http://www.mendeley.com/documents/?uuid=38c01d1c-b74c-410b-9542-0bd53cf18ba7"]}],"mendeley":{"formattedCitation":"[14]","plainTextFormattedCitation":"[14]","previouslyFormattedCitation":"[14]"},"properties":{"noteIndex":0},"schema":"https://github.com/citation-style-language/schema/raw/master/csl-citation.json"}</w:instrText>
      </w:r>
      <w:r w:rsidR="00A94043">
        <w:rPr>
          <w:color w:val="000000"/>
          <w:sz w:val="20"/>
          <w:szCs w:val="20"/>
        </w:rPr>
        <w:fldChar w:fldCharType="separate"/>
      </w:r>
      <w:r w:rsidR="00A94043" w:rsidRPr="00A94043">
        <w:rPr>
          <w:noProof/>
          <w:color w:val="000000"/>
          <w:sz w:val="20"/>
          <w:szCs w:val="20"/>
        </w:rPr>
        <w:t>[14]</w:t>
      </w:r>
      <w:r w:rsidR="00A94043">
        <w:rPr>
          <w:color w:val="000000"/>
          <w:sz w:val="20"/>
          <w:szCs w:val="20"/>
        </w:rPr>
        <w:fldChar w:fldCharType="end"/>
      </w:r>
      <w:r w:rsidRPr="00322991">
        <w:rPr>
          <w:color w:val="000000"/>
          <w:sz w:val="20"/>
          <w:szCs w:val="20"/>
        </w:rPr>
        <w:t xml:space="preserve"> que consiste en el uso de técnicas pertenecientes a otras ingenierías para solucionar problemas cuyas condiciones puedan ser llevadas a cabo por estas, en cambio MDA considera los modelos previos de códigos que se usan como base para el desarrollo del proyecto nuevo y </w:t>
      </w:r>
      <w:proofErr w:type="spellStart"/>
      <w:r w:rsidRPr="00322991">
        <w:rPr>
          <w:color w:val="000000"/>
          <w:sz w:val="20"/>
          <w:szCs w:val="20"/>
        </w:rPr>
        <w:t>Parameterized</w:t>
      </w:r>
      <w:proofErr w:type="spellEnd"/>
      <w:r w:rsidRPr="00322991">
        <w:rPr>
          <w:color w:val="000000"/>
          <w:sz w:val="20"/>
          <w:szCs w:val="20"/>
        </w:rPr>
        <w:t xml:space="preserve"> </w:t>
      </w:r>
      <w:proofErr w:type="spellStart"/>
      <w:r w:rsidRPr="00322991">
        <w:rPr>
          <w:color w:val="000000"/>
          <w:sz w:val="20"/>
          <w:szCs w:val="20"/>
        </w:rPr>
        <w:t>Requirements</w:t>
      </w:r>
      <w:proofErr w:type="spellEnd"/>
      <w:r w:rsidRPr="00322991">
        <w:rPr>
          <w:color w:val="000000"/>
          <w:sz w:val="20"/>
          <w:szCs w:val="20"/>
        </w:rPr>
        <w:t xml:space="preserve"> </w:t>
      </w:r>
      <w:proofErr w:type="spellStart"/>
      <w:r w:rsidRPr="00322991">
        <w:rPr>
          <w:color w:val="000000"/>
          <w:sz w:val="20"/>
          <w:szCs w:val="20"/>
        </w:rPr>
        <w:t>Templates</w:t>
      </w:r>
      <w:proofErr w:type="spellEnd"/>
      <w:r w:rsidRPr="00322991">
        <w:rPr>
          <w:color w:val="000000"/>
          <w:sz w:val="20"/>
          <w:szCs w:val="20"/>
        </w:rPr>
        <w:t xml:space="preserve"> </w:t>
      </w:r>
      <w:r w:rsidR="00A94043">
        <w:rPr>
          <w:color w:val="000000"/>
          <w:sz w:val="20"/>
          <w:szCs w:val="20"/>
        </w:rPr>
        <w:fldChar w:fldCharType="begin" w:fldLock="1"/>
      </w:r>
      <w:r w:rsidR="00A94043">
        <w:rPr>
          <w:color w:val="000000"/>
          <w:sz w:val="20"/>
          <w:szCs w:val="20"/>
        </w:rPr>
        <w:instrText>ADDIN CSL_CITATION {"citationItems":[{"id":"ITEM-1","itemData":{"DOI":"10.1109/SST.2015.12","ISBN":"9780769555935","abstract":"Despite imposing strict recommendations to be considered during the specification of safety requirements, standards and regulations do not provide guidance to be used throughout the creation of these artifacts. In practice, each safety requirement specification has heterogeneous structures, usually based on the experience of the engineers involved in the specification process. Consequently, it becomes difficult to ensure that the standards' recommendations were considered, such as the existence of evidences that the requirements are properly traceable to other development artifacts such as architecture and failure propagation models. To address this challenge, we defined the Parameterized Safety Requirements Templates, which is a controlled natural language based approach to support engineers in elaborating the content description of safety requirements specifications, ensuring that elements of the architectural design and of the failure propagation models are explicitly considered throughout the textual description of the safety requirements, and are therefore properly traced. The Parameterized Safety Requirements Templates have been used in different domains such as automotive, avionics, and medical devices, and have proven to be effective in improving artifact trace ability. In this paper, we present their usage in the context of an industrial Automated External Defibrillator system.","author":[{"dropping-particle":"","family":"Antonino","given":"Pablo Oliveira","non-dropping-particle":"","parse-names":false,"suffix":""},{"dropping-particle":"","family":"Trapp","given":"Mario","non-dropping-particle":"","parse-names":false,"suffix":""},{"dropping-particle":"","family":"Barbosa","given":"Paulo","non-dropping-particle":"","parse-names":false,"suffix":""},{"dropping-particle":"","family":"Sousa","given":"Luana","non-dropping-particle":"","parse-names":false,"suffix":""}],"container-title":"Proceedings - 2015 IEEE/ACM 8th International Symposium on Software and Systems Traceability, SST 2015","id":"ITEM-1","issued":{"date-parts":[["2015"]]},"page":"29-35","title":"The Parameterized Safety Requirements Templates","type":"article-journal"},"uris":["http://www.mendeley.com/documents/?uuid=9efba90f-891a-45cb-a87a-481875201749"]}],"mendeley":{"formattedCitation":"[4]","plainTextFormattedCitation":"[4]","previouslyFormattedCitation":"[4]"},"properties":{"noteIndex":0},"schema":"https://github.com/citation-style-language/schema/raw/master/csl-citation.json"}</w:instrText>
      </w:r>
      <w:r w:rsidR="00A94043">
        <w:rPr>
          <w:color w:val="000000"/>
          <w:sz w:val="20"/>
          <w:szCs w:val="20"/>
        </w:rPr>
        <w:fldChar w:fldCharType="separate"/>
      </w:r>
      <w:r w:rsidR="00A94043" w:rsidRPr="00A94043">
        <w:rPr>
          <w:noProof/>
          <w:color w:val="000000"/>
          <w:sz w:val="20"/>
          <w:szCs w:val="20"/>
        </w:rPr>
        <w:t>[4]</w:t>
      </w:r>
      <w:r w:rsidR="00A94043">
        <w:rPr>
          <w:color w:val="000000"/>
          <w:sz w:val="20"/>
          <w:szCs w:val="20"/>
        </w:rPr>
        <w:fldChar w:fldCharType="end"/>
      </w:r>
      <w:r w:rsidRPr="00322991">
        <w:rPr>
          <w:color w:val="000000"/>
          <w:sz w:val="20"/>
          <w:szCs w:val="20"/>
        </w:rPr>
        <w:t xml:space="preserve"> se basa en el uso de plantillas, lo que permite al ingeniero observar con cierta perspectiva los requerimientos. Finalmente la metodología RSL (RAISE </w:t>
      </w:r>
      <w:proofErr w:type="spellStart"/>
      <w:r w:rsidRPr="00322991">
        <w:rPr>
          <w:color w:val="000000"/>
          <w:sz w:val="20"/>
          <w:szCs w:val="20"/>
        </w:rPr>
        <w:t>Specification</w:t>
      </w:r>
      <w:proofErr w:type="spellEnd"/>
      <w:r w:rsidRPr="00322991">
        <w:rPr>
          <w:color w:val="000000"/>
          <w:sz w:val="20"/>
          <w:szCs w:val="20"/>
        </w:rPr>
        <w:t xml:space="preserve"> </w:t>
      </w:r>
      <w:proofErr w:type="spellStart"/>
      <w:r w:rsidRPr="00322991">
        <w:rPr>
          <w:color w:val="000000"/>
          <w:sz w:val="20"/>
          <w:szCs w:val="20"/>
        </w:rPr>
        <w:t>Language</w:t>
      </w:r>
      <w:proofErr w:type="spellEnd"/>
      <w:r w:rsidRPr="00322991">
        <w:rPr>
          <w:color w:val="000000"/>
          <w:sz w:val="20"/>
          <w:szCs w:val="20"/>
        </w:rPr>
        <w:t xml:space="preserve">) </w:t>
      </w:r>
      <w:r w:rsidR="00A94043">
        <w:rPr>
          <w:color w:val="000000"/>
          <w:sz w:val="20"/>
          <w:szCs w:val="20"/>
        </w:rPr>
        <w:fldChar w:fldCharType="begin" w:fldLock="1"/>
      </w:r>
      <w:r w:rsidR="00A94043">
        <w:rPr>
          <w:color w:val="000000"/>
          <w:sz w:val="20"/>
          <w:szCs w:val="20"/>
        </w:rPr>
        <w:instrText>ADDIN CSL_CITATION {"citationItems":[{"id":"ITEM-1","itemData":{"DOI":"10.1145/3147704.3147728","ISBN":"9781450348485","abstract":"System requirements specification describes technical concerns of a system and is used throughout the project life-cycle. Requirements specification helps sharing the system vision among its stakeholders, as well facilitating the communication, project management and system development processes. For an effective communication, everyone communicates by means of a common language, and natural language provides the foundations for such language. Although natural language is the most common and preferred form of requirements representation, it also exhibits intrinsic characteristics that often present themselves as the root cause of many requirements quality problems, such as incorrectness, inconsistency, incompleteness and ambiguousness. This paper presents the RSL (short name for \"Requirements Specification Language\") which is a language to improve the production of requirements specifications in a more systematic, rigorous and consistent way. RSL includes constructs logically arranged into views according to the specific requirement engineering concerns they address. These constructs are defined as linguistic patterns and are represented textually by multiple linguistic styles. Due to space constraints, this paper focuses only on its business level constructs and views, namely on glossary terms, stakeholders, business goals, processes, events and flows. RSL can be used and applied by different types of users such as requirement engineers, business analysts, or domain experts. They can produce system requirements specifications with RSL at different level of detail, considering different writing styles and different types of requirements (e.g., business goals, system goals, functional requirements, quality requirements, constraints, user stories, and use cases). In addition, they can use other types of constructs (e.g., terms, stakeholders, actors, data entities) that, in spite of not being requirements, are important to complement and enrich the specification of such requirements. Based on a simple running example, we also show how RSL users (i.e., requirements engineers and business analysts) can produce requirements specifications in a more systematic and rigorous way.","author":[{"dropping-particle":"","family":"Silva","given":"Alberto Rodrigues","non-dropping-particle":"Da","parse-names":false,"suffix":""}],"container-title":"ACM International Conference Proceeding Series","id":"ITEM-1","issue":"I","issued":{"date-parts":[["2017"]]},"page":"1-27","title":"Linguistic patterns and linguistic styles for requirements specification (I): An application case with the rigorous rsl/business-level language","type":"article-journal","volume":"Part F1320"},"uris":["http://www.mendeley.com/documents/?uuid=e7bf8f6e-0dac-40c7-ae18-28a6a4b479fc"]}],"mendeley":{"formattedCitation":"[25]","plainTextFormattedCitation":"[25]","previouslyFormattedCitation":"[25]"},"properties":{"noteIndex":0},"schema":"https://github.com/citation-style-language/schema/raw/master/csl-citation.json"}</w:instrText>
      </w:r>
      <w:r w:rsidR="00A94043">
        <w:rPr>
          <w:color w:val="000000"/>
          <w:sz w:val="20"/>
          <w:szCs w:val="20"/>
        </w:rPr>
        <w:fldChar w:fldCharType="separate"/>
      </w:r>
      <w:r w:rsidR="00A94043" w:rsidRPr="00A94043">
        <w:rPr>
          <w:noProof/>
          <w:color w:val="000000"/>
          <w:sz w:val="20"/>
          <w:szCs w:val="20"/>
        </w:rPr>
        <w:t>[25]</w:t>
      </w:r>
      <w:r w:rsidR="00A94043">
        <w:rPr>
          <w:color w:val="000000"/>
          <w:sz w:val="20"/>
          <w:szCs w:val="20"/>
        </w:rPr>
        <w:fldChar w:fldCharType="end"/>
      </w:r>
      <w:r w:rsidRPr="00322991">
        <w:rPr>
          <w:color w:val="000000"/>
          <w:sz w:val="20"/>
          <w:szCs w:val="20"/>
        </w:rPr>
        <w:t xml:space="preserve"> </w:t>
      </w:r>
      <w:r w:rsidR="00A94043">
        <w:rPr>
          <w:color w:val="000000"/>
          <w:sz w:val="20"/>
          <w:szCs w:val="20"/>
        </w:rPr>
        <w:fldChar w:fldCharType="begin" w:fldLock="1"/>
      </w:r>
      <w:r w:rsidR="00A94043">
        <w:rPr>
          <w:color w:val="000000"/>
          <w:sz w:val="20"/>
          <w:szCs w:val="20"/>
        </w:rPr>
        <w:instrText>ADDIN CSL_CITATION {"citationItems":[{"id":"ITEM-1","itemData":{"DOI":"10.1016/b978-1-78548-119-2.50004-2","abstract":"Abstract: In this chapter, we are going to clarify what a specification is and what the underlying difficulties in establishing a good specification are. The specification of a system, subsystem, equipment and/or a software application describes what is expected of the element to be implemented in terms of the services and conditions under which they are provided. In the following, we will focus on the implementation of a specification of a software application even if several aspects and/or concepts are applicable to any type of specification.","author":[{"dropping-particle":"","family":"Boulanger","given":"Jean-Louis","non-dropping-particle":"","parse-names":false,"suffix":""}],"container-title":"Certifiable Software Applications 3","id":"ITEM-1","issued":{"date-parts":[["2018"]]},"page":"43-73","title":"Requirements Specification of a Software Application","type":"article-journal"},"uris":["http://www.mendeley.com/documents/?uuid=f4600c48-630a-456b-85d3-0955bb6860f9"]}],"mendeley":{"formattedCitation":"[34]","plainTextFormattedCitation":"[34]","previouslyFormattedCitation":"[34]"},"properties":{"noteIndex":0},"schema":"https://github.com/citation-style-language/schema/raw/master/csl-citation.json"}</w:instrText>
      </w:r>
      <w:r w:rsidR="00A94043">
        <w:rPr>
          <w:color w:val="000000"/>
          <w:sz w:val="20"/>
          <w:szCs w:val="20"/>
        </w:rPr>
        <w:fldChar w:fldCharType="separate"/>
      </w:r>
      <w:r w:rsidR="00A94043" w:rsidRPr="00A94043">
        <w:rPr>
          <w:noProof/>
          <w:color w:val="000000"/>
          <w:sz w:val="20"/>
          <w:szCs w:val="20"/>
        </w:rPr>
        <w:t>[34]</w:t>
      </w:r>
      <w:r w:rsidR="00A94043">
        <w:rPr>
          <w:color w:val="000000"/>
          <w:sz w:val="20"/>
          <w:szCs w:val="20"/>
        </w:rPr>
        <w:fldChar w:fldCharType="end"/>
      </w:r>
      <w:r w:rsidRPr="00322991">
        <w:rPr>
          <w:color w:val="000000"/>
          <w:sz w:val="20"/>
          <w:szCs w:val="20"/>
        </w:rPr>
        <w:t xml:space="preserve"> consiste en métodos para lidiar con inconvenientes y problemas que puedan surgir durante la elaboración de software.</w:t>
      </w:r>
    </w:p>
    <w:p w14:paraId="4D99A537" w14:textId="087C3F8D" w:rsidR="00927E7B" w:rsidRDefault="00927E7B" w:rsidP="00927E7B">
      <w:pPr>
        <w:pStyle w:val="Ttulo21"/>
        <w:rPr>
          <w:rStyle w:val="hps"/>
          <w:lang w:val="pt-PT"/>
        </w:rPr>
      </w:pPr>
      <w:r>
        <w:rPr>
          <w:rStyle w:val="hps"/>
          <w:lang w:val="pt-PT"/>
        </w:rPr>
        <w:t xml:space="preserve">Problemas </w:t>
      </w:r>
      <w:r w:rsidR="00B31022">
        <w:rPr>
          <w:rStyle w:val="hps"/>
          <w:lang w:val="pt-PT"/>
        </w:rPr>
        <w:t>durante</w:t>
      </w:r>
      <w:r>
        <w:rPr>
          <w:rStyle w:val="hps"/>
          <w:lang w:val="pt-PT"/>
        </w:rPr>
        <w:t xml:space="preserve"> el proceso de la especificación de requisitos.</w:t>
      </w:r>
    </w:p>
    <w:p w14:paraId="61209D31" w14:textId="22403D2E" w:rsidR="00856AD8" w:rsidRDefault="00856AD8" w:rsidP="00B31022">
      <w:pPr>
        <w:pStyle w:val="Textoindependiente"/>
        <w:spacing w:after="0" w:line="240" w:lineRule="auto"/>
        <w:ind w:firstLine="289"/>
        <w:rPr>
          <w:spacing w:val="0"/>
          <w:lang w:val="pt-PT"/>
        </w:rPr>
      </w:pPr>
      <w:r w:rsidRPr="00E44C18">
        <w:rPr>
          <w:spacing w:val="0"/>
          <w:lang w:val="pt-PT"/>
        </w:rPr>
        <w:t xml:space="preserve">Los autores de los artículos </w:t>
      </w:r>
      <w:r w:rsidRPr="00E44C18">
        <w:rPr>
          <w:spacing w:val="0"/>
          <w:lang w:val="pt-PT"/>
        </w:rPr>
        <w:fldChar w:fldCharType="begin" w:fldLock="1"/>
      </w:r>
      <w:r w:rsidR="005234D5">
        <w:rPr>
          <w:spacing w:val="0"/>
          <w:lang w:val="pt-PT"/>
        </w:rPr>
        <w:instrText>ADDIN CSL_CITATION {"citationItems":[{"id":"ITEM-1","itemData":{"DOI":"10.1109/REW.2017.26","ISBN":"9781538634882","abstract":"Bridging the gap between informal, imprecise, and vague user requirements descriptions and precise formalized specifications is the main task of requirements engineering. Techniques such as interviews or story telling are used when requirements engineers try to identify a user's needs. The requirements specification process is typically done in a dialogue between users, domain experts, and requirements engineers. In our research, we aim at automating the specification of requirements. The idea is to distinguish between untrained users and trained users, and to exploit domain knowledge learned from previous runs of our system. We let untrained users provide unstructured natural language descriptions, while we allow trained users to provide examples of behavioral descriptions. In both cases, our goal is to synthesize formal requirements models similar to statecharts. From requirements specification processes with trained users, behavioral ontologies are learned which are later used to support the requirements specification process for untrained users. Our research method is original in combining natural language processing and search-based techniques for the synthesis of requirements specifications. Our work is embedded in a larger project that aims at automating the whole software development and deployment process in envisioned future software service markets.","author":[{"dropping-particle":"","family":"Rooijen","given":"Lorijn","non-dropping-particle":"Van","parse-names":false,"suffix":""},{"dropping-particle":"","family":"Bäumer","given":"Frederik Simon","non-dropping-particle":"","parse-names":false,"suffix":""},{"dropping-particle":"","family":"Platenius","given":"Marie Christin","non-dropping-particle":"","parse-names":false,"suffix":""},{"dropping-particle":"","family":"Geierhos","given":"Michaela","non-dropping-particle":"","parse-names":false,"suffix":""},{"dropping-particle":"","family":"Hamann","given":"Heiko","non-dropping-particle":"","parse-names":false,"suffix":""},{"dropping-particle":"","family":"Engels","given":"Gregor","non-dropping-particle":"","parse-names":false,"suffix":""}],"container-title":"Proceedings - 2017 IEEE 25th International Requirements Engineering Conference Workshops, REW 2017","id":"ITEM-1","issued":{"date-parts":[["2017"]]},"page":"379-385","title":"From user demand to software service: Using machine learning to automate the requirements specification process","type":"article-journal"},"uris":["http://www.mendeley.com/documents/?uuid=eb34ecd1-d51e-459f-a553-f8d09569dd42","http://www.mendeley.com/documents/?uuid=38c01d1c-b74c-410b-9542-0bd53cf18ba7"]}],"mendeley":{"formattedCitation":"[14]","plainTextFormattedCitation":"[14]","previouslyFormattedCitation":"[14]"},"properties":{"noteIndex":0},"schema":"https://github.com/citation-style-language/schema/raw/master/csl-citation.json"}</w:instrText>
      </w:r>
      <w:r w:rsidRPr="00E44C18">
        <w:rPr>
          <w:spacing w:val="0"/>
          <w:lang w:val="pt-PT"/>
        </w:rPr>
        <w:fldChar w:fldCharType="separate"/>
      </w:r>
      <w:r w:rsidRPr="00FE44C1">
        <w:rPr>
          <w:noProof/>
          <w:spacing w:val="0"/>
          <w:lang w:val="pt-PT"/>
        </w:rPr>
        <w:t>[14]</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sidR="005234D5">
        <w:rPr>
          <w:spacing w:val="0"/>
          <w:lang w:val="pt-PT"/>
        </w:rPr>
        <w:instrText>ADDIN CSL_CITATION {"citationItems":[{"id":"ITEM-1","itemData":{"DOI":"10.1109/ICCECE.2017.8526221","ISBN":"9781538611760","abstract":"Requirements Engineering was in the forefront for a period of 25 years from 1970. Requirements specification development is a field in which several contributions have been made over the years. It is difficult to analyze all the techniques, to classify them, to determine and compare their advantages and disadvantages. The paper chooses to look at three selected techniques - one each of informal, formatted (structured informal) and formal types - of those that have been presented over the years. The paper looks at one of the first techniques given way back in 1970s for a formatted one and has chosen the Transnet approach as formal method for expressing an ATM system requirements specification. The formal type of requirement specifications is also applied to another example, Library system, wherein inconsistency and incompleteness in the drawn Petri net is determined and corrected. The paper thus demonstrates the usage of Petri nets for developing complete, unambiguous, correct, and consistent requirement specification.","author":[{"dropping-particle":"","family":"Bharadwaj","given":"A. Keshav","non-dropping-particle":"","parse-names":false,"suffix":""},{"dropping-particle":"","family":"Agrawal","given":"V. K.","non-dropping-particle":"","parse-names":false,"suffix":""}],"container-title":"2017 International Conference on Computer, Electrical and Communication Engineering, ICCECE 2017","id":"ITEM-1","issued":{"date-parts":[["2018"]]},"page":"1-8","publisher":"IEEE","title":"Improvement in requirement specifications using petri nets","type":"article-journal"},"uris":["http://www.mendeley.com/documents/?uuid=5a11efc8-a8c4-42d9-8a38-9740814be502","http://www.mendeley.com/documents/?uuid=96247729-df17-413d-8870-8c27bc32ed37"]}],"mendeley":{"formattedCitation":"[17]","plainTextFormattedCitation":"[17]","previouslyFormattedCitation":"[17]"},"properties":{"noteIndex":0},"schema":"https://github.com/citation-style-language/schema/raw/master/csl-citation.json"}</w:instrText>
      </w:r>
      <w:r w:rsidRPr="00E44C18">
        <w:rPr>
          <w:spacing w:val="0"/>
          <w:lang w:val="pt-PT"/>
        </w:rPr>
        <w:fldChar w:fldCharType="separate"/>
      </w:r>
      <w:r w:rsidR="005234D5" w:rsidRPr="005234D5">
        <w:rPr>
          <w:noProof/>
          <w:spacing w:val="0"/>
          <w:lang w:val="pt-PT"/>
        </w:rPr>
        <w:t>[17]</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sidR="005234D5">
        <w:rPr>
          <w:spacing w:val="0"/>
          <w:lang w:val="pt-PT"/>
        </w:rPr>
        <w:instrText>ADDIN CSL_CITATION {"citationItems":[{"id":"ITEM-1","itemData":{"DOI":"10.1109/ICEET1.2018.8338619","ISBN":"9781538621707","abstract":"The failure and success of any software mainly depends on a technical document known as Software Requirement Specification (SRS) document, as it contains all requirements and features of the product. In the past, many developments had been done to improve the quality of the SRS, with respect to different attributes of the product, but the product success rate is not satisfactory and the room for improvement is still there. We have developed a different approach to resolve those issues. Our methodology consist of four processes i.e. Parsing Requirement (PR), Requirement Mapping using Matrix (RMM), Addition of Requirements in SRS template and Third Party Inspection. Requirement Engineering Process will provide the required inputs to PR after the implementation of its ontology rules completion of requirements will be achieved. RMM will be generated to minimize ambiguities and incorrectness with concerns of all stakeholders. Outputs of the previous processes will be added to IEEE standard format. A third party inspection will be conducted to check the requirements of the client and SRS. After inspecting SRS using inspection models and assigning Total Quality Score (TQS) third party will submit a detailed report to team of Requirement Engineers (RE). This practice will not only identify the problem but will solve the issue on its way.","author":[{"dropping-particle":"","family":"Ali","given":"Syed Waqas","non-dropping-particle":"","parse-names":false,"suffix":""},{"dropping-particle":"","family":"Ahmed","given":"Qazi Arbab","non-dropping-particle":"","parse-names":false,"suffix":""},{"dropping-particle":"","family":"Shafi","given":"Imran","non-dropping-particle":"","parse-names":false,"suffix":""}],"container-title":"2018 International Conference on Engineering and Emerging Technologies, ICEET 2018","id":"ITEM-1","issued":{"date-parts":[["2018"]]},"page":"1-6","title":"Process to enhance the quality of software requirement specification document","type":"article-journal","volume":"2018-Janua"},"uris":["http://www.mendeley.com/documents/?uuid=5482a7b9-f71c-4943-a500-a9355a237785","http://www.mendeley.com/documents/?uuid=f6d3a2e7-50a7-4cee-9814-f7e852b9b4ff"]}],"mendeley":{"formattedCitation":"[1]","plainTextFormattedCitation":"[1]","previouslyFormattedCitation":"[1]"},"properties":{"noteIndex":0},"schema":"https://github.com/citation-style-language/schema/raw/master/csl-citation.json"}</w:instrText>
      </w:r>
      <w:r w:rsidRPr="00E44C18">
        <w:rPr>
          <w:spacing w:val="0"/>
          <w:lang w:val="pt-PT"/>
        </w:rPr>
        <w:fldChar w:fldCharType="separate"/>
      </w:r>
      <w:r w:rsidR="005234D5" w:rsidRPr="005234D5">
        <w:rPr>
          <w:noProof/>
          <w:spacing w:val="0"/>
          <w:lang w:val="pt-PT"/>
        </w:rPr>
        <w:t>[1]</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sidRPr="00E44C18">
        <w:rPr>
          <w:spacing w:val="0"/>
          <w:lang w:val="pt-PT"/>
        </w:rPr>
        <w:instrText>ADDIN CSL_CITATION {"citationItems":[{"id":"ITEM-1","itemData":{"DOI":"10.1109/MySEC.2015.7475203","ISBN":"9781467382267","abstract":"The quality of Software Requirements Specification (SRS) is crucial in order to ensure successful project completion. SRS of poor quality usually lacks of quality attributes such as completeness, accuracy and disambiguity. Boilerplate is a technique used to deal with problems in SRS. However, study on the coverage of boilerplate contribution especially in improving SRS quality is limited. This paper presents Systematic Literature Review (SLR) on problems in SRS and boilerplates. The review that covers literature from 1997 to 2015 reveals that 1) poor quality SRS is the most popular problem among the other five SRS problems discovered, 2) Boilerplate technique has been applied to cope with SRS of poor quality, where disambiguity has been found the most popular quality attribute.","author":[{"dropping-particle":"","family":"Anuar","given":"Umairah","non-dropping-particle":"","parse-names":false,"suffix":""},{"dropping-particle":"","family":"Ahmad","given":"Sabrina","non-dropping-particle":"","parse-names":false,"suffix":""},{"dropping-particle":"","family":"Emran","given":"Nurul A.","non-dropping-particle":"","parse-names":false,"suffix":""}],"container-title":"2015 9th Malaysian Software Engineering Conference, MySEC 2015","id":"ITEM-1","issued":{"date-parts":[["2016"]]},"page":"99-105","title":"A simplified systematic literature review: Improving Software Requirements Specification quality with boilerplates","type":"article-journal"},"uris":["http://www.mendeley.com/documents/?uuid=015ade59-c1f5-4904-953d-23dc6f06331d","http://www.mendeley.com/documents/?uuid=c0901ff0-6c75-47f1-8b1d-16bd4c06af15"]}],"mendeley":{"formattedCitation":"[37]","plainTextFormattedCitation":"[37]","previouslyFormattedCitation":"[37]"},"properties":{"noteIndex":0},"schema":"https://github.com/citation-style-language/schema/raw/master/csl-citation.json"}</w:instrText>
      </w:r>
      <w:r w:rsidRPr="00E44C18">
        <w:rPr>
          <w:spacing w:val="0"/>
          <w:lang w:val="pt-PT"/>
        </w:rPr>
        <w:fldChar w:fldCharType="separate"/>
      </w:r>
      <w:r w:rsidRPr="00E44C18">
        <w:rPr>
          <w:noProof/>
          <w:spacing w:val="0"/>
          <w:lang w:val="pt-PT"/>
        </w:rPr>
        <w:t>[37]</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Pr>
          <w:spacing w:val="0"/>
          <w:lang w:val="pt-PT"/>
        </w:rPr>
        <w:instrText>ADDIN CSL_CITATION {"citationItems":[{"id":"ITEM-1","itemData":{"DOI":"10.1145/3147704.3147728","ISBN":"9781450348485","abstract":"System requirements specification describes technical concerns of a system and is used throughout the project life-cycle. Requirements specification helps sharing the system vision among its stakeholders, as well facilitating the communication, project management and system development processes. For an effective communication, everyone communicates by means of a common language, and natural language provides the foundations for such language. Although natural language is the most common and preferred form of requirements representation, it also exhibits intrinsic characteristics that often present themselves as the root cause of many requirements quality problems, such as incorrectness, inconsistency, incompleteness and ambiguousness. This paper presents the RSL (short name for \"Requirements Specification Language\") which is a language to improve the production of requirements specifications in a more systematic, rigorous and consistent way. RSL includes constructs logically arranged into views according to the specific requirement engineering concerns they address. These constructs are defined as linguistic patterns and are represented textually by multiple linguistic styles. Due to space constraints, this paper focuses only on its business level constructs and views, namely on glossary terms, stakeholders, business goals, processes, events and flows. RSL can be used and applied by different types of users such as requirement engineers, business analysts, or domain experts. They can produce system requirements specifications with RSL at different level of detail, considering different writing styles and different types of requirements (e.g., business goals, system goals, functional requirements, quality requirements, constraints, user stories, and use cases). In addition, they can use other types of constructs (e.g., terms, stakeholders, actors, data entities) that, in spite of not being requirements, are important to complement and enrich the specification of such requirements. Based on a simple running example, we also show how RSL users (i.e., requirements engineers and business analysts) can produce requirements specifications in a more systematic and rigorous way.","author":[{"dropping-particle":"","family":"Silva","given":"Alberto Rodrigues","non-dropping-particle":"Da","parse-names":false,"suffix":""}],"container-title":"ACM International Conference Proceeding Series","id":"ITEM-1","issue":"I","issued":{"date-parts":[["2017"]]},"page":"1-27","title":"Linguistic patterns and linguistic styles for requirements specification (I): An application case with the rigorous rsl/business-level language","type":"article-journal","volume":"Part F1320"},"uris":["http://www.mendeley.com/documents/?uuid=e7bf8f6e-0dac-40c7-ae18-28a6a4b479fc"]}],"mendeley":{"formattedCitation":"[25]","plainTextFormattedCitation":"[25]","previouslyFormattedCitation":"[25]"},"properties":{"noteIndex":0},"schema":"https://github.com/citation-style-language/schema/raw/master/csl-citation.json"}</w:instrText>
      </w:r>
      <w:r w:rsidRPr="00E44C18">
        <w:rPr>
          <w:spacing w:val="0"/>
          <w:lang w:val="pt-PT"/>
        </w:rPr>
        <w:fldChar w:fldCharType="separate"/>
      </w:r>
      <w:r w:rsidRPr="00FE44C1">
        <w:rPr>
          <w:noProof/>
          <w:spacing w:val="0"/>
          <w:lang w:val="pt-PT"/>
        </w:rPr>
        <w:t>[25]</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Pr>
          <w:spacing w:val="0"/>
          <w:lang w:val="pt-PT"/>
        </w:rPr>
        <w:instrText>ADDIN CSL_CITATION {"citationItems":[{"id":"ITEM-1","itemData":{"DOI":"10.1145/3299771.3299774","ISBN":"9781450362153","abstract":"Use case modeling refers to the process of identifying scenarios written in some natural language text, particularly to capture interactions between the system and associated actors. Several approaches have been proposed to maintain the synergy of use cases with other software models, but no systematic transformation approach is available to extract use case scenarios from the textual requirements specification. In this paper, we propose a systematic transformation approach that automatically extracts various use case elements from textual problem specifications. The approach uses Natural Language (NL) parser to identify Parts-Of-Speech (POS) tags, Type Dependencies (TDs) and semantic roles from the input text specification to populate use case elements. It further makes use of the questionnaire-based approach to develop the remaining unpopulated parts of the use case template. The paper demonstrates the applicability of the proposed approach by applying both industry and research-level case studies. The results highlight that the generated output is correct, consistent, non-redundant and complete, and helpful to use case developers in further analysis and documentation.","author":[{"dropping-particle":"","family":"Tiwari","given":"Saurabh","non-dropping-particle":"","parse-names":false,"suffix":""},{"dropping-particle":"","family":"Ameta","given":"Deepti","non-dropping-particle":"","parse-names":false,"suffix":""},{"dropping-particle":"","family":"Banerjee","given":"Asim","non-dropping-particle":"","parse-names":false,"suffix":""}],"container-title":"ACM International Conference Proceeding Series","id":"ITEM-1","issued":{"date-parts":[["2019"]]},"title":"An approach to identify use case scenarios from textual requirements specification","type":"article-journal"},"uris":["http://www.mendeley.com/documents/?uuid=3d301e83-0d40-4dcb-99fc-ea82dc1693a7"]}],"mendeley":{"formattedCitation":"[26]","plainTextFormattedCitation":"[26]","previouslyFormattedCitation":"[26]"},"properties":{"noteIndex":0},"schema":"https://github.com/citation-style-language/schema/raw/master/csl-citation.json"}</w:instrText>
      </w:r>
      <w:r w:rsidRPr="00E44C18">
        <w:rPr>
          <w:spacing w:val="0"/>
          <w:lang w:val="pt-PT"/>
        </w:rPr>
        <w:fldChar w:fldCharType="separate"/>
      </w:r>
      <w:r w:rsidRPr="00FE44C1">
        <w:rPr>
          <w:noProof/>
          <w:spacing w:val="0"/>
          <w:lang w:val="pt-PT"/>
        </w:rPr>
        <w:t>[26]</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Pr>
          <w:spacing w:val="0"/>
          <w:lang w:val="pt-PT"/>
        </w:rPr>
        <w:instrText>ADDIN CSL_CITATION {"citationItems":[{"id":"ITEM-1","itemData":{"DOI":"10.1016/j.procir.2018.03.228","ISBN":"0000000000","ISSN":"22128271","abstract":"The design of engineered socio-technical systems relies on a value chain within which suppliers must cope with larger and larger sets of requirements. Although 70 % of the total life cycle cost is committed during the concept phase and most industrial projects originally fail due to poor requirements engineering [1], very few methods and tools exist to support suppliers. In this paper, we propose to methodologically integrate data science techniques into a collaborative requirement mining framework to enable suppliers to gain insight and discover opportunities in a massive set of requirements. The proposed workflow is a five-activity process including: (1) the extraction of requirements from documents and (2) the analysis of their quality by using natural language processing techniques; (3) the segmentation of requirements into communities using text mining and graph theory; (4) the collaborative and multidisciplinary estimation of decision making criteria; and (5) the reporting of estimations with an analytical dashboard of statistical indicators. We conclude that the methodological integration of data science techniques is an effective way to gain insight from hundreds or thousands of requirements before making informed decisions early on. The software prototype that supports our workflow is a JAVA web application developed on top of a graph-oriented data model implemented with the NoSQL NEO4J graph database. As a future work, the semi-structured as-required baseline could be a sound input to feed a formal approach, such as model- and simulation-based systems engineering.","author":[{"dropping-particle":"","family":"Pinquié","given":"Romain","non-dropping-particle":"","parse-names":false,"suffix":""},{"dropping-particle":"","family":"Véron","given":"Philippe","non-dropping-particle":"","parse-names":false,"suffix":""},{"dropping-particle":"","family":"Segonds","given":"Frédéric","non-dropping-particle":"","parse-names":false,"suffix":""},{"dropping-particle":"","family":"Croué","given":"Nicolas","non-dropping-particle":"","parse-names":false,"suffix":""}],"container-title":"Procedia CIRP","id":"ITEM-1","issued":{"date-parts":[["2018"]]},"page":"410-415","publisher":"Elsevier B.V.","title":"A requirement mining framework to support complex sub-systems suppliers","type":"article-journal","volume":"70"},"uris":["http://www.mendeley.com/documents/?uuid=d61f2f0d-511b-442e-83f0-ba2fc2da7bff"]}],"mendeley":{"formattedCitation":"[28]","plainTextFormattedCitation":"[28]","previouslyFormattedCitation":"[28]"},"properties":{"noteIndex":0},"schema":"https://github.com/citation-style-language/schema/raw/master/csl-citation.json"}</w:instrText>
      </w:r>
      <w:r w:rsidRPr="00E44C18">
        <w:rPr>
          <w:spacing w:val="0"/>
          <w:lang w:val="pt-PT"/>
        </w:rPr>
        <w:fldChar w:fldCharType="separate"/>
      </w:r>
      <w:r w:rsidRPr="00FE44C1">
        <w:rPr>
          <w:noProof/>
          <w:spacing w:val="0"/>
          <w:lang w:val="pt-PT"/>
        </w:rPr>
        <w:t>[28]</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Pr>
          <w:spacing w:val="0"/>
          <w:lang w:val="pt-PT"/>
        </w:rPr>
        <w:instrText>ADDIN CSL_CITATION {"citationItems":[{"id":"ITEM-1","itemData":{"DOI":"10.1016/j.array.2020.100030","ISSN":"25900056","abstract":"System requirements define conditions and capabilities to be met by a system under design. They are a partial definition in natural language, with inevitable ambiguities. Formalisation concerns with the transformation of requirements into a specification with unique interpretation, for resolving ambiguities, underspecified references and for assessing whether requirements are consistent, correct (i.e. valid for an acceptable solution) and attainable. Formalisation and validation of system requirements provides early evidence of adequate specification, for reducing the validation tests and high-cost corrective measures in the later system development phases. This article has the following contributions. First, we characterise the specification problem based on an ontology for some domain. Thus, requirements represent a particular system among many possible ones, and their specification takes the form of mapping their concepts to a semantic model of the system. Second, we analyse the state-of-the-art of pattern-based specification languages, which are used to avoid ambiguity. We then discuss the semantic analyses (missing requirements, inconsistencies etc.) supported in such a framework. Third, we survey related research on the derivation of formal properties from requirements, i.e. verifiable specifications that constrain the system's structure and behaviour. Possible flaws in requirements may render the derived properties unsatisfiable or not realizable. Finally, this article discusses the important challenges for the current requirements analysis tools, towards being adopted in industrial-scale projects.","author":[{"dropping-particle":"","family":"Mokos","given":"Konstantinos","non-dropping-particle":"","parse-names":false,"suffix":""},{"dropping-particle":"","family":"Katsaros","given":"Panagiotis","non-dropping-particle":"","parse-names":false,"suffix":""}],"container-title":"Array","id":"ITEM-1","issue":"January","issued":{"date-parts":[["2020"]]},"page":"100030","publisher":"Elsevier Ltd","title":"A survey on the formalisation of system requirements and their validation","type":"article-journal","volume":"7"},"uris":["http://www.mendeley.com/documents/?uuid=6ff617f5-f281-4ac2-91f2-09d808cb76a8","http://www.mendeley.com/documents/?uuid=f4d75f30-6d5f-4ee5-a5c8-9ac295c391b4"]}],"mendeley":{"formattedCitation":"[29]","plainTextFormattedCitation":"[29]","previouslyFormattedCitation":"[29]"},"properties":{"noteIndex":0},"schema":"https://github.com/citation-style-language/schema/raw/master/csl-citation.json"}</w:instrText>
      </w:r>
      <w:r w:rsidRPr="00E44C18">
        <w:rPr>
          <w:spacing w:val="0"/>
          <w:lang w:val="pt-PT"/>
        </w:rPr>
        <w:fldChar w:fldCharType="separate"/>
      </w:r>
      <w:r w:rsidRPr="00FE44C1">
        <w:rPr>
          <w:noProof/>
          <w:spacing w:val="0"/>
          <w:lang w:val="pt-PT"/>
        </w:rPr>
        <w:t>[29]</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Pr>
          <w:spacing w:val="0"/>
          <w:lang w:val="pt-PT"/>
        </w:rPr>
        <w:instrText>ADDIN CSL_CITATION {"citationItems":[{"id":"ITEM-1","itemData":{"DOI":"10.1016/j.jss.2018.04.064","ISSN":"01641212","abstract":"Agile Software Development (ASD) has several limitations concerning its requirements engineering activities. Improving the quality of Software Requirements Specifications (SRSs) in ASD may help to gain a competitive advantage in the software industry. Based on the findings of a Systematic Mapping study, six industrial case studies in different contexts were conducted to investigate and characterize the requirements specification activity in ASD. Data collected from documents, observations, and interviews with software engineers were triangulated, analyzed, and synthesized using Grounded Theory and Meta-Ethnography. The analysis and cross-synthesis of the six case studies resulted in a model describing the phenomenon. This model defines the simplicity and objectivity as essential quality factors of SRSs in ASD. The main factors that affect the SRSs quality in ASD projects are related to their customer-driven nature that leads to prolix SRSs, hindering its understanding from the developer perspective. The emerged model is supported by explanations and provides a deeper understanding of the requirements specification activity in ASD. This creates opportunities for further studies and improvements in SRSs for ASD in industry.","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Journal of Systems and Software","id":"ITEM-1","issued":{"date-parts":[["2018"]]},"page":"171-194","title":"Quality of software requirements specification in agile projects: A cross-case analysis of six companies","type":"article-journal","volume":"142"},"uris":["http://www.mendeley.com/documents/?uuid=34946741-bcca-4ecc-8ebf-71475ce7b46f"]}],"mendeley":{"formattedCitation":"[3]","plainTextFormattedCitation":"[3]","previouslyFormattedCitation":"[3]"},"properties":{"noteIndex":0},"schema":"https://github.com/citation-style-language/schema/raw/master/csl-citation.json"}</w:instrText>
      </w:r>
      <w:r w:rsidRPr="00E44C18">
        <w:rPr>
          <w:spacing w:val="0"/>
          <w:lang w:val="pt-PT"/>
        </w:rPr>
        <w:fldChar w:fldCharType="separate"/>
      </w:r>
      <w:r w:rsidRPr="00FE44C1">
        <w:rPr>
          <w:noProof/>
          <w:spacing w:val="0"/>
          <w:lang w:val="pt-PT"/>
        </w:rPr>
        <w:t>[3]</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sidR="005234D5">
        <w:rPr>
          <w:spacing w:val="0"/>
          <w:lang w:val="pt-PT"/>
        </w:rPr>
        <w:instrText>ADDIN CSL_CITATION {"citationItems":[{"id":"ITEM-1","itemData":{"DOI":"10.1109/TSA.2015.19","ISBN":"9781467395816","abstract":"The Software Requirements Specifications document (SRS) is used to collect the user requirements, which is used as an input for development process, and as a baseline for verifying the correctness of the software product occurring at each step throughout the software development process. It has been found that many organizations cannot deliver software products that satisfy the actual requirements of the customers, due to defects that frequently occur in the SRS, especially the use of ambiguous natural language in the requirements specifications and the inappropriate document structure, which negatively affects the software quality. Therefore, this research presents a method for objectively assessing the quality of the SRS for use of natural language in requirements specification, document structure, and overall document quality, by directly considering three characteristics of the document: unambiguous, verifiable and modifiable, to indicate the quality of the document and defects that appear during the software requirements engineering step. The process assessment model is applied as a framework for assessing the quality of the SRS, and the measurement process model and measurement information model are used as approaches for proposing a method for SRS quality assessment and defining the metric, respectively, using Pearson's correlation coefficient as the criterion for verifying the validity of the results obtained from assessing the SRS using the proposed method, indicating that the results obtained from the quality assessment reflect the quality of the SRS, as well as the apparent defects.","author":[{"dropping-particle":"","family":"Thitisathienkul","given":"Patra","non-dropping-particle":"","parse-names":false,"suffix":""},{"dropping-particle":"","family":"Prompoon","given":"Nakornthip","non-dropping-particle":"","parse-names":false,"suffix":""}],"container-title":"Proceedings - 2nd International Conference on Trustworthy Systems and Their Applications, TSA 2015","id":"ITEM-1","issued":{"date-parts":[["2015"]]},"page":"51-60","title":"Quality Assessment Method for Software Requirements Specifications Based on Document Characteristics and Its Structure","type":"article-journal"},"uris":["http://www.mendeley.com/documents/?uuid=b23e0230-85b7-462b-9a0e-d67b15466b1c","http://www.mendeley.com/documents/?uuid=42e96850-0e18-4f72-9d94-905d82d6197d"]}],"mendeley":{"formattedCitation":"[15]","plainTextFormattedCitation":"[15]","previouslyFormattedCitation":"[15]"},"properties":{"noteIndex":0},"schema":"https://github.com/citation-style-language/schema/raw/master/csl-citation.json"}</w:instrText>
      </w:r>
      <w:r w:rsidRPr="00E44C18">
        <w:rPr>
          <w:spacing w:val="0"/>
          <w:lang w:val="pt-PT"/>
        </w:rPr>
        <w:fldChar w:fldCharType="separate"/>
      </w:r>
      <w:r w:rsidRPr="00FE44C1">
        <w:rPr>
          <w:noProof/>
          <w:spacing w:val="0"/>
          <w:lang w:val="pt-PT"/>
        </w:rPr>
        <w:t>[15]</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Pr>
          <w:spacing w:val="0"/>
          <w:lang w:val="pt-PT"/>
        </w:rPr>
        <w:instrText>ADDIN CSL_CITATION {"citationItems":[{"id":"ITEM-1","itemData":{"DOI":"10.1109/SST.2015.12","ISBN":"9780769555935","abstract":"Despite imposing strict recommendations to be considered during the specification of safety requirements, standards and regulations do not provide guidance to be used throughout the creation of these artifacts. In practice, each safety requirement specification has heterogeneous structures, usually based on the experience of the engineers involved in the specification process. Consequently, it becomes difficult to ensure that the standards' recommendations were considered, such as the existence of evidences that the requirements are properly traceable to other development artifacts such as architecture and failure propagation models. To address this challenge, we defined the Parameterized Safety Requirements Templates, which is a controlled natural language based approach to support engineers in elaborating the content description of safety requirements specifications, ensuring that elements of the architectural design and of the failure propagation models are explicitly considered throughout the textual description of the safety requirements, and are therefore properly traced. The Parameterized Safety Requirements Templates have been used in different domains such as automotive, avionics, and medical devices, and have proven to be effective in improving artifact trace ability. In this paper, we present their usage in the context of an industrial Automated External Defibrillator system.","author":[{"dropping-particle":"","family":"Antonino","given":"Pablo Oliveira","non-dropping-particle":"","parse-names":false,"suffix":""},{"dropping-particle":"","family":"Trapp","given":"Mario","non-dropping-particle":"","parse-names":false,"suffix":""},{"dropping-particle":"","family":"Barbosa","given":"Paulo","non-dropping-particle":"","parse-names":false,"suffix":""},{"dropping-particle":"","family":"Sousa","given":"Luana","non-dropping-particle":"","parse-names":false,"suffix":""}],"container-title":"Proceedings - 2015 IEEE/ACM 8th International Symposium on Software and Systems Traceability, SST 2015","id":"ITEM-1","issued":{"date-parts":[["2015"]]},"page":"29-35","title":"The Parameterized Safety Requirements Templates","type":"article-journal"},"uris":["http://www.mendeley.com/documents/?uuid=72ba28a2-e9fc-4a90-88e4-cfa5057b0c79","http://www.mendeley.com/documents/?uuid=9efba90f-891a-45cb-a87a-481875201749"]}],"mendeley":{"formattedCitation":"[4]","plainTextFormattedCitation":"[4]","previouslyFormattedCitation":"[4]"},"properties":{"noteIndex":0},"schema":"https://github.com/citation-style-language/schema/raw/master/csl-citation.json"}</w:instrText>
      </w:r>
      <w:r w:rsidRPr="00E44C18">
        <w:rPr>
          <w:spacing w:val="0"/>
          <w:lang w:val="pt-PT"/>
        </w:rPr>
        <w:fldChar w:fldCharType="separate"/>
      </w:r>
      <w:r w:rsidRPr="00FE44C1">
        <w:rPr>
          <w:noProof/>
          <w:spacing w:val="0"/>
          <w:lang w:val="pt-PT"/>
        </w:rPr>
        <w:t>[4]</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sidRPr="00E44C18">
        <w:rPr>
          <w:spacing w:val="0"/>
          <w:lang w:val="pt-PT"/>
        </w:rPr>
        <w:instrText>ADDIN CSL_CITATION {"citationItems":[{"id":"ITEM-1","itemData":{"DOI":"10.1016/j.fss.2019.06.017","ISSN":"01650114","abstract":"The requirement specification process is an important part of a project and has the potential to prevent problems that may last for years after a project is delivered. Previous studies on the requirement specification process have focused on clarifying stated fuzzy terms in software requirement engineering. However, in many projects there is information that is not stated, but it is implied and can be inferred. This hidden information is usually ignored due to the assumption that ‘the provider understands what they mean/need’. This assumption is not always true. Such information, if extracted, may include fuzzy terms, namely hidden fuzzy terms (HFTs), which need specification. Therefore, these fuzzy terms have to be identified and then specified to avoid potential future consequences. This study proposes an algorithm to extract the hidden fuzzy terms, utilises a fuzzy inference system (FIS) to specify them, and applies the best worst multi-criteria decision making method (BWM) to evaluate the delivered product and measure the performance of the provider. The model is then used to examine a case from Defence Housing Australia. Such evaluation and measurement enable the project owner/manager to have a transparent basis to support decisions later in different phases of the project, and to ultimately reduce the likelihood of conflict and the receipt of an unsatisfactory product.","author":[{"dropping-particle":"","family":"Asadabadi","given":"Mehdi Rajabi","non-dropping-particle":"","parse-names":false,"suffix":""},{"dropping-particle":"","family":"Chang","given":"Elizabeth","non-dropping-particle":"","parse-names":false,"suffix":""},{"dropping-particle":"","family":"Zwikael","given":"Ofer","non-dropping-particle":"","parse-names":false,"suffix":""},{"dropping-particle":"","family":"Saberi","given":"Morteza","non-dropping-particle":"","parse-names":false,"suffix":""},{"dropping-particle":"","family":"Sharpe","given":"Keiran","non-dropping-particle":"","parse-names":false,"suffix":""}],"container-title":"Fuzzy Sets and Systems","id":"ITEM-1","issued":{"date-parts":[["2020"]]},"page":"127-145","publisher":"Elsevier B.V.","title":"Hidden fuzzy information: Requirement specification and measurement of project provider performance using the best worst method","type":"article-journal","volume":"383"},"uris":["http://www.mendeley.com/documents/?uuid=540bd6e9-7629-4c73-8c59-8cb253432ce4"]}],"mendeley":{"formattedCitation":"[31]","plainTextFormattedCitation":"[31]","previouslyFormattedCitation":"[31]"},"properties":{"noteIndex":0},"schema":"https://github.com/citation-style-language/schema/raw/master/csl-citation.json"}</w:instrText>
      </w:r>
      <w:r w:rsidRPr="00E44C18">
        <w:rPr>
          <w:spacing w:val="0"/>
          <w:lang w:val="pt-PT"/>
        </w:rPr>
        <w:fldChar w:fldCharType="separate"/>
      </w:r>
      <w:r w:rsidRPr="00E44C18">
        <w:rPr>
          <w:noProof/>
          <w:spacing w:val="0"/>
          <w:lang w:val="pt-PT"/>
        </w:rPr>
        <w:t>[31]</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sidRPr="00E44C18">
        <w:rPr>
          <w:spacing w:val="0"/>
          <w:lang w:val="pt-PT"/>
        </w:rPr>
        <w:instrText>ADDIN CSL_CITATION {"citationItems":[{"id":"ITEM-1","itemData":{"DOI":"10.1016/j.infsof.2019.106194","ISSN":"09505849","abstract":"Context: An inadequate requirements specification activity acts as a catalyst to other problems, such as low team productivity and difficulty in maintaining software. Although Agile Software Development (ASD) has grown in recent years, research pointed out several limitations concerning its requirements engineering activities, such as Software Requirements Specification (SRS) provided in high level and targeted to the customer, lack of information required to perform design activities and low availability of the customer. To overcome these issues, the RSD (Requirements Specification for Developers) approach was proposed to create an SRS that provides information closer to development needs. In addition, existing literature reviews identify a demand for more empirical studies on the requirements specification activity in ASD. Objective: Face to this, this work presents the evaluation of the RSD approach with respect to how it affects the teamwork and to identify its strengths and limitations. Methods: This evaluation was performed by means of two industrial case studies conducted using a multiple-case design, focusing on software engineers as the analysis unit. Data were collected during 15 months from documents, observations, and interviews. They were triangulated, analyzed, and synthesized using techniques of grounded theory. Results: The findings pointed out that the readability of SRS was compromised when several requirements are specified in the same RSD artifact. Evaluation also indicated the need of prioritization and categorization of the acceptance criteria, a tool for creating, searching and tracing the artifacts, and obtaining acceptance tests from acceptance criteria. On the other hand, the findings showed that the practices used to specify requirements using the RSD approach have the potential to produce a more objective SRS, tailored for the development team. Conclusion: As a consequence, the structure of the RSD artifact was considered as a factor that improved the team performance in the two case studies.","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Information and Software Technology","id":"ITEM-1","issued":{"date-parts":[["2020"]]},"page":"106194","publisher":"Elsevier B.V.","title":"Requirements specification for developers in agile projects: Evaluation by two industrial case studies","type":"article-journal","volume":"117"},"uris":["http://www.mendeley.com/documents/?uuid=8b5ec103-9f23-49d5-b98d-502e94929477"]}],"mendeley":{"formattedCitation":"[33]","plainTextFormattedCitation":"[33]","previouslyFormattedCitation":"[33]"},"properties":{"noteIndex":0},"schema":"https://github.com/citation-style-language/schema/raw/master/csl-citation.json"}</w:instrText>
      </w:r>
      <w:r w:rsidRPr="00E44C18">
        <w:rPr>
          <w:spacing w:val="0"/>
          <w:lang w:val="pt-PT"/>
        </w:rPr>
        <w:fldChar w:fldCharType="separate"/>
      </w:r>
      <w:r w:rsidRPr="00E44C18">
        <w:rPr>
          <w:noProof/>
          <w:spacing w:val="0"/>
          <w:lang w:val="pt-PT"/>
        </w:rPr>
        <w:t>[33]</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sidRPr="00E44C18">
        <w:rPr>
          <w:spacing w:val="0"/>
          <w:lang w:val="pt-PT"/>
        </w:rPr>
        <w:instrText>ADDIN CSL_CITATION {"citationItems":[{"id":"ITEM-1","itemData":{"DOI":"10.1016/b978-1-78548-119-2.50004-2","abstract":"Abstract: In this chapter, we are going to clarify what a specification is and what the underlying difficulties in establishing a good specification are. The specification of a system, subsystem, equipment and/or a software application describes what is expected of the element to be implemented in terms of the services and conditions under which they are provided. In the following, we will focus on the implementation of a specification of a software application even if several aspects and/or concepts are applicable to any type of specification.","author":[{"dropping-particle":"","family":"Boulanger","given":"Jean-Louis","non-dropping-particle":"","parse-names":false,"suffix":""}],"container-title":"Certifiable Software Applications 3","id":"ITEM-1","issued":{"date-parts":[["2018"]]},"page":"43-73","title":"Requirements Specification of a Software Application","type":"article-journal"},"uris":["http://www.mendeley.com/documents/?uuid=f4600c48-630a-456b-85d3-0955bb6860f9"]}],"mendeley":{"formattedCitation":"[34]","plainTextFormattedCitation":"[34]","previouslyFormattedCitation":"[34]"},"properties":{"noteIndex":0},"schema":"https://github.com/citation-style-language/schema/raw/master/csl-citation.json"}</w:instrText>
      </w:r>
      <w:r w:rsidRPr="00E44C18">
        <w:rPr>
          <w:spacing w:val="0"/>
          <w:lang w:val="pt-PT"/>
        </w:rPr>
        <w:fldChar w:fldCharType="separate"/>
      </w:r>
      <w:r w:rsidRPr="00E44C18">
        <w:rPr>
          <w:noProof/>
          <w:spacing w:val="0"/>
          <w:lang w:val="pt-PT"/>
        </w:rPr>
        <w:t>[34]</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sidRPr="00E44C18">
        <w:rPr>
          <w:spacing w:val="0"/>
          <w:lang w:val="pt-PT"/>
        </w:rPr>
        <w:instrText>ADDIN CSL_CITATION {"citationItems":[{"id":"ITEM-1","itemData":{"DOI":"10.1016/j.jides.2015.11.001","ISSN":"23526645","abstract":"Processing specifications is an issue of crucial importance when developing critical complex systems. In particular, establishing rigorous specifications broadly impacts the subsequent engineering phases. This paper discusses a refinement technique for processing informal specifications expressed in a literal shape, with the aim to generate formal specifications appropriate to automatic processing. The developed technique carries out an iterative process which relies on a set of basic refinement patterns that we have established, and ends up with a formalization step which actually generates logical CTL* formulas. Furthermore, the method implements traceability facilities, which allow for a tidy backtracking of the whole process. The concepts introduced to set up the various mechanisms are discussed and a case study featuring an embedded railway control system is used to illustrate our technique.","author":[{"dropping-particle":"","family":"Ghazel","given":"Mohamed","non-dropping-particle":"","parse-names":false,"suffix":""},{"dropping-particle":"","family":"Yang","given":"Jing","non-dropping-particle":"","parse-names":false,"suffix":""},{"dropping-particle":"","family":"El-Koursi","given":"El-Miloudi","non-dropping-particle":"","parse-names":false,"suffix":""}],"container-title":"Journal of Innovation in Digital Ecosystems","id":"ITEM-1","issue":"1-2","issued":{"date-parts":[["2015"]]},"page":"32-44","publisher":"Elsevier B.V.","title":"A pattern-based method for refining and formalizing informal specifications in critical control systems","type":"article-journal","volume":"2"},"uris":["http://www.mendeley.com/documents/?uuid=dad40e10-32f0-451a-8b69-956a88648da5"]}],"mendeley":{"formattedCitation":"[35]","plainTextFormattedCitation":"[35]","previouslyFormattedCitation":"[35]"},"properties":{"noteIndex":0},"schema":"https://github.com/citation-style-language/schema/raw/master/csl-citation.json"}</w:instrText>
      </w:r>
      <w:r w:rsidRPr="00E44C18">
        <w:rPr>
          <w:spacing w:val="0"/>
          <w:lang w:val="pt-PT"/>
        </w:rPr>
        <w:fldChar w:fldCharType="separate"/>
      </w:r>
      <w:r w:rsidRPr="00E44C18">
        <w:rPr>
          <w:noProof/>
          <w:spacing w:val="0"/>
          <w:lang w:val="pt-PT"/>
        </w:rPr>
        <w:t>[35]</w:t>
      </w:r>
      <w:r w:rsidRPr="00E44C18">
        <w:rPr>
          <w:spacing w:val="0"/>
          <w:lang w:val="pt-PT"/>
        </w:rPr>
        <w:fldChar w:fldCharType="end"/>
      </w:r>
      <w:r w:rsidRPr="00E44C18">
        <w:rPr>
          <w:spacing w:val="0"/>
          <w:lang w:val="pt-PT"/>
        </w:rPr>
        <w:t xml:space="preserve"> concuerdan en que el uso de lenguaje natural para la especificación de requisitos es muy común y practico, pero esto puede acarrear varios problemas debido a que el lenguaje natural carece de organización, dando lugar a inconsistencias e inexactitud, incompletitud e imprecisión, además de ambigüedades y vaguedad en las especificaciones. Por otro lado el artículo </w:t>
      </w:r>
      <w:r w:rsidRPr="00E44C18">
        <w:rPr>
          <w:spacing w:val="0"/>
          <w:lang w:val="pt-PT"/>
        </w:rPr>
        <w:fldChar w:fldCharType="begin" w:fldLock="1"/>
      </w:r>
      <w:r>
        <w:rPr>
          <w:spacing w:val="0"/>
          <w:lang w:val="pt-PT"/>
        </w:rPr>
        <w:instrText>ADDIN CSL_CITATION {"citationItems":[{"id":"ITEM-1","itemData":{"DOI":"10.1109/ICORIS.2019.8874888","ISBN":"9781728114729","abstract":"Requirements engineering is the most important stage in software engineering, one of which is to carry out specifications on requirements. Errors that occur at this stage will have a very bad impact on the next stages. A mistake that often occurs is a misunderstanding between stakeholders regarding the document specifications, and this is due to different backgrounds or fields of science. In addition, errors can also occur when making specification documents, for example, there are still non-atomic requirements in the document. Non-atomic requirements are a statement of requirements in which there is not only one element/function of the system. This research was conducted to develop a model that can detect non-atomic requirements in the software specification requirements written in natural languages. The initial stage of this research was to make a list of expert annotations (corpus) containing statements of atomic and non-atomic requirements. This Corpus later used as training data and test data in this study. Based on the corpus created, feature extraction and keyword generation carried out. The best model built in this research was produced by the classification method that used the Bayes Net algorithm. The result of the classification model was evaluated against human annotator using Cohen Kappa. The reliability of the model is considered fair for non-balance data in detecting non-atomic requirements in the software requirements specification. The reliability of the model is considered moderate for balance data in detecting non-atomic requirements.","author":[{"dropping-particle":"","family":"Halim","given":"Fahrizal","non-dropping-particle":"","parse-names":false,"suffix":""},{"dropping-particle":"","family":"Siahaan","given":"Daniel","non-dropping-particle":"","parse-names":false,"suffix":""}],"container-title":"2019 1st International Conference on Cybernetics and Intelligent System, ICORIS 2019","id":"ITEM-1","issue":"August","issued":{"date-parts":[["2019"]]},"page":"269-273","publisher":"IEEE","title":"Detecting Non-Atomic Requirements in Software Requirements Specifications Using Classification Methods","type":"article-journal","volume":"1"},"uris":["http://www.mendeley.com/documents/?uuid=216f4bce-1fe7-4598-81eb-567793f89faa","http://www.mendeley.com/documents/?uuid=ea05233e-bebe-4175-b46d-b3e601e79f74"]}],"mendeley":{"formattedCitation":"[2]","plainTextFormattedCitation":"[2]","previouslyFormattedCitation":"[2]"},"properties":{"noteIndex":0},"schema":"https://github.com/citation-style-language/schema/raw/master/csl-citation.json"}</w:instrText>
      </w:r>
      <w:r w:rsidRPr="00E44C18">
        <w:rPr>
          <w:spacing w:val="0"/>
          <w:lang w:val="pt-PT"/>
        </w:rPr>
        <w:fldChar w:fldCharType="separate"/>
      </w:r>
      <w:r w:rsidRPr="00FE44C1">
        <w:rPr>
          <w:noProof/>
          <w:spacing w:val="0"/>
          <w:lang w:val="pt-PT"/>
        </w:rPr>
        <w:t>[2]</w:t>
      </w:r>
      <w:r w:rsidRPr="00E44C18">
        <w:rPr>
          <w:spacing w:val="0"/>
          <w:lang w:val="pt-PT"/>
        </w:rPr>
        <w:fldChar w:fldCharType="end"/>
      </w:r>
      <w:r w:rsidRPr="00E44C18">
        <w:rPr>
          <w:spacing w:val="0"/>
          <w:lang w:val="pt-PT"/>
        </w:rPr>
        <w:t xml:space="preserve"> propone que los malentendidos con las partes interesadas con respecto a las especificaciones es un error común, dado por diferentes </w:t>
      </w:r>
      <w:r w:rsidRPr="00E44C18">
        <w:rPr>
          <w:spacing w:val="0"/>
          <w:lang w:val="pt-PT"/>
        </w:rPr>
        <w:t>antecedentes o campos de la ciencia</w:t>
      </w:r>
      <w:r>
        <w:rPr>
          <w:spacing w:val="0"/>
          <w:lang w:val="pt-PT"/>
        </w:rPr>
        <w:t xml:space="preserve"> en los que trabajan los stakeholders. </w:t>
      </w:r>
    </w:p>
    <w:p w14:paraId="3B3B4355" w14:textId="2BBE7971" w:rsidR="00856AD8" w:rsidRPr="00E44C18" w:rsidRDefault="00856AD8" w:rsidP="00B31022">
      <w:pPr>
        <w:pStyle w:val="Textoindependiente"/>
        <w:spacing w:after="0" w:line="240" w:lineRule="auto"/>
        <w:ind w:firstLine="289"/>
        <w:rPr>
          <w:spacing w:val="0"/>
          <w:lang w:val="pt-PT"/>
        </w:rPr>
      </w:pPr>
      <w:r>
        <w:rPr>
          <w:spacing w:val="0"/>
          <w:lang w:val="pt-PT"/>
        </w:rPr>
        <w:t>E</w:t>
      </w:r>
      <w:r w:rsidRPr="00E44C18">
        <w:rPr>
          <w:spacing w:val="0"/>
          <w:lang w:val="pt-PT"/>
        </w:rPr>
        <w:t xml:space="preserve">n los artículos </w:t>
      </w:r>
      <w:r w:rsidRPr="00E44C18">
        <w:rPr>
          <w:spacing w:val="0"/>
          <w:lang w:val="pt-PT"/>
        </w:rPr>
        <w:fldChar w:fldCharType="begin" w:fldLock="1"/>
      </w:r>
      <w:r w:rsidR="005234D5">
        <w:rPr>
          <w:spacing w:val="0"/>
          <w:lang w:val="pt-PT"/>
        </w:rPr>
        <w:instrText>ADDIN CSL_CITATION {"citationItems":[{"id":"ITEM-1","itemData":{"DOI":"10.1145/2699697","ISSN":"15577392","abstract":"The transition from an informal requirements specification in natural language to a structured, precise specification is an important challenge in practice. It is particularly so for object-oriented methods, defined in the context of the OMG's Model Driven Architecture (MDA), where a key step is to transition from a use case model to an analysis model. However, providing automated support for this transition is challenging, mostly because, in practice, requirements are expressed in natural language and are much less structured than other kinds of development artifacts. Such an automated transformation would enable at least the generation of an initial, likely incomplete, analysis model and enable automated traceability from requirements to code, through various intermediate models. In this article, we propose a method and a tool called aToucan, building on existing work, to automatically generate a UML analysis model comprising class, sequence and activity diagrams from a use case model and to automatically establish traceability links between model elements of the use case model and the generated analysis model. Note that our goal is to save effort through automated support, not to replace human abstraction and decision making. Seven (six) case studies were performed to compare class (sequence) diagrams generated by aToucan to the ones created by experts, Masters students, and trained, fourth-year undergraduate students. Results show that aToucan performs well regarding consistency (e.g., 88% class diagram consistency) and completeness (e.g., 80% class completeness) when comparing generated class diagrams with reference class diagrams created by experts and Masters students. Similarly, sequence diagrams automatically generated by aToucan are highly consistent with the ones devised by experts and are also rather complete, for instance, 91% and 97% message consistency and completeness, respectively. Further, statistical tests show that aToucan significantly outperforms fourth-year engineering students in this respect, thus demonstrating the value of automation. We also conducted two industrial case studies demonstrating the applicability of aToucan in two different industrial domains. Results showed that the vast majority of model elements generated by aToucan are correct and that therefore, in practice, such models would be good initial models to refine and augment so as to converge towards to correct and complete analysis models. A performance analysis…","author":[{"dropping-particle":"","family":"Yue","given":"Tao","non-dropping-particle":"","parse-names":false,"suffix":""},{"dropping-particle":"","family":"Briand","given":"Lionel C.","non-dropping-particle":"","parse-names":false,"suffix":""},{"dropping-particle":"","family":"Labiche","given":"Yvan","non-dropping-particle":"","parse-names":false,"suffix":""}],"container-title":"ACM Transactions on Software Engineering and Methodology","id":"ITEM-1","issue":"3","issued":{"date-parts":[["2015"]]},"title":"aToucan: An automated framework to derive UML analysis models from use case models","type":"article-journal","volume":"24"},"uris":["http://www.mendeley.com/documents/?uuid=bad1b7d0-5244-4755-9564-2fc564f5b5d4"]}],"mendeley":{"formattedCitation":"[16]","plainTextFormattedCitation":"[16]","previouslyFormattedCitation":"[16]"},"properties":{"noteIndex":0},"schema":"https://github.com/citation-style-language/schema/raw/master/csl-citation.json"}</w:instrText>
      </w:r>
      <w:r w:rsidRPr="00E44C18">
        <w:rPr>
          <w:spacing w:val="0"/>
          <w:lang w:val="pt-PT"/>
        </w:rPr>
        <w:fldChar w:fldCharType="separate"/>
      </w:r>
      <w:r w:rsidRPr="00FE44C1">
        <w:rPr>
          <w:noProof/>
          <w:spacing w:val="0"/>
          <w:lang w:val="pt-PT"/>
        </w:rPr>
        <w:t>[16]</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sidR="005234D5">
        <w:rPr>
          <w:spacing w:val="0"/>
          <w:lang w:val="pt-PT"/>
        </w:rPr>
        <w:instrText>ADDIN CSL_CITATION {"citationItems":[{"id":"ITEM-1","itemData":{"DOI":"10.1109/ICCECE.2017.8526221","ISBN":"9781538611760","abstract":"Requirements Engineering was in the forefront for a period of 25 years from 1970. Requirements specification development is a field in which several contributions have been made over the years. It is difficult to analyze all the techniques, to classify them, to determine and compare their advantages and disadvantages. The paper chooses to look at three selected techniques - one each of informal, formatted (structured informal) and formal types - of those that have been presented over the years. The paper looks at one of the first techniques given way back in 1970s for a formatted one and has chosen the Transnet approach as formal method for expressing an ATM system requirements specification. The formal type of requirement specifications is also applied to another example, Library system, wherein inconsistency and incompleteness in the drawn Petri net is determined and corrected. The paper thus demonstrates the usage of Petri nets for developing complete, unambiguous, correct, and consistent requirement specification.","author":[{"dropping-particle":"","family":"Bharadwaj","given":"A. Keshav","non-dropping-particle":"","parse-names":false,"suffix":""},{"dropping-particle":"","family":"Agrawal","given":"V. K.","non-dropping-particle":"","parse-names":false,"suffix":""}],"container-title":"2017 International Conference on Computer, Electrical and Communication Engineering, ICCECE 2017","id":"ITEM-1","issued":{"date-parts":[["2018"]]},"page":"1-8","publisher":"IEEE","title":"Improvement in requirement specifications using petri nets","type":"article-journal"},"uris":["http://www.mendeley.com/documents/?uuid=5a11efc8-a8c4-42d9-8a38-9740814be502","http://www.mendeley.com/documents/?uuid=96247729-df17-413d-8870-8c27bc32ed37"]}],"mendeley":{"formattedCitation":"[17]","plainTextFormattedCitation":"[17]","previouslyFormattedCitation":"[17]"},"properties":{"noteIndex":0},"schema":"https://github.com/citation-style-language/schema/raw/master/csl-citation.json"}</w:instrText>
      </w:r>
      <w:r w:rsidRPr="00E44C18">
        <w:rPr>
          <w:spacing w:val="0"/>
          <w:lang w:val="pt-PT"/>
        </w:rPr>
        <w:fldChar w:fldCharType="separate"/>
      </w:r>
      <w:r w:rsidR="005234D5" w:rsidRPr="005234D5">
        <w:rPr>
          <w:noProof/>
          <w:spacing w:val="0"/>
          <w:lang w:val="pt-PT"/>
        </w:rPr>
        <w:t>[17]</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sidRPr="00E44C18">
        <w:rPr>
          <w:spacing w:val="0"/>
          <w:lang w:val="pt-PT"/>
        </w:rPr>
        <w:instrText>ADDIN CSL_CITATION {"citationItems":[{"id":"ITEM-1","itemData":{"DOI":"10.1109/REW.2017.59","ISBN":"9781538634882","abstract":"Since the advent of software product lines (SPLs), variability techniques have provided for commonality and variability modeling of functionally similar products, within a given domain. However, variability modeling proposals so far have mostly been targeted at system features, rather than its requirements, stemming from the fact that features are often closer to stakeholders' perception and understanding of variability. Given the importance that a well-defined system requirements specifica-tion (SRS) represents to the success of a project, this paper pro-poses an innovative approach for modeling and managing varia-bility at the SRS level, based on the Common Variability Lan-guage (CVL) which is the OMG proposal for a domain-independent variability modeling standard. This approach has been implemented as a core feature of the ITBox system, a Web-based collaborative platform for the management of SRSs.","author":[{"dropping-particle":"","family":"Silva","given":"Alberto Rodrigues","non-dropping-particle":"Da","parse-names":false,"suffix":""},{"dropping-particle":"","family":"Fernandes","given":"João","non-dropping-particle":"","parse-names":false,"suffix":""},{"dropping-particle":"","family":"Azevedo","given":"Sofia","non-dropping-particle":"","parse-names":false,"suffix":""}],"container-title":"Proceedings - 2017 IEEE 25th International Requirements Engineering Conference Workshops, REW 2017","id":"ITEM-1","issued":{"date-parts":[["2017"]]},"page":"240-247","title":"Variability aspects at a textual requirements specification level","type":"article-journal"},"uris":["http://www.mendeley.com/documents/?uuid=bb30eb22-10ff-4d70-90ac-a2d481277aec","http://www.mendeley.com/documents/?uuid=f1f9fe71-7b5b-4b8f-a3ce-94d263222dfb"]}],"mendeley":{"formattedCitation":"[36]","plainTextFormattedCitation":"[36]","previouslyFormattedCitation":"[36]"},"properties":{"noteIndex":0},"schema":"https://github.com/citation-style-language/schema/raw/master/csl-citation.json"}</w:instrText>
      </w:r>
      <w:r w:rsidRPr="00E44C18">
        <w:rPr>
          <w:spacing w:val="0"/>
          <w:lang w:val="pt-PT"/>
        </w:rPr>
        <w:fldChar w:fldCharType="separate"/>
      </w:r>
      <w:r w:rsidRPr="00E44C18">
        <w:rPr>
          <w:noProof/>
          <w:spacing w:val="0"/>
          <w:lang w:val="pt-PT"/>
        </w:rPr>
        <w:t>[36]</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Pr>
          <w:spacing w:val="0"/>
          <w:lang w:val="pt-PT"/>
        </w:rPr>
        <w:instrText>ADDIN CSL_CITATION {"citationItems":[{"id":"ITEM-1","itemData":{"DOI":"10.1109/SIBCON.2015.7147184","ISBN":"9781479971022","abstract":"The paper presents a knowledge-based approach to requirements engineering process. We propose an ontology as a tool for requirements specification verification and validation. Requirements types are the classes of the ontology. Requirements statements are the instances. A special structure of classes, the Protégé tool 'DL Query', and relations implemented through a set of slots are intended for checking completeness and consistency of requirements specification.","author":[{"dropping-particle":"","family":"Avdeenko","given":"Tatiana","non-dropping-particle":"","parse-names":false,"suffix":""},{"dropping-particle":"","family":"Pustovalova","given":"Natalia","non-dropping-particle":"","parse-names":false,"suffix":""}],"container-title":"2015 International Siberian Conference on Control and Communications, SIBCON 2015 - Proceedings","id":"ITEM-1","issued":{"date-parts":[["2015"]]},"title":"The ontology-based approach to support the completeness and consistency of the requirements specification","type":"article-journal"},"uris":["http://www.mendeley.com/documents/?uuid=360d072f-d623-4199-8586-d76078b35aea"]}],"mendeley":{"formattedCitation":"[19]","plainTextFormattedCitation":"[19]","previouslyFormattedCitation":"[19]"},"properties":{"noteIndex":0},"schema":"https://github.com/citation-style-language/schema/raw/master/csl-citation.json"}</w:instrText>
      </w:r>
      <w:r w:rsidRPr="00E44C18">
        <w:rPr>
          <w:spacing w:val="0"/>
          <w:lang w:val="pt-PT"/>
        </w:rPr>
        <w:fldChar w:fldCharType="separate"/>
      </w:r>
      <w:r w:rsidRPr="00FE44C1">
        <w:rPr>
          <w:noProof/>
          <w:spacing w:val="0"/>
          <w:lang w:val="pt-PT"/>
        </w:rPr>
        <w:t>[19]</w:t>
      </w:r>
      <w:r w:rsidRPr="00E44C18">
        <w:rPr>
          <w:spacing w:val="0"/>
          <w:lang w:val="pt-PT"/>
        </w:rPr>
        <w:fldChar w:fldCharType="end"/>
      </w:r>
      <w:r w:rsidRPr="00E44C18">
        <w:rPr>
          <w:spacing w:val="0"/>
          <w:lang w:val="pt-PT"/>
        </w:rPr>
        <w:t xml:space="preserve"> se da a conocer la dificultad que representa la formalización de requisitos es decir</w:t>
      </w:r>
      <w:r>
        <w:rPr>
          <w:spacing w:val="0"/>
          <w:lang w:val="pt-PT"/>
        </w:rPr>
        <w:t>,</w:t>
      </w:r>
      <w:r w:rsidRPr="00E44C18">
        <w:rPr>
          <w:spacing w:val="0"/>
          <w:lang w:val="pt-PT"/>
        </w:rPr>
        <w:t xml:space="preserve"> la transformación de requisitos en lenguaje natural a una especificación estructurada</w:t>
      </w:r>
      <w:r>
        <w:rPr>
          <w:spacing w:val="0"/>
          <w:lang w:val="pt-PT"/>
        </w:rPr>
        <w:t xml:space="preserve"> </w:t>
      </w:r>
      <w:r w:rsidRPr="00E44C18">
        <w:rPr>
          <w:spacing w:val="0"/>
          <w:lang w:val="pt-PT"/>
        </w:rPr>
        <w:t xml:space="preserve">y recalca la importancia que tiene realizar </w:t>
      </w:r>
      <w:r>
        <w:rPr>
          <w:spacing w:val="0"/>
          <w:lang w:val="pt-PT"/>
        </w:rPr>
        <w:t>la formalización,</w:t>
      </w:r>
      <w:r w:rsidRPr="00E44C18">
        <w:rPr>
          <w:spacing w:val="0"/>
          <w:lang w:val="pt-PT"/>
        </w:rPr>
        <w:t xml:space="preserve"> para evitar los problemas que se pueden presentar utilizando len</w:t>
      </w:r>
      <w:r>
        <w:rPr>
          <w:spacing w:val="0"/>
          <w:lang w:val="pt-PT"/>
        </w:rPr>
        <w:t>guaje natural;</w:t>
      </w:r>
      <w:r w:rsidRPr="00E44C18">
        <w:rPr>
          <w:spacing w:val="0"/>
          <w:lang w:val="pt-PT"/>
        </w:rPr>
        <w:t xml:space="preserve"> pero en el artículo </w:t>
      </w:r>
      <w:r w:rsidRPr="00E44C18">
        <w:rPr>
          <w:spacing w:val="0"/>
          <w:lang w:val="pt-PT"/>
        </w:rPr>
        <w:fldChar w:fldCharType="begin" w:fldLock="1"/>
      </w:r>
      <w:r>
        <w:rPr>
          <w:spacing w:val="0"/>
          <w:lang w:val="pt-PT"/>
        </w:rPr>
        <w:instrText>ADDIN CSL_CITATION {"citationItems":[{"id":"ITEM-1","itemData":{"DOI":"10.1109/SEAA.2015.11","ISBN":"9781467375856","abstract":"Requirements engineering is still a very challenging issue. This is true for most embedded systems and especially for safety-critical ones. A good requirements engineering process is vital for the development of high quality products, but these systems are often highly complex which complicates the respective activities. The use of natural language requirements is common practice, because they are easy to use and understand for people working in different engineering disciplines. However, natural language is ambiguous and vague and may lead to misunderstandings and incorrect implementations. Another big challenge is the often loose coupling of requirements and other development artifacts which hinders traceability and thus impact analysis. This paper presents an approach based on the Xtext framework for the implementation of a restricted requirements language to support engineers in writing requirements with higher quality. In order to improve tool integration, the approach supports OSLC (Open Services for Lifecycle Collaboration), which is a promising method to better support traceability using linked data principles. By using OSLC it is possible to easily extend existing requirements management tools with our proposed implementation for requirements semi-formalization as long as requirements management tools provide the respective OSLC interface. Finally, we will demonstrate our concepts using an example from the automotive domain. The example shows how the tool implementation can be integrated in a tool chain.","author":[{"dropping-particle":"","family":"Marko","given":"Nadja","non-dropping-particle":"","parse-names":false,"suffix":""},{"dropping-particle":"","family":"Leitner","given":"Andrea","non-dropping-particle":"","parse-names":false,"suffix":""},{"dropping-particle":"","family":"Herbst","given":"Beate","non-dropping-particle":"","parse-names":false,"suffix":""},{"dropping-particle":"","family":"Wallner","given":"Alfred","non-dropping-particle":"","parse-names":false,"suffix":""}],"container-title":"Proceedings - 41st Euromicro Conference on Software Engineering and Advanced Applications, SEAA 2015","id":"ITEM-1","issued":{"date-parts":[["2015"]]},"page":"143-150","title":"Combining Xtext and OSLC for Integrated Model-Based Requirements Engineering","type":"article-journal"},"uris":["http://www.mendeley.com/documents/?uuid=22a3befe-64e7-4c37-8c4f-bf4e3b6fe667","http://www.mendeley.com/documents/?uuid=1314fa80-faa1-409d-9d46-14483f90bfe1"]}],"mendeley":{"formattedCitation":"[20]","plainTextFormattedCitation":"[20]","previouslyFormattedCitation":"[20]"},"properties":{"noteIndex":0},"schema":"https://github.com/citation-style-language/schema/raw/master/csl-citation.json"}</w:instrText>
      </w:r>
      <w:r w:rsidRPr="00E44C18">
        <w:rPr>
          <w:spacing w:val="0"/>
          <w:lang w:val="pt-PT"/>
        </w:rPr>
        <w:fldChar w:fldCharType="separate"/>
      </w:r>
      <w:r w:rsidRPr="00FE44C1">
        <w:rPr>
          <w:noProof/>
          <w:spacing w:val="0"/>
          <w:lang w:val="pt-PT"/>
        </w:rPr>
        <w:t>[20]</w:t>
      </w:r>
      <w:r w:rsidRPr="00E44C18">
        <w:rPr>
          <w:spacing w:val="0"/>
          <w:lang w:val="pt-PT"/>
        </w:rPr>
        <w:fldChar w:fldCharType="end"/>
      </w:r>
      <w:r w:rsidRPr="00E44C18">
        <w:rPr>
          <w:spacing w:val="0"/>
          <w:lang w:val="pt-PT"/>
        </w:rPr>
        <w:t xml:space="preserve"> </w:t>
      </w:r>
      <w:r>
        <w:rPr>
          <w:spacing w:val="0"/>
          <w:lang w:val="pt-PT"/>
        </w:rPr>
        <w:t>se menciona</w:t>
      </w:r>
      <w:r w:rsidRPr="00E44C18">
        <w:rPr>
          <w:spacing w:val="0"/>
          <w:lang w:val="pt-PT"/>
        </w:rPr>
        <w:t xml:space="preserve"> que el uso de anotaciones formales puede ser una tarea bastante engorrosa, porque los ingenieros también provienen de otras disciplinas en las que no están capacitados para aplicar estas notaciones generando así problemas de usabilidad.</w:t>
      </w:r>
    </w:p>
    <w:p w14:paraId="3D7614B0" w14:textId="751DBA58" w:rsidR="00322991" w:rsidRPr="00856AD8" w:rsidRDefault="00856AD8" w:rsidP="00B31022">
      <w:pPr>
        <w:pStyle w:val="Textoindependiente"/>
        <w:spacing w:after="0" w:line="240" w:lineRule="auto"/>
        <w:ind w:firstLine="289"/>
        <w:rPr>
          <w:spacing w:val="0"/>
          <w:lang w:val="pt-PT"/>
        </w:rPr>
      </w:pPr>
      <w:r w:rsidRPr="00E44C18">
        <w:rPr>
          <w:spacing w:val="0"/>
          <w:lang w:val="pt-PT"/>
        </w:rPr>
        <w:fldChar w:fldCharType="begin" w:fldLock="1"/>
      </w:r>
      <w:r w:rsidRPr="00E44C18">
        <w:rPr>
          <w:spacing w:val="0"/>
          <w:lang w:val="pt-PT"/>
        </w:rPr>
        <w:instrText>ADDIN CSL_CITATION {"citationItems":[{"id":"ITEM-1","itemData":{"DOI":"10.1109/MySEC.2015.7475203","ISBN":"9781467382267","abstract":"The quality of Software Requirements Specification (SRS) is crucial in order to ensure successful project completion. SRS of poor quality usually lacks of quality attributes such as completeness, accuracy and disambiguity. Boilerplate is a technique used to deal with problems in SRS. However, study on the coverage of boilerplate contribution especially in improving SRS quality is limited. This paper presents Systematic Literature Review (SLR) on problems in SRS and boilerplates. The review that covers literature from 1997 to 2015 reveals that 1) poor quality SRS is the most popular problem among the other five SRS problems discovered, 2) Boilerplate technique has been applied to cope with SRS of poor quality, where disambiguity has been found the most popular quality attribute.","author":[{"dropping-particle":"","family":"Anuar","given":"Umairah","non-dropping-particle":"","parse-names":false,"suffix":""},{"dropping-particle":"","family":"Ahmad","given":"Sabrina","non-dropping-particle":"","parse-names":false,"suffix":""},{"dropping-particle":"","family":"Emran","given":"Nurul A.","non-dropping-particle":"","parse-names":false,"suffix":""}],"container-title":"2015 9th Malaysian Software Engineering Conference, MySEC 2015","id":"ITEM-1","issued":{"date-parts":[["2016"]]},"page":"99-105","title":"A simplified systematic literature review: Improving Software Requirements Specification quality with boilerplates","type":"article-journal"},"uris":["http://www.mendeley.com/documents/?uuid=015ade59-c1f5-4904-953d-23dc6f06331d","http://www.mendeley.com/documents/?uuid=c0901ff0-6c75-47f1-8b1d-16bd4c06af15"]}],"mendeley":{"formattedCitation":"[37]","plainTextFormattedCitation":"[37]","previouslyFormattedCitation":"[37]"},"properties":{"noteIndex":0},"schema":"https://github.com/citation-style-language/schema/raw/master/csl-citation.json"}</w:instrText>
      </w:r>
      <w:r w:rsidRPr="00E44C18">
        <w:rPr>
          <w:spacing w:val="0"/>
          <w:lang w:val="pt-PT"/>
        </w:rPr>
        <w:fldChar w:fldCharType="separate"/>
      </w:r>
      <w:r w:rsidRPr="00E44C18">
        <w:rPr>
          <w:noProof/>
          <w:spacing w:val="0"/>
          <w:lang w:val="pt-PT"/>
        </w:rPr>
        <w:t>[37]</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Pr>
          <w:spacing w:val="0"/>
          <w:lang w:val="pt-PT"/>
        </w:rPr>
        <w:instrText>ADDIN CSL_CITATION {"citationItems":[{"id":"ITEM-1","itemData":{"DOI":"10.1109/ESEM.2017.41","ISBN":"9781509040391","ISSN":"19493789","abstract":"Textual description of requirements is a specification technique that is widely used in industry, where time is key for success. How requirements are specified textually greatly depends on human factors. In order to study how requirements processing is affected by the level of detail in textual descriptions, this paper compares enriched textual requirements specifications with non-enriched ones. To do this, we have conducted an experiment in industry with 19 engineers of CAF (Construcciones y Auxiliares de Ferrocarril), which is a supplier of railway solutions. The experiment is a crossover design that analyzes efficiency, effectiveness, and perceived difficulty starting from a written specification of requirements that subjects must process in order to build software models. The results show that effectiveness and efficiency for enriched requirements are better, while non-enriched requirements are slightly more difficult to deal with. Therefore, even though enriched requirements require more time to be specified, the results are more successfully when using them.","author":[{"dropping-particle":"","family":"Echeverria","given":"Jorge","non-dropping-particle":"","parse-names":false,"suffix":""},{"dropping-particle":"","family":"Perez","given":"Francisca","non-dropping-particle":"","parse-names":false,"suffix":""},{"dropping-particle":"","family":"Panach","given":"Jose Ignacio","non-dropping-particle":"","parse-names":false,"suffix":""},{"dropping-particle":"","family":"Cetina","given":"Carlos","non-dropping-particle":"","parse-names":false,"suffix":""},{"dropping-particle":"","family":"Pastor","given":"Oscar","non-dropping-particle":"","parse-names":false,"suffix":""}],"container-title":"International Symposium on Empirical Software Engineering and Measurement","id":"ITEM-1","issued":{"date-parts":[["2017"]]},"page":"277-286","title":"The Influence of Requirements in Software Model Development in an Industrial Environment","type":"article-journal","volume":"2017-Novem"},"uris":["http://www.mendeley.com/documents/?uuid=8e4bce94-417a-4971-b418-002af8cea273","http://www.mendeley.com/documents/?uuid=4d56372d-7d4c-43fb-8c04-5493a5bdf533"]}],"mendeley":{"formattedCitation":"[23]","plainTextFormattedCitation":"[23]","previouslyFormattedCitation":"[23]"},"properties":{"noteIndex":0},"schema":"https://github.com/citation-style-language/schema/raw/master/csl-citation.json"}</w:instrText>
      </w:r>
      <w:r w:rsidRPr="00E44C18">
        <w:rPr>
          <w:spacing w:val="0"/>
          <w:lang w:val="pt-PT"/>
        </w:rPr>
        <w:fldChar w:fldCharType="separate"/>
      </w:r>
      <w:r w:rsidRPr="00FE44C1">
        <w:rPr>
          <w:noProof/>
          <w:spacing w:val="0"/>
          <w:lang w:val="pt-PT"/>
        </w:rPr>
        <w:t>[23]</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sidRPr="00E44C18">
        <w:rPr>
          <w:spacing w:val="0"/>
          <w:lang w:val="pt-PT"/>
        </w:rPr>
        <w:instrText>ADDIN CSL_CITATION {"citationItems":[{"id":"ITEM-1","itemData":{"DOI":"10.1016/b978-1-78548-119-2.50004-2","abstract":"Abstract: In this chapter, we are going to clarify what a specification is and what the underlying difficulties in establishing a good specification are. The specification of a system, subsystem, equipment and/or a software application describes what is expected of the element to be implemented in terms of the services and conditions under which they are provided. In the following, we will focus on the implementation of a specification of a software application even if several aspects and/or concepts are applicable to any type of specification.","author":[{"dropping-particle":"","family":"Boulanger","given":"Jean-Louis","non-dropping-particle":"","parse-names":false,"suffix":""}],"container-title":"Certifiable Software Applications 3","id":"ITEM-1","issued":{"date-parts":[["2018"]]},"page":"43-73","title":"Requirements Specification of a Software Application","type":"article-journal"},"uris":["http://www.mendeley.com/documents/?uuid=f4600c48-630a-456b-85d3-0955bb6860f9"]}],"mendeley":{"formattedCitation":"[34]","plainTextFormattedCitation":"[34]","previouslyFormattedCitation":"[34]"},"properties":{"noteIndex":0},"schema":"https://github.com/citation-style-language/schema/raw/master/csl-citation.json"}</w:instrText>
      </w:r>
      <w:r w:rsidRPr="00E44C18">
        <w:rPr>
          <w:spacing w:val="0"/>
          <w:lang w:val="pt-PT"/>
        </w:rPr>
        <w:fldChar w:fldCharType="separate"/>
      </w:r>
      <w:r w:rsidRPr="00E44C18">
        <w:rPr>
          <w:noProof/>
          <w:spacing w:val="0"/>
          <w:lang w:val="pt-PT"/>
        </w:rPr>
        <w:t>[34]</w:t>
      </w:r>
      <w:r w:rsidRPr="00E44C18">
        <w:rPr>
          <w:spacing w:val="0"/>
          <w:lang w:val="pt-PT"/>
        </w:rPr>
        <w:fldChar w:fldCharType="end"/>
      </w:r>
      <w:r w:rsidRPr="00E44C18">
        <w:rPr>
          <w:spacing w:val="0"/>
          <w:lang w:val="pt-PT"/>
        </w:rPr>
        <w:t xml:space="preserve"> </w:t>
      </w:r>
      <w:r w:rsidR="0089656C">
        <w:rPr>
          <w:spacing w:val="0"/>
          <w:lang w:val="pt-PT"/>
        </w:rPr>
        <w:t>E</w:t>
      </w:r>
      <w:r>
        <w:rPr>
          <w:spacing w:val="0"/>
          <w:lang w:val="pt-PT"/>
        </w:rPr>
        <w:t>stablece</w:t>
      </w:r>
      <w:r w:rsidR="0089656C">
        <w:rPr>
          <w:spacing w:val="0"/>
          <w:lang w:val="pt-PT"/>
        </w:rPr>
        <w:t>n</w:t>
      </w:r>
      <w:r w:rsidRPr="00E44C18">
        <w:rPr>
          <w:spacing w:val="0"/>
          <w:lang w:val="pt-PT"/>
        </w:rPr>
        <w:t xml:space="preserve"> que la falta de verificación y validación de requisitos provoca una mala especificación y complica la gestión de los mismos, dificultan</w:t>
      </w:r>
      <w:r>
        <w:rPr>
          <w:spacing w:val="0"/>
          <w:lang w:val="pt-PT"/>
        </w:rPr>
        <w:t>do su análisis e interpretación;</w:t>
      </w:r>
      <w:r w:rsidRPr="00E44C18">
        <w:rPr>
          <w:spacing w:val="0"/>
          <w:lang w:val="pt-PT"/>
        </w:rPr>
        <w:t xml:space="preserve"> otro problema que se presenta en </w:t>
      </w:r>
      <w:r w:rsidRPr="00E44C18">
        <w:rPr>
          <w:spacing w:val="0"/>
          <w:lang w:val="pt-PT"/>
        </w:rPr>
        <w:fldChar w:fldCharType="begin" w:fldLock="1"/>
      </w:r>
      <w:r w:rsidRPr="00E44C18">
        <w:rPr>
          <w:spacing w:val="0"/>
          <w:lang w:val="pt-PT"/>
        </w:rPr>
        <w:instrText>ADDIN CSL_CITATION {"citationItems":[{"id":"ITEM-1","itemData":{"DOI":"10.1016/j.fss.2019.06.017","ISSN":"01650114","abstract":"The requirement specification process is an important part of a project and has the potential to prevent problems that may last for years after a project is delivered. Previous studies on the requirement specification process have focused on clarifying stated fuzzy terms in software requirement engineering. However, in many projects there is information that is not stated, but it is implied and can be inferred. This hidden information is usually ignored due to the assumption that ‘the provider understands what they mean/need’. This assumption is not always true. Such information, if extracted, may include fuzzy terms, namely hidden fuzzy terms (HFTs), which need specification. Therefore, these fuzzy terms have to be identified and then specified to avoid potential future consequences. This study proposes an algorithm to extract the hidden fuzzy terms, utilises a fuzzy inference system (FIS) to specify them, and applies the best worst multi-criteria decision making method (BWM) to evaluate the delivered product and measure the performance of the provider. The model is then used to examine a case from Defence Housing Australia. Such evaluation and measurement enable the project owner/manager to have a transparent basis to support decisions later in different phases of the project, and to ultimately reduce the likelihood of conflict and the receipt of an unsatisfactory product.","author":[{"dropping-particle":"","family":"Asadabadi","given":"Mehdi Rajabi","non-dropping-particle":"","parse-names":false,"suffix":""},{"dropping-particle":"","family":"Chang","given":"Elizabeth","non-dropping-particle":"","parse-names":false,"suffix":""},{"dropping-particle":"","family":"Zwikael","given":"Ofer","non-dropping-particle":"","parse-names":false,"suffix":""},{"dropping-particle":"","family":"Saberi","given":"Morteza","non-dropping-particle":"","parse-names":false,"suffix":""},{"dropping-particle":"","family":"Sharpe","given":"Keiran","non-dropping-particle":"","parse-names":false,"suffix":""}],"container-title":"Fuzzy Sets and Systems","id":"ITEM-1","issued":{"date-parts":[["2020"]]},"page":"127-145","publisher":"Elsevier B.V.","title":"Hidden fuzzy information: Requirement specification and measurement of project provider performance using the best worst method","type":"article-journal","volume":"383"},"uris":["http://www.mendeley.com/documents/?uuid=540bd6e9-7629-4c73-8c59-8cb253432ce4"]}],"mendeley":{"formattedCitation":"[31]","plainTextFormattedCitation":"[31]","previouslyFormattedCitation":"[31]"},"properties":{"noteIndex":0},"schema":"https://github.com/citation-style-language/schema/raw/master/csl-citation.json"}</w:instrText>
      </w:r>
      <w:r w:rsidRPr="00E44C18">
        <w:rPr>
          <w:spacing w:val="0"/>
          <w:lang w:val="pt-PT"/>
        </w:rPr>
        <w:fldChar w:fldCharType="separate"/>
      </w:r>
      <w:r w:rsidRPr="00E44C18">
        <w:rPr>
          <w:noProof/>
          <w:spacing w:val="0"/>
          <w:lang w:val="pt-PT"/>
        </w:rPr>
        <w:t>[31]</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Pr>
          <w:spacing w:val="0"/>
          <w:lang w:val="pt-PT"/>
        </w:rPr>
        <w:instrText>ADDIN CSL_CITATION {"citationItems":[{"id":"ITEM-1","itemData":{"DOI":"10.1109/SST.2015.12","ISBN":"9780769555935","abstract":"Despite imposing strict recommendations to be considered during the specification of safety requirements, standards and regulations do not provide guidance to be used throughout the creation of these artifacts. In practice, each safety requirement specification has heterogeneous structures, usually based on the experience of the engineers involved in the specification process. Consequently, it becomes difficult to ensure that the standards' recommendations were considered, such as the existence of evidences that the requirements are properly traceable to other development artifacts such as architecture and failure propagation models. To address this challenge, we defined the Parameterized Safety Requirements Templates, which is a controlled natural language based approach to support engineers in elaborating the content description of safety requirements specifications, ensuring that elements of the architectural design and of the failure propagation models are explicitly considered throughout the textual description of the safety requirements, and are therefore properly traced. The Parameterized Safety Requirements Templates have been used in different domains such as automotive, avionics, and medical devices, and have proven to be effective in improving artifact trace ability. In this paper, we present their usage in the context of an industrial Automated External Defibrillator system.","author":[{"dropping-particle":"","family":"Antonino","given":"Pablo Oliveira","non-dropping-particle":"","parse-names":false,"suffix":""},{"dropping-particle":"","family":"Trapp","given":"Mario","non-dropping-particle":"","parse-names":false,"suffix":""},{"dropping-particle":"","family":"Barbosa","given":"Paulo","non-dropping-particle":"","parse-names":false,"suffix":""},{"dropping-particle":"","family":"Sousa","given":"Luana","non-dropping-particle":"","parse-names":false,"suffix":""}],"container-title":"Proceedings - 2015 IEEE/ACM 8th International Symposium on Software and Systems Traceability, SST 2015","id":"ITEM-1","issued":{"date-parts":[["2015"]]},"page":"29-35","title":"The Parameterized Safety Requirements Templates","type":"article-journal"},"uris":["http://www.mendeley.com/documents/?uuid=72ba28a2-e9fc-4a90-88e4-cfa5057b0c79","http://www.mendeley.com/documents/?uuid=9efba90f-891a-45cb-a87a-481875201749"]}],"mendeley":{"formattedCitation":"[4]","plainTextFormattedCitation":"[4]","previouslyFormattedCitation":"[4]"},"properties":{"noteIndex":0},"schema":"https://github.com/citation-style-language/schema/raw/master/csl-citation.json"}</w:instrText>
      </w:r>
      <w:r w:rsidRPr="00E44C18">
        <w:rPr>
          <w:spacing w:val="0"/>
          <w:lang w:val="pt-PT"/>
        </w:rPr>
        <w:fldChar w:fldCharType="separate"/>
      </w:r>
      <w:r w:rsidRPr="00FE44C1">
        <w:rPr>
          <w:noProof/>
          <w:spacing w:val="0"/>
          <w:lang w:val="pt-PT"/>
        </w:rPr>
        <w:t>[4]</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sidRPr="00E44C18">
        <w:rPr>
          <w:spacing w:val="0"/>
          <w:lang w:val="pt-PT"/>
        </w:rPr>
        <w:instrText>ADDIN CSL_CITATION {"citationItems":[{"id":"ITEM-1","itemData":{"DOI":"10.1016/j.infsof.2014.05.019","ISSN":"09505849","abstract":"Context: Software Requirement Specifications (SRSs) are central to software lifecycles. An SRS defines the functionalities and constraints of a desired software system, hence it often serves as reference for further development. Software lifecycles concerned with the conversion of traditional systems into more serviceoriented infrastructures can benefit from understanding potential shared capabilities through the analysis of SRSs. Objective: In this paper, we propose an automated approach capable of recommending shared software services from multiple text-based SRSs created by different organizations. Our goal is to facilitate the identification of overlapping requirements in these specifications and subsequently recommend shared components, which promotes software reuse. The shared components can be implemented as services that are invoked across different systems. Method: Our approach leverages the syntactic similarity of the SRS text augmented with semantic information derived from the WordNet database. This work extends our earlier studies by introducing an algorithm that utilizes noun, verb, and predicate relations to enhance the discovery of equivalent requirements and the recommendation of reusable services. A prototype system is implemented to evaluate the approach and experimental results have shown effective recommendation of requirements and their realized shared services. Results: Our automatic recommendation approach generates recommendations in few minutes compared to 9 h when services are manually inspected by developers. Our approach is also able to recommend services that are overlooked by the same developers, and to identify similarity between requirements even if these requirements are reworded. Conclusion: We show through experimentation that we can efficiently recommend services by leveraging both the syntactical structure and the semantic information of a requirements document and that our approach is more effective than the manual selection of services by experts. We also show that our approach is effective in detecting similar requirements for a single system and hence discovering opportunities for software reuse.","author":[{"dropping-particle":"","family":"Blake","given":"M. Brian","non-dropping-particle":"","parse-names":false,"suffix":""},{"dropping-particle":"","family":"Saleh","given":"Iman","non-dropping-particle":"","parse-names":false,"suffix":""},{"dropping-particle":"","family":"Wei","given":"Yi","non-dropping-particle":"","parse-names":false,"suffix":""},{"dropping-particle":"","family":"Schlesinger","given":"Ian D.","non-dropping-particle":"","parse-names":false,"suffix":""},{"dropping-particle":"","family":"Yale-Loehr","given":"Alexander","non-dropping-particle":"","parse-names":false,"suffix":""},{"dropping-particle":"","family":"Liu","given":"Xuanzhe","non-dropping-particle":"","parse-names":false,"suffix":""}],"container-title":"Information and Software Technology","id":"ITEM-1","issue":"1","issued":{"date-parts":[["2015"]]},"page":"392-404","publisher":"Elsevier B.V.","title":"Shared service recommendations from requirement specifications: A hybrid syntactic and semantic toolkit","type":"article-journal","volume":"57"},"uris":["http://www.mendeley.com/documents/?uuid=07234b83-a994-480e-ba22-715c32fd1da5"]}],"mendeley":{"formattedCitation":"[32]","plainTextFormattedCitation":"[32]","previouslyFormattedCitation":"[32]"},"properties":{"noteIndex":0},"schema":"https://github.com/citation-style-language/schema/raw/master/csl-citation.json"}</w:instrText>
      </w:r>
      <w:r w:rsidRPr="00E44C18">
        <w:rPr>
          <w:spacing w:val="0"/>
          <w:lang w:val="pt-PT"/>
        </w:rPr>
        <w:fldChar w:fldCharType="separate"/>
      </w:r>
      <w:r w:rsidRPr="00E44C18">
        <w:rPr>
          <w:noProof/>
          <w:spacing w:val="0"/>
          <w:lang w:val="pt-PT"/>
        </w:rPr>
        <w:t>[32]</w:t>
      </w:r>
      <w:r w:rsidRPr="00E44C18">
        <w:rPr>
          <w:spacing w:val="0"/>
          <w:lang w:val="pt-PT"/>
        </w:rPr>
        <w:fldChar w:fldCharType="end"/>
      </w:r>
      <w:r w:rsidRPr="00E44C18">
        <w:rPr>
          <w:spacing w:val="0"/>
          <w:lang w:val="pt-PT"/>
        </w:rPr>
        <w:t xml:space="preserve"> es la falta de trazabilidad de los requisitos generando conflictos internos para las demás fases de un proyecto. Otros problemas que se pueden encontrar son: el no uso de la misma semántica propuesto por </w:t>
      </w:r>
      <w:r w:rsidRPr="00E44C18">
        <w:rPr>
          <w:spacing w:val="0"/>
          <w:lang w:val="pt-PT"/>
        </w:rPr>
        <w:fldChar w:fldCharType="begin" w:fldLock="1"/>
      </w:r>
      <w:r>
        <w:rPr>
          <w:spacing w:val="0"/>
          <w:lang w:val="pt-PT"/>
        </w:rPr>
        <w:instrText>ADDIN CSL_CITATION {"citationItems":[{"id":"ITEM-1","itemData":{"DOI":"10.1145/2695664.2695796","ISBN":"9781450331968","abstract":"Many efforts have been made for modeling and standardizing software processes. ISO/IEC JTC1/SC7, the ISO sub-committee responsible for software and systems engineering, is one of the most important groups devoted to this task. However, standards developed by this committee are frequently inconsistent and even contradictory. This led to the need for an ISO Study Group to investigate the creation of an ontological infrastructure to establish a common conceptualization for underpinning all SC7 standards. This ISO initiative is a work in progress, which has focused on the software process domain and, in particular, considering the ISO/IEC 24744 standard. In this paper, we advocate in favor of using an Ontology Pattern Language (OPL) as the main component of this ontological infrastructure. We present ISP-OPL (ISO-based Software Process OPL), an OPL that can be applied as a basis for harmonizing software process-related standards, favoring reuse when building aligned specific software process ontologies for SE sub-domains. In order to illustrate its application, we also present an ontology about the Requirements Engineering process, developed by using ISP-OPL. Copyright is held by the authors.","author":[{"dropping-particle":"","family":"Ruy","given":"Fabiano B.","non-dropping-particle":"","parse-names":false,"suffix":""},{"dropping-particle":"","family":"Falbo","given":"Ricardo A.","non-dropping-particle":"","parse-names":false,"suffix":""},{"dropping-particle":"","family":"Barcellos","given":"Monalessa P.","non-dropping-particle":"","parse-names":false,"suffix":""},{"dropping-particle":"","family":"Guizzardi","given":"Giancarlo","non-dropping-particle":"","parse-names":false,"suffix":""}],"container-title":"Proceedings of the ACM Symposium on Applied Computing","id":"ITEM-1","issued":{"date-parts":[["2015"]]},"page":"388-395","title":"Towards an ontology pattern language for harmonizing software process related ISO standards","type":"article-journal","volume":"13-17-Apri"},"uris":["http://www.mendeley.com/documents/?uuid=627d9450-7371-4c48-a92f-9e181a1c84c1"]}],"mendeley":{"formattedCitation":"[18]","plainTextFormattedCitation":"[18]","previouslyFormattedCitation":"[18]"},"properties":{"noteIndex":0},"schema":"https://github.com/citation-style-language/schema/raw/master/csl-citation.json"}</w:instrText>
      </w:r>
      <w:r w:rsidRPr="00E44C18">
        <w:rPr>
          <w:spacing w:val="0"/>
          <w:lang w:val="pt-PT"/>
        </w:rPr>
        <w:fldChar w:fldCharType="separate"/>
      </w:r>
      <w:r w:rsidRPr="00FE44C1">
        <w:rPr>
          <w:noProof/>
          <w:spacing w:val="0"/>
          <w:lang w:val="pt-PT"/>
        </w:rPr>
        <w:t>[18]</w:t>
      </w:r>
      <w:r w:rsidRPr="00E44C18">
        <w:rPr>
          <w:spacing w:val="0"/>
          <w:lang w:val="pt-PT"/>
        </w:rPr>
        <w:fldChar w:fldCharType="end"/>
      </w:r>
      <w:r w:rsidRPr="00E44C18">
        <w:rPr>
          <w:spacing w:val="0"/>
          <w:lang w:val="pt-PT"/>
        </w:rPr>
        <w:t xml:space="preserve"> provocando problemas de interoperabilidad</w:t>
      </w:r>
      <w:r>
        <w:rPr>
          <w:spacing w:val="0"/>
          <w:lang w:val="pt-PT"/>
        </w:rPr>
        <w:t>. E</w:t>
      </w:r>
      <w:r w:rsidRPr="00E44C18">
        <w:rPr>
          <w:spacing w:val="0"/>
          <w:lang w:val="pt-PT"/>
        </w:rPr>
        <w:t xml:space="preserve">l artículo </w:t>
      </w:r>
      <w:r w:rsidRPr="00E44C18">
        <w:rPr>
          <w:spacing w:val="0"/>
          <w:lang w:val="pt-PT"/>
        </w:rPr>
        <w:fldChar w:fldCharType="begin" w:fldLock="1"/>
      </w:r>
      <w:r w:rsidR="005234D5">
        <w:rPr>
          <w:spacing w:val="0"/>
          <w:lang w:val="pt-PT"/>
        </w:rPr>
        <w:instrText>ADDIN CSL_CITATION {"citationItems":[{"id":"ITEM-1","itemData":{"DOI":"10.1109/AIRE.2015.7337623","ISBN":"9781509001255","abstract":"Nominalizations in natural language requirements specifications can lead to imprecision. For example, in the phrase \"transportation of pallets\" it is unclear who transports the pallets from where to where and how. Guidelines for requirements specifications therefore recommend avoiding nominalizations. However, not all nominalizations are problematic. We present an industrial-strength text analysis tool called DeNom, which detects problematic nominalizations and reports them to the user for reformulation. DeNom uses Stanford's parser and the Cyc ontology. It classifies nominalizations as problematic or acceptable by first detecting all nominalizations in the specification and then subtracting those which are sufficiently specified within the sentence through word references, attributes, nominal phrase constructions, etc. All remaining nominalizations are incompletely specified, and are therefore prone to conceal complex processes. These nominalizations are deemed problematic. A thorough evaluation used 10 real-world requirements specifications from Daimler AG consisting of 60,000 words. DeNom identified over 1,100 nominalizations and classified 129 of them as problematic. Only 45 of which were false positives, resulting in a precision of 66%. Recall was 88%. In contrast, a naive nominalization detector would overload the user with 1,100 warnings, a thousand of which would be false positives.","author":[{"dropping-particle":"","family":"Ländhäußer","given":"Mathias","non-dropping-particle":"","parse-names":false,"suffix":""},{"dropping-particle":"","family":"Körner","given":"Sven J.","non-dropping-particle":"","parse-names":false,"suffix":""},{"dropping-particle":"","family":"Tichy","given":"Walter F.","non-dropping-particle":"","parse-names":false,"suffix":""},{"dropping-particle":"","family":"Keim","given":"Jan","non-dropping-particle":"","parse-names":false,"suffix":""},{"dropping-particle":"","family":"Krisch","given":"Jennifer","non-dropping-particle":"","parse-names":false,"suffix":""}],"container-title":"2nd International Workshop on Artificial Intelligence for Requirements Engineering, AIRE 2015 - Proceedings","id":"ITEM-1","issued":{"date-parts":[["2015"]]},"page":"9-16","title":"DeNom: A tool to find problematic nominalizations using NLP","type":"article-journal"},"uris":["http://www.mendeley.com/documents/?uuid=d743eead-50ed-4a44-949e-c98d0d7bd481","http://www.mendeley.com/documents/?uuid=203ee016-d08f-4c19-a6ed-b8db86064718"]}],"mendeley":{"formattedCitation":"[6]","plainTextFormattedCitation":"[6]","previouslyFormattedCitation":"[6]"},"properties":{"noteIndex":0},"schema":"https://github.com/citation-style-language/schema/raw/master/csl-citation.json"}</w:instrText>
      </w:r>
      <w:r w:rsidRPr="00E44C18">
        <w:rPr>
          <w:spacing w:val="0"/>
          <w:lang w:val="pt-PT"/>
        </w:rPr>
        <w:fldChar w:fldCharType="separate"/>
      </w:r>
      <w:r w:rsidRPr="00FE44C1">
        <w:rPr>
          <w:noProof/>
          <w:spacing w:val="0"/>
          <w:lang w:val="pt-PT"/>
        </w:rPr>
        <w:t>[6]</w:t>
      </w:r>
      <w:r w:rsidRPr="00E44C18">
        <w:rPr>
          <w:spacing w:val="0"/>
          <w:lang w:val="pt-PT"/>
        </w:rPr>
        <w:fldChar w:fldCharType="end"/>
      </w:r>
      <w:r w:rsidRPr="00E44C18">
        <w:rPr>
          <w:spacing w:val="0"/>
          <w:lang w:val="pt-PT"/>
        </w:rPr>
        <w:t xml:space="preserve"> presenta la problemática de las nominalizaciones dentro de la especificación de requisitos, dividiendo los fallos de requisitos en 3 categorías</w:t>
      </w:r>
      <w:r>
        <w:rPr>
          <w:spacing w:val="0"/>
          <w:lang w:val="pt-PT"/>
        </w:rPr>
        <w:t>:</w:t>
      </w:r>
      <w:r w:rsidRPr="00E44C18">
        <w:rPr>
          <w:spacing w:val="0"/>
          <w:lang w:val="pt-PT"/>
        </w:rPr>
        <w:t xml:space="preserve"> supresión, generalización y distorsión</w:t>
      </w:r>
      <w:r>
        <w:rPr>
          <w:spacing w:val="0"/>
          <w:lang w:val="pt-PT"/>
        </w:rPr>
        <w:t>;</w:t>
      </w:r>
      <w:r w:rsidRPr="00E44C18">
        <w:rPr>
          <w:spacing w:val="0"/>
          <w:lang w:val="pt-PT"/>
        </w:rPr>
        <w:t xml:space="preserve"> también en los artículos </w:t>
      </w:r>
      <w:r w:rsidRPr="00E44C18">
        <w:rPr>
          <w:spacing w:val="0"/>
          <w:lang w:val="pt-PT"/>
        </w:rPr>
        <w:fldChar w:fldCharType="begin" w:fldLock="1"/>
      </w:r>
      <w:r>
        <w:rPr>
          <w:spacing w:val="0"/>
          <w:lang w:val="pt-PT"/>
        </w:rPr>
        <w:instrText>ADDIN CSL_CITATION {"citationItems":[{"id":"ITEM-1","itemData":{"DOI":"10.1016/j.is.2016.06.011","ISSN":"03064379","abstract":"Goal-oriented requirements engineering promotes the use of goals to elicit, elaborate, structure, specify, analyze, negotiate, document, and modify requirements. Thus, goal-oriented specifications are essential for capturing the objectives that the system to be developed should achieve. However, the application of goal-oriented specifications into model-driven development (MDD) processes is still handcrafted, not aligned in the automated flow from models to code. In other words, the experience of analysts and designers is necessary to manually transform the input goal-oriented models into system models for code generation (models compilation). Some authors have proposed guidelines to facilitate and partially automate this translation, but there is a lack of techniques to assess the adequacy of goal-oriented models as starting point of MDD processes. In this paper, we present and evaluate a verification approach that guarantees the automatic, correct, and complete transformation of goal-oriented models into design models used by specific MDD solutions. In particular, this approach has been put into practice by adopting a well-known goal-oriented modeling approach, the i* framework, and an industrial MDD solution called Integranova.","author":[{"dropping-particle":"","family":"Giachetti","given":"Giovanni","non-dropping-particle":"","parse-names":false,"suffix":""},{"dropping-particle":"","family":"Marín","given":"Beatriz","non-dropping-particle":"","parse-names":false,"suffix":""},{"dropping-particle":"","family":"López","given":"Lidia","non-dropping-particle":"","parse-names":false,"suffix":""},{"dropping-particle":"","family":"Franch","given":"Xavier","non-dropping-particle":"","parse-names":false,"suffix":""},{"dropping-particle":"","family":"Pastor","given":"Oscar","non-dropping-particle":"","parse-names":false,"suffix":""}],"container-title":"Information Systems","id":"ITEM-1","issued":{"date-parts":[["2017"]]},"page":"41-62","publisher":"Elsevier","title":"Verifying goal-oriented specifications used in model-driven development processes","type":"article-journal","volume":"64"},"uris":["http://www.mendeley.com/documents/?uuid=3990ff0b-c0c5-4dcc-8610-d932e24ca1d4"]}],"mendeley":{"formattedCitation":"[24]","plainTextFormattedCitation":"[24]","previouslyFormattedCitation":"[24]"},"properties":{"noteIndex":0},"schema":"https://github.com/citation-style-language/schema/raw/master/csl-citation.json"}</w:instrText>
      </w:r>
      <w:r w:rsidRPr="00E44C18">
        <w:rPr>
          <w:spacing w:val="0"/>
          <w:lang w:val="pt-PT"/>
        </w:rPr>
        <w:fldChar w:fldCharType="separate"/>
      </w:r>
      <w:r w:rsidRPr="00FE44C1">
        <w:rPr>
          <w:noProof/>
          <w:spacing w:val="0"/>
          <w:lang w:val="pt-PT"/>
        </w:rPr>
        <w:t>[24]</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Pr>
          <w:spacing w:val="0"/>
          <w:lang w:val="pt-PT"/>
        </w:rPr>
        <w:instrText>ADDIN CSL_CITATION {"citationItems":[{"id":"ITEM-1","itemData":{"DOI":"10.1145/2976767.2976784","ISBN":"9781450343213","abstract":"Requirements inspection is a well-known method for detecting defects. Various defect detection techniques for requirements inspection have been widely applied in practice such as checklist and defect-based techniques. Use case modelling is a widely accepted requirements specification method in practice; therefore, inspecting defects in use case models in a cost-effective manner is an important challenge. However, it does not exist a systematic mutation analysis approach for evaluating inspection techniques for use case models. In this paper we present the methodology we followed to systematically derive mutation operators for use case models. More specifically, we first proposed a defect taxonomy defining 94 defect types, based on the IEEE Std. 830-1998 standard. Second, we systematically applied the basic guide words of the standardized Hazard and Operability Study (HAZOP) methodology to define 191 mutation operators. Last, we defined a set of guidelines for devising defect seeding strategies. The proposed methodology was evaluated by a real world case study and six case studies from the literature. Results show that all the derived mutation operators for Restricted Use Case Modelling (RUCM) models are feasible to apply and the defect taxonomy is the most comprehensive one to compare with the literature.","author":[{"dropping-particle":"","family":"Zhang","given":"Huihui","non-dropping-particle":"","parse-names":false,"suffix":""},{"dropping-particle":"","family":"Yue","given":"Tao","non-dropping-particle":"","parse-names":false,"suffix":""},{"dropping-particle":"","family":"Ali","given":"Shaukat","non-dropping-particle":"","parse-names":false,"suffix":""},{"dropping-particle":"","family":"Liu","given":"Chao","non-dropping-particle":"","parse-names":false,"suffix":""}],"container-title":"Proceedings - 19th ACM/IEEE International Conference on Model Driven Engineering Languages and Systems, MODELS 2016","id":"ITEM-1","issued":{"date-parts":[["2016"]]},"page":"363-373","title":"Towards mutation analysis for use cases","type":"article-journal"},"uris":["http://www.mendeley.com/documents/?uuid=0758fc98-a7c5-4a29-97af-4dedf7817f50"]}],"mendeley":{"formattedCitation":"[27]","plainTextFormattedCitation":"[27]","previouslyFormattedCitation":"[27]"},"properties":{"noteIndex":0},"schema":"https://github.com/citation-style-language/schema/raw/master/csl-citation.json"}</w:instrText>
      </w:r>
      <w:r w:rsidRPr="00E44C18">
        <w:rPr>
          <w:spacing w:val="0"/>
          <w:lang w:val="pt-PT"/>
        </w:rPr>
        <w:fldChar w:fldCharType="separate"/>
      </w:r>
      <w:r w:rsidRPr="00FE44C1">
        <w:rPr>
          <w:noProof/>
          <w:spacing w:val="0"/>
          <w:lang w:val="pt-PT"/>
        </w:rPr>
        <w:t>[27]</w:t>
      </w:r>
      <w:r w:rsidRPr="00E44C18">
        <w:rPr>
          <w:spacing w:val="0"/>
          <w:lang w:val="pt-PT"/>
        </w:rPr>
        <w:fldChar w:fldCharType="end"/>
      </w:r>
      <w:r w:rsidRPr="00E44C18">
        <w:rPr>
          <w:spacing w:val="0"/>
          <w:lang w:val="pt-PT"/>
        </w:rPr>
        <w:t xml:space="preserve"> </w:t>
      </w:r>
      <w:r>
        <w:rPr>
          <w:spacing w:val="0"/>
          <w:lang w:val="pt-PT"/>
        </w:rPr>
        <w:t>se presenta</w:t>
      </w:r>
      <w:r w:rsidRPr="00E44C18">
        <w:rPr>
          <w:spacing w:val="0"/>
          <w:lang w:val="pt-PT"/>
        </w:rPr>
        <w:t xml:space="preserve"> que los errores humanos son un problema que puede provocar defectos en los modelos de casos de uso generando inconsistencias en proyectos que ut</w:t>
      </w:r>
      <w:r>
        <w:rPr>
          <w:spacing w:val="0"/>
          <w:lang w:val="pt-PT"/>
        </w:rPr>
        <w:t>ilizan metodologías de modelado. Para terminar</w:t>
      </w:r>
      <w:r w:rsidRPr="00E44C18">
        <w:rPr>
          <w:spacing w:val="0"/>
          <w:lang w:val="pt-PT"/>
        </w:rPr>
        <w:t xml:space="preserve"> en los artículos </w:t>
      </w:r>
      <w:r w:rsidRPr="00E44C18">
        <w:rPr>
          <w:spacing w:val="0"/>
          <w:lang w:val="pt-PT"/>
        </w:rPr>
        <w:fldChar w:fldCharType="begin" w:fldLock="1"/>
      </w:r>
      <w:r>
        <w:rPr>
          <w:spacing w:val="0"/>
          <w:lang w:val="pt-PT"/>
        </w:rPr>
        <w:instrText>ADDIN CSL_CITATION {"citationItems":[{"id":"ITEM-1","itemData":{"DOI":"10.1016/j.procir.2018.03.228","ISBN":"0000000000","ISSN":"22128271","abstract":"The design of engineered socio-technical systems relies on a value chain within which suppliers must cope with larger and larger sets of requirements. Although 70 % of the total life cycle cost is committed during the concept phase and most industrial projects originally fail due to poor requirements engineering [1], very few methods and tools exist to support suppliers. In this paper, we propose to methodologically integrate data science techniques into a collaborative requirement mining framework to enable suppliers to gain insight and discover opportunities in a massive set of requirements. The proposed workflow is a five-activity process including: (1) the extraction of requirements from documents and (2) the analysis of their quality by using natural language processing techniques; (3) the segmentation of requirements into communities using text mining and graph theory; (4) the collaborative and multidisciplinary estimation of decision making criteria; and (5) the reporting of estimations with an analytical dashboard of statistical indicators. We conclude that the methodological integration of data science techniques is an effective way to gain insight from hundreds or thousands of requirements before making informed decisions early on. The software prototype that supports our workflow is a JAVA web application developed on top of a graph-oriented data model implemented with the NoSQL NEO4J graph database. As a future work, the semi-structured as-required baseline could be a sound input to feed a formal approach, such as model- and simulation-based systems engineering.","author":[{"dropping-particle":"","family":"Pinquié","given":"Romain","non-dropping-particle":"","parse-names":false,"suffix":""},{"dropping-particle":"","family":"Véron","given":"Philippe","non-dropping-particle":"","parse-names":false,"suffix":""},{"dropping-particle":"","family":"Segonds","given":"Frédéric","non-dropping-particle":"","parse-names":false,"suffix":""},{"dropping-particle":"","family":"Croué","given":"Nicolas","non-dropping-particle":"","parse-names":false,"suffix":""}],"container-title":"Procedia CIRP","id":"ITEM-1","issued":{"date-parts":[["2018"]]},"page":"410-415","publisher":"Elsevier B.V.","title":"A requirement mining framework to support complex sub-systems suppliers","type":"article-journal","volume":"70"},"uris":["http://www.mendeley.com/documents/?uuid=d61f2f0d-511b-442e-83f0-ba2fc2da7bff"]}],"mendeley":{"formattedCitation":"[28]","plainTextFormattedCitation":"[28]","previouslyFormattedCitation":"[28]"},"properties":{"noteIndex":0},"schema":"https://github.com/citation-style-language/schema/raw/master/csl-citation.json"}</w:instrText>
      </w:r>
      <w:r w:rsidRPr="00E44C18">
        <w:rPr>
          <w:spacing w:val="0"/>
          <w:lang w:val="pt-PT"/>
        </w:rPr>
        <w:fldChar w:fldCharType="separate"/>
      </w:r>
      <w:r w:rsidRPr="00FE44C1">
        <w:rPr>
          <w:noProof/>
          <w:spacing w:val="0"/>
          <w:lang w:val="pt-PT"/>
        </w:rPr>
        <w:t>[28]</w:t>
      </w:r>
      <w:r w:rsidRPr="00E44C18">
        <w:rPr>
          <w:spacing w:val="0"/>
          <w:lang w:val="pt-PT"/>
        </w:rPr>
        <w:fldChar w:fldCharType="end"/>
      </w:r>
      <w:r w:rsidRPr="00E44C18">
        <w:rPr>
          <w:spacing w:val="0"/>
          <w:lang w:val="pt-PT"/>
        </w:rPr>
        <w:t xml:space="preserve"> </w:t>
      </w:r>
      <w:r w:rsidRPr="00E44C18">
        <w:rPr>
          <w:spacing w:val="0"/>
          <w:lang w:val="pt-PT"/>
        </w:rPr>
        <w:fldChar w:fldCharType="begin" w:fldLock="1"/>
      </w:r>
      <w:r w:rsidRPr="00E44C18">
        <w:rPr>
          <w:spacing w:val="0"/>
          <w:lang w:val="pt-PT"/>
        </w:rPr>
        <w:instrText>ADDIN CSL_CITATION {"citationItems":[{"id":"ITEM-1","itemData":{"DOI":"10.1016/j.jides.2015.11.001","ISSN":"23526645","abstract":"Processing specifications is an issue of crucial importance when developing critical complex systems. In particular, establishing rigorous specifications broadly impacts the subsequent engineering phases. This paper discusses a refinement technique for processing informal specifications expressed in a literal shape, with the aim to generate formal specifications appropriate to automatic processing. The developed technique carries out an iterative process which relies on a set of basic refinement patterns that we have established, and ends up with a formalization step which actually generates logical CTL* formulas. Furthermore, the method implements traceability facilities, which allow for a tidy backtracking of the whole process. The concepts introduced to set up the various mechanisms are discussed and a case study featuring an embedded railway control system is used to illustrate our technique.","author":[{"dropping-particle":"","family":"Ghazel","given":"Mohamed","non-dropping-particle":"","parse-names":false,"suffix":""},{"dropping-particle":"","family":"Yang","given":"Jing","non-dropping-particle":"","parse-names":false,"suffix":""},{"dropping-particle":"","family":"El-Koursi","given":"El-Miloudi","non-dropping-particle":"","parse-names":false,"suffix":""}],"container-title":"Journal of Innovation in Digital Ecosystems","id":"ITEM-1","issue":"1-2","issued":{"date-parts":[["2015"]]},"page":"32-44","publisher":"Elsevier B.V.","title":"A pattern-based method for refining and formalizing informal specifications in critical control systems","type":"article-journal","volume":"2"},"uris":["http://www.mendeley.com/documents/?uuid=dad40e10-32f0-451a-8b69-956a88648da5"]}],"mendeley":{"formattedCitation":"[35]","plainTextFormattedCitation":"[35]","previouslyFormattedCitation":"[35]"},"properties":{"noteIndex":0},"schema":"https://github.com/citation-style-language/schema/raw/master/csl-citation.json"}</w:instrText>
      </w:r>
      <w:r w:rsidRPr="00E44C18">
        <w:rPr>
          <w:spacing w:val="0"/>
          <w:lang w:val="pt-PT"/>
        </w:rPr>
        <w:fldChar w:fldCharType="separate"/>
      </w:r>
      <w:r w:rsidRPr="00E44C18">
        <w:rPr>
          <w:noProof/>
          <w:spacing w:val="0"/>
          <w:lang w:val="pt-PT"/>
        </w:rPr>
        <w:t>[35]</w:t>
      </w:r>
      <w:r w:rsidRPr="00E44C18">
        <w:rPr>
          <w:spacing w:val="0"/>
          <w:lang w:val="pt-PT"/>
        </w:rPr>
        <w:fldChar w:fldCharType="end"/>
      </w:r>
      <w:r w:rsidRPr="00E44C18">
        <w:rPr>
          <w:spacing w:val="0"/>
          <w:lang w:val="pt-PT"/>
        </w:rPr>
        <w:t xml:space="preserve"> se </w:t>
      </w:r>
      <w:r>
        <w:rPr>
          <w:spacing w:val="0"/>
          <w:lang w:val="pt-PT"/>
        </w:rPr>
        <w:t>define</w:t>
      </w:r>
      <w:r w:rsidRPr="00E44C18">
        <w:rPr>
          <w:spacing w:val="0"/>
          <w:lang w:val="pt-PT"/>
        </w:rPr>
        <w:t xml:space="preserve"> como problema la mala clasificación de requisitos provocando referencias cruzadas</w:t>
      </w:r>
      <w:r>
        <w:rPr>
          <w:spacing w:val="0"/>
          <w:lang w:val="pt-PT"/>
        </w:rPr>
        <w:t>,</w:t>
      </w:r>
      <w:r w:rsidRPr="00E44C18">
        <w:rPr>
          <w:spacing w:val="0"/>
          <w:lang w:val="pt-PT"/>
        </w:rPr>
        <w:t xml:space="preserve"> y finalmente en el artículo </w:t>
      </w:r>
      <w:r w:rsidRPr="00E44C18">
        <w:rPr>
          <w:spacing w:val="0"/>
          <w:lang w:val="pt-PT"/>
        </w:rPr>
        <w:fldChar w:fldCharType="begin" w:fldLock="1"/>
      </w:r>
      <w:r w:rsidRPr="00E44C18">
        <w:rPr>
          <w:spacing w:val="0"/>
          <w:lang w:val="pt-PT"/>
        </w:rPr>
        <w:instrText>ADDIN CSL_CITATION {"citationItems":[{"id":"ITEM-1","itemData":{"DOI":"10.1016/j.infsof.2019.106194","ISSN":"09505849","abstract":"Context: An inadequate requirements specification activity acts as a catalyst to other problems, such as low team productivity and difficulty in maintaining software. Although Agile Software Development (ASD) has grown in recent years, research pointed out several limitations concerning its requirements engineering activities, such as Software Requirements Specification (SRS) provided in high level and targeted to the customer, lack of information required to perform design activities and low availability of the customer. To overcome these issues, the RSD (Requirements Specification for Developers) approach was proposed to create an SRS that provides information closer to development needs. In addition, existing literature reviews identify a demand for more empirical studies on the requirements specification activity in ASD. Objective: Face to this, this work presents the evaluation of the RSD approach with respect to how it affects the teamwork and to identify its strengths and limitations. Methods: This evaluation was performed by means of two industrial case studies conducted using a multiple-case design, focusing on software engineers as the analysis unit. Data were collected during 15 months from documents, observations, and interviews. They were triangulated, analyzed, and synthesized using techniques of grounded theory. Results: The findings pointed out that the readability of SRS was compromised when several requirements are specified in the same RSD artifact. Evaluation also indicated the need of prioritization and categorization of the acceptance criteria, a tool for creating, searching and tracing the artifacts, and obtaining acceptance tests from acceptance criteria. On the other hand, the findings showed that the practices used to specify requirements using the RSD approach have the potential to produce a more objective SRS, tailored for the development team. Conclusion: As a consequence, the structure of the RSD artifact was considered as a factor that improved the team performance in the two case studies.","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Information and Software Technology","id":"ITEM-1","issued":{"date-parts":[["2020"]]},"page":"106194","publisher":"Elsevier B.V.","title":"Requirements specification for developers in agile projects: Evaluation by two industrial case studies","type":"article-journal","volume":"117"},"uris":["http://www.mendeley.com/documents/?uuid=8b5ec103-9f23-49d5-b98d-502e94929477"]}],"mendeley":{"formattedCitation":"[33]","plainTextFormattedCitation":"[33]","previouslyFormattedCitation":"[33]"},"properties":{"noteIndex":0},"schema":"https://github.com/citation-style-language/schema/raw/master/csl-citation.json"}</w:instrText>
      </w:r>
      <w:r w:rsidRPr="00E44C18">
        <w:rPr>
          <w:spacing w:val="0"/>
          <w:lang w:val="pt-PT"/>
        </w:rPr>
        <w:fldChar w:fldCharType="separate"/>
      </w:r>
      <w:r w:rsidRPr="00E44C18">
        <w:rPr>
          <w:noProof/>
          <w:spacing w:val="0"/>
          <w:lang w:val="pt-PT"/>
        </w:rPr>
        <w:t>[33]</w:t>
      </w:r>
      <w:r w:rsidRPr="00E44C18">
        <w:rPr>
          <w:spacing w:val="0"/>
          <w:lang w:val="pt-PT"/>
        </w:rPr>
        <w:fldChar w:fldCharType="end"/>
      </w:r>
      <w:r w:rsidRPr="00E44C18">
        <w:rPr>
          <w:spacing w:val="0"/>
          <w:lang w:val="pt-PT"/>
        </w:rPr>
        <w:t xml:space="preserve"> </w:t>
      </w:r>
      <w:r>
        <w:rPr>
          <w:spacing w:val="0"/>
          <w:lang w:val="pt-PT"/>
        </w:rPr>
        <w:t>se determina</w:t>
      </w:r>
      <w:r w:rsidRPr="00E44C18">
        <w:rPr>
          <w:spacing w:val="0"/>
          <w:lang w:val="pt-PT"/>
        </w:rPr>
        <w:t xml:space="preserve"> que un equipo de trabajo poco productivo genera especificaciones bre</w:t>
      </w:r>
      <w:r>
        <w:rPr>
          <w:spacing w:val="0"/>
          <w:lang w:val="pt-PT"/>
        </w:rPr>
        <w:t>ves, incompletas, vagas y ambigü</w:t>
      </w:r>
      <w:r w:rsidRPr="00E44C18">
        <w:rPr>
          <w:spacing w:val="0"/>
          <w:lang w:val="pt-PT"/>
        </w:rPr>
        <w:t xml:space="preserve">as. </w:t>
      </w:r>
    </w:p>
    <w:p w14:paraId="1801B938" w14:textId="42C9AA8F" w:rsidR="00322991" w:rsidRDefault="00322991" w:rsidP="00322991">
      <w:pPr>
        <w:pStyle w:val="Ttulo21"/>
        <w:rPr>
          <w:lang w:val="pt-PT"/>
        </w:rPr>
      </w:pPr>
      <w:r w:rsidRPr="00874280">
        <w:rPr>
          <w:lang w:val="pt-PT"/>
        </w:rPr>
        <w:t xml:space="preserve">Herramientas </w:t>
      </w:r>
      <w:r w:rsidR="00B31022">
        <w:rPr>
          <w:lang w:val="pt-PT"/>
        </w:rPr>
        <w:t xml:space="preserve">para </w:t>
      </w:r>
      <w:r w:rsidRPr="00874280">
        <w:rPr>
          <w:lang w:val="pt-PT"/>
        </w:rPr>
        <w:t>la especificacion de requitos</w:t>
      </w:r>
    </w:p>
    <w:p w14:paraId="2F9D98AE" w14:textId="62B91FF7" w:rsidR="00683533" w:rsidRDefault="00683533" w:rsidP="00683533">
      <w:pPr>
        <w:pStyle w:val="NormalWeb"/>
        <w:spacing w:before="0" w:beforeAutospacing="0" w:after="0" w:afterAutospacing="0"/>
        <w:ind w:firstLine="289"/>
        <w:jc w:val="both"/>
        <w:rPr>
          <w:color w:val="000000"/>
          <w:sz w:val="20"/>
          <w:szCs w:val="20"/>
        </w:rPr>
      </w:pPr>
      <w:r>
        <w:rPr>
          <w:color w:val="000000"/>
          <w:sz w:val="20"/>
          <w:szCs w:val="20"/>
        </w:rPr>
        <w:t>Dentro del análisis de la utilidad y funcionalidad de las herramientas, se identificó seis elementos recurrentes, los cuales se propone como parámetros para comparar las herramientas; una vez determinados los problemas durante la especificación de requisitos en el punto D. Se dará una calificación a cada parámetro según el problema que ayuda a resolver; como se describe en la tabla VIII.</w:t>
      </w:r>
    </w:p>
    <w:p w14:paraId="4BF715EA" w14:textId="290D31E6" w:rsidR="00683533" w:rsidRDefault="00683533" w:rsidP="00683533">
      <w:pPr>
        <w:pStyle w:val="NormalWeb"/>
        <w:spacing w:before="0" w:beforeAutospacing="0" w:after="0" w:afterAutospacing="0"/>
        <w:ind w:firstLine="289"/>
        <w:jc w:val="both"/>
        <w:rPr>
          <w:color w:val="000000"/>
          <w:sz w:val="20"/>
          <w:szCs w:val="20"/>
        </w:rPr>
      </w:pPr>
      <w:r>
        <w:rPr>
          <w:color w:val="000000"/>
          <w:sz w:val="20"/>
          <w:szCs w:val="20"/>
        </w:rPr>
        <w:t>En la tabla IX se especifican las herramientas y los parámetros que cumplen respectivamente, a fin de identificar cuál de ellas es la más completa dentro de las presentadas en los diferentes artículos.</w:t>
      </w:r>
    </w:p>
    <w:p w14:paraId="112EF616" w14:textId="44DD938C" w:rsidR="00683533" w:rsidRDefault="00683533" w:rsidP="00683533">
      <w:pPr>
        <w:pStyle w:val="NormalWeb"/>
        <w:spacing w:before="0" w:beforeAutospacing="0" w:after="0" w:afterAutospacing="0"/>
        <w:ind w:firstLine="288"/>
        <w:jc w:val="both"/>
      </w:pPr>
    </w:p>
    <w:p w14:paraId="3CD6D04C" w14:textId="3EF5155D" w:rsidR="00322991" w:rsidRPr="00DC2DB2" w:rsidRDefault="00683533" w:rsidP="00683533">
      <w:pPr>
        <w:keepNext/>
        <w:pBdr>
          <w:top w:val="nil"/>
          <w:left w:val="nil"/>
          <w:bottom w:val="nil"/>
          <w:right w:val="nil"/>
          <w:between w:val="nil"/>
        </w:pBdr>
        <w:rPr>
          <w:lang w:val="es-ES"/>
        </w:rPr>
      </w:pPr>
      <w:r w:rsidRPr="00683533">
        <w:rPr>
          <w:color w:val="000000"/>
          <w:lang w:val="es-EC"/>
        </w:rPr>
        <w:t> </w:t>
      </w:r>
      <w:r w:rsidRPr="00683533">
        <w:rPr>
          <w:rFonts w:eastAsia="Times New Roman"/>
          <w:b/>
          <w:color w:val="000000"/>
          <w:sz w:val="18"/>
          <w:szCs w:val="18"/>
          <w:lang w:val="es-EC"/>
        </w:rPr>
        <w:t xml:space="preserve">TABLA VIII </w:t>
      </w:r>
      <w:r w:rsidR="00DC2DB2">
        <w:rPr>
          <w:rFonts w:eastAsia="Times New Roman"/>
          <w:b/>
          <w:color w:val="000000"/>
          <w:sz w:val="18"/>
          <w:szCs w:val="18"/>
          <w:lang w:val="es-EC"/>
        </w:rPr>
        <w:t>PARAMETROS PARA EVALUAR HERRAMIENTAS</w:t>
      </w:r>
    </w:p>
    <w:p w14:paraId="4AFA7FD1" w14:textId="224E585D" w:rsidR="005234D5" w:rsidRPr="00DC2DB2" w:rsidRDefault="005234D5" w:rsidP="005234D5">
      <w:pPr>
        <w:jc w:val="both"/>
        <w:rPr>
          <w:sz w:val="18"/>
          <w:szCs w:val="18"/>
          <w:lang w:val="es-EC"/>
        </w:rPr>
      </w:pPr>
    </w:p>
    <w:tbl>
      <w:tblPr>
        <w:tblStyle w:val="Tablaconcuadrcula"/>
        <w:tblW w:w="0" w:type="auto"/>
        <w:tblLook w:val="04A0" w:firstRow="1" w:lastRow="0" w:firstColumn="1" w:lastColumn="0" w:noHBand="0" w:noVBand="1"/>
      </w:tblPr>
      <w:tblGrid>
        <w:gridCol w:w="483"/>
        <w:gridCol w:w="2256"/>
        <w:gridCol w:w="1638"/>
        <w:gridCol w:w="656"/>
      </w:tblGrid>
      <w:tr w:rsidR="005234D5" w:rsidRPr="000C493D" w14:paraId="7159C60F" w14:textId="77777777" w:rsidTr="005234D5">
        <w:tc>
          <w:tcPr>
            <w:tcW w:w="0" w:type="auto"/>
          </w:tcPr>
          <w:p w14:paraId="0706500B" w14:textId="02F5EDF0" w:rsidR="005234D5" w:rsidRPr="0089656C" w:rsidRDefault="005234D5" w:rsidP="0089656C">
            <w:pPr>
              <w:pStyle w:val="Prrafodelista"/>
              <w:ind w:left="0"/>
              <w:jc w:val="center"/>
              <w:rPr>
                <w:rFonts w:ascii="Times New Roman" w:hAnsi="Times New Roman" w:cs="Times New Roman"/>
                <w:b/>
                <w:sz w:val="18"/>
                <w:szCs w:val="18"/>
              </w:rPr>
            </w:pPr>
            <w:r w:rsidRPr="0089656C">
              <w:rPr>
                <w:rFonts w:ascii="Times New Roman" w:hAnsi="Times New Roman" w:cs="Times New Roman"/>
                <w:b/>
                <w:sz w:val="18"/>
                <w:szCs w:val="18"/>
              </w:rPr>
              <w:t>ID</w:t>
            </w:r>
          </w:p>
        </w:tc>
        <w:tc>
          <w:tcPr>
            <w:tcW w:w="0" w:type="auto"/>
            <w:vAlign w:val="center"/>
          </w:tcPr>
          <w:p w14:paraId="183964AE" w14:textId="77777777" w:rsidR="005234D5" w:rsidRPr="0089656C" w:rsidRDefault="005234D5" w:rsidP="0089656C">
            <w:pPr>
              <w:pStyle w:val="Prrafodelista"/>
              <w:ind w:left="0"/>
              <w:jc w:val="center"/>
              <w:rPr>
                <w:rFonts w:ascii="Times New Roman" w:hAnsi="Times New Roman" w:cs="Times New Roman"/>
                <w:b/>
                <w:sz w:val="18"/>
                <w:szCs w:val="18"/>
              </w:rPr>
            </w:pPr>
            <w:r w:rsidRPr="0089656C">
              <w:rPr>
                <w:rFonts w:ascii="Times New Roman" w:hAnsi="Times New Roman" w:cs="Times New Roman"/>
                <w:b/>
                <w:sz w:val="18"/>
                <w:szCs w:val="18"/>
              </w:rPr>
              <w:t>Parámetro</w:t>
            </w:r>
          </w:p>
        </w:tc>
        <w:tc>
          <w:tcPr>
            <w:tcW w:w="1365" w:type="dxa"/>
            <w:vAlign w:val="center"/>
          </w:tcPr>
          <w:p w14:paraId="6CD820E7" w14:textId="77777777" w:rsidR="005234D5" w:rsidRPr="0089656C" w:rsidRDefault="005234D5" w:rsidP="0089656C">
            <w:pPr>
              <w:pStyle w:val="Prrafodelista"/>
              <w:ind w:left="0"/>
              <w:jc w:val="center"/>
              <w:rPr>
                <w:rFonts w:ascii="Times New Roman" w:hAnsi="Times New Roman" w:cs="Times New Roman"/>
                <w:b/>
                <w:sz w:val="18"/>
                <w:szCs w:val="18"/>
              </w:rPr>
            </w:pPr>
            <w:r w:rsidRPr="0089656C">
              <w:rPr>
                <w:rFonts w:ascii="Times New Roman" w:hAnsi="Times New Roman" w:cs="Times New Roman"/>
                <w:b/>
                <w:sz w:val="18"/>
                <w:szCs w:val="18"/>
              </w:rPr>
              <w:t>Problema</w:t>
            </w:r>
          </w:p>
        </w:tc>
        <w:tc>
          <w:tcPr>
            <w:tcW w:w="0" w:type="auto"/>
          </w:tcPr>
          <w:p w14:paraId="3A7338E0" w14:textId="64F8E5EB" w:rsidR="005234D5" w:rsidRPr="0089656C" w:rsidRDefault="00A56A41" w:rsidP="00A56A41">
            <w:pPr>
              <w:pStyle w:val="Prrafodelista"/>
              <w:ind w:left="0"/>
              <w:jc w:val="center"/>
              <w:rPr>
                <w:rFonts w:ascii="Times New Roman" w:hAnsi="Times New Roman" w:cs="Times New Roman"/>
                <w:b/>
                <w:sz w:val="18"/>
                <w:szCs w:val="18"/>
              </w:rPr>
            </w:pPr>
            <w:r>
              <w:rPr>
                <w:rFonts w:ascii="Times New Roman" w:hAnsi="Times New Roman" w:cs="Times New Roman"/>
                <w:b/>
                <w:sz w:val="18"/>
                <w:szCs w:val="18"/>
              </w:rPr>
              <w:t>Valor</w:t>
            </w:r>
          </w:p>
        </w:tc>
      </w:tr>
      <w:tr w:rsidR="005234D5" w:rsidRPr="000C493D" w14:paraId="191E0E56" w14:textId="77777777" w:rsidTr="005234D5">
        <w:tc>
          <w:tcPr>
            <w:tcW w:w="0" w:type="auto"/>
            <w:vAlign w:val="center"/>
          </w:tcPr>
          <w:p w14:paraId="1C1021BE"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PE1</w:t>
            </w:r>
          </w:p>
        </w:tc>
        <w:tc>
          <w:tcPr>
            <w:tcW w:w="1218" w:type="dxa"/>
            <w:vAlign w:val="center"/>
          </w:tcPr>
          <w:p w14:paraId="31EB25E7"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Clasificación, detección de problemas</w:t>
            </w:r>
          </w:p>
        </w:tc>
        <w:tc>
          <w:tcPr>
            <w:tcW w:w="1868" w:type="dxa"/>
            <w:vAlign w:val="center"/>
          </w:tcPr>
          <w:p w14:paraId="2519EB62"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Inconsistencias</w:t>
            </w:r>
          </w:p>
          <w:p w14:paraId="6E67C79F"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Inexactitud</w:t>
            </w:r>
          </w:p>
          <w:p w14:paraId="1E62015F" w14:textId="77777777" w:rsidR="005234D5" w:rsidRPr="000C493D" w:rsidRDefault="005234D5" w:rsidP="0089656C">
            <w:pPr>
              <w:pStyle w:val="Prrafodelista"/>
              <w:ind w:left="0"/>
              <w:jc w:val="center"/>
              <w:rPr>
                <w:rFonts w:ascii="Times New Roman" w:hAnsi="Times New Roman" w:cs="Times New Roman"/>
                <w:sz w:val="16"/>
                <w:szCs w:val="16"/>
              </w:rPr>
            </w:pPr>
            <w:proofErr w:type="spellStart"/>
            <w:r w:rsidRPr="000C493D">
              <w:rPr>
                <w:rFonts w:ascii="Times New Roman" w:hAnsi="Times New Roman" w:cs="Times New Roman"/>
                <w:sz w:val="16"/>
                <w:szCs w:val="16"/>
              </w:rPr>
              <w:t>Incompletitud</w:t>
            </w:r>
            <w:proofErr w:type="spellEnd"/>
          </w:p>
          <w:p w14:paraId="30DB4E7D"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Nominalización</w:t>
            </w:r>
          </w:p>
        </w:tc>
        <w:tc>
          <w:tcPr>
            <w:tcW w:w="0" w:type="auto"/>
            <w:vAlign w:val="center"/>
          </w:tcPr>
          <w:p w14:paraId="685ED4FE"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5</w:t>
            </w:r>
          </w:p>
        </w:tc>
      </w:tr>
      <w:tr w:rsidR="005234D5" w:rsidRPr="000C493D" w14:paraId="6969139F" w14:textId="77777777" w:rsidTr="005234D5">
        <w:trPr>
          <w:trHeight w:val="232"/>
        </w:trPr>
        <w:tc>
          <w:tcPr>
            <w:tcW w:w="0" w:type="auto"/>
            <w:vAlign w:val="center"/>
          </w:tcPr>
          <w:p w14:paraId="3118A899"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PE2</w:t>
            </w:r>
          </w:p>
        </w:tc>
        <w:tc>
          <w:tcPr>
            <w:tcW w:w="0" w:type="auto"/>
            <w:vAlign w:val="center"/>
          </w:tcPr>
          <w:p w14:paraId="1A08C7A2"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Redacción de requisitos</w:t>
            </w:r>
          </w:p>
        </w:tc>
        <w:tc>
          <w:tcPr>
            <w:tcW w:w="1365" w:type="dxa"/>
            <w:vAlign w:val="center"/>
          </w:tcPr>
          <w:p w14:paraId="5DDF415B"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Dificultad en la formalización</w:t>
            </w:r>
          </w:p>
        </w:tc>
        <w:tc>
          <w:tcPr>
            <w:tcW w:w="0" w:type="auto"/>
            <w:vAlign w:val="center"/>
          </w:tcPr>
          <w:p w14:paraId="58DB200A"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5</w:t>
            </w:r>
          </w:p>
        </w:tc>
      </w:tr>
      <w:tr w:rsidR="005234D5" w:rsidRPr="000C493D" w14:paraId="63F6B006" w14:textId="77777777" w:rsidTr="005234D5">
        <w:trPr>
          <w:trHeight w:val="232"/>
        </w:trPr>
        <w:tc>
          <w:tcPr>
            <w:tcW w:w="0" w:type="auto"/>
            <w:vAlign w:val="center"/>
          </w:tcPr>
          <w:p w14:paraId="7F229B7E"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lastRenderedPageBreak/>
              <w:t>PE3</w:t>
            </w:r>
          </w:p>
        </w:tc>
        <w:tc>
          <w:tcPr>
            <w:tcW w:w="0" w:type="auto"/>
            <w:vAlign w:val="center"/>
          </w:tcPr>
          <w:p w14:paraId="6DB41DB7" w14:textId="77777777" w:rsidR="005234D5" w:rsidRPr="000C493D" w:rsidRDefault="005234D5" w:rsidP="0089656C">
            <w:pPr>
              <w:pStyle w:val="Prrafodelista"/>
              <w:ind w:left="0"/>
              <w:jc w:val="center"/>
              <w:rPr>
                <w:rFonts w:ascii="Times New Roman" w:hAnsi="Times New Roman" w:cs="Times New Roman"/>
                <w:sz w:val="16"/>
                <w:szCs w:val="16"/>
              </w:rPr>
            </w:pPr>
            <w:r>
              <w:rPr>
                <w:rFonts w:ascii="Times New Roman" w:hAnsi="Times New Roman" w:cs="Times New Roman"/>
                <w:sz w:val="16"/>
                <w:szCs w:val="16"/>
              </w:rPr>
              <w:t>Lenguaje de Especificación</w:t>
            </w:r>
          </w:p>
        </w:tc>
        <w:tc>
          <w:tcPr>
            <w:tcW w:w="1365" w:type="dxa"/>
            <w:vAlign w:val="center"/>
          </w:tcPr>
          <w:p w14:paraId="31E4F9E1"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Ambigüedades Vaguedad</w:t>
            </w:r>
          </w:p>
        </w:tc>
        <w:tc>
          <w:tcPr>
            <w:tcW w:w="0" w:type="auto"/>
            <w:vAlign w:val="center"/>
          </w:tcPr>
          <w:p w14:paraId="38530514" w14:textId="77777777" w:rsidR="005234D5" w:rsidRPr="000C493D" w:rsidRDefault="005234D5" w:rsidP="0089656C">
            <w:pPr>
              <w:pStyle w:val="Prrafodelista"/>
              <w:ind w:left="0"/>
              <w:jc w:val="center"/>
              <w:rPr>
                <w:rFonts w:ascii="Times New Roman" w:hAnsi="Times New Roman" w:cs="Times New Roman"/>
                <w:sz w:val="16"/>
                <w:szCs w:val="16"/>
              </w:rPr>
            </w:pPr>
            <w:r>
              <w:rPr>
                <w:rFonts w:ascii="Times New Roman" w:hAnsi="Times New Roman" w:cs="Times New Roman"/>
                <w:sz w:val="16"/>
                <w:szCs w:val="16"/>
              </w:rPr>
              <w:t>4</w:t>
            </w:r>
          </w:p>
        </w:tc>
      </w:tr>
      <w:tr w:rsidR="005234D5" w:rsidRPr="000C493D" w14:paraId="128DA755" w14:textId="77777777" w:rsidTr="005234D5">
        <w:tc>
          <w:tcPr>
            <w:tcW w:w="0" w:type="auto"/>
            <w:vAlign w:val="center"/>
          </w:tcPr>
          <w:p w14:paraId="09CBB544"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PE4</w:t>
            </w:r>
          </w:p>
        </w:tc>
        <w:tc>
          <w:tcPr>
            <w:tcW w:w="0" w:type="auto"/>
            <w:vAlign w:val="center"/>
          </w:tcPr>
          <w:p w14:paraId="66F5B86F"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Establecer relaciones entre los datos</w:t>
            </w:r>
          </w:p>
        </w:tc>
        <w:tc>
          <w:tcPr>
            <w:tcW w:w="1365" w:type="dxa"/>
            <w:vAlign w:val="center"/>
          </w:tcPr>
          <w:p w14:paraId="7BB16625"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Rastreabilidad</w:t>
            </w:r>
          </w:p>
          <w:p w14:paraId="5FA881E4"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Conflictos</w:t>
            </w:r>
          </w:p>
          <w:p w14:paraId="5E8BE9C2"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Referencias cruzadas</w:t>
            </w:r>
          </w:p>
        </w:tc>
        <w:tc>
          <w:tcPr>
            <w:tcW w:w="0" w:type="auto"/>
            <w:vAlign w:val="center"/>
          </w:tcPr>
          <w:p w14:paraId="3893A0D4"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4</w:t>
            </w:r>
          </w:p>
        </w:tc>
      </w:tr>
      <w:tr w:rsidR="005234D5" w:rsidRPr="000C493D" w14:paraId="293028F2" w14:textId="77777777" w:rsidTr="005234D5">
        <w:tc>
          <w:tcPr>
            <w:tcW w:w="0" w:type="auto"/>
            <w:vAlign w:val="center"/>
          </w:tcPr>
          <w:p w14:paraId="5F5911D6"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PE5</w:t>
            </w:r>
          </w:p>
        </w:tc>
        <w:tc>
          <w:tcPr>
            <w:tcW w:w="0" w:type="auto"/>
            <w:vAlign w:val="center"/>
          </w:tcPr>
          <w:p w14:paraId="770E3427"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Apoyo en la realización de diagramas UML</w:t>
            </w:r>
          </w:p>
        </w:tc>
        <w:tc>
          <w:tcPr>
            <w:tcW w:w="1365" w:type="dxa"/>
            <w:vAlign w:val="center"/>
          </w:tcPr>
          <w:p w14:paraId="76F3AE35"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Inconsistencia en casos de uso</w:t>
            </w:r>
          </w:p>
        </w:tc>
        <w:tc>
          <w:tcPr>
            <w:tcW w:w="0" w:type="auto"/>
            <w:vAlign w:val="center"/>
          </w:tcPr>
          <w:p w14:paraId="7D6F12C6"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3</w:t>
            </w:r>
          </w:p>
        </w:tc>
      </w:tr>
      <w:tr w:rsidR="005234D5" w:rsidRPr="000C493D" w14:paraId="142DEDD2" w14:textId="77777777" w:rsidTr="005234D5">
        <w:tc>
          <w:tcPr>
            <w:tcW w:w="0" w:type="auto"/>
            <w:vAlign w:val="center"/>
          </w:tcPr>
          <w:p w14:paraId="379F9EDC"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PE6</w:t>
            </w:r>
          </w:p>
        </w:tc>
        <w:tc>
          <w:tcPr>
            <w:tcW w:w="0" w:type="auto"/>
            <w:vAlign w:val="center"/>
          </w:tcPr>
          <w:p w14:paraId="019E3AB0"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Plantillas o etiquetas</w:t>
            </w:r>
          </w:p>
        </w:tc>
        <w:tc>
          <w:tcPr>
            <w:tcW w:w="1365" w:type="dxa"/>
            <w:vAlign w:val="center"/>
          </w:tcPr>
          <w:p w14:paraId="2E3E2078"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Problemas de interoperabilidad</w:t>
            </w:r>
          </w:p>
        </w:tc>
        <w:tc>
          <w:tcPr>
            <w:tcW w:w="0" w:type="auto"/>
            <w:vAlign w:val="center"/>
          </w:tcPr>
          <w:p w14:paraId="20706DB8"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2</w:t>
            </w:r>
          </w:p>
        </w:tc>
      </w:tr>
      <w:tr w:rsidR="005234D5" w:rsidRPr="000C493D" w14:paraId="47FEB343" w14:textId="77777777" w:rsidTr="005234D5">
        <w:tc>
          <w:tcPr>
            <w:tcW w:w="0" w:type="auto"/>
            <w:vAlign w:val="center"/>
          </w:tcPr>
          <w:p w14:paraId="41095570" w14:textId="77777777" w:rsidR="005234D5" w:rsidRPr="000C493D" w:rsidRDefault="005234D5" w:rsidP="0089656C">
            <w:pPr>
              <w:pStyle w:val="Prrafodelista"/>
              <w:ind w:left="0"/>
              <w:jc w:val="center"/>
              <w:rPr>
                <w:rFonts w:ascii="Times New Roman" w:hAnsi="Times New Roman" w:cs="Times New Roman"/>
                <w:sz w:val="16"/>
                <w:szCs w:val="16"/>
              </w:rPr>
            </w:pPr>
            <w:r>
              <w:rPr>
                <w:rFonts w:ascii="Times New Roman" w:hAnsi="Times New Roman" w:cs="Times New Roman"/>
                <w:sz w:val="16"/>
                <w:szCs w:val="16"/>
              </w:rPr>
              <w:t>PE7</w:t>
            </w:r>
          </w:p>
        </w:tc>
        <w:tc>
          <w:tcPr>
            <w:tcW w:w="0" w:type="auto"/>
            <w:vAlign w:val="center"/>
          </w:tcPr>
          <w:p w14:paraId="1E1F781A"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Evaluar Aceptación</w:t>
            </w:r>
          </w:p>
        </w:tc>
        <w:tc>
          <w:tcPr>
            <w:tcW w:w="1365" w:type="dxa"/>
            <w:vAlign w:val="center"/>
          </w:tcPr>
          <w:p w14:paraId="384F477A"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Falta de verificación y validación</w:t>
            </w:r>
          </w:p>
        </w:tc>
        <w:tc>
          <w:tcPr>
            <w:tcW w:w="0" w:type="auto"/>
            <w:vAlign w:val="center"/>
          </w:tcPr>
          <w:p w14:paraId="5475D87A" w14:textId="77777777" w:rsidR="005234D5" w:rsidRPr="000C493D" w:rsidRDefault="005234D5" w:rsidP="0089656C">
            <w:pPr>
              <w:pStyle w:val="Prrafodelista"/>
              <w:ind w:left="0"/>
              <w:jc w:val="center"/>
              <w:rPr>
                <w:rFonts w:ascii="Times New Roman" w:hAnsi="Times New Roman" w:cs="Times New Roman"/>
                <w:sz w:val="16"/>
                <w:szCs w:val="16"/>
              </w:rPr>
            </w:pPr>
            <w:r w:rsidRPr="000C493D">
              <w:rPr>
                <w:rFonts w:ascii="Times New Roman" w:hAnsi="Times New Roman" w:cs="Times New Roman"/>
                <w:sz w:val="16"/>
                <w:szCs w:val="16"/>
              </w:rPr>
              <w:t>1</w:t>
            </w:r>
          </w:p>
        </w:tc>
      </w:tr>
    </w:tbl>
    <w:p w14:paraId="037B254C" w14:textId="10C32100" w:rsidR="00683533" w:rsidRDefault="00683533" w:rsidP="00683533">
      <w:pPr>
        <w:jc w:val="both"/>
        <w:rPr>
          <w:lang w:val="es-EC"/>
        </w:rPr>
      </w:pPr>
    </w:p>
    <w:p w14:paraId="26527B46" w14:textId="77777777" w:rsidR="00683533" w:rsidRDefault="00683533" w:rsidP="00683533">
      <w:pPr>
        <w:jc w:val="both"/>
        <w:rPr>
          <w:lang w:val="es-EC"/>
        </w:rPr>
      </w:pPr>
    </w:p>
    <w:p w14:paraId="454FFBC7" w14:textId="6DC65D5D" w:rsidR="00683533" w:rsidRPr="00683533" w:rsidRDefault="00683533" w:rsidP="00683533">
      <w:pPr>
        <w:keepNext/>
        <w:pBdr>
          <w:top w:val="nil"/>
          <w:left w:val="nil"/>
          <w:bottom w:val="nil"/>
          <w:right w:val="nil"/>
          <w:between w:val="nil"/>
        </w:pBdr>
        <w:rPr>
          <w:rFonts w:eastAsia="Times New Roman"/>
          <w:b/>
          <w:color w:val="000000"/>
          <w:sz w:val="18"/>
          <w:szCs w:val="18"/>
          <w:lang w:val="es-EC"/>
        </w:rPr>
      </w:pPr>
      <w:r w:rsidRPr="00683533">
        <w:rPr>
          <w:rFonts w:eastAsia="Times New Roman"/>
          <w:b/>
          <w:color w:val="000000"/>
          <w:sz w:val="18"/>
          <w:szCs w:val="18"/>
          <w:lang w:val="es-EC"/>
        </w:rPr>
        <w:t xml:space="preserve"> TABLA IX </w:t>
      </w:r>
      <w:r w:rsidR="00A56A41">
        <w:rPr>
          <w:rFonts w:eastAsia="Times New Roman"/>
          <w:b/>
          <w:color w:val="000000"/>
          <w:sz w:val="18"/>
          <w:szCs w:val="18"/>
          <w:lang w:val="es-EC"/>
        </w:rPr>
        <w:t>MATRIZ EVALUACIÓN DE ARTÍCULOS</w:t>
      </w:r>
    </w:p>
    <w:p w14:paraId="609455CF" w14:textId="7215C52B" w:rsidR="005234D5" w:rsidRPr="00A56A41" w:rsidRDefault="005234D5" w:rsidP="005234D5">
      <w:pPr>
        <w:jc w:val="both"/>
        <w:rPr>
          <w:sz w:val="18"/>
          <w:szCs w:val="18"/>
          <w:lang w:val="es-EC"/>
        </w:rPr>
      </w:pPr>
    </w:p>
    <w:tbl>
      <w:tblPr>
        <w:tblStyle w:val="Tablaconcuadrcula"/>
        <w:tblW w:w="0" w:type="auto"/>
        <w:tblLook w:val="04A0" w:firstRow="1" w:lastRow="0" w:firstColumn="1" w:lastColumn="0" w:noHBand="0" w:noVBand="1"/>
      </w:tblPr>
      <w:tblGrid>
        <w:gridCol w:w="887"/>
        <w:gridCol w:w="533"/>
        <w:gridCol w:w="517"/>
        <w:gridCol w:w="517"/>
        <w:gridCol w:w="517"/>
        <w:gridCol w:w="517"/>
        <w:gridCol w:w="517"/>
        <w:gridCol w:w="517"/>
        <w:gridCol w:w="511"/>
      </w:tblGrid>
      <w:tr w:rsidR="005234D5" w14:paraId="05496110" w14:textId="77777777" w:rsidTr="005234D5">
        <w:tc>
          <w:tcPr>
            <w:tcW w:w="887" w:type="dxa"/>
          </w:tcPr>
          <w:p w14:paraId="35ACD5FE" w14:textId="77777777" w:rsidR="005234D5" w:rsidRPr="00A56A41" w:rsidRDefault="005234D5" w:rsidP="005234D5">
            <w:pPr>
              <w:pStyle w:val="Prrafodelista"/>
              <w:ind w:left="0"/>
              <w:jc w:val="center"/>
              <w:rPr>
                <w:rFonts w:ascii="Times New Roman" w:hAnsi="Times New Roman" w:cs="Times New Roman"/>
                <w:sz w:val="18"/>
                <w:szCs w:val="18"/>
              </w:rPr>
            </w:pPr>
            <w:r w:rsidRPr="00A56A41">
              <w:rPr>
                <w:rFonts w:ascii="Times New Roman" w:hAnsi="Times New Roman" w:cs="Times New Roman"/>
                <w:sz w:val="18"/>
                <w:szCs w:val="18"/>
              </w:rPr>
              <w:t>SW.</w:t>
            </w:r>
          </w:p>
        </w:tc>
        <w:tc>
          <w:tcPr>
            <w:tcW w:w="561" w:type="dxa"/>
          </w:tcPr>
          <w:p w14:paraId="429A4B6A" w14:textId="77777777" w:rsidR="005234D5" w:rsidRPr="00A56A41" w:rsidRDefault="005234D5" w:rsidP="005234D5">
            <w:pPr>
              <w:pStyle w:val="Prrafodelista"/>
              <w:ind w:left="0"/>
              <w:jc w:val="both"/>
              <w:rPr>
                <w:rFonts w:ascii="Times New Roman" w:hAnsi="Times New Roman" w:cs="Times New Roman"/>
                <w:sz w:val="18"/>
                <w:szCs w:val="18"/>
              </w:rPr>
            </w:pPr>
            <w:r w:rsidRPr="00A56A41">
              <w:rPr>
                <w:rFonts w:ascii="Times New Roman" w:hAnsi="Times New Roman" w:cs="Times New Roman"/>
                <w:sz w:val="18"/>
                <w:szCs w:val="18"/>
              </w:rPr>
              <w:t>PE1</w:t>
            </w:r>
          </w:p>
        </w:tc>
        <w:tc>
          <w:tcPr>
            <w:tcW w:w="504" w:type="dxa"/>
            <w:vAlign w:val="center"/>
          </w:tcPr>
          <w:p w14:paraId="344BE8B1" w14:textId="77777777" w:rsidR="005234D5" w:rsidRPr="00A56A41" w:rsidRDefault="005234D5" w:rsidP="005234D5">
            <w:pPr>
              <w:pStyle w:val="Prrafodelista"/>
              <w:ind w:left="0"/>
              <w:jc w:val="both"/>
              <w:rPr>
                <w:rFonts w:ascii="Times New Roman" w:hAnsi="Times New Roman" w:cs="Times New Roman"/>
                <w:sz w:val="18"/>
                <w:szCs w:val="18"/>
              </w:rPr>
            </w:pPr>
            <w:r w:rsidRPr="00A56A41">
              <w:rPr>
                <w:rFonts w:ascii="Times New Roman" w:hAnsi="Times New Roman" w:cs="Times New Roman"/>
                <w:sz w:val="18"/>
                <w:szCs w:val="18"/>
              </w:rPr>
              <w:t>PE2</w:t>
            </w:r>
          </w:p>
        </w:tc>
        <w:tc>
          <w:tcPr>
            <w:tcW w:w="504" w:type="dxa"/>
            <w:vAlign w:val="center"/>
          </w:tcPr>
          <w:p w14:paraId="5F2A9734" w14:textId="77777777" w:rsidR="005234D5" w:rsidRPr="00A56A41" w:rsidRDefault="005234D5" w:rsidP="005234D5">
            <w:pPr>
              <w:pStyle w:val="Prrafodelista"/>
              <w:ind w:left="0"/>
              <w:jc w:val="both"/>
              <w:rPr>
                <w:rFonts w:ascii="Times New Roman" w:hAnsi="Times New Roman" w:cs="Times New Roman"/>
                <w:sz w:val="18"/>
                <w:szCs w:val="18"/>
              </w:rPr>
            </w:pPr>
            <w:r w:rsidRPr="00A56A41">
              <w:rPr>
                <w:rFonts w:ascii="Times New Roman" w:hAnsi="Times New Roman" w:cs="Times New Roman"/>
                <w:sz w:val="18"/>
                <w:szCs w:val="18"/>
              </w:rPr>
              <w:t>PE3</w:t>
            </w:r>
          </w:p>
        </w:tc>
        <w:tc>
          <w:tcPr>
            <w:tcW w:w="504" w:type="dxa"/>
            <w:vAlign w:val="center"/>
          </w:tcPr>
          <w:p w14:paraId="7FF79BF9" w14:textId="77777777" w:rsidR="005234D5" w:rsidRPr="00A56A41" w:rsidRDefault="005234D5" w:rsidP="005234D5">
            <w:pPr>
              <w:pStyle w:val="Prrafodelista"/>
              <w:ind w:left="0"/>
              <w:jc w:val="both"/>
              <w:rPr>
                <w:rFonts w:ascii="Times New Roman" w:hAnsi="Times New Roman" w:cs="Times New Roman"/>
                <w:sz w:val="18"/>
                <w:szCs w:val="18"/>
              </w:rPr>
            </w:pPr>
            <w:r w:rsidRPr="00A56A41">
              <w:rPr>
                <w:rFonts w:ascii="Times New Roman" w:hAnsi="Times New Roman" w:cs="Times New Roman"/>
                <w:sz w:val="18"/>
                <w:szCs w:val="18"/>
              </w:rPr>
              <w:t>PE4</w:t>
            </w:r>
          </w:p>
        </w:tc>
        <w:tc>
          <w:tcPr>
            <w:tcW w:w="504" w:type="dxa"/>
            <w:vAlign w:val="center"/>
          </w:tcPr>
          <w:p w14:paraId="5927A9D9" w14:textId="77777777" w:rsidR="005234D5" w:rsidRPr="00A56A41" w:rsidRDefault="005234D5" w:rsidP="005234D5">
            <w:pPr>
              <w:pStyle w:val="Prrafodelista"/>
              <w:ind w:left="0"/>
              <w:jc w:val="both"/>
              <w:rPr>
                <w:rFonts w:ascii="Times New Roman" w:hAnsi="Times New Roman" w:cs="Times New Roman"/>
                <w:sz w:val="18"/>
                <w:szCs w:val="18"/>
              </w:rPr>
            </w:pPr>
            <w:r w:rsidRPr="00A56A41">
              <w:rPr>
                <w:rFonts w:ascii="Times New Roman" w:hAnsi="Times New Roman" w:cs="Times New Roman"/>
                <w:sz w:val="18"/>
                <w:szCs w:val="18"/>
              </w:rPr>
              <w:t>PE5</w:t>
            </w:r>
          </w:p>
        </w:tc>
        <w:tc>
          <w:tcPr>
            <w:tcW w:w="504" w:type="dxa"/>
            <w:vAlign w:val="center"/>
          </w:tcPr>
          <w:p w14:paraId="61ABD68D" w14:textId="77777777" w:rsidR="005234D5" w:rsidRPr="00A56A41" w:rsidRDefault="005234D5" w:rsidP="005234D5">
            <w:pPr>
              <w:pStyle w:val="Prrafodelista"/>
              <w:ind w:left="0"/>
              <w:jc w:val="both"/>
              <w:rPr>
                <w:rFonts w:ascii="Times New Roman" w:hAnsi="Times New Roman" w:cs="Times New Roman"/>
                <w:sz w:val="18"/>
                <w:szCs w:val="18"/>
              </w:rPr>
            </w:pPr>
            <w:r w:rsidRPr="00A56A41">
              <w:rPr>
                <w:rFonts w:ascii="Times New Roman" w:hAnsi="Times New Roman" w:cs="Times New Roman"/>
                <w:sz w:val="18"/>
                <w:szCs w:val="18"/>
              </w:rPr>
              <w:t>PE6</w:t>
            </w:r>
          </w:p>
        </w:tc>
        <w:tc>
          <w:tcPr>
            <w:tcW w:w="483" w:type="dxa"/>
            <w:vAlign w:val="center"/>
          </w:tcPr>
          <w:p w14:paraId="1852CE92" w14:textId="44CCED53" w:rsidR="005234D5" w:rsidRPr="00A56A41" w:rsidRDefault="005234D5" w:rsidP="00A56A41">
            <w:pPr>
              <w:pStyle w:val="Prrafodelista"/>
              <w:ind w:left="0"/>
              <w:jc w:val="center"/>
              <w:rPr>
                <w:rFonts w:ascii="Times New Roman" w:hAnsi="Times New Roman" w:cs="Times New Roman"/>
                <w:sz w:val="18"/>
                <w:szCs w:val="18"/>
              </w:rPr>
            </w:pPr>
            <w:r w:rsidRPr="00A56A41">
              <w:rPr>
                <w:rFonts w:ascii="Times New Roman" w:hAnsi="Times New Roman" w:cs="Times New Roman"/>
                <w:sz w:val="18"/>
                <w:szCs w:val="18"/>
              </w:rPr>
              <w:t>PE</w:t>
            </w:r>
            <w:r w:rsidR="00A56A41" w:rsidRPr="00A56A41">
              <w:rPr>
                <w:rFonts w:ascii="Times New Roman" w:hAnsi="Times New Roman" w:cs="Times New Roman"/>
                <w:sz w:val="18"/>
                <w:szCs w:val="18"/>
              </w:rPr>
              <w:t>7</w:t>
            </w:r>
          </w:p>
        </w:tc>
        <w:tc>
          <w:tcPr>
            <w:tcW w:w="449" w:type="dxa"/>
          </w:tcPr>
          <w:p w14:paraId="3BCB675E" w14:textId="57D261ED" w:rsidR="005234D5" w:rsidRPr="00A56A41" w:rsidRDefault="005234D5" w:rsidP="005234D5">
            <w:pPr>
              <w:pStyle w:val="Prrafodelista"/>
              <w:ind w:left="0"/>
              <w:jc w:val="center"/>
              <w:rPr>
                <w:rFonts w:ascii="Times New Roman" w:hAnsi="Times New Roman" w:cs="Times New Roman"/>
                <w:sz w:val="18"/>
                <w:szCs w:val="18"/>
              </w:rPr>
            </w:pPr>
            <w:proofErr w:type="spellStart"/>
            <w:r w:rsidRPr="00A56A41">
              <w:rPr>
                <w:rFonts w:ascii="Times New Roman" w:hAnsi="Times New Roman" w:cs="Times New Roman"/>
                <w:sz w:val="18"/>
                <w:szCs w:val="18"/>
              </w:rPr>
              <w:t>Tot</w:t>
            </w:r>
            <w:proofErr w:type="spellEnd"/>
            <w:r w:rsidR="00A56A41" w:rsidRPr="00A56A41">
              <w:rPr>
                <w:rFonts w:ascii="Times New Roman" w:hAnsi="Times New Roman" w:cs="Times New Roman"/>
                <w:sz w:val="18"/>
                <w:szCs w:val="18"/>
              </w:rPr>
              <w:t>.</w:t>
            </w:r>
          </w:p>
        </w:tc>
      </w:tr>
      <w:tr w:rsidR="005234D5" w14:paraId="07AE46F4" w14:textId="77777777" w:rsidTr="005234D5">
        <w:tc>
          <w:tcPr>
            <w:tcW w:w="887" w:type="dxa"/>
          </w:tcPr>
          <w:p w14:paraId="6B1D431B" w14:textId="77777777" w:rsidR="005234D5" w:rsidRPr="00DC2DB2" w:rsidRDefault="005234D5" w:rsidP="005234D5">
            <w:pPr>
              <w:pStyle w:val="Prrafodelista"/>
              <w:ind w:left="0"/>
              <w:jc w:val="both"/>
              <w:rPr>
                <w:rFonts w:ascii="Times New Roman" w:hAnsi="Times New Roman" w:cs="Times New Roman"/>
                <w:sz w:val="18"/>
                <w:szCs w:val="18"/>
              </w:rPr>
            </w:pPr>
            <w:r w:rsidRPr="00DC2DB2">
              <w:rPr>
                <w:rFonts w:ascii="Times New Roman" w:hAnsi="Times New Roman" w:cs="Times New Roman"/>
                <w:sz w:val="18"/>
                <w:szCs w:val="18"/>
              </w:rPr>
              <w:t>REACT</w:t>
            </w:r>
          </w:p>
        </w:tc>
        <w:tc>
          <w:tcPr>
            <w:tcW w:w="561" w:type="dxa"/>
            <w:vAlign w:val="center"/>
          </w:tcPr>
          <w:p w14:paraId="5CA447A9"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255E0B1E"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23DD46E1"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7AF4FC6D"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2384E7DF"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3CC01CAB"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83" w:type="dxa"/>
          </w:tcPr>
          <w:p w14:paraId="3118B0FA"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49" w:type="dxa"/>
          </w:tcPr>
          <w:p w14:paraId="1B4A2D08"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10</w:t>
            </w:r>
          </w:p>
        </w:tc>
      </w:tr>
      <w:tr w:rsidR="005234D5" w14:paraId="1AA4953A" w14:textId="77777777" w:rsidTr="005234D5">
        <w:tc>
          <w:tcPr>
            <w:tcW w:w="887" w:type="dxa"/>
          </w:tcPr>
          <w:p w14:paraId="43E4B736" w14:textId="77777777" w:rsidR="005234D5" w:rsidRPr="00DC2DB2" w:rsidRDefault="005234D5" w:rsidP="005234D5">
            <w:pPr>
              <w:pStyle w:val="Prrafodelista"/>
              <w:ind w:left="0"/>
              <w:jc w:val="both"/>
              <w:rPr>
                <w:rFonts w:ascii="Times New Roman" w:hAnsi="Times New Roman" w:cs="Times New Roman"/>
                <w:sz w:val="18"/>
                <w:szCs w:val="18"/>
              </w:rPr>
            </w:pPr>
            <w:proofErr w:type="spellStart"/>
            <w:r w:rsidRPr="00DC2DB2">
              <w:rPr>
                <w:rFonts w:ascii="Times New Roman" w:hAnsi="Times New Roman" w:cs="Times New Roman"/>
                <w:sz w:val="18"/>
                <w:szCs w:val="18"/>
              </w:rPr>
              <w:t>Weka</w:t>
            </w:r>
            <w:proofErr w:type="spellEnd"/>
          </w:p>
        </w:tc>
        <w:tc>
          <w:tcPr>
            <w:tcW w:w="561" w:type="dxa"/>
            <w:vAlign w:val="center"/>
          </w:tcPr>
          <w:p w14:paraId="385571C7"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40FAACFE"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6BCB73F9"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772D0047"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1470A87E"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40FCB7A0"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83" w:type="dxa"/>
          </w:tcPr>
          <w:p w14:paraId="3A1D4466"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49" w:type="dxa"/>
          </w:tcPr>
          <w:p w14:paraId="0FD5DDA4" w14:textId="77777777" w:rsidR="005234D5" w:rsidRPr="00DC2DB2" w:rsidRDefault="005234D5" w:rsidP="005234D5">
            <w:pPr>
              <w:pStyle w:val="Prrafodelista"/>
              <w:ind w:left="0"/>
              <w:rPr>
                <w:rFonts w:ascii="Times New Roman" w:hAnsi="Times New Roman" w:cs="Times New Roman"/>
                <w:sz w:val="18"/>
                <w:szCs w:val="18"/>
              </w:rPr>
            </w:pPr>
            <w:r w:rsidRPr="00DC2DB2">
              <w:rPr>
                <w:rFonts w:ascii="Times New Roman" w:hAnsi="Times New Roman" w:cs="Times New Roman"/>
                <w:sz w:val="18"/>
                <w:szCs w:val="18"/>
              </w:rPr>
              <w:t>10</w:t>
            </w:r>
          </w:p>
        </w:tc>
      </w:tr>
      <w:tr w:rsidR="005234D5" w14:paraId="1A06A801" w14:textId="77777777" w:rsidTr="005234D5">
        <w:tc>
          <w:tcPr>
            <w:tcW w:w="887" w:type="dxa"/>
          </w:tcPr>
          <w:p w14:paraId="36FD91D6" w14:textId="77777777" w:rsidR="005234D5" w:rsidRPr="00DC2DB2" w:rsidRDefault="005234D5" w:rsidP="005234D5">
            <w:pPr>
              <w:pStyle w:val="Prrafodelista"/>
              <w:ind w:left="0"/>
              <w:jc w:val="both"/>
              <w:rPr>
                <w:rFonts w:ascii="Times New Roman" w:hAnsi="Times New Roman" w:cs="Times New Roman"/>
                <w:sz w:val="18"/>
                <w:szCs w:val="18"/>
              </w:rPr>
            </w:pPr>
            <w:proofErr w:type="spellStart"/>
            <w:r w:rsidRPr="00DC2DB2">
              <w:rPr>
                <w:rFonts w:ascii="Times New Roman" w:eastAsia="Times New Roman" w:hAnsi="Times New Roman" w:cs="Times New Roman"/>
                <w:color w:val="000000"/>
                <w:sz w:val="18"/>
                <w:szCs w:val="18"/>
                <w:lang w:eastAsia="es-EC"/>
              </w:rPr>
              <w:t>DeNom</w:t>
            </w:r>
            <w:proofErr w:type="spellEnd"/>
          </w:p>
        </w:tc>
        <w:tc>
          <w:tcPr>
            <w:tcW w:w="561" w:type="dxa"/>
            <w:vAlign w:val="center"/>
          </w:tcPr>
          <w:p w14:paraId="38D08853"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330A99DE"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38BD9897"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5C93A282"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26CE4446"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521DEC3F"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83" w:type="dxa"/>
          </w:tcPr>
          <w:p w14:paraId="60FD1D47"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49" w:type="dxa"/>
          </w:tcPr>
          <w:p w14:paraId="69591850"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9</w:t>
            </w:r>
          </w:p>
        </w:tc>
      </w:tr>
      <w:tr w:rsidR="005234D5" w14:paraId="77990F87" w14:textId="77777777" w:rsidTr="005234D5">
        <w:tc>
          <w:tcPr>
            <w:tcW w:w="887" w:type="dxa"/>
          </w:tcPr>
          <w:p w14:paraId="0C67FA45" w14:textId="77777777" w:rsidR="005234D5" w:rsidRPr="00DC2DB2" w:rsidRDefault="005234D5" w:rsidP="005234D5">
            <w:pPr>
              <w:pStyle w:val="Prrafodelista"/>
              <w:ind w:left="0"/>
              <w:jc w:val="both"/>
              <w:rPr>
                <w:rFonts w:ascii="Times New Roman" w:hAnsi="Times New Roman" w:cs="Times New Roman"/>
                <w:sz w:val="18"/>
                <w:szCs w:val="18"/>
              </w:rPr>
            </w:pPr>
            <w:proofErr w:type="spellStart"/>
            <w:r w:rsidRPr="00DC2DB2">
              <w:rPr>
                <w:rFonts w:ascii="Times New Roman" w:hAnsi="Times New Roman" w:cs="Times New Roman"/>
                <w:sz w:val="18"/>
                <w:szCs w:val="18"/>
              </w:rPr>
              <w:t>Femmer</w:t>
            </w:r>
            <w:proofErr w:type="spellEnd"/>
            <w:r w:rsidRPr="00DC2DB2">
              <w:rPr>
                <w:rFonts w:ascii="Times New Roman" w:hAnsi="Times New Roman" w:cs="Times New Roman"/>
                <w:sz w:val="18"/>
                <w:szCs w:val="18"/>
              </w:rPr>
              <w:t xml:space="preserve"> </w:t>
            </w:r>
          </w:p>
        </w:tc>
        <w:tc>
          <w:tcPr>
            <w:tcW w:w="561" w:type="dxa"/>
            <w:vAlign w:val="center"/>
          </w:tcPr>
          <w:p w14:paraId="0BF8DC9F"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65347209"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2807BEE7"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4C337284"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6CBD208B"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2E967899"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83" w:type="dxa"/>
          </w:tcPr>
          <w:p w14:paraId="5D9D420C"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49" w:type="dxa"/>
          </w:tcPr>
          <w:p w14:paraId="74FBB699"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5</w:t>
            </w:r>
          </w:p>
        </w:tc>
      </w:tr>
      <w:tr w:rsidR="005234D5" w14:paraId="0B9742C5" w14:textId="77777777" w:rsidTr="005234D5">
        <w:tc>
          <w:tcPr>
            <w:tcW w:w="887" w:type="dxa"/>
          </w:tcPr>
          <w:p w14:paraId="45F5A94D" w14:textId="77777777" w:rsidR="005234D5" w:rsidRPr="00DC2DB2" w:rsidRDefault="005234D5" w:rsidP="005234D5">
            <w:pPr>
              <w:pStyle w:val="Prrafodelista"/>
              <w:ind w:left="0"/>
              <w:jc w:val="both"/>
              <w:rPr>
                <w:rFonts w:ascii="Times New Roman" w:hAnsi="Times New Roman" w:cs="Times New Roman"/>
                <w:sz w:val="18"/>
                <w:szCs w:val="18"/>
              </w:rPr>
            </w:pPr>
            <w:proofErr w:type="spellStart"/>
            <w:r w:rsidRPr="00DC2DB2">
              <w:rPr>
                <w:rFonts w:ascii="Times New Roman" w:eastAsia="Times New Roman" w:hAnsi="Times New Roman" w:cs="Times New Roman"/>
                <w:color w:val="000000"/>
                <w:sz w:val="18"/>
                <w:szCs w:val="18"/>
                <w:lang w:eastAsia="es-EC"/>
              </w:rPr>
              <w:t>WordNet</w:t>
            </w:r>
            <w:proofErr w:type="spellEnd"/>
          </w:p>
        </w:tc>
        <w:tc>
          <w:tcPr>
            <w:tcW w:w="561" w:type="dxa"/>
            <w:vAlign w:val="center"/>
          </w:tcPr>
          <w:p w14:paraId="7C6CC12A"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733B726C"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4AA19757"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3437B30E"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57DD00BE"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54725F00"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83" w:type="dxa"/>
          </w:tcPr>
          <w:p w14:paraId="42B36502"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49" w:type="dxa"/>
          </w:tcPr>
          <w:p w14:paraId="7736C7AE"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10</w:t>
            </w:r>
          </w:p>
        </w:tc>
      </w:tr>
      <w:tr w:rsidR="005234D5" w14:paraId="564539C2" w14:textId="77777777" w:rsidTr="005234D5">
        <w:tc>
          <w:tcPr>
            <w:tcW w:w="887" w:type="dxa"/>
          </w:tcPr>
          <w:p w14:paraId="44E92A0D" w14:textId="77777777" w:rsidR="005234D5" w:rsidRPr="00DC2DB2" w:rsidRDefault="005234D5" w:rsidP="005234D5">
            <w:pPr>
              <w:pStyle w:val="Prrafodelista"/>
              <w:ind w:left="0"/>
              <w:jc w:val="both"/>
              <w:rPr>
                <w:rFonts w:ascii="Times New Roman" w:hAnsi="Times New Roman" w:cs="Times New Roman"/>
                <w:sz w:val="18"/>
                <w:szCs w:val="18"/>
              </w:rPr>
            </w:pPr>
            <w:r w:rsidRPr="00DC2DB2">
              <w:rPr>
                <w:rFonts w:ascii="Times New Roman" w:eastAsia="Times New Roman" w:hAnsi="Times New Roman" w:cs="Times New Roman"/>
                <w:color w:val="000000"/>
                <w:sz w:val="18"/>
                <w:szCs w:val="18"/>
                <w:lang w:eastAsia="es-EC"/>
              </w:rPr>
              <w:t>RUBRIC</w:t>
            </w:r>
          </w:p>
        </w:tc>
        <w:tc>
          <w:tcPr>
            <w:tcW w:w="561" w:type="dxa"/>
            <w:vAlign w:val="center"/>
          </w:tcPr>
          <w:p w14:paraId="3FFF0E30"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36D01CA2"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68E73A7B"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09BB7367"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7746ED6A"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770EE1C8"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83" w:type="dxa"/>
          </w:tcPr>
          <w:p w14:paraId="10F8B39D"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449" w:type="dxa"/>
          </w:tcPr>
          <w:p w14:paraId="300F4E8D"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11</w:t>
            </w:r>
          </w:p>
        </w:tc>
      </w:tr>
      <w:tr w:rsidR="005234D5" w14:paraId="7D22997C" w14:textId="77777777" w:rsidTr="005234D5">
        <w:tc>
          <w:tcPr>
            <w:tcW w:w="887" w:type="dxa"/>
          </w:tcPr>
          <w:p w14:paraId="38C5ACB5" w14:textId="77777777" w:rsidR="005234D5" w:rsidRPr="00DC2DB2" w:rsidRDefault="005234D5" w:rsidP="005234D5">
            <w:pPr>
              <w:pStyle w:val="Prrafodelista"/>
              <w:ind w:left="0"/>
              <w:jc w:val="both"/>
              <w:rPr>
                <w:rFonts w:ascii="Times New Roman" w:hAnsi="Times New Roman" w:cs="Times New Roman"/>
                <w:sz w:val="18"/>
                <w:szCs w:val="18"/>
              </w:rPr>
            </w:pPr>
            <w:proofErr w:type="spellStart"/>
            <w:r w:rsidRPr="00DC2DB2">
              <w:rPr>
                <w:rFonts w:ascii="Times New Roman" w:hAnsi="Times New Roman" w:cs="Times New Roman"/>
                <w:sz w:val="18"/>
                <w:szCs w:val="18"/>
              </w:rPr>
              <w:t>ConQAT</w:t>
            </w:r>
            <w:proofErr w:type="spellEnd"/>
          </w:p>
        </w:tc>
        <w:tc>
          <w:tcPr>
            <w:tcW w:w="561" w:type="dxa"/>
            <w:vAlign w:val="center"/>
          </w:tcPr>
          <w:p w14:paraId="127F5E71"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3B56E1DA"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0F234902"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57B478EA"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418F82C6"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3998B0A2"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83" w:type="dxa"/>
          </w:tcPr>
          <w:p w14:paraId="31BD145D"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49" w:type="dxa"/>
          </w:tcPr>
          <w:p w14:paraId="3DC301A3"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5</w:t>
            </w:r>
          </w:p>
        </w:tc>
      </w:tr>
      <w:tr w:rsidR="005234D5" w14:paraId="7CF6BE82" w14:textId="77777777" w:rsidTr="005234D5">
        <w:tc>
          <w:tcPr>
            <w:tcW w:w="887" w:type="dxa"/>
          </w:tcPr>
          <w:p w14:paraId="336730FE" w14:textId="77777777" w:rsidR="005234D5" w:rsidRPr="00DC2DB2" w:rsidRDefault="005234D5" w:rsidP="005234D5">
            <w:pPr>
              <w:pStyle w:val="Prrafodelista"/>
              <w:ind w:left="0"/>
              <w:jc w:val="both"/>
              <w:rPr>
                <w:rFonts w:ascii="Times New Roman" w:hAnsi="Times New Roman" w:cs="Times New Roman"/>
                <w:sz w:val="18"/>
                <w:szCs w:val="18"/>
              </w:rPr>
            </w:pPr>
            <w:r w:rsidRPr="00DC2DB2">
              <w:rPr>
                <w:rFonts w:ascii="Times New Roman" w:hAnsi="Times New Roman" w:cs="Times New Roman"/>
                <w:sz w:val="18"/>
                <w:szCs w:val="18"/>
              </w:rPr>
              <w:t>CESAR</w:t>
            </w:r>
          </w:p>
        </w:tc>
        <w:tc>
          <w:tcPr>
            <w:tcW w:w="561" w:type="dxa"/>
            <w:vAlign w:val="center"/>
          </w:tcPr>
          <w:p w14:paraId="18CF5F5C"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668A1327"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5A0DAAFD"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5965945C"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28F96F34"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042BF94F"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483" w:type="dxa"/>
          </w:tcPr>
          <w:p w14:paraId="2607EFE4"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49" w:type="dxa"/>
          </w:tcPr>
          <w:p w14:paraId="198ACD68"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7</w:t>
            </w:r>
          </w:p>
        </w:tc>
      </w:tr>
      <w:tr w:rsidR="005234D5" w14:paraId="38B28BE1" w14:textId="77777777" w:rsidTr="005234D5">
        <w:tc>
          <w:tcPr>
            <w:tcW w:w="887" w:type="dxa"/>
          </w:tcPr>
          <w:p w14:paraId="20F7761E" w14:textId="77777777" w:rsidR="005234D5" w:rsidRPr="00DC2DB2" w:rsidRDefault="005234D5" w:rsidP="005234D5">
            <w:pPr>
              <w:pStyle w:val="Prrafodelista"/>
              <w:ind w:left="0"/>
              <w:jc w:val="both"/>
              <w:rPr>
                <w:rFonts w:ascii="Times New Roman" w:hAnsi="Times New Roman" w:cs="Times New Roman"/>
                <w:sz w:val="18"/>
                <w:szCs w:val="18"/>
              </w:rPr>
            </w:pPr>
            <w:r w:rsidRPr="00DC2DB2">
              <w:rPr>
                <w:rFonts w:ascii="Times New Roman" w:hAnsi="Times New Roman" w:cs="Times New Roman"/>
                <w:sz w:val="18"/>
                <w:szCs w:val="18"/>
              </w:rPr>
              <w:t>EARS</w:t>
            </w:r>
          </w:p>
        </w:tc>
        <w:tc>
          <w:tcPr>
            <w:tcW w:w="561" w:type="dxa"/>
            <w:vAlign w:val="center"/>
          </w:tcPr>
          <w:p w14:paraId="507B1E29"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1E40ECC1"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3BC76422"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6B5932C8"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57FE18F8"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4A10B4BD"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483" w:type="dxa"/>
          </w:tcPr>
          <w:p w14:paraId="7DF29DE8"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49" w:type="dxa"/>
          </w:tcPr>
          <w:p w14:paraId="5FA0D905"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7</w:t>
            </w:r>
          </w:p>
        </w:tc>
      </w:tr>
      <w:tr w:rsidR="005234D5" w14:paraId="3F65815B" w14:textId="77777777" w:rsidTr="005234D5">
        <w:tc>
          <w:tcPr>
            <w:tcW w:w="887" w:type="dxa"/>
          </w:tcPr>
          <w:p w14:paraId="34AD0244" w14:textId="77777777" w:rsidR="005234D5" w:rsidRPr="00DC2DB2" w:rsidRDefault="005234D5" w:rsidP="005234D5">
            <w:pPr>
              <w:pStyle w:val="Prrafodelista"/>
              <w:ind w:left="0"/>
              <w:jc w:val="both"/>
              <w:rPr>
                <w:rFonts w:ascii="Times New Roman" w:hAnsi="Times New Roman" w:cs="Times New Roman"/>
                <w:sz w:val="18"/>
                <w:szCs w:val="18"/>
              </w:rPr>
            </w:pPr>
            <w:proofErr w:type="spellStart"/>
            <w:r w:rsidRPr="00DC2DB2">
              <w:rPr>
                <w:rFonts w:ascii="Times New Roman" w:eastAsia="Times New Roman" w:hAnsi="Times New Roman" w:cs="Times New Roman"/>
                <w:color w:val="000000"/>
                <w:sz w:val="18"/>
                <w:szCs w:val="18"/>
                <w:lang w:eastAsia="es-EC"/>
              </w:rPr>
              <w:t>Redmine</w:t>
            </w:r>
            <w:proofErr w:type="spellEnd"/>
          </w:p>
        </w:tc>
        <w:tc>
          <w:tcPr>
            <w:tcW w:w="561" w:type="dxa"/>
            <w:vAlign w:val="center"/>
          </w:tcPr>
          <w:p w14:paraId="6C3CC823"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72D6D3F5"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368E57EA"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0DCF73DE"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6A9CC68A"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1B79937F"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83" w:type="dxa"/>
          </w:tcPr>
          <w:p w14:paraId="221C302D"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49" w:type="dxa"/>
          </w:tcPr>
          <w:p w14:paraId="2E70FB4D"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4</w:t>
            </w:r>
          </w:p>
        </w:tc>
      </w:tr>
      <w:tr w:rsidR="005234D5" w14:paraId="7C0CC73C" w14:textId="77777777" w:rsidTr="005234D5">
        <w:tc>
          <w:tcPr>
            <w:tcW w:w="887" w:type="dxa"/>
          </w:tcPr>
          <w:p w14:paraId="3420455E" w14:textId="77777777" w:rsidR="005234D5" w:rsidRPr="00DC2DB2" w:rsidRDefault="005234D5" w:rsidP="005234D5">
            <w:pPr>
              <w:pStyle w:val="Prrafodelista"/>
              <w:ind w:left="0"/>
              <w:jc w:val="both"/>
              <w:rPr>
                <w:rFonts w:ascii="Times New Roman" w:hAnsi="Times New Roman" w:cs="Times New Roman"/>
                <w:sz w:val="18"/>
                <w:szCs w:val="18"/>
              </w:rPr>
            </w:pPr>
            <w:proofErr w:type="spellStart"/>
            <w:r w:rsidRPr="00DC2DB2">
              <w:rPr>
                <w:rFonts w:ascii="Times New Roman" w:eastAsia="Times New Roman" w:hAnsi="Times New Roman" w:cs="Times New Roman"/>
                <w:color w:val="000000"/>
                <w:sz w:val="18"/>
                <w:szCs w:val="18"/>
                <w:lang w:eastAsia="es-EC"/>
              </w:rPr>
              <w:t>Protegè</w:t>
            </w:r>
            <w:proofErr w:type="spellEnd"/>
          </w:p>
        </w:tc>
        <w:tc>
          <w:tcPr>
            <w:tcW w:w="561" w:type="dxa"/>
            <w:vAlign w:val="center"/>
          </w:tcPr>
          <w:p w14:paraId="551201A9"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2ED69A6B"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79EED588"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5A82BA5D"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64347AA5"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4C51E541"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83" w:type="dxa"/>
          </w:tcPr>
          <w:p w14:paraId="7CD4DC3B"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49" w:type="dxa"/>
          </w:tcPr>
          <w:p w14:paraId="0D11B9AD"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7</w:t>
            </w:r>
          </w:p>
        </w:tc>
      </w:tr>
      <w:tr w:rsidR="005234D5" w14:paraId="03DF0185" w14:textId="77777777" w:rsidTr="005234D5">
        <w:tc>
          <w:tcPr>
            <w:tcW w:w="887" w:type="dxa"/>
          </w:tcPr>
          <w:p w14:paraId="11443B24" w14:textId="77777777" w:rsidR="005234D5" w:rsidRPr="00DC2DB2" w:rsidRDefault="005234D5" w:rsidP="005234D5">
            <w:pPr>
              <w:pStyle w:val="Prrafodelista"/>
              <w:ind w:left="0"/>
              <w:jc w:val="both"/>
              <w:rPr>
                <w:rFonts w:ascii="Times New Roman" w:hAnsi="Times New Roman" w:cs="Times New Roman"/>
                <w:sz w:val="18"/>
                <w:szCs w:val="18"/>
              </w:rPr>
            </w:pPr>
            <w:r w:rsidRPr="00DC2DB2">
              <w:rPr>
                <w:rFonts w:ascii="Times New Roman" w:eastAsia="Times New Roman" w:hAnsi="Times New Roman" w:cs="Times New Roman"/>
                <w:color w:val="000000"/>
                <w:sz w:val="18"/>
                <w:szCs w:val="18"/>
                <w:lang w:eastAsia="es-EC"/>
              </w:rPr>
              <w:t>Parser1</w:t>
            </w:r>
          </w:p>
        </w:tc>
        <w:tc>
          <w:tcPr>
            <w:tcW w:w="561" w:type="dxa"/>
            <w:vAlign w:val="center"/>
          </w:tcPr>
          <w:p w14:paraId="019D8EC0"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147A17D8"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2AF186DF"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0ECFF058"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5A441B33"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01D450B4"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483" w:type="dxa"/>
          </w:tcPr>
          <w:p w14:paraId="4928CB07"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49" w:type="dxa"/>
          </w:tcPr>
          <w:p w14:paraId="3D01A9E1"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10</w:t>
            </w:r>
          </w:p>
        </w:tc>
      </w:tr>
      <w:tr w:rsidR="005234D5" w14:paraId="02DA8039" w14:textId="77777777" w:rsidTr="005234D5">
        <w:tc>
          <w:tcPr>
            <w:tcW w:w="887" w:type="dxa"/>
          </w:tcPr>
          <w:p w14:paraId="1D4A0A8F" w14:textId="77777777" w:rsidR="005234D5" w:rsidRPr="00DC2DB2" w:rsidRDefault="005234D5" w:rsidP="005234D5">
            <w:pPr>
              <w:pStyle w:val="Prrafodelista"/>
              <w:ind w:left="0"/>
              <w:jc w:val="both"/>
              <w:rPr>
                <w:rFonts w:ascii="Times New Roman" w:hAnsi="Times New Roman" w:cs="Times New Roman"/>
                <w:sz w:val="18"/>
                <w:szCs w:val="18"/>
              </w:rPr>
            </w:pPr>
            <w:proofErr w:type="spellStart"/>
            <w:r w:rsidRPr="00DC2DB2">
              <w:rPr>
                <w:rFonts w:ascii="Times New Roman" w:eastAsia="Times New Roman" w:hAnsi="Times New Roman" w:cs="Times New Roman"/>
                <w:color w:val="000000"/>
                <w:sz w:val="18"/>
                <w:szCs w:val="18"/>
                <w:lang w:eastAsia="es-EC"/>
              </w:rPr>
              <w:t>AToucan</w:t>
            </w:r>
            <w:proofErr w:type="spellEnd"/>
          </w:p>
        </w:tc>
        <w:tc>
          <w:tcPr>
            <w:tcW w:w="561" w:type="dxa"/>
            <w:vAlign w:val="center"/>
          </w:tcPr>
          <w:p w14:paraId="3C83CF1D"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27AD6A19"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42CBFD66"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26C5145D"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71AAF33F"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4642B252"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83" w:type="dxa"/>
          </w:tcPr>
          <w:p w14:paraId="07BFC624"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49" w:type="dxa"/>
          </w:tcPr>
          <w:p w14:paraId="6320F817"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12</w:t>
            </w:r>
          </w:p>
        </w:tc>
      </w:tr>
      <w:tr w:rsidR="005234D5" w14:paraId="59D24108" w14:textId="77777777" w:rsidTr="005234D5">
        <w:tc>
          <w:tcPr>
            <w:tcW w:w="887" w:type="dxa"/>
          </w:tcPr>
          <w:p w14:paraId="1375B379" w14:textId="77777777" w:rsidR="005234D5" w:rsidRPr="00DC2DB2" w:rsidRDefault="005234D5" w:rsidP="005234D5">
            <w:pPr>
              <w:pStyle w:val="Prrafodelista"/>
              <w:ind w:left="0"/>
              <w:jc w:val="both"/>
              <w:rPr>
                <w:rFonts w:ascii="Times New Roman" w:eastAsia="Times New Roman" w:hAnsi="Times New Roman" w:cs="Times New Roman"/>
                <w:color w:val="000000"/>
                <w:sz w:val="18"/>
                <w:szCs w:val="18"/>
                <w:lang w:eastAsia="es-EC"/>
              </w:rPr>
            </w:pPr>
            <w:proofErr w:type="spellStart"/>
            <w:r w:rsidRPr="00DC2DB2">
              <w:rPr>
                <w:rFonts w:ascii="Times New Roman" w:eastAsia="Times New Roman" w:hAnsi="Times New Roman" w:cs="Times New Roman"/>
                <w:color w:val="000000"/>
                <w:sz w:val="18"/>
                <w:szCs w:val="18"/>
                <w:lang w:eastAsia="es-EC"/>
              </w:rPr>
              <w:t>Compass</w:t>
            </w:r>
            <w:proofErr w:type="spellEnd"/>
          </w:p>
        </w:tc>
        <w:tc>
          <w:tcPr>
            <w:tcW w:w="561" w:type="dxa"/>
            <w:vAlign w:val="center"/>
          </w:tcPr>
          <w:p w14:paraId="2572D53E"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416B836A"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549D55D2"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504" w:type="dxa"/>
            <w:vAlign w:val="center"/>
          </w:tcPr>
          <w:p w14:paraId="32F22ABD"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0F5E5926"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504" w:type="dxa"/>
            <w:vAlign w:val="center"/>
          </w:tcPr>
          <w:p w14:paraId="318EBB08" w14:textId="77777777" w:rsidR="005234D5" w:rsidRPr="00DC2DB2" w:rsidRDefault="005234D5" w:rsidP="005234D5">
            <w:pPr>
              <w:pStyle w:val="Prrafodelista"/>
              <w:ind w:left="0"/>
              <w:jc w:val="center"/>
              <w:rPr>
                <w:rFonts w:ascii="Times New Roman" w:hAnsi="Times New Roman" w:cs="Times New Roman"/>
                <w:sz w:val="18"/>
                <w:szCs w:val="18"/>
              </w:rPr>
            </w:pPr>
          </w:p>
        </w:tc>
        <w:tc>
          <w:tcPr>
            <w:tcW w:w="483" w:type="dxa"/>
          </w:tcPr>
          <w:p w14:paraId="4BA9EC89"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X</w:t>
            </w:r>
          </w:p>
        </w:tc>
        <w:tc>
          <w:tcPr>
            <w:tcW w:w="449" w:type="dxa"/>
          </w:tcPr>
          <w:p w14:paraId="50E41A50" w14:textId="77777777" w:rsidR="005234D5" w:rsidRPr="00DC2DB2" w:rsidRDefault="005234D5" w:rsidP="005234D5">
            <w:pPr>
              <w:pStyle w:val="Prrafodelista"/>
              <w:ind w:left="0"/>
              <w:jc w:val="center"/>
              <w:rPr>
                <w:rFonts w:ascii="Times New Roman" w:hAnsi="Times New Roman" w:cs="Times New Roman"/>
                <w:sz w:val="18"/>
                <w:szCs w:val="18"/>
              </w:rPr>
            </w:pPr>
            <w:r w:rsidRPr="00DC2DB2">
              <w:rPr>
                <w:rFonts w:ascii="Times New Roman" w:hAnsi="Times New Roman" w:cs="Times New Roman"/>
                <w:sz w:val="18"/>
                <w:szCs w:val="18"/>
              </w:rPr>
              <w:t>6</w:t>
            </w:r>
          </w:p>
        </w:tc>
      </w:tr>
    </w:tbl>
    <w:p w14:paraId="0E43815C" w14:textId="112FDD3F" w:rsidR="00683533" w:rsidRDefault="00683533" w:rsidP="00683533">
      <w:pPr>
        <w:jc w:val="both"/>
        <w:rPr>
          <w:lang w:val="es-EC"/>
        </w:rPr>
      </w:pPr>
    </w:p>
    <w:p w14:paraId="19858115" w14:textId="77777777" w:rsidR="00683533" w:rsidRDefault="00683533" w:rsidP="00683533">
      <w:pPr>
        <w:jc w:val="both"/>
        <w:rPr>
          <w:lang w:val="es-EC"/>
        </w:rPr>
      </w:pPr>
    </w:p>
    <w:p w14:paraId="3A420813" w14:textId="343DE0B0" w:rsidR="00683533" w:rsidRPr="00683533" w:rsidRDefault="00683533" w:rsidP="00683533">
      <w:pPr>
        <w:pStyle w:val="NormalWeb"/>
        <w:spacing w:before="0" w:beforeAutospacing="0" w:after="0" w:afterAutospacing="0"/>
        <w:ind w:firstLine="289"/>
        <w:jc w:val="both"/>
        <w:rPr>
          <w:color w:val="000000"/>
          <w:sz w:val="20"/>
          <w:szCs w:val="20"/>
        </w:rPr>
      </w:pPr>
      <w:r w:rsidRPr="00A94043">
        <w:rPr>
          <w:color w:val="000000"/>
          <w:sz w:val="20"/>
          <w:szCs w:val="20"/>
          <w:lang w:val="es-ES"/>
        </w:rPr>
        <w:t xml:space="preserve">Como se puede apreciar en la tabla IX, las herramientas REACT </w:t>
      </w:r>
      <w:r w:rsidR="00A94043" w:rsidRPr="00A94043">
        <w:rPr>
          <w:color w:val="000000"/>
          <w:sz w:val="20"/>
          <w:szCs w:val="20"/>
          <w:lang w:val="es-ES"/>
        </w:rPr>
        <w:fldChar w:fldCharType="begin" w:fldLock="1"/>
      </w:r>
      <w:r w:rsidR="00A94043" w:rsidRPr="00A94043">
        <w:rPr>
          <w:color w:val="000000"/>
          <w:sz w:val="20"/>
          <w:szCs w:val="20"/>
          <w:lang w:val="es-ES"/>
        </w:rPr>
        <w:instrText>ADDIN CSL_CITATION {"citationItems":[{"id":"ITEM-1","itemData":{"DOI":"10.1109/REW.2017.26","ISBN":"9781538634882","abstract":"Bridging the gap between informal, imprecise, and vague user requirements descriptions and precise formalized specifications is the main task of requirements engineering. Techniques such as interviews or story telling are used when requirements engineers try to identify a user's needs. The requirements specification process is typically done in a dialogue between users, domain experts, and requirements engineers. In our research, we aim at automating the specification of requirements. The idea is to distinguish between untrained users and trained users, and to exploit domain knowledge learned from previous runs of our system. We let untrained users provide unstructured natural language descriptions, while we allow trained users to provide examples of behavioral descriptions. In both cases, our goal is to synthesize formal requirements models similar to statecharts. From requirements specification processes with trained users, behavioral ontologies are learned which are later used to support the requirements specification process for untrained users. Our research method is original in combining natural language processing and search-based techniques for the synthesis of requirements specifications. Our work is embedded in a larger project that aims at automating the whole software development and deployment process in envisioned future software service markets.","author":[{"dropping-particle":"","family":"Rooijen","given":"Lorijn","non-dropping-particle":"Van","parse-names":false,"suffix":""},{"dropping-particle":"","family":"Bäumer","given":"Frederik Simon","non-dropping-particle":"","parse-names":false,"suffix":""},{"dropping-particle":"","family":"Platenius","given":"Marie Christin","non-dropping-particle":"","parse-names":false,"suffix":""},{"dropping-particle":"","family":"Geierhos","given":"Michaela","non-dropping-particle":"","parse-names":false,"suffix":""},{"dropping-particle":"","family":"Hamann","given":"Heiko","non-dropping-particle":"","parse-names":false,"suffix":""},{"dropping-particle":"","family":"Engels","given":"Gregor","non-dropping-particle":"","parse-names":false,"suffix":""}],"container-title":"Proceedings - 2017 IEEE 25th International Requirements Engineering Conference Workshops, REW 2017","id":"ITEM-1","issued":{"date-parts":[["2017"]]},"page":"379-385","title":"From user demand to software service: Using machine learning to automate the requirements specification process","type":"article-journal"},"uris":["http://www.mendeley.com/documents/?uuid=38c01d1c-b74c-410b-9542-0bd53cf18ba7"]}],"mendeley":{"formattedCitation":"[14]","plainTextFormattedCitation":"[14]","previouslyFormattedCitation":"[14]"},"properties":{"noteIndex":0},"schema":"https://github.com/citation-style-language/schema/raw/master/csl-citation.json"}</w:instrText>
      </w:r>
      <w:r w:rsidR="00A94043" w:rsidRPr="00A94043">
        <w:rPr>
          <w:color w:val="000000"/>
          <w:sz w:val="20"/>
          <w:szCs w:val="20"/>
          <w:lang w:val="es-ES"/>
        </w:rPr>
        <w:fldChar w:fldCharType="separate"/>
      </w:r>
      <w:r w:rsidR="00A94043" w:rsidRPr="00A94043">
        <w:rPr>
          <w:noProof/>
          <w:color w:val="000000"/>
          <w:sz w:val="20"/>
          <w:szCs w:val="20"/>
          <w:lang w:val="es-ES"/>
        </w:rPr>
        <w:t>[14]</w:t>
      </w:r>
      <w:r w:rsidR="00A94043" w:rsidRPr="00A94043">
        <w:rPr>
          <w:color w:val="000000"/>
          <w:sz w:val="20"/>
          <w:szCs w:val="20"/>
          <w:lang w:val="es-ES"/>
        </w:rPr>
        <w:fldChar w:fldCharType="end"/>
      </w:r>
      <w:r w:rsidRPr="00A94043">
        <w:rPr>
          <w:color w:val="000000"/>
          <w:sz w:val="20"/>
          <w:szCs w:val="20"/>
          <w:lang w:val="es-ES"/>
        </w:rPr>
        <w:t xml:space="preserve">, </w:t>
      </w:r>
      <w:proofErr w:type="spellStart"/>
      <w:r w:rsidRPr="00A94043">
        <w:rPr>
          <w:color w:val="000000"/>
          <w:sz w:val="20"/>
          <w:szCs w:val="20"/>
          <w:lang w:val="es-ES"/>
        </w:rPr>
        <w:t>Weka</w:t>
      </w:r>
      <w:proofErr w:type="spellEnd"/>
      <w:r w:rsidRPr="00A94043">
        <w:rPr>
          <w:color w:val="000000"/>
          <w:sz w:val="20"/>
          <w:szCs w:val="20"/>
          <w:lang w:val="es-ES"/>
        </w:rPr>
        <w:t xml:space="preserve"> </w:t>
      </w:r>
      <w:r w:rsidR="00A94043" w:rsidRPr="00A94043">
        <w:rPr>
          <w:color w:val="000000"/>
          <w:sz w:val="20"/>
          <w:szCs w:val="20"/>
          <w:lang w:val="es-ES"/>
        </w:rPr>
        <w:fldChar w:fldCharType="begin" w:fldLock="1"/>
      </w:r>
      <w:r w:rsidR="00A94043" w:rsidRPr="00A94043">
        <w:rPr>
          <w:color w:val="000000"/>
          <w:sz w:val="20"/>
          <w:szCs w:val="20"/>
          <w:lang w:val="es-ES"/>
        </w:rPr>
        <w:instrText>ADDIN CSL_CITATION {"citationItems":[{"id":"ITEM-1","itemData":{"DOI":"10.1016/j.procir.2018.03.228","ISBN":"0000000000","ISSN":"22128271","abstract":"The design of engineered socio-technical systems relies on a value chain within which suppliers must cope with larger and larger sets of requirements. Although 70 % of the total life cycle cost is committed during the concept phase and most industrial projects originally fail due to poor requirements engineering [1], very few methods and tools exist to support suppliers. In this paper, we propose to methodologically integrate data science techniques into a collaborative requirement mining framework to enable suppliers to gain insight and discover opportunities in a massive set of requirements. The proposed workflow is a five-activity process including: (1) the extraction of requirements from documents and (2) the analysis of their quality by using natural language processing techniques; (3) the segmentation of requirements into communities using text mining and graph theory; (4) the collaborative and multidisciplinary estimation of decision making criteria; and (5) the reporting of estimations with an analytical dashboard of statistical indicators. We conclude that the methodological integration of data science techniques is an effective way to gain</w:instrText>
      </w:r>
      <w:r w:rsidR="00A94043" w:rsidRPr="00B64A61">
        <w:rPr>
          <w:color w:val="000000"/>
          <w:sz w:val="20"/>
          <w:szCs w:val="20"/>
          <w:lang w:val="en-US"/>
        </w:rPr>
        <w:instrText xml:space="preserve"> insight from hundreds or thousands of requirements before making informed decisions early on. The software prototype that supports our workflow is a JAVA web application developed on top of a graph-oriented data model implemented with the NoSQL NEO4J graph database. As a future work, the semi-structured as-required baseline could be a sound input to feed a formal approach, such as model- and simulation-based systems engineering.","author":[{"dropping-particle":"","family":"Pinquié","given":"Romain","non-dropping-particle":"","parse-names":false,"suffix":""},{"dropping-particle":"","family":"Véron","given":"Philippe","non-dropping-particle":"","parse-names":false,"suffix":""},{"dropping-particle":"","family":"Segonds","given":"Frédéric","non-dropping-particle":"","parse-names":false,"suffix":""},{"dropping-particle":"","family":"Croué","given":"Nicolas","non-dropping-particle":"","parse-names":false,"suffix":""}],"container-title":"Procedia CIRP","id":"ITEM-1","issued":{"date-parts":[["2018"]]},"page":"410-415","publisher":"Elsevier B.V.","title":"A requirement mining framework to support complex sub-systems suppliers","type":"article-journal","volume":"70"},"uris":["http://www.mendeley.com/documents/?uuid=d61f2f0d-511b-442e-83f0-ba2fc2da7bff"]}],"mendeley":{"formattedCitation":"[28]","plainTextFormattedCitation":"[28]","previouslyFormattedCitation":"[28]"},"properties":{"noteIndex":0},"schema":"https://github.com/citation-style-language/schema/raw/master/csl-citation.json"}</w:instrText>
      </w:r>
      <w:r w:rsidR="00A94043" w:rsidRPr="00A94043">
        <w:rPr>
          <w:color w:val="000000"/>
          <w:sz w:val="20"/>
          <w:szCs w:val="20"/>
          <w:lang w:val="es-ES"/>
        </w:rPr>
        <w:fldChar w:fldCharType="separate"/>
      </w:r>
      <w:r w:rsidR="00A94043" w:rsidRPr="00B64A61">
        <w:rPr>
          <w:noProof/>
          <w:color w:val="000000"/>
          <w:sz w:val="20"/>
          <w:szCs w:val="20"/>
          <w:lang w:val="en-US"/>
        </w:rPr>
        <w:t>[28]</w:t>
      </w:r>
      <w:r w:rsidR="00A94043" w:rsidRPr="00A94043">
        <w:rPr>
          <w:color w:val="000000"/>
          <w:sz w:val="20"/>
          <w:szCs w:val="20"/>
          <w:lang w:val="es-ES"/>
        </w:rPr>
        <w:fldChar w:fldCharType="end"/>
      </w:r>
      <w:r w:rsidRPr="00B64A61">
        <w:rPr>
          <w:color w:val="000000"/>
          <w:sz w:val="20"/>
          <w:szCs w:val="20"/>
          <w:lang w:val="en-US"/>
        </w:rPr>
        <w:t>, WordNet</w:t>
      </w:r>
      <w:r w:rsidR="00B64A61" w:rsidRPr="00B64A61">
        <w:rPr>
          <w:color w:val="000000"/>
          <w:sz w:val="20"/>
          <w:szCs w:val="20"/>
          <w:lang w:val="en-US"/>
        </w:rPr>
        <w:t xml:space="preserve"> </w:t>
      </w:r>
      <w:r w:rsidR="00B64A61">
        <w:rPr>
          <w:color w:val="000000"/>
          <w:sz w:val="20"/>
          <w:szCs w:val="20"/>
        </w:rPr>
        <w:fldChar w:fldCharType="begin" w:fldLock="1"/>
      </w:r>
      <w:r w:rsidR="00B64A61">
        <w:rPr>
          <w:color w:val="000000"/>
          <w:sz w:val="20"/>
          <w:szCs w:val="20"/>
        </w:rPr>
        <w:instrText>ADDIN CSL_CITATION {"citationItems":[{"id":"ITEM-1","itemData":{"DOI":"10.1016/j.infsof.2014.05.019","ISSN":"09505849","abstract":"Context: Software Requirement Specifications (SRSs) are central to software lifecycles. An SRS defines the functionalities and constraints of a desired software system, hence it often serves as reference for further development. Software lifecycles concerned with the conversion of traditional systems into more serviceoriented infrastructures can benefit from understanding potential shared capabilities through the analysis of SRSs. Objective: In this paper, we propose an automated approach capable of recommending shared software services from multiple text-based SRSs created by different organizations. Our goal is to facilitate the identification of overlapping requirements in these specifications and subsequently recommend shared components, which promotes software reuse. The shared components can be implemented as services that are invoked across different systems. Method: Our approach leverages the syntactic similarity of the SRS text augmented with semantic information derived from the WordNet database. This work extends our earlier studies by introducing an algorithm that utilizes noun, verb, and predicate relations to enhance the discovery of equivalent requirements and the recommendation of reusable services. A prototype system is implemented to evaluate the approach and experimental results have shown effective recommendation of requirements and their realized shared services. Results: Our automatic recommendation approach generates recommendations in few minutes compared to 9 h when services are manually inspected by developers. Our approach is also able to recommend services that are overlooked by the same developers, and to identify similarity between requirements even if these requirements are reworded. Conclusion: We show through experimentation that we can efficiently recommend services by leveraging both the syntactical structure and the semantic information of a requirements document and that our approach is more effective than the manual selection of services by experts. We also show that ou</w:instrText>
      </w:r>
      <w:r w:rsidR="00B64A61" w:rsidRPr="00B64A61">
        <w:rPr>
          <w:color w:val="000000"/>
          <w:sz w:val="20"/>
          <w:szCs w:val="20"/>
          <w:lang w:val="en-US"/>
        </w:rPr>
        <w:instrText>r approach is effective in detecting similar requirements for a single system and hence discovering opportunities for software reuse.","author":[{"dropping-particle":"","family":"Blake","given":"M. Brian","non-dropping-particle":"","parse-names":false,"suffix":""},{"dropping-particle":"","family":"Saleh","given":"Iman","non-dropping-particle":"","parse-names":false,"suffix":""},{"dropping-particle":"","family":"Wei","given":"Yi","non-dropping-particle":"","parse-names":false,"suffix":""},{"dropping-particle":"","family":"Schlesinger","given":"Ian D.","non-dropping-particle":"","parse-names":false,"suffix":""},{"dropping-particle":"","family":"Yale-Loehr","given":"Alexander","non-dropping-particle":"","parse-names":false,"suffix":""},{"dropping-particle":"","family":"Liu","given":"Xuanzhe","non-dropping-particle":"","parse-names":false,"suffix":""}],"container-title":"Information and Software Technology","id":"ITEM-1","issue":"1","issued":{"date-parts":[["2015"]]},"page":"392-404","publisher":"Elsevier B.V.","title":"Shared service recommendations from requirement specifications: A hybrid syntactic and semantic toolkit","type":"article-journal","volume":"57"},"uris":["http://www.mendeley.com/documents/?uuid=07234b83-a994-480e-ba22-715c32fd1da5"]}],"mendeley":{"formattedCitation":"[32]","plainTextFormattedCitation":"[32]","previouslyFormattedCitation":"[32]"},"properties":{"noteIndex":0},"schema":"https://github.com/citation-style-language/schema/raw/master/csl-citation.json"}</w:instrText>
      </w:r>
      <w:r w:rsidR="00B64A61">
        <w:rPr>
          <w:color w:val="000000"/>
          <w:sz w:val="20"/>
          <w:szCs w:val="20"/>
        </w:rPr>
        <w:fldChar w:fldCharType="separate"/>
      </w:r>
      <w:r w:rsidR="00B64A61" w:rsidRPr="00B64A61">
        <w:rPr>
          <w:noProof/>
          <w:color w:val="000000"/>
          <w:sz w:val="20"/>
          <w:szCs w:val="20"/>
          <w:lang w:val="en-US"/>
        </w:rPr>
        <w:t>[32]</w:t>
      </w:r>
      <w:r w:rsidR="00B64A61">
        <w:rPr>
          <w:color w:val="000000"/>
          <w:sz w:val="20"/>
          <w:szCs w:val="20"/>
        </w:rPr>
        <w:fldChar w:fldCharType="end"/>
      </w:r>
      <w:r w:rsidRPr="00B64A61">
        <w:rPr>
          <w:color w:val="000000"/>
          <w:sz w:val="20"/>
          <w:szCs w:val="20"/>
          <w:lang w:val="en-US"/>
        </w:rPr>
        <w:t xml:space="preserve">, RUBRIC </w:t>
      </w:r>
      <w:r w:rsidR="00A94043" w:rsidRPr="00A94043">
        <w:rPr>
          <w:color w:val="000000"/>
          <w:sz w:val="20"/>
          <w:szCs w:val="20"/>
          <w:lang w:val="es-ES"/>
        </w:rPr>
        <w:fldChar w:fldCharType="begin" w:fldLock="1"/>
      </w:r>
      <w:r w:rsidR="00A94043" w:rsidRPr="00B64A61">
        <w:rPr>
          <w:color w:val="000000"/>
          <w:sz w:val="20"/>
          <w:szCs w:val="20"/>
          <w:lang w:val="en-US"/>
        </w:rPr>
        <w:instrText>ADDIN CSL_CITATION {"citationItems":[{"id":"ITEM-1","itemData":{"DOI":"10.1109/SEAA.2015.11","ISBN":"9781467375856","abstract":"Requirements engineering is still a very challenging issue. This is true for most embedded systems and especially for safety-critical ones. A good requirements engineering process is vital for the development of high quality products, but these systems are often highly complex which complicates the respective activities. The use of natural language requirements is common practice, because they are easy to use and understand for people working in different engineering disciplines. However, natural language is ambiguous and vague and may lead to misunderstandings and incorrect implementations. Another big challenge is the often loose coupling of requirements and other development artifacts which hinders traceability and thus impact analysis. This paper presents an approach based on the Xtext framework for the implementation of a restricted requirements language to support engineers in writing requirements with higher quality. In order to improve tool integration, the approach supports OSLC (Open Services for Lifecycle Collaboration), which is a promising method to better support traceability using linked data principles. By using OSLC it is possible to easily extend existing requirements management tools with our proposed implementation for requirements semi-formalization as long as requirements management tools provide the respective OSLC interface. Finally, we will demonstrate our concepts using an example from the automotive domain. The example shows how the tool implementation can be integrated in a tool chain.","author":[{"dropping-particle":"","family":"Marko","given":"Nadja","non-dropping-particle":"","parse-names":false,"suffix":""},{"dropping-particle":"","family":"Leitner","given":"Andrea","non-dropping-particle":"","parse-names":false,"suffix":""},{"dropping-particle":"","family":"Herbst","given":"Beate","non-dropping-particle":"","parse-names":false,"suffix":""},{"dropping-particle":"","family":"Wallner","given":"Alfred","non-dropping-particle":"","parse-names":false,"suffix":""}],"container-title":"Proceedings - 41st Euromicro Conference on Software Engineering and Advanced Applications, SEAA 2015","id":"ITEM-1","issued":{"date-parts":[["2015"]]},"page":"143-150","title":"Combining Xtext and OSLC for Integrated Model-Based Requirements Engineering","type":"article-journal"},"uris":["http://www.mendeley.com/documents/?uuid=1314fa80-faa1-409d-9d46-14483f90bfe1"]}],"mendeley":{"formattedCitation":"[20]","plainTextFormattedCitation":"[20]","previouslyFormattedCitation":"[20]"},"properties":{"noteIndex":0},"schema":"https://github.com/citation-style-language/schema/raw/master/csl-citation.json"}</w:instrText>
      </w:r>
      <w:r w:rsidR="00A94043" w:rsidRPr="00A94043">
        <w:rPr>
          <w:color w:val="000000"/>
          <w:sz w:val="20"/>
          <w:szCs w:val="20"/>
          <w:lang w:val="es-ES"/>
        </w:rPr>
        <w:fldChar w:fldCharType="separate"/>
      </w:r>
      <w:r w:rsidR="00A94043" w:rsidRPr="00B64A61">
        <w:rPr>
          <w:noProof/>
          <w:color w:val="000000"/>
          <w:sz w:val="20"/>
          <w:szCs w:val="20"/>
          <w:lang w:val="en-US"/>
        </w:rPr>
        <w:t>[20]</w:t>
      </w:r>
      <w:r w:rsidR="00A94043" w:rsidRPr="00A94043">
        <w:rPr>
          <w:color w:val="000000"/>
          <w:sz w:val="20"/>
          <w:szCs w:val="20"/>
          <w:lang w:val="es-ES"/>
        </w:rPr>
        <w:fldChar w:fldCharType="end"/>
      </w:r>
      <w:r w:rsidRPr="00B64A61">
        <w:rPr>
          <w:color w:val="000000"/>
          <w:sz w:val="20"/>
          <w:szCs w:val="20"/>
          <w:lang w:val="en-US"/>
        </w:rPr>
        <w:t xml:space="preserve">, Parser 1 </w:t>
      </w:r>
      <w:r w:rsidR="00A94043" w:rsidRPr="00A94043">
        <w:rPr>
          <w:color w:val="000000"/>
          <w:sz w:val="20"/>
          <w:szCs w:val="20"/>
          <w:lang w:val="es-ES"/>
        </w:rPr>
        <w:fldChar w:fldCharType="begin" w:fldLock="1"/>
      </w:r>
      <w:r w:rsidR="00A94043" w:rsidRPr="00B64A61">
        <w:rPr>
          <w:color w:val="000000"/>
          <w:sz w:val="20"/>
          <w:szCs w:val="20"/>
          <w:lang w:val="en-US"/>
        </w:rPr>
        <w:instrText>ADDIN CSL_CITATION {"citationItems":[{"id":"ITEM-1","itemData":{"DOI":"10.1145/3299771.3299774","ISBN":"9781450362153","abstract":"Use case modeling refers to the process of identifying scenarios written in some natural language text, particularly to capture interactions between the system and associated actors. Several approaches have been proposed to maintain the synergy of use cases with other software models, but no systematic transformation approach is available to extract use case scenarios from the textual requirements specification. In this paper, we propose a systematic transformation approach that automatically extracts various use case elements from textual problem specifications. The approach uses Natural Language (NL) parser to identify Parts-Of-Speech (POS) tags, Type Dependencies (TDs) and semantic roles from the input text specification to populate use case elements. It further makes use of the questionnaire-based approach to develop the remaining unpopulated parts of the use case template. The paper demonstrates the applicability of the proposed approach by applying both industry and research-level case studies. The results highlight that the generated output is correct, consistent, non-redundant and complete, and helpful to use case developers in further analysis and documentation.","author":[{"dropping-particle":"","family":"Tiwari","given":"Saurabh","non-dropping-particle":"","parse-names":false,"suffix":""},{"dropping-particle":"","family":"Ameta","given":"Deepti","non-dropping-particle":"","parse-names":false,"suffix":""},{"dropping-particle":"","family":"Banerjee","given":"Asim","non-dropping-particle":"","parse-names":false,"suffix":""}],"container-title":"ACM International Conference Proceeding Series","id":"ITEM-1","issued":{"date-parts":[["2019"]]},"title":"An approach to identify use case scenarios from textual requirements specification","type":"article-journal"},"uris":["http://www.mendeley.com/documents/?uuid=3d301e83-0d40-4dcb-99fc-ea82dc1693a7"]}],"mendeley":{"formattedCitation":"[26]","plainTextFormattedCitation":"[26]","previouslyFormattedCitation":"[26]"},"properties":{"noteIndex":0},"schema":"https://github.com/citation-style-language/schema/raw/master/csl-citation.json"}</w:instrText>
      </w:r>
      <w:r w:rsidR="00A94043" w:rsidRPr="00A94043">
        <w:rPr>
          <w:color w:val="000000"/>
          <w:sz w:val="20"/>
          <w:szCs w:val="20"/>
          <w:lang w:val="es-ES"/>
        </w:rPr>
        <w:fldChar w:fldCharType="separate"/>
      </w:r>
      <w:r w:rsidR="00A94043" w:rsidRPr="00B64A61">
        <w:rPr>
          <w:noProof/>
          <w:color w:val="000000"/>
          <w:sz w:val="20"/>
          <w:szCs w:val="20"/>
          <w:lang w:val="en-US"/>
        </w:rPr>
        <w:t>[26]</w:t>
      </w:r>
      <w:r w:rsidR="00A94043" w:rsidRPr="00A94043">
        <w:rPr>
          <w:color w:val="000000"/>
          <w:sz w:val="20"/>
          <w:szCs w:val="20"/>
          <w:lang w:val="es-ES"/>
        </w:rPr>
        <w:fldChar w:fldCharType="end"/>
      </w:r>
      <w:r w:rsidRPr="00B64A61">
        <w:rPr>
          <w:color w:val="000000"/>
          <w:sz w:val="20"/>
          <w:szCs w:val="20"/>
          <w:lang w:val="en-US"/>
        </w:rPr>
        <w:t xml:space="preserve"> </w:t>
      </w:r>
      <w:proofErr w:type="spellStart"/>
      <w:r w:rsidRPr="00B64A61">
        <w:rPr>
          <w:color w:val="000000"/>
          <w:sz w:val="20"/>
          <w:szCs w:val="20"/>
          <w:lang w:val="en-US"/>
        </w:rPr>
        <w:t>han</w:t>
      </w:r>
      <w:proofErr w:type="spellEnd"/>
      <w:r w:rsidRPr="00B64A61">
        <w:rPr>
          <w:color w:val="000000"/>
          <w:sz w:val="20"/>
          <w:szCs w:val="20"/>
          <w:lang w:val="en-US"/>
        </w:rPr>
        <w:t xml:space="preserve"> </w:t>
      </w:r>
      <w:proofErr w:type="spellStart"/>
      <w:r w:rsidRPr="00B64A61">
        <w:rPr>
          <w:color w:val="000000"/>
          <w:sz w:val="20"/>
          <w:szCs w:val="20"/>
          <w:lang w:val="en-US"/>
        </w:rPr>
        <w:t>obtenido</w:t>
      </w:r>
      <w:proofErr w:type="spellEnd"/>
      <w:r w:rsidRPr="00B64A61">
        <w:rPr>
          <w:color w:val="000000"/>
          <w:sz w:val="20"/>
          <w:szCs w:val="20"/>
          <w:lang w:val="en-US"/>
        </w:rPr>
        <w:t xml:space="preserve"> </w:t>
      </w:r>
      <w:proofErr w:type="spellStart"/>
      <w:r w:rsidRPr="00B64A61">
        <w:rPr>
          <w:color w:val="000000"/>
          <w:sz w:val="20"/>
          <w:szCs w:val="20"/>
          <w:lang w:val="en-US"/>
        </w:rPr>
        <w:t>una</w:t>
      </w:r>
      <w:proofErr w:type="spellEnd"/>
      <w:r w:rsidRPr="00B64A61">
        <w:rPr>
          <w:color w:val="000000"/>
          <w:sz w:val="20"/>
          <w:szCs w:val="20"/>
          <w:lang w:val="en-US"/>
        </w:rPr>
        <w:t xml:space="preserve"> </w:t>
      </w:r>
      <w:proofErr w:type="spellStart"/>
      <w:r w:rsidRPr="00B64A61">
        <w:rPr>
          <w:color w:val="000000"/>
          <w:sz w:val="20"/>
          <w:szCs w:val="20"/>
          <w:lang w:val="en-US"/>
        </w:rPr>
        <w:t>calificación</w:t>
      </w:r>
      <w:proofErr w:type="spellEnd"/>
      <w:r w:rsidRPr="00B64A61">
        <w:rPr>
          <w:color w:val="000000"/>
          <w:sz w:val="20"/>
          <w:szCs w:val="20"/>
          <w:lang w:val="en-US"/>
        </w:rPr>
        <w:t xml:space="preserve"> </w:t>
      </w:r>
      <w:proofErr w:type="spellStart"/>
      <w:r w:rsidRPr="00B64A61">
        <w:rPr>
          <w:color w:val="000000"/>
          <w:sz w:val="20"/>
          <w:szCs w:val="20"/>
          <w:lang w:val="en-US"/>
        </w:rPr>
        <w:t>igual</w:t>
      </w:r>
      <w:proofErr w:type="spellEnd"/>
      <w:r w:rsidRPr="00B64A61">
        <w:rPr>
          <w:color w:val="000000"/>
          <w:sz w:val="20"/>
          <w:szCs w:val="20"/>
          <w:lang w:val="en-US"/>
        </w:rPr>
        <w:t xml:space="preserve"> o superior a 10, </w:t>
      </w:r>
      <w:proofErr w:type="spellStart"/>
      <w:r w:rsidRPr="00B64A61">
        <w:rPr>
          <w:color w:val="000000"/>
          <w:sz w:val="20"/>
          <w:szCs w:val="20"/>
          <w:lang w:val="en-US"/>
        </w:rPr>
        <w:t>tanto</w:t>
      </w:r>
      <w:proofErr w:type="spellEnd"/>
      <w:r w:rsidRPr="00B64A61">
        <w:rPr>
          <w:color w:val="000000"/>
          <w:sz w:val="20"/>
          <w:szCs w:val="20"/>
          <w:lang w:val="en-US"/>
        </w:rPr>
        <w:t xml:space="preserve"> REACT, Weka y WordNet </w:t>
      </w:r>
      <w:proofErr w:type="spellStart"/>
      <w:r w:rsidRPr="00B64A61">
        <w:rPr>
          <w:color w:val="000000"/>
          <w:sz w:val="20"/>
          <w:szCs w:val="20"/>
          <w:lang w:val="en-US"/>
        </w:rPr>
        <w:t>presentan</w:t>
      </w:r>
      <w:proofErr w:type="spellEnd"/>
      <w:r w:rsidRPr="00B64A61">
        <w:rPr>
          <w:color w:val="000000"/>
          <w:sz w:val="20"/>
          <w:szCs w:val="20"/>
          <w:lang w:val="en-US"/>
        </w:rPr>
        <w:t xml:space="preserve"> </w:t>
      </w:r>
      <w:proofErr w:type="spellStart"/>
      <w:r w:rsidRPr="00B64A61">
        <w:rPr>
          <w:color w:val="000000"/>
          <w:sz w:val="20"/>
          <w:szCs w:val="20"/>
          <w:lang w:val="en-US"/>
        </w:rPr>
        <w:t>soluciones</w:t>
      </w:r>
      <w:proofErr w:type="spellEnd"/>
      <w:r w:rsidRPr="00B64A61">
        <w:rPr>
          <w:color w:val="000000"/>
          <w:sz w:val="20"/>
          <w:szCs w:val="20"/>
          <w:lang w:val="en-US"/>
        </w:rPr>
        <w:t xml:space="preserve"> </w:t>
      </w:r>
      <w:proofErr w:type="spellStart"/>
      <w:r w:rsidRPr="00B64A61">
        <w:rPr>
          <w:color w:val="000000"/>
          <w:sz w:val="20"/>
          <w:szCs w:val="20"/>
          <w:lang w:val="en-US"/>
        </w:rPr>
        <w:t>optimizadas</w:t>
      </w:r>
      <w:proofErr w:type="spellEnd"/>
      <w:r w:rsidRPr="00B64A61">
        <w:rPr>
          <w:color w:val="000000"/>
          <w:sz w:val="20"/>
          <w:szCs w:val="20"/>
          <w:lang w:val="en-US"/>
        </w:rPr>
        <w:t xml:space="preserve"> a </w:t>
      </w:r>
      <w:proofErr w:type="spellStart"/>
      <w:r w:rsidRPr="00B64A61">
        <w:rPr>
          <w:color w:val="000000"/>
          <w:sz w:val="20"/>
          <w:szCs w:val="20"/>
          <w:lang w:val="en-US"/>
        </w:rPr>
        <w:t>los</w:t>
      </w:r>
      <w:proofErr w:type="spellEnd"/>
      <w:r w:rsidRPr="00B64A61">
        <w:rPr>
          <w:color w:val="000000"/>
          <w:sz w:val="20"/>
          <w:szCs w:val="20"/>
          <w:lang w:val="en-US"/>
        </w:rPr>
        <w:t xml:space="preserve"> </w:t>
      </w:r>
      <w:proofErr w:type="spellStart"/>
      <w:r w:rsidRPr="00B64A61">
        <w:rPr>
          <w:color w:val="000000"/>
          <w:sz w:val="20"/>
          <w:szCs w:val="20"/>
          <w:lang w:val="en-US"/>
        </w:rPr>
        <w:t>problemas</w:t>
      </w:r>
      <w:proofErr w:type="spellEnd"/>
      <w:r w:rsidRPr="00B64A61">
        <w:rPr>
          <w:color w:val="000000"/>
          <w:sz w:val="20"/>
          <w:szCs w:val="20"/>
          <w:lang w:val="en-US"/>
        </w:rPr>
        <w:t xml:space="preserve"> </w:t>
      </w:r>
      <w:proofErr w:type="spellStart"/>
      <w:r w:rsidRPr="00B64A61">
        <w:rPr>
          <w:color w:val="000000"/>
          <w:sz w:val="20"/>
          <w:szCs w:val="20"/>
          <w:lang w:val="en-US"/>
        </w:rPr>
        <w:t>más</w:t>
      </w:r>
      <w:proofErr w:type="spellEnd"/>
      <w:r w:rsidRPr="00B64A61">
        <w:rPr>
          <w:color w:val="000000"/>
          <w:sz w:val="20"/>
          <w:szCs w:val="20"/>
          <w:lang w:val="en-US"/>
        </w:rPr>
        <w:t xml:space="preserve"> </w:t>
      </w:r>
      <w:proofErr w:type="spellStart"/>
      <w:r w:rsidRPr="00B64A61">
        <w:rPr>
          <w:color w:val="000000"/>
          <w:sz w:val="20"/>
          <w:szCs w:val="20"/>
          <w:lang w:val="en-US"/>
        </w:rPr>
        <w:t>comunes</w:t>
      </w:r>
      <w:proofErr w:type="spellEnd"/>
      <w:r w:rsidRPr="00B64A61">
        <w:rPr>
          <w:color w:val="000000"/>
          <w:sz w:val="20"/>
          <w:szCs w:val="20"/>
          <w:lang w:val="en-US"/>
        </w:rPr>
        <w:t xml:space="preserve">, sin embargo, </w:t>
      </w:r>
      <w:proofErr w:type="spellStart"/>
      <w:r w:rsidRPr="00B64A61">
        <w:rPr>
          <w:color w:val="000000"/>
          <w:sz w:val="20"/>
          <w:szCs w:val="20"/>
          <w:lang w:val="en-US"/>
        </w:rPr>
        <w:t>dejan</w:t>
      </w:r>
      <w:proofErr w:type="spellEnd"/>
      <w:r w:rsidRPr="00B64A61">
        <w:rPr>
          <w:color w:val="000000"/>
          <w:sz w:val="20"/>
          <w:szCs w:val="20"/>
          <w:lang w:val="en-US"/>
        </w:rPr>
        <w:t xml:space="preserve"> de </w:t>
      </w:r>
      <w:proofErr w:type="spellStart"/>
      <w:r w:rsidRPr="00B64A61">
        <w:rPr>
          <w:color w:val="000000"/>
          <w:sz w:val="20"/>
          <w:szCs w:val="20"/>
          <w:lang w:val="en-US"/>
        </w:rPr>
        <w:t>lado</w:t>
      </w:r>
      <w:proofErr w:type="spellEnd"/>
      <w:r w:rsidRPr="00B64A61">
        <w:rPr>
          <w:color w:val="000000"/>
          <w:sz w:val="20"/>
          <w:szCs w:val="20"/>
          <w:lang w:val="en-US"/>
        </w:rPr>
        <w:t xml:space="preserve"> la </w:t>
      </w:r>
      <w:proofErr w:type="spellStart"/>
      <w:r w:rsidRPr="00B64A61">
        <w:rPr>
          <w:color w:val="000000"/>
          <w:sz w:val="20"/>
          <w:szCs w:val="20"/>
          <w:lang w:val="en-US"/>
        </w:rPr>
        <w:t>resolución</w:t>
      </w:r>
      <w:proofErr w:type="spellEnd"/>
      <w:r w:rsidRPr="00B64A61">
        <w:rPr>
          <w:color w:val="000000"/>
          <w:sz w:val="20"/>
          <w:szCs w:val="20"/>
          <w:lang w:val="en-US"/>
        </w:rPr>
        <w:t xml:space="preserve"> de </w:t>
      </w:r>
      <w:proofErr w:type="spellStart"/>
      <w:r w:rsidRPr="00B64A61">
        <w:rPr>
          <w:color w:val="000000"/>
          <w:sz w:val="20"/>
          <w:szCs w:val="20"/>
          <w:lang w:val="en-US"/>
        </w:rPr>
        <w:t>cualquier</w:t>
      </w:r>
      <w:proofErr w:type="spellEnd"/>
      <w:r w:rsidRPr="00B64A61">
        <w:rPr>
          <w:color w:val="000000"/>
          <w:sz w:val="20"/>
          <w:szCs w:val="20"/>
          <w:lang w:val="en-US"/>
        </w:rPr>
        <w:t xml:space="preserve"> </w:t>
      </w:r>
      <w:proofErr w:type="spellStart"/>
      <w:r w:rsidRPr="00B64A61">
        <w:rPr>
          <w:color w:val="000000"/>
          <w:sz w:val="20"/>
          <w:szCs w:val="20"/>
          <w:lang w:val="en-US"/>
        </w:rPr>
        <w:t>otro</w:t>
      </w:r>
      <w:proofErr w:type="spellEnd"/>
      <w:r w:rsidRPr="00A94043">
        <w:rPr>
          <w:color w:val="000000"/>
          <w:sz w:val="20"/>
          <w:szCs w:val="20"/>
          <w:lang w:val="en-US"/>
        </w:rPr>
        <w:t xml:space="preserve">. </w:t>
      </w:r>
      <w:r>
        <w:rPr>
          <w:color w:val="000000"/>
          <w:sz w:val="20"/>
          <w:szCs w:val="20"/>
        </w:rPr>
        <w:t xml:space="preserve">Dichas herramientas se centran en la detección de errores y la redacción o recomendación de requisitos, siendo </w:t>
      </w:r>
      <w:r w:rsidR="00A94043">
        <w:rPr>
          <w:color w:val="000000"/>
          <w:sz w:val="20"/>
          <w:szCs w:val="20"/>
        </w:rPr>
        <w:fldChar w:fldCharType="begin" w:fldLock="1"/>
      </w:r>
      <w:r w:rsidR="00A94043">
        <w:rPr>
          <w:color w:val="000000"/>
          <w:sz w:val="20"/>
          <w:szCs w:val="20"/>
        </w:rPr>
        <w:instrText>ADDIN CSL_CITATION {"citationItems":[{"id":"ITEM-1","itemData":{"DOI":"10.1109/REW.2017.26","ISBN":"9781538634882","abstract":"Bridging the gap between informal, imprecise, and vague user requirements descriptions and precise formalized specifications is the main task of requirements engineering. Techniques such as interviews or story telling are used when requirements engineers try to identify a user's needs. The requirements specification process is typically done in a dialogue between users, domain experts, and requirements engineers. In our research, we aim at automating the specification of requirements. The idea is to distinguish between untrained users and trained users, and to exploit domain knowledge learned from previous runs of our system. We let untrained users provide unstructured natural language descriptions, while we allow trained users to provide examples of behavioral descriptions. In both cases, our goal is to synthesize formal requirements models similar to statecharts. From requirements specification processes with trained users, behavioral ontologies are learned which are later used to support the requirements specification process for untrained users. Our research method is original in combining natural language processing and search-based techniques for the synthesis of requirements specifications. Our work is embedded in a larger project that aims at automating the whole software development and deployment process in envisioned future software service markets.","author":[{"dropping-particle":"","family":"Rooijen","given":"Lorijn","non-dropping-particle":"Van","parse-names":false,"suffix":""},{"dropping-particle":"","family":"Bäumer","given":"Frederik Simon","non-dropping-particle":"","parse-names":false,"suffix":""},{"dropping-particle":"","family":"Platenius","given":"Marie Christin","non-dropping-particle":"","parse-names":false,"suffix":""},{"dropping-particle":"","family":"Geierhos","given":"Michaela","non-dropping-particle":"","parse-names":false,"suffix":""},{"dropping-particle":"","family":"Hamann","given":"Heiko","non-dropping-particle":"","parse-names":false,"suffix":""},{"dropping-particle":"","family":"Engels","given":"Gregor","non-dropping-particle":"","parse-names":false,"suffix":""}],"container-title":"Proceedings - 2017 IEEE 25th International Requirements Engineering Conference Workshops, REW 2017","id":"ITEM-1","issued":{"date-parts":[["2017"]]},"page":"379-385","title":"From user demand to software service: Using machine learning to automate the requirements specification process","type":"article-journal"},"uris":["http://www.mendeley.com/documents/?uuid=38c01d1c-b74c-410b-9542-0bd53cf18ba7"]}],"mendeley":{"formattedCitation":"[14]","plainTextFormattedCitation":"[14]","previouslyFormattedCitation":"[14]"},"properties":{"noteIndex":0},"schema":"https://github.com/citation-style-language/schema/raw/master/csl-citation.json"}</w:instrText>
      </w:r>
      <w:r w:rsidR="00A94043">
        <w:rPr>
          <w:color w:val="000000"/>
          <w:sz w:val="20"/>
          <w:szCs w:val="20"/>
        </w:rPr>
        <w:fldChar w:fldCharType="separate"/>
      </w:r>
      <w:r w:rsidR="00A94043" w:rsidRPr="00A94043">
        <w:rPr>
          <w:noProof/>
          <w:color w:val="000000"/>
          <w:sz w:val="20"/>
          <w:szCs w:val="20"/>
        </w:rPr>
        <w:t>[14]</w:t>
      </w:r>
      <w:r w:rsidR="00A94043">
        <w:rPr>
          <w:color w:val="000000"/>
          <w:sz w:val="20"/>
          <w:szCs w:val="20"/>
        </w:rPr>
        <w:fldChar w:fldCharType="end"/>
      </w:r>
      <w:r w:rsidR="00A94043">
        <w:rPr>
          <w:color w:val="000000"/>
          <w:sz w:val="20"/>
          <w:szCs w:val="20"/>
        </w:rPr>
        <w:t xml:space="preserve"> </w:t>
      </w:r>
      <w:r w:rsidR="00A94043">
        <w:rPr>
          <w:color w:val="000000"/>
          <w:sz w:val="20"/>
          <w:szCs w:val="20"/>
        </w:rPr>
        <w:fldChar w:fldCharType="begin" w:fldLock="1"/>
      </w:r>
      <w:r w:rsidR="00A94043">
        <w:rPr>
          <w:color w:val="000000"/>
          <w:sz w:val="20"/>
          <w:szCs w:val="20"/>
        </w:rPr>
        <w:instrText>ADDIN CSL_CITATION {"citationItems":[{"id":"ITEM-1","itemData":{"DOI":"10.1016/j.procir.2018.03.228","ISBN":"0000000000","ISSN":"22128271","abstract":"The design of engineered socio-technical systems relies on a value chain within which suppliers must cope with larger and larger sets of requirements. Although 70 % of the total life cycle cost is committed during the concept phase and most industrial projects originally fail due to poor requirements engineering [1], very few methods and tools exist to support suppliers. In this paper, we propose to methodologically integrate data science techniques into a collaborative requirement mining framework to enable suppliers to gain insight and discover opportunities in a massive set of requirements. The proposed workflow is a five-activity process including: (1) the extraction of requirements from documents and (2) the analysis of their quality by using natural language processing techniques; (3) the segmentation of requirements into communities using text mining and graph theory; (4) the collaborative and multidisciplinary estimation of decision making criteria; and (5) the reporting of estimations with an analytical dashboard of statistical indicators. We conclude that the methodological integration of data science techniques is an effective way to gain insight from hundreds or thousands of requirements before making informed decisions early on. The software prototype that supports our workflow is a JAVA web application developed on top of a graph-oriented data model implemented with the NoSQL NEO4J graph database. As a future work, the semi-structured as-required baseline could be a sound input to feed a formal approach, such as model- and simulation-based systems engineering.","author":[{"dropping-particle":"","family":"Pinquié","given":"Romain","non-dropping-particle":"","parse-names":false,"suffix":""},{"dropping-particle":"","family":"Véron","given":"Philippe","non-dropping-particle":"","parse-names":false,"suffix":""},{"dropping-particle":"","family":"Segonds","given":"Frédéric","non-dropping-particle":"","parse-names":false,"suffix":""},{"dropping-particle":"","family":"Croué","given":"Nicolas","non-dropping-particle":"","parse-names":false,"suffix":""}],"container-title":"Procedia CIRP","id":"ITEM-1","issued":{"date-parts":[["2018"]]},"page":"410-415","publisher":"Elsevier B.V.","title":"A requirement mining framework to support complex sub-systems suppliers","type":"article-journal","volume":"70"},"uris":["http://www.mendeley.com/documents/?uuid=d61f2f0d-511b-442e-83f0-ba2fc2da7bff"]}],"mendeley":{"formattedCitation":"[28]","plainTextFormattedCitation":"[28]","previouslyFormattedCitation":"[28]"},"properties":{"noteIndex":0},"schema":"https://github.com/citation-style-language/schema/raw/master/csl-citation.json"}</w:instrText>
      </w:r>
      <w:r w:rsidR="00A94043">
        <w:rPr>
          <w:color w:val="000000"/>
          <w:sz w:val="20"/>
          <w:szCs w:val="20"/>
        </w:rPr>
        <w:fldChar w:fldCharType="separate"/>
      </w:r>
      <w:r w:rsidR="00A94043" w:rsidRPr="00A94043">
        <w:rPr>
          <w:noProof/>
          <w:color w:val="000000"/>
          <w:sz w:val="20"/>
          <w:szCs w:val="20"/>
        </w:rPr>
        <w:t>[28]</w:t>
      </w:r>
      <w:r w:rsidR="00A94043">
        <w:rPr>
          <w:color w:val="000000"/>
          <w:sz w:val="20"/>
          <w:szCs w:val="20"/>
        </w:rPr>
        <w:fldChar w:fldCharType="end"/>
      </w:r>
      <w:r>
        <w:rPr>
          <w:color w:val="000000"/>
          <w:sz w:val="20"/>
          <w:szCs w:val="20"/>
        </w:rPr>
        <w:t xml:space="preserve"> las que extraen requisitos </w:t>
      </w:r>
      <w:proofErr w:type="spellStart"/>
      <w:r>
        <w:rPr>
          <w:color w:val="000000"/>
          <w:sz w:val="20"/>
          <w:szCs w:val="20"/>
        </w:rPr>
        <w:t>semi</w:t>
      </w:r>
      <w:proofErr w:type="spellEnd"/>
      <w:r w:rsidR="00A94043">
        <w:rPr>
          <w:color w:val="000000"/>
          <w:sz w:val="20"/>
          <w:szCs w:val="20"/>
        </w:rPr>
        <w:t>-e</w:t>
      </w:r>
      <w:r>
        <w:rPr>
          <w:color w:val="000000"/>
          <w:sz w:val="20"/>
          <w:szCs w:val="20"/>
        </w:rPr>
        <w:t>structurado</w:t>
      </w:r>
      <w:r w:rsidR="00A94043">
        <w:rPr>
          <w:color w:val="000000"/>
          <w:sz w:val="20"/>
          <w:szCs w:val="20"/>
        </w:rPr>
        <w:t>s</w:t>
      </w:r>
      <w:r>
        <w:rPr>
          <w:color w:val="000000"/>
          <w:sz w:val="20"/>
          <w:szCs w:val="20"/>
        </w:rPr>
        <w:t xml:space="preserve">, a diferencia de </w:t>
      </w:r>
      <w:r w:rsidR="00A94043">
        <w:rPr>
          <w:color w:val="000000"/>
          <w:sz w:val="20"/>
          <w:szCs w:val="20"/>
        </w:rPr>
        <w:fldChar w:fldCharType="begin" w:fldLock="1"/>
      </w:r>
      <w:r w:rsidR="00A94043">
        <w:rPr>
          <w:color w:val="000000"/>
          <w:sz w:val="20"/>
          <w:szCs w:val="20"/>
        </w:rPr>
        <w:instrText>ADDIN CSL_CITATION {"citationItems":[{"id":"ITEM-1","itemData":{"DOI":"10.1016/j.infsof.2014.05.019","ISSN":"09505849","abstract":"Context: Software Requirement Specifications (SRSs) are central to software lifecycles. An SRS defines the functionalities and constraints of a desired software system, hence it often serves as reference for further development. Software lifecycles concerned with the conversion of traditional systems into more serviceoriented infrastructures can benefit from understanding potential shared capabilities through the analysis of SRSs. Objective: In this paper, we propose an automated approach capable of recommending shared software services from multiple text-based SRSs created by different organizations. Our goal is to facilitate the identification of overlapping requirements in these specifications and subsequently recommend shared components, which promotes software reuse. The shared components can be implemented as services that are invoked across different systems. Method: Our approach leverages the syntactic similarity of the SRS text augmented with semantic information derived from the WordNet database. This work extends our earlier studies by introducing an algorithm that utilizes noun, verb, and predicate relations to enhance the discovery of equivalent requirements and the recommendation of reusable services. A prototype system is implemented to evaluate the approach and experimental results have shown effective recommendation of requirements and their realized shared services. Results: Our automatic recommendation approach generates recommendations in few minutes compared to 9 h when services are manually inspected by developers. Our approach is also able to recommend services that are overlooked by the same developers, and to identify similarity between requirements even if these requirements are reworded. Conclusion: We show through experimentation that we can efficiently recommend services by leveraging both the syntactical structure and the semantic information of a requirements document and that our approach is more effective than the manual selection of services by experts. We also show that our approach is effective in detecting similar requirements for a single system and hence discovering opportunities for software reuse.","author":[{"dropping-particle":"","family":"Blake","given":"M. Brian","non-dropping-particle":"","parse-names":false,"suffix":""},{"dropping-particle":"","family":"Saleh","given":"Iman","non-dropping-particle":"","parse-names":false,"suffix":""},{"dropping-particle":"","family":"Wei","given":"Yi","non-dropping-particle":"","parse-names":false,"suffix":""},{"dropping-particle":"","family":"Schlesinger","given":"Ian D.","non-dropping-particle":"","parse-names":false,"suffix":""},{"dropping-particle":"","family":"Yale-Loehr","given":"Alexander","non-dropping-particle":"","parse-names":false,"suffix":""},{"dropping-particle":"","family":"Liu","given":"Xuanzhe","non-dropping-particle":"","parse-names":false,"suffix":""}],"container-title":"Information and Software Technology","id":"ITEM-1","issue":"1","issued":{"date-parts":[["2015"]]},"page":"392-404","publisher":"Elsevier B.V.","title":"Shared service recommendations from requirement specifications: A hybrid syntactic and semantic toolkit","type":"article-journal","volume":"57"},"uris":["http://www.mendeley.com/documents/?uuid=07234b83-a994-480e-ba22-715c32fd1da5"]}],"mendeley":{"formattedCitation":"[32]","plainTextFormattedCitation":"[32]","previouslyFormattedCitation":"[32]"},"properties":{"noteIndex":0},"schema":"https://github.com/citation-style-language/schema/raw/master/csl-citation.json"}</w:instrText>
      </w:r>
      <w:r w:rsidR="00A94043">
        <w:rPr>
          <w:color w:val="000000"/>
          <w:sz w:val="20"/>
          <w:szCs w:val="20"/>
        </w:rPr>
        <w:fldChar w:fldCharType="separate"/>
      </w:r>
      <w:r w:rsidR="00A94043" w:rsidRPr="00A94043">
        <w:rPr>
          <w:noProof/>
          <w:color w:val="000000"/>
          <w:sz w:val="20"/>
          <w:szCs w:val="20"/>
        </w:rPr>
        <w:t>[32]</w:t>
      </w:r>
      <w:r w:rsidR="00A94043">
        <w:rPr>
          <w:color w:val="000000"/>
          <w:sz w:val="20"/>
          <w:szCs w:val="20"/>
        </w:rPr>
        <w:fldChar w:fldCharType="end"/>
      </w:r>
      <w:r>
        <w:rPr>
          <w:color w:val="000000"/>
          <w:sz w:val="20"/>
          <w:szCs w:val="20"/>
        </w:rPr>
        <w:t xml:space="preserve"> que, si bien ayuda en la redacción mediante el análisis de oraciones, no estructura propuestas de requerimientos, cabe recalcar que </w:t>
      </w:r>
      <w:r w:rsidR="00A94043" w:rsidRPr="00A94043">
        <w:rPr>
          <w:color w:val="000000"/>
          <w:sz w:val="20"/>
          <w:szCs w:val="20"/>
          <w:lang w:val="es-ES"/>
        </w:rPr>
        <w:fldChar w:fldCharType="begin" w:fldLock="1"/>
      </w:r>
      <w:r w:rsidR="00A94043" w:rsidRPr="00A94043">
        <w:rPr>
          <w:color w:val="000000"/>
          <w:sz w:val="20"/>
          <w:szCs w:val="20"/>
          <w:lang w:val="es-ES"/>
        </w:rPr>
        <w:instrText>ADDIN CSL_CITATION {"citationItems":[{"id":"ITEM-1","itemData":{"DOI":"10.1109/REW.2017.26","ISBN":"9781538634882","abstract":"Bridging the gap between informal, imprecise, and vague user requirements descriptions and precise formalized specifications is the main task of requirements engineering. Techniques such as interviews or story telling are used when requirements engineers try to identify a user's needs. The requirements specification process is typically done in a dialogue between users, domain experts, and requirements engineers. In our research, we aim at automating the specification of requirements. The idea is to distinguish between untrained users and trained users, and to exploit domain knowledge learned from previous runs of our system. We let untrained users provide unstructured natural language descriptions, while we allow trained users to provide examples of behavioral descriptions. In both cases, our goal is to synthesize formal requirements models similar to statecharts. From requirements specification processes with trained users, behavioral ontologies are learned which are later used to support the requirements specification process for untrained users. Our research method is original in combining natural language processing and search-based techniques for the synthesis of requirements specifications. Our work is embedded in a larger project that aims at automating the whole software development and deployment process in envisioned future software service markets.","author":[{"dropping-particle":"","family":"Rooijen","given":"Lorijn","non-dropping-particle":"Van","parse-names":false,"suffix":""},{"dropping-particle":"","family":"Bäumer","given":"Frederik Simon","non-dropping-particle":"","parse-names":false,"suffix":""},{"dropping-particle":"","family":"Platenius","given":"Marie Christin","non-dropping-particle":"","parse-names":false,"suffix":""},{"dropping-particle":"","family":"Geierhos","given":"Michaela","non-dropping-particle":"","parse-names":false,"suffix":""},{"dropping-particle":"","family":"Hamann","given":"Heiko","non-dropping-particle":"","parse-names":false,"suffix":""},{"dropping-particle":"","family":"Engels","given":"Gregor","non-dropping-particle":"","parse-names":false,"suffix":""}],"container-title":"Proceedings - 2017 IEEE 25th International Requirements Engineering Conference Workshops, REW 2017","id":"ITEM-1","issued":{"date-parts":[["2017"]]},"page":"379-385","title":"From user demand to software service: Using machine learning to automate the requirements specification process","type":"article-journal"},"uris":["http://www.mendeley.com/documents/?uuid=38c01d1c-b74c-410b-9542-0bd53cf18ba7"]}],"mendeley":{"formattedCitation":"[14]","plainTextFormattedCitation":"[14]","previouslyFormattedCitation":"[14]"},"properties":{"noteIndex":0},"schema":"https://github.com/citation-style-language/schema/raw/master/csl-citation.json"}</w:instrText>
      </w:r>
      <w:r w:rsidR="00A94043" w:rsidRPr="00A94043">
        <w:rPr>
          <w:color w:val="000000"/>
          <w:sz w:val="20"/>
          <w:szCs w:val="20"/>
          <w:lang w:val="es-ES"/>
        </w:rPr>
        <w:fldChar w:fldCharType="separate"/>
      </w:r>
      <w:r w:rsidR="00A94043" w:rsidRPr="00A94043">
        <w:rPr>
          <w:noProof/>
          <w:color w:val="000000"/>
          <w:sz w:val="20"/>
          <w:szCs w:val="20"/>
          <w:lang w:val="es-ES"/>
        </w:rPr>
        <w:t>[14]</w:t>
      </w:r>
      <w:r w:rsidR="00A94043" w:rsidRPr="00A94043">
        <w:rPr>
          <w:color w:val="000000"/>
          <w:sz w:val="20"/>
          <w:szCs w:val="20"/>
          <w:lang w:val="es-ES"/>
        </w:rPr>
        <w:fldChar w:fldCharType="end"/>
      </w:r>
      <w:r w:rsidR="00A94043">
        <w:rPr>
          <w:color w:val="000000"/>
          <w:sz w:val="20"/>
          <w:szCs w:val="20"/>
        </w:rPr>
        <w:t xml:space="preserve"> </w:t>
      </w:r>
      <w:r w:rsidR="00A94043">
        <w:rPr>
          <w:color w:val="000000"/>
          <w:sz w:val="20"/>
          <w:szCs w:val="20"/>
        </w:rPr>
        <w:fldChar w:fldCharType="begin" w:fldLock="1"/>
      </w:r>
      <w:r w:rsidR="00A94043">
        <w:rPr>
          <w:color w:val="000000"/>
          <w:sz w:val="20"/>
          <w:szCs w:val="20"/>
        </w:rPr>
        <w:instrText>ADDIN CSL_CITATION {"citationItems":[{"id":"ITEM-1","itemData":{"DOI":"10.1016/j.procir.2018.03.228","ISBN":"0000000000","ISSN":"22128271","abstract":"The design of engineered socio-technical systems relies on a value chain within which suppliers must cope with larger and larger sets of requirements. Although 70 % of the total life cycle cost is committed during the concept phase and most industrial projects originally fail due to poor requirements engineering [1], very few methods and tools exist to support suppliers. In this paper, we propose to methodologically integrate data science techniques into a collaborative requirement mining framework to enable suppliers to gain insight and discover opportunities in a massive set of requirements. The proposed workflow is a five-activity process including: (1) the extraction of requirements from documents and (2) the analysis of their quality by using natural language processing techniques; (3) the segmentation of requirements into communities using text mining and graph theory; (4) the collaborative and multidisciplinary estimation of decision making criteria; and (5) the reporting of estimations with an analytical dashboard of statistical indicators. We conclude that the methodological integration of data science techniques is an effective way to gain insight from hundreds or thousands of requirements before making informed decisions early on. The software prototype that supports our workflow is a JAVA web application developed on top of a graph-oriented data model implemented with the NoSQL NEO4J graph database. As a future work, the semi-structured as-required baseline could be a sound input to feed a formal approach, such as model- and simulation-based systems engineering.","author":[{"dropping-particle":"","family":"Pinquié","given":"Romain","non-dropping-particle":"","parse-names":false,"suffix":""},{"dropping-particle":"","family":"Véron","given":"Philippe","non-dropping-particle":"","parse-names":false,"suffix":""},{"dropping-particle":"","family":"Segonds","given":"Frédéric","non-dropping-particle":"","parse-names":false,"suffix":""},{"dropping-particle":"","family":"Croué","given":"Nicolas","non-dropping-particle":"","parse-names":false,"suffix":""}],"container-title":"Procedia CIRP","id":"ITEM-1","issued":{"date-parts":[["2018"]]},"page":"410-415","publisher":"Elsevier B.V.","title":"A requirement mining framework to support complex sub-systems suppliers","type":"article-journal","volume":"70"},"uris":["http://www.mendeley.com/documents/?uuid=d61f2f0d-511b-442e-83f0-ba2fc2da7bff"]}],"mendeley":{"formattedCitation":"[28]","plainTextFormattedCitation":"[28]","previouslyFormattedCitation":"[28]"},"properties":{"noteIndex":0},"schema":"https://github.com/citation-style-language/schema/raw/master/csl-citation.json"}</w:instrText>
      </w:r>
      <w:r w:rsidR="00A94043">
        <w:rPr>
          <w:color w:val="000000"/>
          <w:sz w:val="20"/>
          <w:szCs w:val="20"/>
        </w:rPr>
        <w:fldChar w:fldCharType="separate"/>
      </w:r>
      <w:r w:rsidR="00A94043" w:rsidRPr="00A94043">
        <w:rPr>
          <w:noProof/>
          <w:color w:val="000000"/>
          <w:sz w:val="20"/>
          <w:szCs w:val="20"/>
        </w:rPr>
        <w:t>[28]</w:t>
      </w:r>
      <w:r w:rsidR="00A94043">
        <w:rPr>
          <w:color w:val="000000"/>
          <w:sz w:val="20"/>
          <w:szCs w:val="20"/>
        </w:rPr>
        <w:fldChar w:fldCharType="end"/>
      </w:r>
      <w:r>
        <w:rPr>
          <w:color w:val="000000"/>
          <w:sz w:val="20"/>
          <w:szCs w:val="20"/>
        </w:rPr>
        <w:t xml:space="preserve"> identifican errores muy diferentes, el primero descarta expresiones irrelevantes o ambiguas y el segundo más técnicamente se orienta a determinar referencias cruzadas. Siendo finalmente </w:t>
      </w:r>
      <w:proofErr w:type="spellStart"/>
      <w:r>
        <w:rPr>
          <w:color w:val="000000"/>
          <w:sz w:val="20"/>
          <w:szCs w:val="20"/>
        </w:rPr>
        <w:t>Weka</w:t>
      </w:r>
      <w:proofErr w:type="spellEnd"/>
      <w:r>
        <w:rPr>
          <w:color w:val="000000"/>
          <w:sz w:val="20"/>
          <w:szCs w:val="20"/>
        </w:rPr>
        <w:t xml:space="preserve"> la que resalta demostrando una precisión del 91.2% en su identificación tanto de los </w:t>
      </w:r>
      <w:r>
        <w:rPr>
          <w:color w:val="000000"/>
          <w:sz w:val="20"/>
          <w:szCs w:val="20"/>
        </w:rPr>
        <w:t>requerimientos semiestructurados, c</w:t>
      </w:r>
      <w:r w:rsidR="00A94043">
        <w:rPr>
          <w:color w:val="000000"/>
          <w:sz w:val="20"/>
          <w:szCs w:val="20"/>
        </w:rPr>
        <w:t xml:space="preserve">omo en referencias cruzadas </w:t>
      </w:r>
      <w:r w:rsidR="00A94043">
        <w:rPr>
          <w:color w:val="000000"/>
          <w:sz w:val="20"/>
          <w:szCs w:val="20"/>
        </w:rPr>
        <w:fldChar w:fldCharType="begin" w:fldLock="1"/>
      </w:r>
      <w:r w:rsidR="00A94043">
        <w:rPr>
          <w:color w:val="000000"/>
          <w:sz w:val="20"/>
          <w:szCs w:val="20"/>
        </w:rPr>
        <w:instrText>ADDIN CSL_CITATION {"citationItems":[{"id":"ITEM-1","itemData":{"DOI":"10.1016/j.procir.2018.03.228","ISBN":"0000000000","ISSN":"22128271","abstract":"The design of engineered socio-technical systems relies on a value chain within which suppliers must cope with larger and larger sets of requirements. Although 70 % of the total life cycle cost is committed during the concept phase and most industrial projects originally fail due to poor requirements engineering [1], very few methods and tools exist to support suppliers. In this paper, we propose to methodologically integrate data science techniques into a collaborative requirement mining framework to enable suppliers to gain insight and discover opportunities in a massive set of requirements. The proposed workflow is a five-activity process including: (1) the extraction of requirements from documents and (2) the analysis of their quality by using natural language processing techniques; (3) the segmentation of requirements into communities using text mining and graph theory; (4) the collaborative and multidisciplinary estimation of decision making criteria; and (5) the reporting of estimations with an analytical dashboard of statistical indicators. We conclude that the methodological integration of data science techniques is an effective way to gain insight from hundreds or thousands of requirements before making informed decisions early on. The software prototype that supports our workflow is a JAVA web application developed on top of a graph-oriented data model implemented with the NoSQL NEO4J graph database. As a future work, the semi-structured as-required baseline could be a sound input to feed a formal approach, such as model- and simulation-based systems engineering.","author":[{"dropping-particle":"","family":"Pinquié","given":"Romain","non-dropping-particle":"","parse-names":false,"suffix":""},{"dropping-particle":"","family":"Véron","given":"Philippe","non-dropping-particle":"","parse-names":false,"suffix":""},{"dropping-particle":"","family":"Segonds","given":"Frédéric","non-dropping-particle":"","parse-names":false,"suffix":""},{"dropping-particle":"","family":"Croué","given":"Nicolas","non-dropping-particle":"","parse-names":false,"suffix":""}],"container-title":"Procedia CIRP","id":"ITEM-1","issued":{"date-parts":[["2018"]]},"page":"410-415","publisher":"Elsevier B.V.","title":"A requirement mining framework to support complex sub-systems suppliers","type":"article-journal","volume":"70"},"uris":["http://www.mendeley.com/documents/?uuid=d61f2f0d-511b-442e-83f0-ba2fc2da7bff"]}],"mendeley":{"formattedCitation":"[28]","plainTextFormattedCitation":"[28]","previouslyFormattedCitation":"[28]"},"properties":{"noteIndex":0},"schema":"https://github.com/citation-style-language/schema/raw/master/csl-citation.json"}</w:instrText>
      </w:r>
      <w:r w:rsidR="00A94043">
        <w:rPr>
          <w:color w:val="000000"/>
          <w:sz w:val="20"/>
          <w:szCs w:val="20"/>
        </w:rPr>
        <w:fldChar w:fldCharType="separate"/>
      </w:r>
      <w:r w:rsidR="00A94043" w:rsidRPr="00A94043">
        <w:rPr>
          <w:noProof/>
          <w:color w:val="000000"/>
          <w:sz w:val="20"/>
          <w:szCs w:val="20"/>
        </w:rPr>
        <w:t>[28]</w:t>
      </w:r>
      <w:r w:rsidR="00A94043">
        <w:rPr>
          <w:color w:val="000000"/>
          <w:sz w:val="20"/>
          <w:szCs w:val="20"/>
        </w:rPr>
        <w:fldChar w:fldCharType="end"/>
      </w:r>
      <w:r>
        <w:rPr>
          <w:color w:val="000000"/>
          <w:sz w:val="20"/>
          <w:szCs w:val="20"/>
        </w:rPr>
        <w:t>.</w:t>
      </w:r>
    </w:p>
    <w:p w14:paraId="123C82FE" w14:textId="1DADB5C1" w:rsidR="00683533" w:rsidRPr="00683533" w:rsidRDefault="00683533" w:rsidP="00683533">
      <w:pPr>
        <w:pStyle w:val="NormalWeb"/>
        <w:spacing w:before="0" w:beforeAutospacing="0" w:after="0" w:afterAutospacing="0"/>
        <w:ind w:firstLine="289"/>
        <w:jc w:val="both"/>
        <w:rPr>
          <w:color w:val="000000"/>
          <w:sz w:val="20"/>
          <w:szCs w:val="20"/>
        </w:rPr>
      </w:pPr>
      <w:r>
        <w:rPr>
          <w:color w:val="000000"/>
          <w:sz w:val="20"/>
          <w:szCs w:val="20"/>
        </w:rPr>
        <w:t xml:space="preserve">La herramienta con  mayor calificación es </w:t>
      </w:r>
      <w:proofErr w:type="spellStart"/>
      <w:r>
        <w:rPr>
          <w:color w:val="000000"/>
          <w:sz w:val="20"/>
          <w:szCs w:val="20"/>
        </w:rPr>
        <w:t>AToucan</w:t>
      </w:r>
      <w:proofErr w:type="spellEnd"/>
      <w:r w:rsidR="00A94043">
        <w:rPr>
          <w:color w:val="000000"/>
          <w:sz w:val="20"/>
          <w:szCs w:val="20"/>
        </w:rPr>
        <w:t xml:space="preserve"> </w:t>
      </w:r>
      <w:r w:rsidR="00A94043">
        <w:rPr>
          <w:color w:val="000000"/>
          <w:sz w:val="20"/>
          <w:szCs w:val="20"/>
        </w:rPr>
        <w:fldChar w:fldCharType="begin" w:fldLock="1"/>
      </w:r>
      <w:r w:rsidR="00A94043">
        <w:rPr>
          <w:color w:val="000000"/>
          <w:sz w:val="20"/>
          <w:szCs w:val="20"/>
        </w:rPr>
        <w:instrText>ADDIN CSL_CITATION {"citationItems":[{"id":"ITEM-1","itemData":{"DOI":"10.1145/2699697","ISSN":"15577392","abstract":"The transition from an informal requirements specification in natural language to a structured, precise specification is an important challenge in practice. It is particularly so for object-oriented methods, defined in the context of the OMG's Model Driven Architecture (MDA), where a key step is to transition from a use case model to an analysis model. However, providing automated support for this transition is challenging, mostly because, in practice, requirements are expressed in natural language and are much less structured than other kinds of development artifacts. Such an automated transformation would enable at least the generation of an initial, likely incomplete, analysis model and enable automated traceability from requirements to code, through various intermediate models. In this article, we propose a method and a tool called aToucan, building on existing work, to automatically generate a UML analysis model comprising class, sequence and activity diagrams from a use case model and to automatically establish traceability links between model elements of the use case model and the generated analysis model. Note that our goal is to save effort through automated support, not to replace human abstraction and decision making. Seven (six) case studies were performed to compare class (sequence) diagrams generated by aToucan to the ones created by experts, Masters students, and trained, fourth-year undergraduate students. Results show that aToucan performs well regarding consistency (e.g., 88% class diagram consistency) and completeness (e.g., 80% class completeness) when comparing generated class diagrams with reference class diagrams created by experts and Masters students. Similarly, sequence diagrams automatically generated by aToucan are highly consistent with the ones devised by experts and are also rather complete, for instance, 91% and 97% message consistency and completeness, respectively. Further, statistical tests show that aToucan significantly outperforms fourth-year engineering students in this respect, thus demonstrating the value of automation. We also conducted two industrial case studies demonstrating the applicability of aToucan in two different industrial domains. Results showed that the vast majority of model elements generated by aToucan are correct and that therefore, in practice, such models would be good initial models to refine and augment so as to converge towards to correct and complete analysis models. A performance analysis…","author":[{"dropping-particle":"","family":"Yue","given":"Tao","non-dropping-particle":"","parse-names":false,"suffix":""},{"dropping-particle":"","family":"Briand","given":"Lionel C.","non-dropping-particle":"","parse-names":false,"suffix":""},{"dropping-particle":"","family":"Labiche","given":"Yvan","non-dropping-particle":"","parse-names":false,"suffix":""}],"container-title":"ACM Transactions on Software Engineering and Methodology","id":"ITEM-1","issue":"3","issued":{"date-parts":[["2015"]]},"title":"aToucan: An automated framework to derive UML analysis models from use case models","type":"article-journal","volume":"24"},"uris":["http://www.mendeley.com/documents/?uuid=bad1b7d0-5244-4755-9564-2fc564f5b5d4"]}],"mendeley":{"formattedCitation":"[16]","plainTextFormattedCitation":"[16]","previouslyFormattedCitation":"[16]"},"properties":{"noteIndex":0},"schema":"https://github.com/citation-style-language/schema/raw/master/csl-citation.json"}</w:instrText>
      </w:r>
      <w:r w:rsidR="00A94043">
        <w:rPr>
          <w:color w:val="000000"/>
          <w:sz w:val="20"/>
          <w:szCs w:val="20"/>
        </w:rPr>
        <w:fldChar w:fldCharType="separate"/>
      </w:r>
      <w:r w:rsidR="00A94043" w:rsidRPr="00A94043">
        <w:rPr>
          <w:noProof/>
          <w:color w:val="000000"/>
          <w:sz w:val="20"/>
          <w:szCs w:val="20"/>
        </w:rPr>
        <w:t>[16]</w:t>
      </w:r>
      <w:r w:rsidR="00A94043">
        <w:rPr>
          <w:color w:val="000000"/>
          <w:sz w:val="20"/>
          <w:szCs w:val="20"/>
        </w:rPr>
        <w:fldChar w:fldCharType="end"/>
      </w:r>
      <w:r>
        <w:rPr>
          <w:color w:val="000000"/>
          <w:sz w:val="20"/>
          <w:szCs w:val="20"/>
        </w:rPr>
        <w:t xml:space="preserve"> que contempla mayor utilidad en la resolución de problemas, dicha herramienta apoya en la realización de diagramas UML, de manera que se puedan establecer relaciones y secuencia entre los elementos y sean de utilidad para los analistas al momento de especificar requisitos, fue probada en diferentes casos de estudio para diagramas de casos de uso y secuencia, dando como resultado requisitos más completos y mejor estructurados, en comparación esta la herramienta RUBRIC </w:t>
      </w:r>
      <w:r w:rsidR="00A94043">
        <w:rPr>
          <w:color w:val="000000"/>
          <w:sz w:val="20"/>
          <w:szCs w:val="20"/>
        </w:rPr>
        <w:fldChar w:fldCharType="begin" w:fldLock="1"/>
      </w:r>
      <w:r w:rsidR="00A94043">
        <w:rPr>
          <w:color w:val="000000"/>
          <w:sz w:val="20"/>
          <w:szCs w:val="20"/>
        </w:rPr>
        <w:instrText>ADDIN CSL_CITATION {"citationItems":[{"id":"ITEM-1","itemData":{"DOI":"10.1109/SEAA.2015.11","ISBN":"9781467375856","abstract":"Requirements engineering is still a very challenging issue. This is true for most embedded systems and especially for safety-critical ones. A good requirements engineering process is vital for the development of high quality products, but these systems are often highly complex which complicates the respective activities. The use of natural language requirements is common practice, because they are easy to use and understand for people working in different engineering disciplines. However, natural language is ambiguous and vague and may lead to misunderstandings and incorrect implementations. Another big challenge is the often loose coupling of requirements and other development artifacts which hinders traceability and thus impact analysis. This paper presents an approach based on the Xtext framework for the implementation of a restricted requirements language to support engineers in writing requirements with higher quality. In order to improve tool integration, the approach supports OSLC (Open Services for Lifecycle Collaboration), which is a promising method to better support traceability using linked data principles. By using OSLC it is possible to easily extend existing requirements management tools with our proposed implementation for requirements semi-formalization as long as requirements management tools provide the respective OSLC interface. Finally, we will demonstrate our concepts using an example from the automotive domain. The example shows how the tool implementation can be integrated in a tool chain.","author":[{"dropping-particle":"","family":"Marko","given":"Nadja","non-dropping-particle":"","parse-names":false,"suffix":""},{"dropping-particle":"","family":"Leitner","given":"Andrea","non-dropping-particle":"","parse-names":false,"suffix":""},{"dropping-particle":"","family":"Herbst","given":"Beate","non-dropping-particle":"","parse-names":false,"suffix":""},{"dropping-particle":"","family":"Wallner","given":"Alfred","non-dropping-particle":"","parse-names":false,"suffix":""}],"container-title":"Proceedings - 41st Euromicro Conference on Software Engineering and Advanced Applications, SEAA 2015","id":"ITEM-1","issued":{"date-parts":[["2015"]]},"page":"143-150","title":"Combining Xtext and OSLC for Integrated Model-Based Requirements Engineering","type":"article-journal"},"uris":["http://www.mendeley.com/documents/?uuid=1314fa80-faa1-409d-9d46-14483f90bfe1"]}],"mendeley":{"formattedCitation":"[20]","plainTextFormattedCitation":"[20]","previouslyFormattedCitation":"[20]"},"properties":{"noteIndex":0},"schema":"https://github.com/citation-style-language/schema/raw/master/csl-citation.json"}</w:instrText>
      </w:r>
      <w:r w:rsidR="00A94043">
        <w:rPr>
          <w:color w:val="000000"/>
          <w:sz w:val="20"/>
          <w:szCs w:val="20"/>
        </w:rPr>
        <w:fldChar w:fldCharType="separate"/>
      </w:r>
      <w:r w:rsidR="00A94043" w:rsidRPr="00A94043">
        <w:rPr>
          <w:noProof/>
          <w:color w:val="000000"/>
          <w:sz w:val="20"/>
          <w:szCs w:val="20"/>
        </w:rPr>
        <w:t>[20]</w:t>
      </w:r>
      <w:r w:rsidR="00A94043">
        <w:rPr>
          <w:color w:val="000000"/>
          <w:sz w:val="20"/>
          <w:szCs w:val="20"/>
        </w:rPr>
        <w:fldChar w:fldCharType="end"/>
      </w:r>
      <w:r>
        <w:rPr>
          <w:color w:val="000000"/>
          <w:sz w:val="20"/>
          <w:szCs w:val="20"/>
        </w:rPr>
        <w:t xml:space="preserve"> que hace uso de </w:t>
      </w:r>
      <w:proofErr w:type="spellStart"/>
      <w:r>
        <w:rPr>
          <w:color w:val="000000"/>
          <w:sz w:val="20"/>
          <w:szCs w:val="20"/>
        </w:rPr>
        <w:t>Nusmv</w:t>
      </w:r>
      <w:proofErr w:type="spellEnd"/>
      <w:r>
        <w:rPr>
          <w:color w:val="000000"/>
          <w:sz w:val="20"/>
          <w:szCs w:val="20"/>
        </w:rPr>
        <w:t xml:space="preserve">, Eclipse y </w:t>
      </w:r>
      <w:proofErr w:type="spellStart"/>
      <w:r>
        <w:rPr>
          <w:color w:val="000000"/>
          <w:sz w:val="20"/>
          <w:szCs w:val="20"/>
        </w:rPr>
        <w:t>Xtext</w:t>
      </w:r>
      <w:proofErr w:type="spellEnd"/>
      <w:r>
        <w:rPr>
          <w:color w:val="000000"/>
          <w:sz w:val="20"/>
          <w:szCs w:val="20"/>
        </w:rPr>
        <w:t xml:space="preserve">, apoyando en la redacción de requisitos, sin ofrecer una propuesta, sin embargo al hacer uso de </w:t>
      </w:r>
      <w:proofErr w:type="spellStart"/>
      <w:r>
        <w:rPr>
          <w:color w:val="000000"/>
          <w:sz w:val="20"/>
          <w:szCs w:val="20"/>
        </w:rPr>
        <w:t>Nusmv</w:t>
      </w:r>
      <w:proofErr w:type="spellEnd"/>
      <w:r>
        <w:rPr>
          <w:color w:val="000000"/>
          <w:sz w:val="20"/>
          <w:szCs w:val="20"/>
        </w:rPr>
        <w:t xml:space="preserve"> facilita la redacción de los requisitos al lenguaje formal, que representa su mayor ventaja; además de ayudar en la verificación de los requisitos redactados, siendo este último el problema menos relevante que contempla; finalmente se encuentra </w:t>
      </w:r>
      <w:r w:rsidR="00A94043">
        <w:rPr>
          <w:color w:val="000000"/>
          <w:sz w:val="20"/>
          <w:szCs w:val="20"/>
        </w:rPr>
        <w:fldChar w:fldCharType="begin" w:fldLock="1"/>
      </w:r>
      <w:r w:rsidR="00B64A61">
        <w:rPr>
          <w:color w:val="000000"/>
          <w:sz w:val="20"/>
          <w:szCs w:val="20"/>
        </w:rPr>
        <w:instrText>ADDIN CSL_CITATION {"citationItems":[{"id":"ITEM-1","itemData":{"DOI":"10.1145/3299771.3299774","ISBN":"9781450362153","abstract":"Use case modeling refers to the process of identifying scenarios written in some natural language text, particularly to capture interactions between the system and associated actors. Several approaches have been proposed to maintain the synergy of use cases with other software models, but no systematic transformation approach is available to extract use case scenarios from the textual requirements specification. In this paper, we propose a systematic transformation approach that automatically extracts various use case elements from textual problem specifications. The approach uses Natural Language (NL) parser to identify Parts-Of-Speech (POS) tags, Type Dependencies (TDs) and semantic roles from the input text specification to populate use case elements. It further makes use of the questionnaire-based approach to develop the remaining unpopulated parts of the use case template. The paper demonstrates the applicability of the proposed approach by applying both industry and research-level case studies. The results highlight that the generated output is correct, consistent, non-redundant and complete, and helpful to use case developers in further analysis and documentation.","author":[{"dropping-particle":"","family":"Tiwari","given":"Saurabh","non-dropping-particle":"","parse-names":false,"suffix":""},{"dropping-particle":"","family":"Ameta","given":"Deepti","non-dropping-particle":"","parse-names":false,"suffix":""},{"dropping-particle":"","family":"Banerjee","given":"Asim","non-dropping-particle":"","parse-names":false,"suffix":""}],"container-title":"ACM International Conference Proceeding Series","id":"ITEM-1","issued":{"date-parts":[["2019"]]},"title":"An approach to identify use case scenarios from textual requirements specification","type":"article-journal"},"uris":["http://www.mendeley.com/documents/?uuid=3d301e83-0d40-4dcb-99fc-ea82dc1693a7"]}],"mendeley":{"formattedCitation":"[26]","plainTextFormattedCitation":"[26]","previouslyFormattedCitation":"[26]"},"properties":{"noteIndex":0},"schema":"https://github.com/citation-style-language/schema/raw/master/csl-citation.json"}</w:instrText>
      </w:r>
      <w:r w:rsidR="00A94043">
        <w:rPr>
          <w:color w:val="000000"/>
          <w:sz w:val="20"/>
          <w:szCs w:val="20"/>
        </w:rPr>
        <w:fldChar w:fldCharType="separate"/>
      </w:r>
      <w:r w:rsidR="00A94043" w:rsidRPr="00A94043">
        <w:rPr>
          <w:noProof/>
          <w:color w:val="000000"/>
          <w:sz w:val="20"/>
          <w:szCs w:val="20"/>
        </w:rPr>
        <w:t>[26]</w:t>
      </w:r>
      <w:r w:rsidR="00A94043">
        <w:rPr>
          <w:color w:val="000000"/>
          <w:sz w:val="20"/>
          <w:szCs w:val="20"/>
        </w:rPr>
        <w:fldChar w:fldCharType="end"/>
      </w:r>
      <w:r>
        <w:rPr>
          <w:color w:val="000000"/>
          <w:sz w:val="20"/>
          <w:szCs w:val="20"/>
        </w:rPr>
        <w:t xml:space="preserve"> que a diferencia de la</w:t>
      </w:r>
      <w:r w:rsidR="00FC3CCC">
        <w:rPr>
          <w:color w:val="000000"/>
          <w:sz w:val="20"/>
          <w:szCs w:val="20"/>
        </w:rPr>
        <w:t>s</w:t>
      </w:r>
      <w:r>
        <w:rPr>
          <w:color w:val="000000"/>
          <w:sz w:val="20"/>
          <w:szCs w:val="20"/>
        </w:rPr>
        <w:t xml:space="preserve"> anteriores genera varias etiquetas, interpreta frases de especificación de requisitos y utilizando las reglas del lenguaje NLP, rellena varios elementos de los casos de uso, resolviendo un problema más relevante como lo es el apoyo en diagramas UML en comparación a la evaluación de aceptación.</w:t>
      </w:r>
      <w:bookmarkStart w:id="0" w:name="_GoBack"/>
      <w:bookmarkEnd w:id="0"/>
    </w:p>
    <w:p w14:paraId="367A05B1" w14:textId="300948C8" w:rsidR="00683533" w:rsidRPr="00683533" w:rsidRDefault="00527217" w:rsidP="00683533">
      <w:pPr>
        <w:pStyle w:val="NormalWeb"/>
        <w:spacing w:before="0" w:beforeAutospacing="0" w:after="0" w:afterAutospacing="0"/>
        <w:ind w:firstLine="289"/>
        <w:jc w:val="both"/>
        <w:rPr>
          <w:color w:val="000000"/>
          <w:sz w:val="20"/>
          <w:szCs w:val="20"/>
        </w:rPr>
      </w:pPr>
      <w:r>
        <w:rPr>
          <w:color w:val="000000"/>
          <w:sz w:val="20"/>
          <w:szCs w:val="20"/>
        </w:rPr>
        <w:t>L</w:t>
      </w:r>
      <w:r w:rsidR="007A2528">
        <w:rPr>
          <w:color w:val="000000"/>
          <w:sz w:val="20"/>
          <w:szCs w:val="20"/>
        </w:rPr>
        <w:t>as herramientas</w:t>
      </w:r>
      <w:r w:rsidR="00683533">
        <w:rPr>
          <w:color w:val="000000"/>
          <w:sz w:val="20"/>
          <w:szCs w:val="20"/>
        </w:rPr>
        <w:t xml:space="preserve"> que obtuv</w:t>
      </w:r>
      <w:r>
        <w:rPr>
          <w:color w:val="000000"/>
          <w:sz w:val="20"/>
          <w:szCs w:val="20"/>
        </w:rPr>
        <w:t>ieron</w:t>
      </w:r>
      <w:r w:rsidR="00683533">
        <w:rPr>
          <w:color w:val="000000"/>
          <w:sz w:val="20"/>
          <w:szCs w:val="20"/>
        </w:rPr>
        <w:t xml:space="preserve"> una calificación de 7 o menos </w:t>
      </w:r>
      <w:r w:rsidR="00B64A61">
        <w:rPr>
          <w:color w:val="000000"/>
          <w:sz w:val="20"/>
          <w:szCs w:val="20"/>
        </w:rPr>
        <w:fldChar w:fldCharType="begin" w:fldLock="1"/>
      </w:r>
      <w:r w:rsidR="00B64A61">
        <w:rPr>
          <w:color w:val="000000"/>
          <w:sz w:val="20"/>
          <w:szCs w:val="20"/>
        </w:rPr>
        <w:instrText>ADDIN CSL_CITATION {"citationItems":[{"id":"ITEM-1","itemData":{"DOI":"10.1016/j.fss.2019.06.017","ISSN":"01650114","abstract":"The requirement specification process is an important part of a project and has the potential to prevent problems that may last for years after a project is delivered. Previous studies on the requirement specification process have focused on clarifying stated fuzzy terms in software requirement engineering. However, in many projects there is information that is not stated, but it is implied and can be inferred. This hidden information is usually ignored due to the assumption that ‘the provider understands what they mean/need’. This assumption is not always true. Such information, if extracted, may include fuzzy terms, namely hidden fuzzy terms (HFTs), which need specification. Therefore, these fuzzy terms have to be identified and then specified to avoid potential future consequences. This study proposes an algorithm to extract the hidden fuzzy terms, utilises a fuzzy inference system (FIS) to specify them, and applies the best worst multi-criteria decision making method (BWM) to evaluate the delivered product and measure the performance of the provider. The model is then used to examine a case from Defence Housing Australia. Such evaluation and measurement enable the project owner/manager to have a transparent basis to support decisions later in different phases of the project, and to ultimately reduce the likelihood of conflict and the receipt of an unsatisfactory product.","author":[{"dropping-particle":"","family":"Asadabadi","given":"Mehdi Rajabi","non-dropping-particle":"","parse-names":false,"suffix":""},{"dropping-particle":"","family":"Chang","given":"Elizabeth","non-dropping-particle":"","parse-names":false,"suffix":""},{"dropping-particle":"","family":"Zwikael","given":"Ofer","non-dropping-particle":"","parse-names":false,"suffix":""},{"dropping-particle":"","family":"Saberi","given":"Morteza","non-dropping-particle":"","parse-names":false,"suffix":""},{"dropping-particle":"","family":"Sharpe","given":"Keiran","non-dropping-particle":"","parse-names":false,"suffix":""}],"container-title":"Fuzzy Sets and Systems","id":"ITEM-1","issued":{"date-parts":[["2020"]]},"page":"127-145","publisher":"Elsevier B.V.","title":"Hidden fuzzy information: Requirement specification and measurement of project provider performance using the best worst method","type":"article-journal","volume":"383"},"uris":["http://www.mendeley.com/documents/?uuid=540bd6e9-7629-4c73-8c59-8cb253432ce4"]}],"mendeley":{"formattedCitation":"[31]","plainTextFormattedCitation":"[31]","previouslyFormattedCitation":"[31]"},"properties":{"noteIndex":0},"schema":"https://github.com/citation-style-language/schema/raw/master/csl-citation.json"}</w:instrText>
      </w:r>
      <w:r w:rsidR="00B64A61">
        <w:rPr>
          <w:color w:val="000000"/>
          <w:sz w:val="20"/>
          <w:szCs w:val="20"/>
        </w:rPr>
        <w:fldChar w:fldCharType="separate"/>
      </w:r>
      <w:r w:rsidR="00B64A61" w:rsidRPr="00B64A61">
        <w:rPr>
          <w:noProof/>
          <w:color w:val="000000"/>
          <w:sz w:val="20"/>
          <w:szCs w:val="20"/>
        </w:rPr>
        <w:t>[31]</w:t>
      </w:r>
      <w:r w:rsidR="00B64A61">
        <w:rPr>
          <w:color w:val="000000"/>
          <w:sz w:val="20"/>
          <w:szCs w:val="20"/>
        </w:rPr>
        <w:fldChar w:fldCharType="end"/>
      </w:r>
      <w:r w:rsidR="00B64A61">
        <w:rPr>
          <w:color w:val="000000"/>
          <w:sz w:val="20"/>
          <w:szCs w:val="20"/>
        </w:rPr>
        <w:t xml:space="preserve"> </w:t>
      </w:r>
      <w:r w:rsidR="00B64A61">
        <w:rPr>
          <w:color w:val="000000"/>
          <w:sz w:val="20"/>
          <w:szCs w:val="20"/>
        </w:rPr>
        <w:fldChar w:fldCharType="begin" w:fldLock="1"/>
      </w:r>
      <w:r w:rsidR="00B64A61">
        <w:rPr>
          <w:color w:val="000000"/>
          <w:sz w:val="20"/>
          <w:szCs w:val="20"/>
        </w:rPr>
        <w:instrText>ADDIN CSL_CITATION {"citationItems":[{"id":"ITEM-1","itemData":{"DOI":"10.1109/SST.2015.12","ISBN":"9780769555935","abstract":"Despite imposing strict recommendations to be considered during the specification of safety requirements, standards and regulations do not provide guidance to be used throughout the creation of these artifacts. In practice, each safety requirement specification has heterogeneous structures, usually based on the experience of the engineers involved in the specification process. Consequently, it becomes difficult to ensure that the standards' recommendations were considered, such as the existence of evidences that the requirements are properly traceable to other development artifacts such as architecture and failure propagation models. To address this challenge, we defined the Parameterized Safety Requirements Templates, which is a controlled natural language based approach to support engineers in elaborating the content description of safety requirements specifications, ensuring that elements of the architectural design and of the failure propagation models are explicitly considered throughout the textual description of the safety requirements, and are therefore properly traced. The Parameterized Safety Requirements Templates have been used in different domains such as automotive, avionics, and medical devices, and have proven to be effective in improving artifact trace ability. In this paper, we present their usage in the context of an industrial Automated External Defibrillator system.","author":[{"dropping-particle":"","family":"Antonino","given":"Pablo Oliveira","non-dropping-particle":"","parse-names":false,"suffix":""},{"dropping-particle":"","family":"Trapp","given":"Mario","non-dropping-particle":"","parse-names":false,"suffix":""},{"dropping-particle":"","family":"Barbosa","given":"Paulo","non-dropping-particle":"","parse-names":false,"suffix":""},{"dropping-particle":"","family":"Sousa","given":"Luana","non-dropping-particle":"","parse-names":false,"suffix":""}],"container-title":"Proceedings - 2015 IEEE/ACM 8th International Symposium on Software and Systems Traceability, SST 2015","id":"ITEM-1","issued":{"date-parts":[["2015"]]},"page":"29-35","title":"The Parameterized Safety Requirements Templates","type":"article-journal"},"uris":["http://www.mendeley.com/documents/?uuid=9efba90f-891a-45cb-a87a-481875201749"]}],"mendeley":{"formattedCitation":"[4]","plainTextFormattedCitation":"[4]","previouslyFormattedCitation":"[4]"},"properties":{"noteIndex":0},"schema":"https://github.com/citation-style-language/schema/raw/master/csl-citation.json"}</w:instrText>
      </w:r>
      <w:r w:rsidR="00B64A61">
        <w:rPr>
          <w:color w:val="000000"/>
          <w:sz w:val="20"/>
          <w:szCs w:val="20"/>
        </w:rPr>
        <w:fldChar w:fldCharType="separate"/>
      </w:r>
      <w:r w:rsidR="00B64A61" w:rsidRPr="00B64A61">
        <w:rPr>
          <w:noProof/>
          <w:color w:val="000000"/>
          <w:sz w:val="20"/>
          <w:szCs w:val="20"/>
        </w:rPr>
        <w:t>[4]</w:t>
      </w:r>
      <w:r w:rsidR="00B64A61">
        <w:rPr>
          <w:color w:val="000000"/>
          <w:sz w:val="20"/>
          <w:szCs w:val="20"/>
        </w:rPr>
        <w:fldChar w:fldCharType="end"/>
      </w:r>
      <w:r w:rsidR="00B64A61">
        <w:rPr>
          <w:color w:val="000000"/>
          <w:sz w:val="20"/>
          <w:szCs w:val="20"/>
        </w:rPr>
        <w:t xml:space="preserve"> </w:t>
      </w:r>
      <w:r w:rsidR="00B64A61">
        <w:rPr>
          <w:color w:val="000000"/>
          <w:sz w:val="20"/>
          <w:szCs w:val="20"/>
        </w:rPr>
        <w:fldChar w:fldCharType="begin" w:fldLock="1"/>
      </w:r>
      <w:r w:rsidR="00B64A61">
        <w:rPr>
          <w:color w:val="000000"/>
          <w:sz w:val="20"/>
          <w:szCs w:val="20"/>
        </w:rPr>
        <w:instrText>ADDIN CSL_CITATION {"citationItems":[{"id":"ITEM-1","itemData":{"DOI":"10.1109/MySEC.2015.7475203","ISBN":"9781467382267","abstract":"The quality of Software Requirements Specification (SRS) is crucial in order to ensure successful project completion. SRS of poor quality usually lacks of quality attributes such as completeness, accuracy and disambiguity. Boilerplate is a technique used to deal with problems in SRS. However, study on the coverage of boilerplate contribution especially in improving SRS quality is limited. This paper presents Systematic Literature Review (SLR) on problems in SRS and boilerplates. The review that covers literature from 1997 to 2015 reveals that 1) poor quality SRS is the most popular problem among the other five SRS problems discovered, 2) Boilerplate technique has been applied to cope with SRS of poor quality, where disambiguity has been found the most popular quality attribute.","author":[{"dropping-particle":"","family":"Anuar","given":"Umairah","non-dropping-particle":"","parse-names":false,"suffix":""},{"dropping-particle":"","family":"Ahmad","given":"Sabrina","non-dropping-particle":"","parse-names":false,"suffix":""},{"dropping-particle":"","family":"Emran","given":"Nurul A.","non-dropping-particle":"","parse-names":false,"suffix":""}],"container-title":"2015 9th Malaysian Software Engineering Conference, MySEC 2015","id":"ITEM-1","issued":{"date-parts":[["2016"]]},"page":"99-105","title":"A simplified systematic literature review: Improving Software Requirements Specification quality with boilerplates","type":"article-journal"},"uris":["http://www.mendeley.com/documents/?uuid=c0901ff0-6c75-47f1-8b1d-16bd4c06af15"]}],"mendeley":{"formattedCitation":"[37]","plainTextFormattedCitation":"[37]","previouslyFormattedCitation":"[37]"},"properties":{"noteIndex":0},"schema":"https://github.com/citation-style-language/schema/raw/master/csl-citation.json"}</w:instrText>
      </w:r>
      <w:r w:rsidR="00B64A61">
        <w:rPr>
          <w:color w:val="000000"/>
          <w:sz w:val="20"/>
          <w:szCs w:val="20"/>
        </w:rPr>
        <w:fldChar w:fldCharType="separate"/>
      </w:r>
      <w:r w:rsidR="00B64A61" w:rsidRPr="00B64A61">
        <w:rPr>
          <w:noProof/>
          <w:color w:val="000000"/>
          <w:sz w:val="20"/>
          <w:szCs w:val="20"/>
        </w:rPr>
        <w:t>[37]</w:t>
      </w:r>
      <w:r w:rsidR="00B64A61">
        <w:rPr>
          <w:color w:val="000000"/>
          <w:sz w:val="20"/>
          <w:szCs w:val="20"/>
        </w:rPr>
        <w:fldChar w:fldCharType="end"/>
      </w:r>
      <w:r w:rsidR="00B64A61">
        <w:rPr>
          <w:color w:val="000000"/>
          <w:sz w:val="20"/>
          <w:szCs w:val="20"/>
        </w:rPr>
        <w:t xml:space="preserve"> </w:t>
      </w:r>
      <w:r w:rsidR="00B64A61">
        <w:rPr>
          <w:color w:val="000000"/>
          <w:sz w:val="20"/>
          <w:szCs w:val="20"/>
        </w:rPr>
        <w:fldChar w:fldCharType="begin" w:fldLock="1"/>
      </w:r>
      <w:r w:rsidR="00B64A61">
        <w:rPr>
          <w:color w:val="000000"/>
          <w:sz w:val="20"/>
          <w:szCs w:val="20"/>
        </w:rPr>
        <w:instrText>ADDIN CSL_CITATION {"citationItems":[{"id":"ITEM-1","itemData":{"DOI":"10.1016/j.array.2020.100030","ISSN":"25900056","abstract":"System requirements define conditions and capabilities to be met by a system under design. They are a partial definition in natural language, with inevitable ambiguities. Formalisation concerns with the transformation of requirements into a specification with unique interpretation, for resolving ambiguities, underspecified references and for assessing whether requirements are consistent, correct (i.e. valid for an acceptable solution) and attainable. Formalisation and validation of system requirements provides early evidence of adequate specification, for reducing the validation tests and high-cost corrective measures in the later system development phases. This article has the following contributions. First, we characterise the specification problem based on an ontology for some domain. Thus, requirements represent a particular system among many possible ones, and their specification takes the form of mapping their concepts to a semantic model of the system. Second, we analyse the state-of-the-art of pattern-based specification languages, which are used to avoid ambiguity. We then discuss the semantic analyses (missing requirements, inconsistencies etc.) supported in such a framework. Third, we survey related research on the derivation of formal properties from requirements, i.e. verifiable specifications that constrain the system's structure and behaviour. Possible flaws in requirements may render the derived properties unsatisfiable or not realizable. Finally, this article discusses the important challenges for the current requirements analysis tools, towards being adopted in industrial-scale projects.","author":[{"dropping-particle":"","family":"Mokos","given":"Konstantinos","non-dropping-particle":"","parse-names":false,"suffix":""},{"dropping-particle":"","family":"Katsaros","given":"Panagiotis","non-dropping-particle":"","parse-names":false,"suffix":""}],"container-title":"Array","id":"ITEM-1","issue":"January","issued":{"date-parts":[["2020"]]},"page":"100030","publisher":"Elsevier Ltd","title":"A survey on the formalisation of system requirements and their validation","type":"article-journal","volume":"7"},"uris":["http://www.mendeley.com/documents/?uuid=f4d75f30-6d5f-4ee5-a5c8-9ac295c391b4"]}],"mendeley":{"formattedCitation":"[29]","plainTextFormattedCitation":"[29]","previouslyFormattedCitation":"[29]"},"properties":{"noteIndex":0},"schema":"https://github.com/citation-style-language/schema/raw/master/csl-citation.json"}</w:instrText>
      </w:r>
      <w:r w:rsidR="00B64A61">
        <w:rPr>
          <w:color w:val="000000"/>
          <w:sz w:val="20"/>
          <w:szCs w:val="20"/>
        </w:rPr>
        <w:fldChar w:fldCharType="separate"/>
      </w:r>
      <w:r w:rsidR="00B64A61" w:rsidRPr="00B64A61">
        <w:rPr>
          <w:noProof/>
          <w:color w:val="000000"/>
          <w:sz w:val="20"/>
          <w:szCs w:val="20"/>
        </w:rPr>
        <w:t>[29]</w:t>
      </w:r>
      <w:r w:rsidR="00B64A61">
        <w:rPr>
          <w:color w:val="000000"/>
          <w:sz w:val="20"/>
          <w:szCs w:val="20"/>
        </w:rPr>
        <w:fldChar w:fldCharType="end"/>
      </w:r>
      <w:r w:rsidR="00B64A61">
        <w:rPr>
          <w:color w:val="000000"/>
          <w:sz w:val="20"/>
          <w:szCs w:val="20"/>
        </w:rPr>
        <w:t xml:space="preserve"> </w:t>
      </w:r>
      <w:r w:rsidR="00B64A61">
        <w:rPr>
          <w:color w:val="000000"/>
          <w:sz w:val="20"/>
          <w:szCs w:val="20"/>
        </w:rPr>
        <w:fldChar w:fldCharType="begin" w:fldLock="1"/>
      </w:r>
      <w:r w:rsidR="00B64A61">
        <w:rPr>
          <w:color w:val="000000"/>
          <w:sz w:val="20"/>
          <w:szCs w:val="20"/>
        </w:rPr>
        <w:instrText>ADDIN CSL_CITATION {"citationItems":[{"id":"ITEM-1","itemData":{"DOI":"10.1109/SIBCON.2015.7147184","ISBN":"9781479971022","abstract":"The paper presents a knowledge-based approach to requirements engineering process. We propose an ontology as a tool for requirements specification verification and validation. Requirements types are the classes of the ontology. Requirements statements are the instances. A special structure of classes, the Protégé tool 'DL Query', and relations implemented through a set of slots are intended for checking completeness and consistency of requirements specification.","author":[{"dropping-particle":"","family":"Avdeenko","given":"Tatiana","non-dropping-particle":"","parse-names":false,"suffix":""},{"dropping-particle":"","family":"Pustovalova","given":"Natalia","non-dropping-particle":"","parse-names":false,"suffix":""}],"container-title":"2015 International Siberian Conference on Control and Communications, SIBCON 2015 - Proceedings","id":"ITEM-1","issued":{"date-parts":[["2015"]]},"title":"The ontology-based approach to support the completeness and consistency of the requirements specification","type":"article-journal"},"uris":["http://www.mendeley.com/documents/?uuid=360d072f-d623-4199-8586-d76078b35aea"]}],"mendeley":{"formattedCitation":"[19]","plainTextFormattedCitation":"[19]","previouslyFormattedCitation":"[19]"},"properties":{"noteIndex":0},"schema":"https://github.com/citation-style-language/schema/raw/master/csl-citation.json"}</w:instrText>
      </w:r>
      <w:r w:rsidR="00B64A61">
        <w:rPr>
          <w:color w:val="000000"/>
          <w:sz w:val="20"/>
          <w:szCs w:val="20"/>
        </w:rPr>
        <w:fldChar w:fldCharType="separate"/>
      </w:r>
      <w:r w:rsidR="00B64A61" w:rsidRPr="00B64A61">
        <w:rPr>
          <w:noProof/>
          <w:color w:val="000000"/>
          <w:sz w:val="20"/>
          <w:szCs w:val="20"/>
        </w:rPr>
        <w:t>[19]</w:t>
      </w:r>
      <w:r w:rsidR="00B64A61">
        <w:rPr>
          <w:color w:val="000000"/>
          <w:sz w:val="20"/>
          <w:szCs w:val="20"/>
        </w:rPr>
        <w:fldChar w:fldCharType="end"/>
      </w:r>
      <w:r w:rsidR="00B64A61">
        <w:rPr>
          <w:color w:val="000000"/>
          <w:sz w:val="20"/>
          <w:szCs w:val="20"/>
        </w:rPr>
        <w:t xml:space="preserve"> </w:t>
      </w:r>
      <w:r w:rsidR="00B64A61">
        <w:rPr>
          <w:color w:val="000000"/>
          <w:sz w:val="20"/>
          <w:szCs w:val="20"/>
        </w:rPr>
        <w:fldChar w:fldCharType="begin" w:fldLock="1"/>
      </w:r>
      <w:r w:rsidR="00B64A61">
        <w:rPr>
          <w:color w:val="000000"/>
          <w:sz w:val="20"/>
          <w:szCs w:val="20"/>
        </w:rPr>
        <w:instrText>ADDIN CSL_CITATION {"citationItems":[{"id":"ITEM-1","itemData":{"DOI":"10.1016/j.infsof.2019.106194","ISSN":"09505849","abstract":"Context: An inadequate requirements specification activity acts as a catalyst to other problems, such as low team productivity and difficulty in maintaining software. Although Agile Software Development (ASD) has grown in recent years, research pointed out several limitations concerning its requirements engineering activities, such as Software Requirements Specification (SRS) provided in high level and targeted to the customer, lack of information required to perform design activities and low availability of the customer. To overcome these issues, the RSD (Requirements Specification for Developers) approach was proposed to create an SRS that provides information closer to development needs. In addition, existing literature reviews identify a demand for more empirical studies on the requirements specification activity in ASD. Objective: Face to this, this work presents the evaluation of the RSD approach with respect to how it affects the teamwork and to identify its strengths and limitations. Methods: This evaluation was performed by means of two industrial case studies conducted using a multiple-case design, focusing on software engineers as the analysis unit. Data were collected during 15 months from documents, observations, and interviews. They were triangulated, analyzed, and synthesized using techniques of grounded theory. Results: The findings pointed out that the readability of SRS was compromised when several requirements are specified in the same RSD artifact. Evaluation also indicated the need of prioritization and categorization of the acceptance criteria, a tool for creating, searching and tracing the artifacts, and obtaining acceptance tests from acceptance criteria. On the other hand, the findings showed that the practices used to specify requirements using the RSD approach have the potential to produce a more objective SRS, tailored for the development team. Conclusion: As a consequence, the structure of the RSD artifact was considered as a factor that improved the team performance in the two case studies.","author":[{"dropping-particle":"","family":"Medeiros","given":"Juliana","non-dropping-particle":"","parse-names":false,"suffix":""},{"dropping-particle":"","family":"Vasconcelos","given":"Alexandre","non-dropping-particle":"","parse-names":false,"suffix":""},{"dropping-particle":"","family":"Silva","given":"Carla","non-dropping-particle":"","parse-names":false,"suffix":""},{"dropping-particle":"","family":"Goulão","given":"Miguel","non-dropping-particle":"","parse-names":false,"suffix":""}],"container-title":"Information and Software Technology","id":"ITEM-1","issued":{"date-parts":[["2020"]]},"page":"106194","publisher":"Elsevier B.V.","title":"Requirements specification for developers in agile projects: Evaluation by two industrial case studies","type":"article-journal","volume":"117"},"uris":["http://www.mendeley.com/documents/?uuid=8b5ec103-9f23-49d5-b98d-502e94929477"]}],"mendeley":{"formattedCitation":"[33]","plainTextFormattedCitation":"[33]","previouslyFormattedCitation":"[33]"},"properties":{"noteIndex":0},"schema":"https://github.com/citation-style-language/schema/raw/master/csl-citation.json"}</w:instrText>
      </w:r>
      <w:r w:rsidR="00B64A61">
        <w:rPr>
          <w:color w:val="000000"/>
          <w:sz w:val="20"/>
          <w:szCs w:val="20"/>
        </w:rPr>
        <w:fldChar w:fldCharType="separate"/>
      </w:r>
      <w:r w:rsidR="00B64A61" w:rsidRPr="00B64A61">
        <w:rPr>
          <w:noProof/>
          <w:color w:val="000000"/>
          <w:sz w:val="20"/>
          <w:szCs w:val="20"/>
        </w:rPr>
        <w:t>[33]</w:t>
      </w:r>
      <w:r w:rsidR="00B64A61">
        <w:rPr>
          <w:color w:val="000000"/>
          <w:sz w:val="20"/>
          <w:szCs w:val="20"/>
        </w:rPr>
        <w:fldChar w:fldCharType="end"/>
      </w:r>
      <w:r w:rsidR="00683533">
        <w:rPr>
          <w:color w:val="000000"/>
          <w:sz w:val="20"/>
          <w:szCs w:val="20"/>
        </w:rPr>
        <w:t>,</w:t>
      </w:r>
      <w:r w:rsidR="007A2528">
        <w:rPr>
          <w:color w:val="000000"/>
          <w:sz w:val="20"/>
          <w:szCs w:val="20"/>
        </w:rPr>
        <w:t xml:space="preserve"> la</w:t>
      </w:r>
      <w:r w:rsidR="00683533">
        <w:rPr>
          <w:color w:val="000000"/>
          <w:sz w:val="20"/>
          <w:szCs w:val="20"/>
        </w:rPr>
        <w:t>s cuales resuelven problemas menos relevantes o a su vez no contemplan los suficientes; en el caso de Cesar</w:t>
      </w:r>
      <w:r w:rsidR="00B64A61" w:rsidRPr="00B64A61">
        <w:rPr>
          <w:color w:val="000000"/>
          <w:sz w:val="20"/>
          <w:szCs w:val="20"/>
        </w:rPr>
        <w:t xml:space="preserve"> </w:t>
      </w:r>
      <w:r w:rsidR="00B64A61">
        <w:rPr>
          <w:color w:val="000000"/>
          <w:sz w:val="20"/>
          <w:szCs w:val="20"/>
        </w:rPr>
        <w:fldChar w:fldCharType="begin" w:fldLock="1"/>
      </w:r>
      <w:r w:rsidR="00B64A61">
        <w:rPr>
          <w:color w:val="000000"/>
          <w:sz w:val="20"/>
          <w:szCs w:val="20"/>
        </w:rPr>
        <w:instrText>ADDIN CSL_CITATION {"citationItems":[{"id":"ITEM-1","itemData":{"DOI":"10.1109/SST.2015.12","ISBN":"9780769555935","abstract":"Despite imposing strict recommendations to be considered during the specification of safety requirements, standards and regulations do not provide guidance to be used throughout the creation of these artifacts. In practice, each safety requirement specification has heterogeneous structures, usually based on the experience of the engineers involved in the specification process. Consequently, it becomes difficult to ensure that the standards' recommendations were considered, such as the existence of evidences that the requirements are properly traceable to other development artifacts such as architecture and failure propagation models. To address this challenge, we defined the Parameterized Safety Requirements Templates, which is a controlled natural language based approach to support engineers in elaborating the content description of safety requirements specifications, ensuring that elements of the architectural design and of the failure propagation models are explicitly considered throughout the textual description of the safety requirements, and are therefore properly traced. The Parameterized Safety Requirements Templates have been used in different domains such as automotive, avionics, and medical devices, and have proven to be effective in improving artifact trace ability. In this paper, we present their usage in the context of an industrial Automated External Defibrillator system.","author":[{"dropping-particle":"","family":"Antonino","given":"Pablo Oliveira","non-dropping-particle":"","parse-names":false,"suffix":""},{"dropping-particle":"","family":"Trapp","given":"Mario","non-dropping-particle":"","parse-names":false,"suffix":""},{"dropping-particle":"","family":"Barbosa","given":"Paulo","non-dropping-particle":"","parse-names":false,"suffix":""},{"dropping-particle":"","family":"Sousa","given":"Luana","non-dropping-particle":"","parse-names":false,"suffix":""}],"container-title":"Proceedings - 2015 IEEE/ACM 8th International Symposium on Software and Systems Traceability, SST 2015","id":"ITEM-1","issued":{"date-parts":[["2015"]]},"page":"29-35","title":"The Parameterized Safety Requirements Templates","type":"article-journal"},"uris":["http://www.mendeley.com/documents/?uuid=9efba90f-891a-45cb-a87a-481875201749"]}],"mendeley":{"formattedCitation":"[4]","plainTextFormattedCitation":"[4]","previouslyFormattedCitation":"[4]"},"properties":{"noteIndex":0},"schema":"https://github.com/citation-style-language/schema/raw/master/csl-citation.json"}</w:instrText>
      </w:r>
      <w:r w:rsidR="00B64A61">
        <w:rPr>
          <w:color w:val="000000"/>
          <w:sz w:val="20"/>
          <w:szCs w:val="20"/>
        </w:rPr>
        <w:fldChar w:fldCharType="separate"/>
      </w:r>
      <w:r w:rsidR="00B64A61" w:rsidRPr="00B64A61">
        <w:rPr>
          <w:noProof/>
          <w:color w:val="000000"/>
          <w:sz w:val="20"/>
          <w:szCs w:val="20"/>
        </w:rPr>
        <w:t>[4]</w:t>
      </w:r>
      <w:r w:rsidR="00B64A61">
        <w:rPr>
          <w:color w:val="000000"/>
          <w:sz w:val="20"/>
          <w:szCs w:val="20"/>
        </w:rPr>
        <w:fldChar w:fldCharType="end"/>
      </w:r>
      <w:r w:rsidR="00683533">
        <w:rPr>
          <w:color w:val="000000"/>
          <w:sz w:val="20"/>
          <w:szCs w:val="20"/>
        </w:rPr>
        <w:t xml:space="preserve"> resulta en un lenguaje de especificación obsoleta que brinda plantillas  para la detección de errores, pero no permite un seguimiento para la resolución, siendo su u</w:t>
      </w:r>
      <w:r w:rsidR="00B64A61">
        <w:rPr>
          <w:color w:val="000000"/>
          <w:sz w:val="20"/>
          <w:szCs w:val="20"/>
        </w:rPr>
        <w:t>tilidad actualmente muy baja</w:t>
      </w:r>
      <w:r w:rsidR="00683533">
        <w:rPr>
          <w:color w:val="000000"/>
          <w:sz w:val="20"/>
          <w:szCs w:val="20"/>
        </w:rPr>
        <w:t>, a partir de esta herramienta surge EARS</w:t>
      </w:r>
      <w:r w:rsidR="00B64A61">
        <w:rPr>
          <w:color w:val="000000"/>
          <w:sz w:val="20"/>
          <w:szCs w:val="20"/>
        </w:rPr>
        <w:t xml:space="preserve"> </w:t>
      </w:r>
      <w:r w:rsidR="00B64A61">
        <w:rPr>
          <w:color w:val="000000"/>
          <w:sz w:val="20"/>
          <w:szCs w:val="20"/>
        </w:rPr>
        <w:fldChar w:fldCharType="begin" w:fldLock="1"/>
      </w:r>
      <w:r w:rsidR="00B64A61">
        <w:rPr>
          <w:color w:val="000000"/>
          <w:sz w:val="20"/>
          <w:szCs w:val="20"/>
        </w:rPr>
        <w:instrText>ADDIN CSL_CITATION {"citationItems":[{"id":"ITEM-1","itemData":{"DOI":"10.1016/j.array.2020.100030","ISSN":"25900056","abstract":"System requirements define conditions and capabilities to be met by a system under design. They are a partial definition in natural language, with inevitable ambiguities. Formalisation concerns with the transformation of requirements into a specification with unique interpretation, for resolving ambiguities, underspecified references and for assessing whether requirements are consistent, correct (i.e. valid for an acceptable solution) and attainable. Formalisation and validation of system requirements provides early evidence of adequate specification, for reducing the validation tests and high-cost corrective measures in the later system development phases. This article has the following contributions. First, we characterise the specification problem based on an ontology for some domain. Thus, requirements represent a particular system among many possible ones, and their specification takes the form of mapping their concepts to a semantic model of the system. Second, we analyse the state-of-the-art of pattern-based specification languages, which are used to avoid ambiguity. We then discuss the semantic analyses (missing requirements, inconsistencies etc.) supported in such a framework. Third, we survey related research on the derivation of formal properties from requirements, i.e. verifiable specifications that constrain the system's structure and behaviour. Possible flaws in requirements may render the derived properties unsatisfiable or not realizable. Finally, this article discusses the important challenges for the current requirements analysis tools, towards being adopted in industrial-scale projects.","author":[{"dropping-particle":"","family":"Mokos","given":"Konstantinos","non-dropping-particle":"","parse-names":false,"suffix":""},{"dropping-particle":"","family":"Katsaros","given":"Panagiotis","non-dropping-particle":"","parse-names":false,"suffix":""}],"container-title":"Array","id":"ITEM-1","issue":"January","issued":{"date-parts":[["2020"]]},"page":"100030","publisher":"Elsevier Ltd","title":"A survey on the formalisation of system requirements and their validation","type":"article-journal","volume":"7"},"uris":["http://www.mendeley.com/documents/?uuid=f4d75f30-6d5f-4ee5-a5c8-9ac295c391b4"]}],"mendeley":{"formattedCitation":"[29]","plainTextFormattedCitation":"[29]","previouslyFormattedCitation":"[29]"},"properties":{"noteIndex":0},"schema":"https://github.com/citation-style-language/schema/raw/master/csl-citation.json"}</w:instrText>
      </w:r>
      <w:r w:rsidR="00B64A61">
        <w:rPr>
          <w:color w:val="000000"/>
          <w:sz w:val="20"/>
          <w:szCs w:val="20"/>
        </w:rPr>
        <w:fldChar w:fldCharType="separate"/>
      </w:r>
      <w:r w:rsidR="00B64A61" w:rsidRPr="00B64A61">
        <w:rPr>
          <w:noProof/>
          <w:color w:val="000000"/>
          <w:sz w:val="20"/>
          <w:szCs w:val="20"/>
        </w:rPr>
        <w:t>[29]</w:t>
      </w:r>
      <w:r w:rsidR="00B64A61">
        <w:rPr>
          <w:color w:val="000000"/>
          <w:sz w:val="20"/>
          <w:szCs w:val="20"/>
        </w:rPr>
        <w:fldChar w:fldCharType="end"/>
      </w:r>
      <w:r w:rsidR="00B64A61">
        <w:rPr>
          <w:color w:val="000000"/>
          <w:sz w:val="20"/>
          <w:szCs w:val="20"/>
        </w:rPr>
        <w:t xml:space="preserve"> </w:t>
      </w:r>
      <w:r w:rsidR="00B64A61">
        <w:rPr>
          <w:color w:val="000000"/>
          <w:sz w:val="20"/>
          <w:szCs w:val="20"/>
        </w:rPr>
        <w:fldChar w:fldCharType="begin" w:fldLock="1"/>
      </w:r>
      <w:r w:rsidR="00B64A61">
        <w:rPr>
          <w:color w:val="000000"/>
          <w:sz w:val="20"/>
          <w:szCs w:val="20"/>
        </w:rPr>
        <w:instrText>ADDIN CSL_CITATION {"citationItems":[{"id":"ITEM-1","itemData":{"DOI":"10.1109/SST.2015.12","ISBN":"9780769555935","abstract":"Despite imposing strict recommendations to be considered during the specification of safety requirements, standards and regulations do not provide guidance to be used throughout the creation of these artifacts. In practice, each safety requirement specification has heterogeneous structures, usually based on the experience of the engineers involved in the specification process. Consequently, it becomes difficult to ensure that the standards' recommendations were considered, such as the existence of evidences that the requirements are properly traceable to other development artifacts such as architecture and failure propagation models. To address this challenge, we defined the Parameterized Safety Requirements Templates, which is a controlled natural language based approach to support engineers in elaborating the content description of safety requirements specifications, ensuring that elements of the architectural design and of the failure propagation models are explicitly considered throughout the textual description of the safety requirements, and are therefore properly traced. The Parameterized Safety Requirements Templates have been used in different domains such as automotive, avionics, and medical devices, and have proven to be effective in improving artifact trace ability. In this paper, we present their usage in the context of an industrial Automated External Defibrillator system.","author":[{"dropping-particle":"","family":"Antonino","given":"Pablo Oliveira","non-dropping-particle":"","parse-names":false,"suffix":""},{"dropping-particle":"","family":"Trapp","given":"Mario","non-dropping-particle":"","parse-names":false,"suffix":""},{"dropping-particle":"","family":"Barbosa","given":"Paulo","non-dropping-particle":"","parse-names":false,"suffix":""},{"dropping-particle":"","family":"Sousa","given":"Luana","non-dropping-particle":"","parse-names":false,"suffix":""}],"container-title":"Proceedings - 2015 IEEE/ACM 8th International Symposium on Software and Systems Traceability, SST 2015","id":"ITEM-1","issued":{"date-parts":[["2015"]]},"page":"29-35","title":"The Parameterized Safety Requirements Templates","type":"article-journal"},"uris":["http://www.mendeley.com/documents/?uuid=9efba90f-891a-45cb-a87a-481875201749"]}],"mendeley":{"formattedCitation":"[4]","plainTextFormattedCitation":"[4]","previouslyFormattedCitation":"[4]"},"properties":{"noteIndex":0},"schema":"https://github.com/citation-style-language/schema/raw/master/csl-citation.json"}</w:instrText>
      </w:r>
      <w:r w:rsidR="00B64A61">
        <w:rPr>
          <w:color w:val="000000"/>
          <w:sz w:val="20"/>
          <w:szCs w:val="20"/>
        </w:rPr>
        <w:fldChar w:fldCharType="separate"/>
      </w:r>
      <w:r w:rsidR="00B64A61" w:rsidRPr="00B64A61">
        <w:rPr>
          <w:noProof/>
          <w:color w:val="000000"/>
          <w:sz w:val="20"/>
          <w:szCs w:val="20"/>
        </w:rPr>
        <w:t>[4]</w:t>
      </w:r>
      <w:r w:rsidR="00B64A61">
        <w:rPr>
          <w:color w:val="000000"/>
          <w:sz w:val="20"/>
          <w:szCs w:val="20"/>
        </w:rPr>
        <w:fldChar w:fldCharType="end"/>
      </w:r>
      <w:r w:rsidR="00683533">
        <w:rPr>
          <w:color w:val="000000"/>
          <w:sz w:val="20"/>
          <w:szCs w:val="20"/>
        </w:rPr>
        <w:t>, que mejora estas deficiencias, contemplando sólo dos de los problemas identificados, y siendo uno de ellos de menor incidencia.</w:t>
      </w:r>
    </w:p>
    <w:p w14:paraId="023932B8" w14:textId="2DBB38E5" w:rsidR="00683533" w:rsidRPr="00683533" w:rsidRDefault="00683533" w:rsidP="00683533">
      <w:pPr>
        <w:pStyle w:val="NormalWeb"/>
        <w:spacing w:before="0" w:beforeAutospacing="0" w:after="0" w:afterAutospacing="0"/>
        <w:ind w:firstLine="289"/>
        <w:jc w:val="both"/>
        <w:rPr>
          <w:color w:val="000000"/>
          <w:sz w:val="20"/>
          <w:szCs w:val="20"/>
        </w:rPr>
      </w:pPr>
      <w:proofErr w:type="spellStart"/>
      <w:r>
        <w:rPr>
          <w:color w:val="000000"/>
          <w:sz w:val="20"/>
          <w:szCs w:val="20"/>
        </w:rPr>
        <w:t>Femmer</w:t>
      </w:r>
      <w:proofErr w:type="spellEnd"/>
      <w:r>
        <w:rPr>
          <w:color w:val="000000"/>
          <w:sz w:val="20"/>
          <w:szCs w:val="20"/>
        </w:rPr>
        <w:t xml:space="preserve"> y </w:t>
      </w:r>
      <w:proofErr w:type="spellStart"/>
      <w:r>
        <w:rPr>
          <w:color w:val="000000"/>
          <w:sz w:val="20"/>
          <w:szCs w:val="20"/>
        </w:rPr>
        <w:t>ConQAT</w:t>
      </w:r>
      <w:proofErr w:type="spellEnd"/>
      <w:r>
        <w:rPr>
          <w:color w:val="000000"/>
          <w:sz w:val="20"/>
          <w:szCs w:val="20"/>
        </w:rPr>
        <w:t xml:space="preserve"> </w:t>
      </w:r>
      <w:r w:rsidR="00B64A61">
        <w:rPr>
          <w:color w:val="000000"/>
          <w:sz w:val="20"/>
          <w:szCs w:val="20"/>
        </w:rPr>
        <w:fldChar w:fldCharType="begin" w:fldLock="1"/>
      </w:r>
      <w:r w:rsidR="00B64A61">
        <w:rPr>
          <w:color w:val="000000"/>
          <w:sz w:val="20"/>
          <w:szCs w:val="20"/>
        </w:rPr>
        <w:instrText>ADDIN CSL_CITATION {"citationItems":[{"id":"ITEM-1","itemData":{"DOI":"10.1016/j.fss.2019.06.017","ISSN":"01650114","abstract":"The requirement specification process is an important part of a project and has the potential to prevent problems that may last for years after a project is delivered. Previous studies on the requirement specification process have focused on clarifying stated fuzzy terms in software requirement engineering. However, in many projects there is information that is not stated, but it is implied and can be inferred. This hidden information is usually ignored due to the assumption that ‘the provider understands what they mean/need’. This assumption is not always true. Such information, if extracted, may include fuzzy terms, namely hidden fuzzy terms (HFTs), which need specification. Therefore, these fuzzy terms have to be identified and then specified to avoid potential future consequences. This study proposes an algorithm to extract the hidden fuzzy terms, utilises a fuzzy inference system (FIS) to specify them, and applies the best worst multi-criteria decision making method (BWM) to evaluate the delivered product and measure the performance of the provider. The model is then used to examine a case from Defence Housing Australia. Such evaluation and measurement enable the project owner/manager to have a transparent basis to support decisions later in different phases of the project, and to ultimately reduce the likelihood of conflict and the receipt of an unsatisfactory product.","author":[{"dropping-particle":"","family":"Asadabadi","given":"Mehdi Rajabi","non-dropping-particle":"","parse-names":false,"suffix":""},{"dropping-particle":"","family":"Chang","given":"Elizabeth","non-dropping-particle":"","parse-names":false,"suffix":""},{"dropping-particle":"","family":"Zwikael","given":"Ofer","non-dropping-particle":"","parse-names":false,"suffix":""},{"dropping-particle":"","family":"Saberi","given":"Morteza","non-dropping-particle":"","parse-names":false,"suffix":""},{"dropping-particle":"","family":"Sharpe","given":"Keiran","non-dropping-particle":"","parse-names":false,"suffix":""}],"container-title":"Fuzzy Sets and Systems","id":"ITEM-1","issued":{"date-parts":[["2020"]]},"page":"127-145","publisher":"Elsevier B.V.","title":"Hidden fuzzy information: Requirement specification and measurement of project provider performance using the best worst method","type":"article-journal","volume":"383"},"uris":["http://www.mendeley.com/documents/?uuid=540bd6e9-7629-4c73-8c59-8cb253432ce4"]}],"mendeley":{"formattedCitation":"[31]","plainTextFormattedCitation":"[31]","previouslyFormattedCitation":"[31]"},"properties":{"noteIndex":0},"schema":"https://github.com/citation-style-language/schema/raw/master/csl-citation.json"}</w:instrText>
      </w:r>
      <w:r w:rsidR="00B64A61">
        <w:rPr>
          <w:color w:val="000000"/>
          <w:sz w:val="20"/>
          <w:szCs w:val="20"/>
        </w:rPr>
        <w:fldChar w:fldCharType="separate"/>
      </w:r>
      <w:r w:rsidR="00B64A61" w:rsidRPr="00B64A61">
        <w:rPr>
          <w:noProof/>
          <w:color w:val="000000"/>
          <w:sz w:val="20"/>
          <w:szCs w:val="20"/>
        </w:rPr>
        <w:t>[31]</w:t>
      </w:r>
      <w:r w:rsidR="00B64A61">
        <w:rPr>
          <w:color w:val="000000"/>
          <w:sz w:val="20"/>
          <w:szCs w:val="20"/>
        </w:rPr>
        <w:fldChar w:fldCharType="end"/>
      </w:r>
      <w:r>
        <w:rPr>
          <w:color w:val="000000"/>
          <w:sz w:val="20"/>
          <w:szCs w:val="20"/>
        </w:rPr>
        <w:t xml:space="preserve"> ambas a partir de glosarios se centran únicamente en la detección de palabras ambiguas, siendo su alcance limit</w:t>
      </w:r>
      <w:r w:rsidR="00B64A61">
        <w:rPr>
          <w:color w:val="000000"/>
          <w:sz w:val="20"/>
          <w:szCs w:val="20"/>
        </w:rPr>
        <w:t xml:space="preserve">ado a la fase de identificación </w:t>
      </w:r>
      <w:r>
        <w:rPr>
          <w:color w:val="000000"/>
          <w:sz w:val="20"/>
          <w:szCs w:val="20"/>
        </w:rPr>
        <w:t>y por lo tanto haciéndola una herramienta limitada para el proceso de especificación.</w:t>
      </w:r>
    </w:p>
    <w:p w14:paraId="675B6108" w14:textId="34E4F2FF" w:rsidR="00683533" w:rsidRPr="00683533" w:rsidRDefault="00683533" w:rsidP="00683533">
      <w:pPr>
        <w:pStyle w:val="NormalWeb"/>
        <w:spacing w:before="0" w:beforeAutospacing="0" w:after="0" w:afterAutospacing="0"/>
        <w:ind w:firstLine="289"/>
        <w:jc w:val="both"/>
        <w:rPr>
          <w:color w:val="000000"/>
          <w:sz w:val="20"/>
          <w:szCs w:val="20"/>
        </w:rPr>
      </w:pPr>
      <w:r>
        <w:rPr>
          <w:color w:val="000000"/>
          <w:sz w:val="20"/>
          <w:szCs w:val="20"/>
        </w:rPr>
        <w:t xml:space="preserve">En </w:t>
      </w:r>
      <w:r w:rsidR="00B64A61">
        <w:rPr>
          <w:color w:val="000000"/>
          <w:sz w:val="20"/>
          <w:szCs w:val="20"/>
        </w:rPr>
        <w:fldChar w:fldCharType="begin" w:fldLock="1"/>
      </w:r>
      <w:r w:rsidR="00B64A61">
        <w:rPr>
          <w:color w:val="000000"/>
          <w:sz w:val="20"/>
          <w:szCs w:val="20"/>
        </w:rPr>
        <w:instrText>ADDIN CSL_CITATION {"citationItems":[{"id":"ITEM-1","itemData":{"DOI":"10.1109/SIBCON.2015.7147184","ISBN":"9781479971022","abstract":"The paper presents a knowledge-based approach to requirements engineering process. We propose an ontology as a tool for requirements specification verification and validation. Requirements types are the classes of the ontology. Requirements statements are the instances. A special structure of classes, the Protégé tool 'DL Query', and relations implemented through a set of slots are intended for checking completeness and consistency of requirements specification.","author":[{"dropping-particle":"","family":"Avdeenko","given":"Tatiana","non-dropping-particle":"","parse-names":false,"suffix":""},{"dropping-particle":"","family":"Pustovalova","given":"Natalia","non-dropping-particle":"","parse-names":false,"suffix":""}],"container-title":"2015 International Siberian Conference on Control and Communications, SIBCON 2015 - Proceedings","id":"ITEM-1","issued":{"date-parts":[["2015"]]},"title":"The ontology-based approach to support the completeness and consistency of the requirements specification","type":"article-journal"},"uris":["http://www.mendeley.com/documents/?uuid=360d072f-d623-4199-8586-d76078b35aea"]}],"mendeley":{"formattedCitation":"[19]","plainTextFormattedCitation":"[19]","previouslyFormattedCitation":"[19]"},"properties":{"noteIndex":0},"schema":"https://github.com/citation-style-language/schema/raw/master/csl-citation.json"}</w:instrText>
      </w:r>
      <w:r w:rsidR="00B64A61">
        <w:rPr>
          <w:color w:val="000000"/>
          <w:sz w:val="20"/>
          <w:szCs w:val="20"/>
        </w:rPr>
        <w:fldChar w:fldCharType="separate"/>
      </w:r>
      <w:r w:rsidR="00B64A61" w:rsidRPr="00B64A61">
        <w:rPr>
          <w:noProof/>
          <w:color w:val="000000"/>
          <w:sz w:val="20"/>
          <w:szCs w:val="20"/>
        </w:rPr>
        <w:t>[19]</w:t>
      </w:r>
      <w:r w:rsidR="00B64A61">
        <w:rPr>
          <w:color w:val="000000"/>
          <w:sz w:val="20"/>
          <w:szCs w:val="20"/>
        </w:rPr>
        <w:fldChar w:fldCharType="end"/>
      </w:r>
      <w:r>
        <w:rPr>
          <w:color w:val="000000"/>
          <w:sz w:val="20"/>
          <w:szCs w:val="20"/>
        </w:rPr>
        <w:t xml:space="preserve"> se hace uso de la herramienta </w:t>
      </w:r>
      <w:proofErr w:type="spellStart"/>
      <w:r>
        <w:rPr>
          <w:color w:val="000000"/>
          <w:sz w:val="20"/>
          <w:szCs w:val="20"/>
        </w:rPr>
        <w:t>Protegè</w:t>
      </w:r>
      <w:proofErr w:type="spellEnd"/>
      <w:r>
        <w:rPr>
          <w:color w:val="000000"/>
          <w:sz w:val="20"/>
          <w:szCs w:val="20"/>
        </w:rPr>
        <w:t>, un editor de ontología, permite organizar los requerimientos según una clasificación de clases y atributos, de manera que se puedan establecer relaciones opcionales entre estas clases y sus atributos para realizar la especificación, además dicha herramienta tiene la opción para describir las especificaciones con la estructura de casos de uso en lenguaje natural.</w:t>
      </w:r>
    </w:p>
    <w:p w14:paraId="37A665D9" w14:textId="567EB364" w:rsidR="00683533" w:rsidRPr="00683533" w:rsidRDefault="00683533" w:rsidP="00683533">
      <w:pPr>
        <w:pStyle w:val="NormalWeb"/>
        <w:spacing w:before="0" w:beforeAutospacing="0" w:after="0" w:afterAutospacing="0"/>
        <w:ind w:firstLine="289"/>
        <w:jc w:val="both"/>
        <w:rPr>
          <w:color w:val="000000"/>
          <w:sz w:val="20"/>
          <w:szCs w:val="20"/>
        </w:rPr>
      </w:pPr>
      <w:proofErr w:type="spellStart"/>
      <w:r>
        <w:rPr>
          <w:color w:val="000000"/>
          <w:sz w:val="20"/>
          <w:szCs w:val="20"/>
        </w:rPr>
        <w:t>Compass</w:t>
      </w:r>
      <w:proofErr w:type="spellEnd"/>
      <w:r>
        <w:rPr>
          <w:color w:val="000000"/>
          <w:sz w:val="20"/>
          <w:szCs w:val="20"/>
        </w:rPr>
        <w:t xml:space="preserve"> es </w:t>
      </w:r>
      <w:r w:rsidR="00F21C5D">
        <w:rPr>
          <w:color w:val="000000"/>
          <w:sz w:val="20"/>
          <w:szCs w:val="20"/>
        </w:rPr>
        <w:t>una</w:t>
      </w:r>
      <w:r>
        <w:rPr>
          <w:color w:val="000000"/>
          <w:sz w:val="20"/>
          <w:szCs w:val="20"/>
        </w:rPr>
        <w:t xml:space="preserve"> herramienta usada en el artículo </w:t>
      </w:r>
      <w:r w:rsidR="00B64A61">
        <w:rPr>
          <w:color w:val="000000"/>
          <w:sz w:val="20"/>
          <w:szCs w:val="20"/>
        </w:rPr>
        <w:fldChar w:fldCharType="begin" w:fldLock="1"/>
      </w:r>
      <w:r w:rsidR="00B64A61">
        <w:rPr>
          <w:color w:val="000000"/>
          <w:sz w:val="20"/>
          <w:szCs w:val="20"/>
        </w:rPr>
        <w:instrText>ADDIN CSL_CITATION {"citationItems":[{"id":"ITEM-1","itemData":{"DOI":"10.1016/j.array.2020.100030","ISSN":"25900056","abstract":"System requirements define conditions and capabilities to be met by a system under design. They are a partial definition in natural language, with inevitable ambiguities. Formalisation concerns with the transformation of requirements into a specification with unique interpretation, for resolving ambiguities, underspecified references and for assessing whether requirements are consistent, correct (i.e. valid for an acceptable solution) and attainable. Formalisation and validation of system requirements provides early evidence of adequate specification, for reducing the validation tests and high-cost corrective measures in the later system development phases. This article has the following contributions. First, we characterise the specification problem based on an ontology for some domain. Thus, requirements represent a particular system among many possible ones, and their specification takes the form of mapping their concepts to a semantic model of the system. Second, we analyse the state-of-the-art of pattern-based specification languages, which are used to avoid ambiguity. We then discuss the semantic analyses (missing requirements, inconsistencies etc.) supported in such a framework. Third, we survey related research on the derivation of formal properties from requirements, i.e. verifiable specifications that constrain the system's structure and behaviour. Possible flaws in requirements may render the derived properties unsatisfiable or not realizable. Finally, this article discusses the important challenges for the current requirements analysis tools, towards being adopted in industrial-scale projects.","author":[{"dropping-particle":"","family":"Mokos","given":"Konstantinos","non-dropping-particle":"","parse-names":false,"suffix":""},{"dropping-particle":"","family":"Katsaros","given":"Panagiotis","non-dropping-particle":"","parse-names":false,"suffix":""}],"container-title":"Array","id":"ITEM-1","issue":"January","issued":{"date-parts":[["2020"]]},"page":"100030","publisher":"Elsevier Ltd","title":"A survey on the formalisation of system requirements and their validation","type":"article-journal","volume":"7"},"uris":["http://www.mendeley.com/documents/?uuid=f4d75f30-6d5f-4ee5-a5c8-9ac295c391b4"]}],"mendeley":{"formattedCitation":"[29]","plainTextFormattedCitation":"[29]"},"properties":{"noteIndex":0},"schema":"https://github.com/citation-style-language/schema/raw/master/csl-citation.json"}</w:instrText>
      </w:r>
      <w:r w:rsidR="00B64A61">
        <w:rPr>
          <w:color w:val="000000"/>
          <w:sz w:val="20"/>
          <w:szCs w:val="20"/>
        </w:rPr>
        <w:fldChar w:fldCharType="separate"/>
      </w:r>
      <w:r w:rsidR="00B64A61" w:rsidRPr="00B64A61">
        <w:rPr>
          <w:noProof/>
          <w:color w:val="000000"/>
          <w:sz w:val="20"/>
          <w:szCs w:val="20"/>
        </w:rPr>
        <w:t>[29]</w:t>
      </w:r>
      <w:r w:rsidR="00B64A61">
        <w:rPr>
          <w:color w:val="000000"/>
          <w:sz w:val="20"/>
          <w:szCs w:val="20"/>
        </w:rPr>
        <w:fldChar w:fldCharType="end"/>
      </w:r>
      <w:r>
        <w:rPr>
          <w:color w:val="000000"/>
          <w:sz w:val="20"/>
          <w:szCs w:val="20"/>
        </w:rPr>
        <w:t xml:space="preserve"> implementa un enfoque diferente y admite varios análisis. En lugar de extender la semántica del lenguaje SLIM, la herramienta utiliza extensiones de modelo, como modelos de error, además de inyecciones de fallas, que le permiten inyectar fallas automáticamente en el modelo nominal.</w:t>
      </w:r>
    </w:p>
    <w:p w14:paraId="40DB21FE" w14:textId="77777777" w:rsidR="00683533" w:rsidRPr="00683533" w:rsidRDefault="00683533" w:rsidP="00683533">
      <w:pPr>
        <w:jc w:val="both"/>
        <w:rPr>
          <w:lang w:val="es-EC"/>
        </w:rPr>
      </w:pPr>
    </w:p>
    <w:p w14:paraId="5D330C86" w14:textId="5207C8D8" w:rsidR="00E61FC0" w:rsidRDefault="00715C00" w:rsidP="00E61FC0">
      <w:pPr>
        <w:pStyle w:val="Ttulo11"/>
        <w:rPr>
          <w:rStyle w:val="hps"/>
          <w:lang w:val="es-ES"/>
        </w:rPr>
      </w:pPr>
      <w:r>
        <w:rPr>
          <w:rStyle w:val="hps"/>
          <w:lang w:val="es-ES"/>
        </w:rPr>
        <w:t>Conclusiones</w:t>
      </w:r>
    </w:p>
    <w:p w14:paraId="2AF0AB91" w14:textId="5D902B6C" w:rsidR="00683533" w:rsidRPr="00683533" w:rsidRDefault="00683533" w:rsidP="00834A9A">
      <w:pPr>
        <w:pStyle w:val="NormalWeb"/>
        <w:spacing w:before="0" w:beforeAutospacing="0" w:after="0" w:afterAutospacing="0"/>
        <w:ind w:firstLine="288"/>
        <w:jc w:val="both"/>
      </w:pPr>
      <w:r>
        <w:rPr>
          <w:color w:val="000000"/>
          <w:sz w:val="20"/>
          <w:szCs w:val="20"/>
        </w:rPr>
        <w:t xml:space="preserve">Se detecta cómo el problema más común en la especificación de requisitos la ambigüedad, inconsistencia, </w:t>
      </w:r>
      <w:proofErr w:type="spellStart"/>
      <w:r>
        <w:rPr>
          <w:color w:val="000000"/>
          <w:sz w:val="20"/>
          <w:szCs w:val="20"/>
        </w:rPr>
        <w:t>incompletitud</w:t>
      </w:r>
      <w:proofErr w:type="spellEnd"/>
      <w:r>
        <w:rPr>
          <w:color w:val="000000"/>
          <w:sz w:val="20"/>
          <w:szCs w:val="20"/>
        </w:rPr>
        <w:t xml:space="preserve">, inexactitud y vaguedad que se da en las </w:t>
      </w:r>
      <w:r>
        <w:rPr>
          <w:color w:val="000000"/>
          <w:sz w:val="20"/>
          <w:szCs w:val="20"/>
        </w:rPr>
        <w:lastRenderedPageBreak/>
        <w:t xml:space="preserve">especificaciones realizadas en lenguaje natural, si bien este lenguaje tiene muchas ventajas como: ser bastante práctico y entendible por todos los </w:t>
      </w:r>
      <w:proofErr w:type="spellStart"/>
      <w:r>
        <w:rPr>
          <w:color w:val="000000"/>
          <w:sz w:val="20"/>
          <w:szCs w:val="20"/>
        </w:rPr>
        <w:t>stakeholders</w:t>
      </w:r>
      <w:proofErr w:type="spellEnd"/>
      <w:r>
        <w:rPr>
          <w:color w:val="000000"/>
          <w:sz w:val="20"/>
          <w:szCs w:val="20"/>
        </w:rPr>
        <w:t>, son varios los autores que concuerdan  que para evitar este tipo de problemas se debe realizar una formalización de los requisitos utilizando lenguaje controlado con notaciones formales. Algunas de las soluciones propuestas son el uso de metodologías y estándares co</w:t>
      </w:r>
      <w:r w:rsidR="00B64A61">
        <w:rPr>
          <w:color w:val="000000"/>
          <w:sz w:val="20"/>
          <w:szCs w:val="20"/>
        </w:rPr>
        <w:t>mo el IEEE 830 y el IEEE 129148</w:t>
      </w:r>
      <w:r>
        <w:rPr>
          <w:color w:val="000000"/>
          <w:sz w:val="20"/>
          <w:szCs w:val="20"/>
        </w:rPr>
        <w:t>,  los cuales  han evolucionado conjuntamente con las tecnologías renovándose en función del contexto, planteando mejoras con el fin de obtener un producto de calidad</w:t>
      </w:r>
      <w:r w:rsidR="00834A9A">
        <w:rPr>
          <w:color w:val="000000"/>
          <w:sz w:val="20"/>
          <w:szCs w:val="20"/>
        </w:rPr>
        <w:t>. También e</w:t>
      </w:r>
      <w:r>
        <w:rPr>
          <w:color w:val="000000"/>
          <w:sz w:val="20"/>
          <w:szCs w:val="20"/>
        </w:rPr>
        <w:t>l uso de ontologías tanto de comportamiento como de dominio, modelado a través de patrones y técnicas gráficas brindan mayor facilidad y flexibilidad para todas las partes interesadas dentro del proceso, esto porque definen glosarios, plantillas y medios que ayudan a moderar los problemas como la ambigüedad e inexactitud. </w:t>
      </w:r>
    </w:p>
    <w:p w14:paraId="1B616899" w14:textId="07FFC41F" w:rsidR="00D065FE" w:rsidRPr="00094CE7" w:rsidRDefault="00683533" w:rsidP="00094CE7">
      <w:pPr>
        <w:pStyle w:val="NormalWeb"/>
        <w:spacing w:before="0" w:beforeAutospacing="0" w:after="0" w:afterAutospacing="0"/>
        <w:ind w:firstLine="289"/>
        <w:jc w:val="both"/>
        <w:rPr>
          <w:color w:val="000000"/>
          <w:sz w:val="20"/>
          <w:szCs w:val="20"/>
        </w:rPr>
      </w:pPr>
      <w:r>
        <w:rPr>
          <w:color w:val="000000"/>
          <w:sz w:val="20"/>
          <w:szCs w:val="20"/>
        </w:rPr>
        <w:t>La mayoría de autores han hecho uso de diferentes herramientas, EARS provee mejoras con respecto a las plantillas, que permiten identificar y rastrear de mejor manera los elementos problemáticos; además</w:t>
      </w:r>
      <w:r w:rsidR="00D065FE">
        <w:rPr>
          <w:color w:val="000000"/>
          <w:sz w:val="20"/>
          <w:szCs w:val="20"/>
        </w:rPr>
        <w:t xml:space="preserve"> existen prototipos de herramientas muy prometedoras, como es el caso de </w:t>
      </w:r>
      <w:proofErr w:type="spellStart"/>
      <w:r w:rsidR="00D065FE">
        <w:rPr>
          <w:color w:val="000000"/>
          <w:sz w:val="20"/>
          <w:szCs w:val="20"/>
        </w:rPr>
        <w:t>AToucan</w:t>
      </w:r>
      <w:proofErr w:type="spellEnd"/>
      <w:r w:rsidR="00D065FE">
        <w:rPr>
          <w:color w:val="000000"/>
          <w:sz w:val="20"/>
          <w:szCs w:val="20"/>
        </w:rPr>
        <w:t xml:space="preserve">, RUBRIC, </w:t>
      </w:r>
      <w:proofErr w:type="spellStart"/>
      <w:r w:rsidR="00D065FE">
        <w:rPr>
          <w:color w:val="000000"/>
          <w:sz w:val="20"/>
          <w:szCs w:val="20"/>
        </w:rPr>
        <w:t>Parser</w:t>
      </w:r>
      <w:proofErr w:type="spellEnd"/>
      <w:r w:rsidR="00D065FE">
        <w:rPr>
          <w:color w:val="000000"/>
          <w:sz w:val="20"/>
          <w:szCs w:val="20"/>
        </w:rPr>
        <w:t xml:space="preserve"> 1, las cuales, al contemplar mayores problemas relevantes a solucionar, se vuelven herramientas más completas.</w:t>
      </w:r>
    </w:p>
    <w:p w14:paraId="69175D1E" w14:textId="231B44DB" w:rsidR="00ED13D6" w:rsidRPr="00D065FE" w:rsidRDefault="00D065FE" w:rsidP="00D065FE">
      <w:pPr>
        <w:pStyle w:val="Ttulo11"/>
        <w:rPr>
          <w:rStyle w:val="hps"/>
          <w:lang w:val="es-ES"/>
        </w:rPr>
      </w:pPr>
      <w:r w:rsidRPr="00D065FE">
        <w:rPr>
          <w:rStyle w:val="hps"/>
          <w:lang w:val="es-ES"/>
        </w:rPr>
        <w:t>Refere</w:t>
      </w:r>
      <w:r w:rsidR="00C77151" w:rsidRPr="00D065FE">
        <w:rPr>
          <w:rStyle w:val="hps"/>
          <w:lang w:val="es-ES"/>
        </w:rPr>
        <w:t>ncias Bibliográfica</w:t>
      </w:r>
      <w:r>
        <w:rPr>
          <w:rStyle w:val="hps"/>
          <w:lang w:val="es-ES"/>
        </w:rPr>
        <w:t>s</w:t>
      </w:r>
    </w:p>
    <w:p w14:paraId="62FA681C" w14:textId="77777777" w:rsidR="006C1789" w:rsidRPr="00703399" w:rsidRDefault="006C1789" w:rsidP="002C5AB3">
      <w:pPr>
        <w:jc w:val="both"/>
      </w:pPr>
    </w:p>
    <w:p w14:paraId="4C368FC2" w14:textId="390FAACF" w:rsidR="00B64A61" w:rsidRPr="00B64A61" w:rsidRDefault="006C1789" w:rsidP="00094CE7">
      <w:pPr>
        <w:widowControl w:val="0"/>
        <w:autoSpaceDE w:val="0"/>
        <w:autoSpaceDN w:val="0"/>
        <w:adjustRightInd w:val="0"/>
        <w:ind w:left="640" w:hanging="640"/>
        <w:jc w:val="both"/>
        <w:rPr>
          <w:noProof/>
          <w:szCs w:val="24"/>
        </w:rPr>
      </w:pPr>
      <w:r>
        <w:rPr>
          <w:lang w:val="es-ES_tradnl"/>
        </w:rPr>
        <w:fldChar w:fldCharType="begin" w:fldLock="1"/>
      </w:r>
      <w:r w:rsidRPr="00703399">
        <w:instrText xml:space="preserve">ADDIN Mendeley Bibliography CSL_BIBLIOGRAPHY </w:instrText>
      </w:r>
      <w:r>
        <w:rPr>
          <w:lang w:val="es-ES_tradnl"/>
        </w:rPr>
        <w:fldChar w:fldCharType="separate"/>
      </w:r>
      <w:r w:rsidR="00B64A61" w:rsidRPr="00B64A61">
        <w:rPr>
          <w:noProof/>
          <w:szCs w:val="24"/>
        </w:rPr>
        <w:t>[1]</w:t>
      </w:r>
      <w:r w:rsidR="00B64A61" w:rsidRPr="00B64A61">
        <w:rPr>
          <w:noProof/>
          <w:szCs w:val="24"/>
        </w:rPr>
        <w:tab/>
        <w:t xml:space="preserve">S. W. Ali, Q. A. Ahmed, and I. Shafi, “Process to enhance the quality of software requirement specification document,” </w:t>
      </w:r>
      <w:r w:rsidR="00B64A61" w:rsidRPr="00B64A61">
        <w:rPr>
          <w:i/>
          <w:iCs/>
          <w:noProof/>
          <w:szCs w:val="24"/>
        </w:rPr>
        <w:t>2018 Int. Conf. Eng. Emerg. Technol. ICEET 2018</w:t>
      </w:r>
      <w:r w:rsidR="00B64A61" w:rsidRPr="00B64A61">
        <w:rPr>
          <w:noProof/>
          <w:szCs w:val="24"/>
        </w:rPr>
        <w:t>, vol. 2018-Janua, pp. 1–6, 2018, doi: 10.1109/ICEET1.2018.8338619.</w:t>
      </w:r>
    </w:p>
    <w:p w14:paraId="6435EA1A"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[2]</w:t>
      </w:r>
      <w:r w:rsidRPr="00B64A61">
        <w:rPr>
          <w:noProof/>
          <w:szCs w:val="24"/>
        </w:rPr>
        <w:tab/>
        <w:t xml:space="preserve">F. Halim and D. Siahaan, “Detecting Non-Atomic Requirements in Software Requirements Specifications Using Classification Methods,” </w:t>
      </w:r>
      <w:r w:rsidRPr="00B64A61">
        <w:rPr>
          <w:i/>
          <w:iCs/>
          <w:noProof/>
          <w:szCs w:val="24"/>
        </w:rPr>
        <w:t>2019 1st Int. Conf. Cybern. Intell. Syst. ICORIS 2019</w:t>
      </w:r>
      <w:r w:rsidRPr="00B64A61">
        <w:rPr>
          <w:noProof/>
          <w:szCs w:val="24"/>
        </w:rPr>
        <w:t>, vol. 1, no. August, pp. 269–273, 2019, doi: 10.1109/ICORIS.2019.8874888.</w:t>
      </w:r>
    </w:p>
    <w:p w14:paraId="0362E57B"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[3]</w:t>
      </w:r>
      <w:r w:rsidRPr="00B64A61">
        <w:rPr>
          <w:noProof/>
          <w:szCs w:val="24"/>
        </w:rPr>
        <w:tab/>
        <w:t xml:space="preserve">J. Medeiros, A. Vasconcelos, C. Silva, and M. Goulão, “Quality of software requirements specification in agile projects: A cross-case analysis of six companies,” </w:t>
      </w:r>
      <w:r w:rsidRPr="00B64A61">
        <w:rPr>
          <w:i/>
          <w:iCs/>
          <w:noProof/>
          <w:szCs w:val="24"/>
        </w:rPr>
        <w:t>J. Syst. Softw.</w:t>
      </w:r>
      <w:r w:rsidRPr="00B64A61">
        <w:rPr>
          <w:noProof/>
          <w:szCs w:val="24"/>
        </w:rPr>
        <w:t>, vol. 142, pp. 171–194, 2018, doi: 10.1016/j.jss.2018.04.064.</w:t>
      </w:r>
    </w:p>
    <w:p w14:paraId="040A40BB"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[4]</w:t>
      </w:r>
      <w:r w:rsidRPr="00B64A61">
        <w:rPr>
          <w:noProof/>
          <w:szCs w:val="24"/>
        </w:rPr>
        <w:tab/>
        <w:t xml:space="preserve">P. O. Antonino, M. Trapp, P. Barbosa, and L. Sousa, “The Parameterized Safety Requirements Templates,” </w:t>
      </w:r>
      <w:r w:rsidRPr="00B64A61">
        <w:rPr>
          <w:i/>
          <w:iCs/>
          <w:noProof/>
          <w:szCs w:val="24"/>
        </w:rPr>
        <w:t>Proc. - 2015 IEEE/ACM 8th Int. Symp. Softw. Syst. Traceability, SST 2015</w:t>
      </w:r>
      <w:r w:rsidRPr="00B64A61">
        <w:rPr>
          <w:noProof/>
          <w:szCs w:val="24"/>
        </w:rPr>
        <w:t>, pp. 29–35, 2015, doi: 10.1109/SST.2015.12.</w:t>
      </w:r>
    </w:p>
    <w:p w14:paraId="1861FD62"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[5]</w:t>
      </w:r>
      <w:r w:rsidRPr="00B64A61">
        <w:rPr>
          <w:noProof/>
          <w:szCs w:val="24"/>
        </w:rPr>
        <w:tab/>
        <w:t xml:space="preserve">K. Slhoub, M. Carvalho, and W. Bond, “Recommended practices for the specification of multi-agent systems requirements,” </w:t>
      </w:r>
      <w:r w:rsidRPr="00B64A61">
        <w:rPr>
          <w:i/>
          <w:iCs/>
          <w:noProof/>
          <w:szCs w:val="24"/>
        </w:rPr>
        <w:t>2017 IEEE 8th Annu. Ubiquitous Comput. Electron. Mob. Commun. Conf. UEMCON 2017</w:t>
      </w:r>
      <w:r w:rsidRPr="00B64A61">
        <w:rPr>
          <w:noProof/>
          <w:szCs w:val="24"/>
        </w:rPr>
        <w:t>, vol. 2018-Janua, pp. 179–185, 2017, doi: 10.1109/UEMCON.2017.8249021.</w:t>
      </w:r>
    </w:p>
    <w:p w14:paraId="02425BF7"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[6]</w:t>
      </w:r>
      <w:r w:rsidRPr="00B64A61">
        <w:rPr>
          <w:noProof/>
          <w:szCs w:val="24"/>
        </w:rPr>
        <w:tab/>
        <w:t xml:space="preserve">M. Ländhäußer, S. J. Körner, W. F. Tichy, J. Keim, and J. Krisch, “DeNom: A tool to find problematic nominalizations using NLP,” </w:t>
      </w:r>
      <w:r w:rsidRPr="00B64A61">
        <w:rPr>
          <w:i/>
          <w:iCs/>
          <w:noProof/>
          <w:szCs w:val="24"/>
        </w:rPr>
        <w:t xml:space="preserve">2nd Int. Work. Artif. </w:t>
      </w:r>
      <w:r w:rsidRPr="00B64A61">
        <w:rPr>
          <w:i/>
          <w:iCs/>
          <w:noProof/>
          <w:szCs w:val="24"/>
        </w:rPr>
        <w:t>Intell. Requir. Eng. AIRE 2015 - Proc.</w:t>
      </w:r>
      <w:r w:rsidRPr="00B64A61">
        <w:rPr>
          <w:noProof/>
          <w:szCs w:val="24"/>
        </w:rPr>
        <w:t>, pp. 9–16, 2015, doi: 10.1109/AIRE.2015.7337623.</w:t>
      </w:r>
    </w:p>
    <w:p w14:paraId="46CED185"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[7]</w:t>
      </w:r>
      <w:r w:rsidRPr="00B64A61">
        <w:rPr>
          <w:noProof/>
          <w:szCs w:val="24"/>
        </w:rPr>
        <w:tab/>
        <w:t xml:space="preserve">B. A. Kitchenham, D. Budgen, and O. P. Brereton, “Using mapping studies as the basis for further research--a participant-observer case study,” </w:t>
      </w:r>
      <w:r w:rsidRPr="00B64A61">
        <w:rPr>
          <w:i/>
          <w:iCs/>
          <w:noProof/>
          <w:szCs w:val="24"/>
        </w:rPr>
        <w:t>Inf. Softw. Technol.</w:t>
      </w:r>
      <w:r w:rsidRPr="00B64A61">
        <w:rPr>
          <w:noProof/>
          <w:szCs w:val="24"/>
        </w:rPr>
        <w:t>, vol. 53, no. 6, pp. 638–651, 2011.</w:t>
      </w:r>
    </w:p>
    <w:p w14:paraId="0748BD67"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[8]</w:t>
      </w:r>
      <w:r w:rsidRPr="00B64A61">
        <w:rPr>
          <w:noProof/>
          <w:szCs w:val="24"/>
        </w:rPr>
        <w:tab/>
        <w:t xml:space="preserve">P. Brereton, B. A. Kitchenham, D. Budgen, M. Turner, and M. Khalil, “Lessons from applying the systematic literature review process within the software engineering domain,” </w:t>
      </w:r>
      <w:r w:rsidRPr="00B64A61">
        <w:rPr>
          <w:i/>
          <w:iCs/>
          <w:noProof/>
          <w:szCs w:val="24"/>
        </w:rPr>
        <w:t>J. Syst. Softw.</w:t>
      </w:r>
      <w:r w:rsidRPr="00B64A61">
        <w:rPr>
          <w:noProof/>
          <w:szCs w:val="24"/>
        </w:rPr>
        <w:t>, vol. 80, no. 4, pp. 571–583, 2007.</w:t>
      </w:r>
    </w:p>
    <w:p w14:paraId="0C96D9FC"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[9]</w:t>
      </w:r>
      <w:r w:rsidRPr="00B64A61">
        <w:rPr>
          <w:noProof/>
          <w:szCs w:val="24"/>
        </w:rPr>
        <w:tab/>
        <w:t xml:space="preserve">I. Hydara, A. B. M. Sultan, H. Zulzalil, and N. Admodisastro, “Current state of research on cross-site scripting (XSS)--A systematic literature review,” </w:t>
      </w:r>
      <w:r w:rsidRPr="00B64A61">
        <w:rPr>
          <w:i/>
          <w:iCs/>
          <w:noProof/>
          <w:szCs w:val="24"/>
        </w:rPr>
        <w:t>Inf. Softw. Technol.</w:t>
      </w:r>
      <w:r w:rsidRPr="00B64A61">
        <w:rPr>
          <w:noProof/>
          <w:szCs w:val="24"/>
        </w:rPr>
        <w:t>, vol. 58, pp. 170–186, 2015.</w:t>
      </w:r>
    </w:p>
    <w:p w14:paraId="1235498E"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[10]</w:t>
      </w:r>
      <w:r w:rsidRPr="00B64A61">
        <w:rPr>
          <w:noProof/>
          <w:szCs w:val="24"/>
        </w:rPr>
        <w:tab/>
        <w:t xml:space="preserve">F. W. Neiva, J. M. N. David, R. Braga, and F. Campos, “Towards pragmatic interoperability to support collaboration: A systematic review and mapping of the literature,” </w:t>
      </w:r>
      <w:r w:rsidRPr="00B64A61">
        <w:rPr>
          <w:i/>
          <w:iCs/>
          <w:noProof/>
          <w:szCs w:val="24"/>
        </w:rPr>
        <w:t>Inf. Softw. Technol.</w:t>
      </w:r>
      <w:r w:rsidRPr="00B64A61">
        <w:rPr>
          <w:noProof/>
          <w:szCs w:val="24"/>
        </w:rPr>
        <w:t>, vol. 72, pp. 137–150, 2016.</w:t>
      </w:r>
    </w:p>
    <w:p w14:paraId="2153781F"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[11]</w:t>
      </w:r>
      <w:r w:rsidRPr="00B64A61">
        <w:rPr>
          <w:noProof/>
          <w:szCs w:val="24"/>
        </w:rPr>
        <w:tab/>
        <w:t xml:space="preserve">R. F. D. y F. A. Z. J. Iñiguez Banegas, R. Guamán Quinché, “Revisión Sistemática de Literatura: Inyección SQL en Aplicaciones web Systematic Literature Review: SQL Injection in Web Applications,” </w:t>
      </w:r>
      <w:r w:rsidRPr="00B64A61">
        <w:rPr>
          <w:i/>
          <w:iCs/>
          <w:noProof/>
          <w:szCs w:val="24"/>
        </w:rPr>
        <w:t>Lat. Am. J. Comput. Fac. Syst. Eng. Esc. Politécnica Nac.</w:t>
      </w:r>
      <w:r w:rsidRPr="00B64A61">
        <w:rPr>
          <w:noProof/>
          <w:szCs w:val="24"/>
        </w:rPr>
        <w:t>, vol. 3, p. 8, 2016.</w:t>
      </w:r>
    </w:p>
    <w:p w14:paraId="1A340532"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[12]</w:t>
      </w:r>
      <w:r w:rsidRPr="00B64A61">
        <w:rPr>
          <w:noProof/>
          <w:szCs w:val="24"/>
        </w:rPr>
        <w:tab/>
        <w:t xml:space="preserve">P. V. Torres-Carrión, C. S. González-González, S. Aciar, and G. Rodr\’\iguez-Morales, “Methodology for systematic literature review applied to engineering and education,” in </w:t>
      </w:r>
      <w:r w:rsidRPr="00B64A61">
        <w:rPr>
          <w:i/>
          <w:iCs/>
          <w:noProof/>
          <w:szCs w:val="24"/>
        </w:rPr>
        <w:t>2018 IEEE Global Engineering Education Conference (EDUCON)</w:t>
      </w:r>
      <w:r w:rsidRPr="00B64A61">
        <w:rPr>
          <w:noProof/>
          <w:szCs w:val="24"/>
        </w:rPr>
        <w:t>, 2018, pp. 1364–1373.</w:t>
      </w:r>
    </w:p>
    <w:p w14:paraId="58B81106"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[13]</w:t>
      </w:r>
      <w:r w:rsidRPr="00B64A61">
        <w:rPr>
          <w:noProof/>
          <w:szCs w:val="24"/>
        </w:rPr>
        <w:tab/>
        <w:t xml:space="preserve">M. Petticrew and H. Roberts, </w:t>
      </w:r>
      <w:r w:rsidRPr="00B64A61">
        <w:rPr>
          <w:i/>
          <w:iCs/>
          <w:noProof/>
          <w:szCs w:val="24"/>
        </w:rPr>
        <w:t>Systematic reviews in the social sciences: A practical guide</w:t>
      </w:r>
      <w:r w:rsidRPr="00B64A61">
        <w:rPr>
          <w:noProof/>
          <w:szCs w:val="24"/>
        </w:rPr>
        <w:t>. John Wiley &amp; Sons, 2008.</w:t>
      </w:r>
    </w:p>
    <w:p w14:paraId="2872066C"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[14]</w:t>
      </w:r>
      <w:r w:rsidRPr="00B64A61">
        <w:rPr>
          <w:noProof/>
          <w:szCs w:val="24"/>
        </w:rPr>
        <w:tab/>
        <w:t xml:space="preserve">L. Van Rooijen, F. S. Bäumer, M. C. Platenius, M. Geierhos, H. Hamann, and G. Engels, “From user demand to software service: Using machine learning to automate the requirements specification process,” </w:t>
      </w:r>
      <w:r w:rsidRPr="00B64A61">
        <w:rPr>
          <w:i/>
          <w:iCs/>
          <w:noProof/>
          <w:szCs w:val="24"/>
        </w:rPr>
        <w:t>Proc. - 2017 IEEE 25th Int. Requir. Eng. Conf. Work. REW 2017</w:t>
      </w:r>
      <w:r w:rsidRPr="00B64A61">
        <w:rPr>
          <w:noProof/>
          <w:szCs w:val="24"/>
        </w:rPr>
        <w:t>, pp. 379–385, 2017, doi: 10.1109/REW.2017.26.</w:t>
      </w:r>
    </w:p>
    <w:p w14:paraId="396D1EA6"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[15]</w:t>
      </w:r>
      <w:r w:rsidRPr="00B64A61">
        <w:rPr>
          <w:noProof/>
          <w:szCs w:val="24"/>
        </w:rPr>
        <w:tab/>
        <w:t xml:space="preserve">P. Thitisathienkul and N. Prompoon, “Quality Assessment Method for Software Requirements Specifications Based on Document Characteristics and Its Structure,” </w:t>
      </w:r>
      <w:r w:rsidRPr="00B64A61">
        <w:rPr>
          <w:i/>
          <w:iCs/>
          <w:noProof/>
          <w:szCs w:val="24"/>
        </w:rPr>
        <w:t>Proc. - 2nd Int. Conf. Trust. Syst. Their Appl. TSA 2015</w:t>
      </w:r>
      <w:r w:rsidRPr="00B64A61">
        <w:rPr>
          <w:noProof/>
          <w:szCs w:val="24"/>
        </w:rPr>
        <w:t>, pp. 51–60, 2015, doi: 10.1109/TSA.2015.19.</w:t>
      </w:r>
    </w:p>
    <w:p w14:paraId="2A3D8FBC"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[16]</w:t>
      </w:r>
      <w:r w:rsidRPr="00B64A61">
        <w:rPr>
          <w:noProof/>
          <w:szCs w:val="24"/>
        </w:rPr>
        <w:tab/>
        <w:t xml:space="preserve">T. Yue, L. C. Briand, and Y. Labiche, “aToucan: An automated framework to derive UML analysis models from use case models,” </w:t>
      </w:r>
      <w:r w:rsidRPr="00B64A61">
        <w:rPr>
          <w:i/>
          <w:iCs/>
          <w:noProof/>
          <w:szCs w:val="24"/>
        </w:rPr>
        <w:t>ACM Trans. Softw. Eng. Methodol.</w:t>
      </w:r>
      <w:r w:rsidRPr="00B64A61">
        <w:rPr>
          <w:noProof/>
          <w:szCs w:val="24"/>
        </w:rPr>
        <w:t>, vol. 24, no. 3, 2015, doi: 10.1145/2699697.</w:t>
      </w:r>
    </w:p>
    <w:p w14:paraId="16BFF970"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[17]</w:t>
      </w:r>
      <w:r w:rsidRPr="00B64A61">
        <w:rPr>
          <w:noProof/>
          <w:szCs w:val="24"/>
        </w:rPr>
        <w:tab/>
        <w:t xml:space="preserve">A. K. Bharadwaj and V. K. Agrawal, “Improvement in requirement specifications using petri nets,” </w:t>
      </w:r>
      <w:r w:rsidRPr="00B64A61">
        <w:rPr>
          <w:i/>
          <w:iCs/>
          <w:noProof/>
          <w:szCs w:val="24"/>
        </w:rPr>
        <w:t>2017 Int. Conf. Comput. Electr. Commun. Eng. ICCECE 2017</w:t>
      </w:r>
      <w:r w:rsidRPr="00B64A61">
        <w:rPr>
          <w:noProof/>
          <w:szCs w:val="24"/>
        </w:rPr>
        <w:t>, pp. 1–8, 2018, doi: 10.1109/ICCECE.2017.8526221.</w:t>
      </w:r>
    </w:p>
    <w:p w14:paraId="5DD104DE"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[18]</w:t>
      </w:r>
      <w:r w:rsidRPr="00B64A61">
        <w:rPr>
          <w:noProof/>
          <w:szCs w:val="24"/>
        </w:rPr>
        <w:tab/>
        <w:t xml:space="preserve">F. B. Ruy, R. A. Falbo, M. P. Barcellos, and G. </w:t>
      </w:r>
      <w:r w:rsidRPr="00B64A61">
        <w:rPr>
          <w:noProof/>
          <w:szCs w:val="24"/>
        </w:rPr>
        <w:lastRenderedPageBreak/>
        <w:t xml:space="preserve">Guizzardi, “Towards an ontology pattern language for harmonizing software process related ISO standards,” </w:t>
      </w:r>
      <w:r w:rsidRPr="00B64A61">
        <w:rPr>
          <w:i/>
          <w:iCs/>
          <w:noProof/>
          <w:szCs w:val="24"/>
        </w:rPr>
        <w:t>Proc. ACM Symp. Appl. Comput.</w:t>
      </w:r>
      <w:r w:rsidRPr="00B64A61">
        <w:rPr>
          <w:noProof/>
          <w:szCs w:val="24"/>
        </w:rPr>
        <w:t>, vol. 13-17-Apri, pp. 388–395, 2015, doi: 10.1145/2695664.2695796.</w:t>
      </w:r>
    </w:p>
    <w:p w14:paraId="36B4A7EB"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[19]</w:t>
      </w:r>
      <w:r w:rsidRPr="00B64A61">
        <w:rPr>
          <w:noProof/>
          <w:szCs w:val="24"/>
        </w:rPr>
        <w:tab/>
        <w:t xml:space="preserve">T. Avdeenko and N. Pustovalova, “The ontology-based approach to support the completeness and consistency of the requirements specification,” </w:t>
      </w:r>
      <w:r w:rsidRPr="00B64A61">
        <w:rPr>
          <w:i/>
          <w:iCs/>
          <w:noProof/>
          <w:szCs w:val="24"/>
        </w:rPr>
        <w:t>2015 Int. Sib. Conf. Control Commun. SIBCON 2015 - Proc.</w:t>
      </w:r>
      <w:r w:rsidRPr="00B64A61">
        <w:rPr>
          <w:noProof/>
          <w:szCs w:val="24"/>
        </w:rPr>
        <w:t>, 2015, doi: 10.1109/SIBCON.2015.7147184.</w:t>
      </w:r>
    </w:p>
    <w:p w14:paraId="4B9AB218"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[20]</w:t>
      </w:r>
      <w:r w:rsidRPr="00B64A61">
        <w:rPr>
          <w:noProof/>
          <w:szCs w:val="24"/>
        </w:rPr>
        <w:tab/>
        <w:t xml:space="preserve">N. Marko, A. Leitner, B. Herbst, and A. Wallner, “Combining Xtext and OSLC for Integrated Model-Based Requirements Engineering,” </w:t>
      </w:r>
      <w:r w:rsidRPr="00B64A61">
        <w:rPr>
          <w:i/>
          <w:iCs/>
          <w:noProof/>
          <w:szCs w:val="24"/>
        </w:rPr>
        <w:t>Proc. - 41st Euromicro Conf. Softw. Eng. Adv. Appl. SEAA 2015</w:t>
      </w:r>
      <w:r w:rsidRPr="00B64A61">
        <w:rPr>
          <w:noProof/>
          <w:szCs w:val="24"/>
        </w:rPr>
        <w:t>, pp. 143–150, 2015, doi: 10.1109/SEAA.2015.11.</w:t>
      </w:r>
    </w:p>
    <w:p w14:paraId="08AF26C0"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[21]</w:t>
      </w:r>
      <w:r w:rsidRPr="00B64A61">
        <w:rPr>
          <w:noProof/>
          <w:szCs w:val="24"/>
        </w:rPr>
        <w:tab/>
        <w:t xml:space="preserve">D. Lindoerfer and U. Mansmann, “Enhancing requirements engineering for patient registry software systems with evidence-based components,” </w:t>
      </w:r>
      <w:r w:rsidRPr="00B64A61">
        <w:rPr>
          <w:i/>
          <w:iCs/>
          <w:noProof/>
          <w:szCs w:val="24"/>
        </w:rPr>
        <w:t>J. Biomed. Inform.</w:t>
      </w:r>
      <w:r w:rsidRPr="00B64A61">
        <w:rPr>
          <w:noProof/>
          <w:szCs w:val="24"/>
        </w:rPr>
        <w:t>, vol. 71, pp. 147–153, 2017, doi: 10.1016/j.jbi.2017.05.013.</w:t>
      </w:r>
    </w:p>
    <w:p w14:paraId="426E5A08"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[22]</w:t>
      </w:r>
      <w:r w:rsidRPr="00B64A61">
        <w:rPr>
          <w:noProof/>
          <w:szCs w:val="24"/>
        </w:rPr>
        <w:tab/>
        <w:t xml:space="preserve">V. Alferillo, M. I. Lund, and G. Matturro, “Use case technique for requirements modeling in distributed development environments: A mapping study,” </w:t>
      </w:r>
      <w:r w:rsidRPr="00B64A61">
        <w:rPr>
          <w:i/>
          <w:iCs/>
          <w:noProof/>
          <w:szCs w:val="24"/>
        </w:rPr>
        <w:t>Proc. - 2015 41st Lat. Am. Comput. Conf. CLEI 2015</w:t>
      </w:r>
      <w:r w:rsidRPr="00B64A61">
        <w:rPr>
          <w:noProof/>
          <w:szCs w:val="24"/>
        </w:rPr>
        <w:t>, 2015, doi: 10.1109/CLEI.2015.7360012.</w:t>
      </w:r>
    </w:p>
    <w:p w14:paraId="1E80CD49"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[23]</w:t>
      </w:r>
      <w:r w:rsidRPr="00B64A61">
        <w:rPr>
          <w:noProof/>
          <w:szCs w:val="24"/>
        </w:rPr>
        <w:tab/>
        <w:t xml:space="preserve">J. Echeverria, F. Perez, J. I. Panach, C. Cetina, and O. Pastor, “The Influence of Requirements in Software Model Development in an Industrial Environment,” </w:t>
      </w:r>
      <w:r w:rsidRPr="00B64A61">
        <w:rPr>
          <w:i/>
          <w:iCs/>
          <w:noProof/>
          <w:szCs w:val="24"/>
        </w:rPr>
        <w:t>Int. Symp. Empir. Softw. Eng. Meas.</w:t>
      </w:r>
      <w:r w:rsidRPr="00B64A61">
        <w:rPr>
          <w:noProof/>
          <w:szCs w:val="24"/>
        </w:rPr>
        <w:t>, vol. 2017-Novem, pp. 277–286, 2017, doi: 10.1109/ESEM.2017.41.</w:t>
      </w:r>
    </w:p>
    <w:p w14:paraId="4E501DF8"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[24]</w:t>
      </w:r>
      <w:r w:rsidRPr="00B64A61">
        <w:rPr>
          <w:noProof/>
          <w:szCs w:val="24"/>
        </w:rPr>
        <w:tab/>
        <w:t xml:space="preserve">G. Giachetti, B. Marín, L. López, X. Franch, and O. Pastor, “Verifying goal-oriented specifications used in model-driven development processes,” </w:t>
      </w:r>
      <w:r w:rsidRPr="00B64A61">
        <w:rPr>
          <w:i/>
          <w:iCs/>
          <w:noProof/>
          <w:szCs w:val="24"/>
        </w:rPr>
        <w:t>Inf. Syst.</w:t>
      </w:r>
      <w:r w:rsidRPr="00B64A61">
        <w:rPr>
          <w:noProof/>
          <w:szCs w:val="24"/>
        </w:rPr>
        <w:t>, vol. 64, pp. 41–62, 2017, doi: 10.1016/j.is.2016.06.011.</w:t>
      </w:r>
    </w:p>
    <w:p w14:paraId="729A92A0"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[25]</w:t>
      </w:r>
      <w:r w:rsidRPr="00B64A61">
        <w:rPr>
          <w:noProof/>
          <w:szCs w:val="24"/>
        </w:rPr>
        <w:tab/>
        <w:t xml:space="preserve">A. R. Da Silva, “Linguistic patterns and linguistic styles for requirements specification (I): An application case with the rigorous rsl/business-level language,” </w:t>
      </w:r>
      <w:r w:rsidRPr="00B64A61">
        <w:rPr>
          <w:i/>
          <w:iCs/>
          <w:noProof/>
          <w:szCs w:val="24"/>
        </w:rPr>
        <w:t>ACM Int. Conf. Proceeding Ser.</w:t>
      </w:r>
      <w:r w:rsidRPr="00B64A61">
        <w:rPr>
          <w:noProof/>
          <w:szCs w:val="24"/>
        </w:rPr>
        <w:t>, vol. Part F1320, no. I, pp. 1–27, 2017, doi: 10.1145/3147704.3147728.</w:t>
      </w:r>
    </w:p>
    <w:p w14:paraId="2EF7F4AB"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[26]</w:t>
      </w:r>
      <w:r w:rsidRPr="00B64A61">
        <w:rPr>
          <w:noProof/>
          <w:szCs w:val="24"/>
        </w:rPr>
        <w:tab/>
        <w:t xml:space="preserve">S. Tiwari, D. Ameta, and A. Banerjee, “An approach to identify use case scenarios from textual requirements specification,” </w:t>
      </w:r>
      <w:r w:rsidRPr="00B64A61">
        <w:rPr>
          <w:i/>
          <w:iCs/>
          <w:noProof/>
          <w:szCs w:val="24"/>
        </w:rPr>
        <w:t>ACM Int. Conf. Proceeding Ser.</w:t>
      </w:r>
      <w:r w:rsidRPr="00B64A61">
        <w:rPr>
          <w:noProof/>
          <w:szCs w:val="24"/>
        </w:rPr>
        <w:t>, 2019, doi: 10.1145/3299771.3299774.</w:t>
      </w:r>
    </w:p>
    <w:p w14:paraId="7972175D"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[27]</w:t>
      </w:r>
      <w:r w:rsidRPr="00B64A61">
        <w:rPr>
          <w:noProof/>
          <w:szCs w:val="24"/>
        </w:rPr>
        <w:tab/>
        <w:t xml:space="preserve">H. Zhang, T. Yue, S. Ali, and C. Liu, “Towards mutation analysis for use cases,” </w:t>
      </w:r>
      <w:r w:rsidRPr="00B64A61">
        <w:rPr>
          <w:i/>
          <w:iCs/>
          <w:noProof/>
          <w:szCs w:val="24"/>
        </w:rPr>
        <w:t>Proc. - 19th ACM/IEEE Int. Conf. Model Driven Eng. Lang. Syst. Model. 2016</w:t>
      </w:r>
      <w:r w:rsidRPr="00B64A61">
        <w:rPr>
          <w:noProof/>
          <w:szCs w:val="24"/>
        </w:rPr>
        <w:t>, pp. 363–373, 2016, doi: 10.1145/2976767.2976784.</w:t>
      </w:r>
    </w:p>
    <w:p w14:paraId="28F7436C"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[28]</w:t>
      </w:r>
      <w:r w:rsidRPr="00B64A61">
        <w:rPr>
          <w:noProof/>
          <w:szCs w:val="24"/>
        </w:rPr>
        <w:tab/>
        <w:t xml:space="preserve">R. Pinquié, P. Véron, F. Segonds, and N. Croué, “A requirement mining framework to support complex sub-systems suppliers,” </w:t>
      </w:r>
      <w:r w:rsidRPr="00B64A61">
        <w:rPr>
          <w:i/>
          <w:iCs/>
          <w:noProof/>
          <w:szCs w:val="24"/>
        </w:rPr>
        <w:t>Procedia CIRP</w:t>
      </w:r>
      <w:r w:rsidRPr="00B64A61">
        <w:rPr>
          <w:noProof/>
          <w:szCs w:val="24"/>
        </w:rPr>
        <w:t xml:space="preserve">, vol. 70, pp. </w:t>
      </w:r>
      <w:r w:rsidRPr="00B64A61">
        <w:rPr>
          <w:noProof/>
          <w:szCs w:val="24"/>
        </w:rPr>
        <w:t>410–415, 2018, doi: 10.1016/j.procir.2018.03.228.</w:t>
      </w:r>
    </w:p>
    <w:p w14:paraId="30E24ACC"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[29]</w:t>
      </w:r>
      <w:r w:rsidRPr="00B64A61">
        <w:rPr>
          <w:noProof/>
          <w:szCs w:val="24"/>
        </w:rPr>
        <w:tab/>
        <w:t xml:space="preserve">K. Mokos and P. Katsaros, “A survey on the formalisation of system requirements and their validation,” </w:t>
      </w:r>
      <w:r w:rsidRPr="00B64A61">
        <w:rPr>
          <w:i/>
          <w:iCs/>
          <w:noProof/>
          <w:szCs w:val="24"/>
        </w:rPr>
        <w:t>Array</w:t>
      </w:r>
      <w:r w:rsidRPr="00B64A61">
        <w:rPr>
          <w:noProof/>
          <w:szCs w:val="24"/>
        </w:rPr>
        <w:t>, vol. 7, no. January, p. 100030, 2020, doi: 10.1016/j.array.2020.100030.</w:t>
      </w:r>
    </w:p>
    <w:p w14:paraId="745C2F4D"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[30]</w:t>
      </w:r>
      <w:r w:rsidRPr="00B64A61">
        <w:rPr>
          <w:noProof/>
          <w:szCs w:val="24"/>
        </w:rPr>
        <w:tab/>
        <w:t xml:space="preserve">A. Takoshima and M. Aoyama, “A Design Method for Domain-Specific Models of Software Requirements Specification Based on Stakeholders’ Concerns,” </w:t>
      </w:r>
      <w:r w:rsidRPr="00B64A61">
        <w:rPr>
          <w:i/>
          <w:iCs/>
          <w:noProof/>
          <w:szCs w:val="24"/>
        </w:rPr>
        <w:t>Proc. - Asia-Pacific Softw. Eng. Conf. APSEC</w:t>
      </w:r>
      <w:r w:rsidRPr="00B64A61">
        <w:rPr>
          <w:noProof/>
          <w:szCs w:val="24"/>
        </w:rPr>
        <w:t>, vol. 2018-Decem, pp. 542–550, 2018, doi: 10.1109/APSEC.2018.00069.</w:t>
      </w:r>
    </w:p>
    <w:p w14:paraId="0F8F89D9"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[31]</w:t>
      </w:r>
      <w:r w:rsidRPr="00B64A61">
        <w:rPr>
          <w:noProof/>
          <w:szCs w:val="24"/>
        </w:rPr>
        <w:tab/>
        <w:t xml:space="preserve">M. R. Asadabadi, E. Chang, O. Zwikael, M. Saberi, and K. Sharpe, “Hidden fuzzy information: Requirement specification and measurement of project provider performance using the best worst method,” </w:t>
      </w:r>
      <w:r w:rsidRPr="00B64A61">
        <w:rPr>
          <w:i/>
          <w:iCs/>
          <w:noProof/>
          <w:szCs w:val="24"/>
        </w:rPr>
        <w:t>Fuzzy Sets Syst.</w:t>
      </w:r>
      <w:r w:rsidRPr="00B64A61">
        <w:rPr>
          <w:noProof/>
          <w:szCs w:val="24"/>
        </w:rPr>
        <w:t>, vol. 383, pp. 127–145, 2020, doi: 10.1016/j.fss.2019.06.017.</w:t>
      </w:r>
    </w:p>
    <w:p w14:paraId="10A7FA77"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[32]</w:t>
      </w:r>
      <w:r w:rsidRPr="00B64A61">
        <w:rPr>
          <w:noProof/>
          <w:szCs w:val="24"/>
        </w:rPr>
        <w:tab/>
        <w:t xml:space="preserve">M. B. Blake, I. Saleh, Y. Wei, I. D. Schlesinger, A. Yale-Loehr, and X. Liu, “Shared service recommendations from requirement specifications: A hybrid syntactic and semantic toolkit,” </w:t>
      </w:r>
      <w:r w:rsidRPr="00B64A61">
        <w:rPr>
          <w:i/>
          <w:iCs/>
          <w:noProof/>
          <w:szCs w:val="24"/>
        </w:rPr>
        <w:t>Inf. Softw. Technol.</w:t>
      </w:r>
      <w:r w:rsidRPr="00B64A61">
        <w:rPr>
          <w:noProof/>
          <w:szCs w:val="24"/>
        </w:rPr>
        <w:t>, vol. 57, no. 1, pp. 392–404, 2015, doi: 10.1016/j.infsof.2014.05.019.</w:t>
      </w:r>
    </w:p>
    <w:p w14:paraId="1740564A"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[33]</w:t>
      </w:r>
      <w:r w:rsidRPr="00B64A61">
        <w:rPr>
          <w:noProof/>
          <w:szCs w:val="24"/>
        </w:rPr>
        <w:tab/>
        <w:t xml:space="preserve">J. Medeiros, A. Vasconcelos, C. Silva, and M. Goulão, “Requirements specification for developers in agile projects: Evaluation by two industrial case studies,” </w:t>
      </w:r>
      <w:r w:rsidRPr="00B64A61">
        <w:rPr>
          <w:i/>
          <w:iCs/>
          <w:noProof/>
          <w:szCs w:val="24"/>
        </w:rPr>
        <w:t>Inf. Softw. Technol.</w:t>
      </w:r>
      <w:r w:rsidRPr="00B64A61">
        <w:rPr>
          <w:noProof/>
          <w:szCs w:val="24"/>
        </w:rPr>
        <w:t>, vol. 117, p. 106194, 2020, doi: 10.1016/j.infsof.2019.106194.</w:t>
      </w:r>
    </w:p>
    <w:p w14:paraId="1A3B0B0F"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[34]</w:t>
      </w:r>
      <w:r w:rsidRPr="00B64A61">
        <w:rPr>
          <w:noProof/>
          <w:szCs w:val="24"/>
        </w:rPr>
        <w:tab/>
        <w:t xml:space="preserve">J.-L. Boulanger, “Requirements Specification of a Software Application,” </w:t>
      </w:r>
      <w:r w:rsidRPr="00B64A61">
        <w:rPr>
          <w:i/>
          <w:iCs/>
          <w:noProof/>
          <w:szCs w:val="24"/>
        </w:rPr>
        <w:t>Certifiable Softw. Appl. 3</w:t>
      </w:r>
      <w:r w:rsidRPr="00B64A61">
        <w:rPr>
          <w:noProof/>
          <w:szCs w:val="24"/>
        </w:rPr>
        <w:t>, pp. 43–73, 2018, doi: 10.1016/b978-1-78548-119-2.50004-2.</w:t>
      </w:r>
    </w:p>
    <w:p w14:paraId="6623FE70"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[35]</w:t>
      </w:r>
      <w:r w:rsidRPr="00B64A61">
        <w:rPr>
          <w:noProof/>
          <w:szCs w:val="24"/>
        </w:rPr>
        <w:tab/>
        <w:t xml:space="preserve">M. Ghazel, J. Yang, and E.-M. El-Koursi, “A pattern-based method for refining and formalizing informal specifications in critical control systems,” </w:t>
      </w:r>
      <w:r w:rsidRPr="00B64A61">
        <w:rPr>
          <w:i/>
          <w:iCs/>
          <w:noProof/>
          <w:szCs w:val="24"/>
        </w:rPr>
        <w:t>J. Innov. Digit. Ecosyst.</w:t>
      </w:r>
      <w:r w:rsidRPr="00B64A61">
        <w:rPr>
          <w:noProof/>
          <w:szCs w:val="24"/>
        </w:rPr>
        <w:t>, vol. 2, no. 1–2, pp. 32–44, 2015, doi: 10.1016/j.jides.2015.11.001.</w:t>
      </w:r>
    </w:p>
    <w:p w14:paraId="0DE4ED2D" w14:textId="77777777" w:rsidR="00B64A61" w:rsidRPr="00B64A61" w:rsidRDefault="00B64A61" w:rsidP="00094CE7">
      <w:pPr>
        <w:widowControl w:val="0"/>
        <w:autoSpaceDE w:val="0"/>
        <w:autoSpaceDN w:val="0"/>
        <w:adjustRightInd w:val="0"/>
        <w:ind w:left="640" w:hanging="640"/>
        <w:jc w:val="both"/>
        <w:rPr>
          <w:noProof/>
          <w:szCs w:val="24"/>
        </w:rPr>
      </w:pPr>
      <w:r w:rsidRPr="00B64A61">
        <w:rPr>
          <w:noProof/>
          <w:szCs w:val="24"/>
        </w:rPr>
        <w:t>[36]</w:t>
      </w:r>
      <w:r w:rsidRPr="00B64A61">
        <w:rPr>
          <w:noProof/>
          <w:szCs w:val="24"/>
        </w:rPr>
        <w:tab/>
        <w:t xml:space="preserve">A. R. Da Silva, J. Fernandes, and S. Azevedo, “Variability aspects at a textual requirements specification level,” </w:t>
      </w:r>
      <w:r w:rsidRPr="00B64A61">
        <w:rPr>
          <w:i/>
          <w:iCs/>
          <w:noProof/>
          <w:szCs w:val="24"/>
        </w:rPr>
        <w:t>Proc. - 2017 IEEE 25th Int. Requir. Eng. Conf. Work. REW 2017</w:t>
      </w:r>
      <w:r w:rsidRPr="00B64A61">
        <w:rPr>
          <w:noProof/>
          <w:szCs w:val="24"/>
        </w:rPr>
        <w:t>, pp. 240–247, 2017, doi: 10.1109/REW.2017.59.</w:t>
      </w:r>
    </w:p>
    <w:p w14:paraId="226B8CB3" w14:textId="77777777" w:rsidR="00B64A61" w:rsidRPr="00B64A61" w:rsidRDefault="00B64A61" w:rsidP="00094CE7">
      <w:pPr>
        <w:widowControl w:val="0"/>
        <w:autoSpaceDE w:val="0"/>
        <w:autoSpaceDN w:val="0"/>
        <w:adjustRightInd w:val="0"/>
        <w:ind w:left="640" w:hanging="640"/>
        <w:jc w:val="both"/>
        <w:rPr>
          <w:noProof/>
        </w:rPr>
      </w:pPr>
      <w:r w:rsidRPr="00B64A61">
        <w:rPr>
          <w:noProof/>
          <w:szCs w:val="24"/>
        </w:rPr>
        <w:t>[37]</w:t>
      </w:r>
      <w:r w:rsidRPr="00B64A61">
        <w:rPr>
          <w:noProof/>
          <w:szCs w:val="24"/>
        </w:rPr>
        <w:tab/>
        <w:t xml:space="preserve">U. Anuar, S. Ahmad, and N. A. Emran, “A simplified systematic literature review: Improving Software Requirements Specification quality with boilerplates,” </w:t>
      </w:r>
      <w:r w:rsidRPr="00B64A61">
        <w:rPr>
          <w:i/>
          <w:iCs/>
          <w:noProof/>
          <w:szCs w:val="24"/>
        </w:rPr>
        <w:t>2015 9th Malaysian Softw. Eng. Conf. MySEC 2015</w:t>
      </w:r>
      <w:r w:rsidRPr="00B64A61">
        <w:rPr>
          <w:noProof/>
          <w:szCs w:val="24"/>
        </w:rPr>
        <w:t>, pp. 99–105, 2016, doi: 10.1109/MySEC.2015.7475203.</w:t>
      </w:r>
    </w:p>
    <w:p w14:paraId="3B78D4FC" w14:textId="19B013FD" w:rsidR="006C1789" w:rsidRPr="006C1789" w:rsidRDefault="006C1789" w:rsidP="00094CE7">
      <w:pPr>
        <w:jc w:val="both"/>
        <w:rPr>
          <w:lang w:val="es-ES_tradnl"/>
        </w:rPr>
      </w:pPr>
      <w:r>
        <w:rPr>
          <w:lang w:val="es-ES_tradnl"/>
        </w:rPr>
        <w:fldChar w:fldCharType="end"/>
      </w:r>
    </w:p>
    <w:p w14:paraId="2D66D4B7" w14:textId="28A68803" w:rsidR="00ED13D6" w:rsidRDefault="00ED13D6" w:rsidP="00254220">
      <w:pPr>
        <w:pStyle w:val="references"/>
        <w:numPr>
          <w:ilvl w:val="0"/>
          <w:numId w:val="0"/>
        </w:numPr>
        <w:ind w:left="360"/>
      </w:pPr>
      <w:r>
        <w:t xml:space="preserve"> </w:t>
      </w:r>
    </w:p>
    <w:p w14:paraId="3FE4BF90" w14:textId="0EF1BD28" w:rsidR="00431D08" w:rsidRPr="00503599" w:rsidRDefault="00431D08" w:rsidP="00503599">
      <w:pPr>
        <w:pStyle w:val="references"/>
        <w:rPr>
          <w:lang w:val="es-EC"/>
        </w:rPr>
        <w:sectPr w:rsidR="00431D08" w:rsidRPr="00503599" w:rsidSect="00B01F40">
          <w:type w:val="continuous"/>
          <w:pgSz w:w="11909" w:h="16834" w:code="9"/>
          <w:pgMar w:top="1077" w:right="731" w:bottom="2432" w:left="731" w:header="720" w:footer="720" w:gutter="0"/>
          <w:cols w:num="2" w:space="360"/>
          <w:docGrid w:linePitch="360"/>
        </w:sectPr>
      </w:pPr>
    </w:p>
    <w:p w14:paraId="598D103F" w14:textId="77777777" w:rsidR="00503599" w:rsidRPr="00503599" w:rsidRDefault="00503599" w:rsidP="00503599">
      <w:pPr>
        <w:jc w:val="both"/>
        <w:rPr>
          <w:lang w:val="es-EC"/>
        </w:rPr>
      </w:pPr>
    </w:p>
    <w:sectPr w:rsidR="00503599" w:rsidRPr="00503599" w:rsidSect="00B01F40">
      <w:type w:val="continuous"/>
      <w:pgSz w:w="11909" w:h="16834" w:code="9"/>
      <w:pgMar w:top="1077" w:right="731" w:bottom="2432" w:left="7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6350D"/>
    <w:multiLevelType w:val="multilevel"/>
    <w:tmpl w:val="E4B0D13E"/>
    <w:lvl w:ilvl="0">
      <w:start w:val="2"/>
      <w:numFmt w:val="bullet"/>
      <w:lvlText w:val="-"/>
      <w:lvlJc w:val="left"/>
      <w:pPr>
        <w:ind w:left="1425" w:hanging="360"/>
      </w:pPr>
      <w:rPr>
        <w:rFonts w:ascii="Times New Roman" w:eastAsia="Times New Roman" w:hAnsi="Times New Roman" w:cs="Times New Roman"/>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B0015E9"/>
    <w:multiLevelType w:val="multilevel"/>
    <w:tmpl w:val="71566F82"/>
    <w:lvl w:ilvl="0">
      <w:start w:val="1"/>
      <w:numFmt w:val="decimal"/>
      <w:lvlText w:val="%1."/>
      <w:lvlJc w:val="left"/>
      <w:pPr>
        <w:ind w:left="1425" w:hanging="360"/>
      </w:pPr>
      <w:rPr>
        <w:rFonts w:ascii="Georgia" w:eastAsia="Georgia" w:hAnsi="Georgia" w:cs="Georgia"/>
        <w:b/>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FD60CB4"/>
    <w:multiLevelType w:val="multilevel"/>
    <w:tmpl w:val="1D9C6ED2"/>
    <w:lvl w:ilvl="0">
      <w:start w:val="2"/>
      <w:numFmt w:val="bullet"/>
      <w:lvlText w:val="-"/>
      <w:lvlJc w:val="left"/>
      <w:pPr>
        <w:ind w:left="1425" w:hanging="360"/>
      </w:pPr>
      <w:rPr>
        <w:rFonts w:ascii="Times New Roman" w:eastAsia="Times New Roman" w:hAnsi="Times New Roman" w:cs="Times New Roman"/>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AD44FE9"/>
    <w:multiLevelType w:val="hybridMultilevel"/>
    <w:tmpl w:val="035E7E20"/>
    <w:lvl w:ilvl="0" w:tplc="455EB29E">
      <w:start w:val="1"/>
      <w:numFmt w:val="upperLetter"/>
      <w:lvlText w:val="%1."/>
      <w:lvlJc w:val="left"/>
      <w:pPr>
        <w:ind w:left="720" w:hanging="360"/>
      </w:pPr>
      <w:rPr>
        <w:rFonts w:hint="default"/>
        <w:i/>
        <w:color w:val="00000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13B604E"/>
    <w:multiLevelType w:val="multilevel"/>
    <w:tmpl w:val="A0BA9672"/>
    <w:lvl w:ilvl="0">
      <w:start w:val="2"/>
      <w:numFmt w:val="bullet"/>
      <w:lvlText w:val="-"/>
      <w:lvlJc w:val="left"/>
      <w:pPr>
        <w:ind w:left="720" w:hanging="360"/>
      </w:pPr>
      <w:rPr>
        <w:rFonts w:ascii="Georgia" w:eastAsia="Georgia" w:hAnsi="Georgia" w:cs="Georgia"/>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3A8302DA"/>
    <w:multiLevelType w:val="hybridMultilevel"/>
    <w:tmpl w:val="0A00E1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87C47C1"/>
    <w:multiLevelType w:val="multilevel"/>
    <w:tmpl w:val="F96435FC"/>
    <w:lvl w:ilvl="0">
      <w:start w:val="2"/>
      <w:numFmt w:val="bullet"/>
      <w:lvlText w:val="-"/>
      <w:lvlJc w:val="left"/>
      <w:pPr>
        <w:ind w:left="1425" w:hanging="360"/>
      </w:pPr>
      <w:rPr>
        <w:rFonts w:ascii="Times New Roman" w:eastAsia="Times New Roman" w:hAnsi="Times New Roman" w:cs="Times New Roman"/>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6118302B"/>
    <w:multiLevelType w:val="hybridMultilevel"/>
    <w:tmpl w:val="1CC65D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68AB2F35"/>
    <w:multiLevelType w:val="hybridMultilevel"/>
    <w:tmpl w:val="01B6006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C025B9E"/>
    <w:multiLevelType w:val="multilevel"/>
    <w:tmpl w:val="1FF08A84"/>
    <w:lvl w:ilvl="0">
      <w:start w:val="2"/>
      <w:numFmt w:val="bullet"/>
      <w:lvlText w:val="-"/>
      <w:lvlJc w:val="left"/>
      <w:pPr>
        <w:ind w:left="1425" w:hanging="360"/>
      </w:pPr>
      <w:rPr>
        <w:rFonts w:ascii="Times New Roman" w:eastAsia="Times New Roman" w:hAnsi="Times New Roman" w:cs="Times New Roman"/>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7"/>
  </w:num>
  <w:num w:numId="2">
    <w:abstractNumId w:val="16"/>
  </w:num>
  <w:num w:numId="3">
    <w:abstractNumId w:val="4"/>
  </w:num>
  <w:num w:numId="4">
    <w:abstractNumId w:val="10"/>
  </w:num>
  <w:num w:numId="5">
    <w:abstractNumId w:val="10"/>
  </w:num>
  <w:num w:numId="6">
    <w:abstractNumId w:val="10"/>
  </w:num>
  <w:num w:numId="7">
    <w:abstractNumId w:val="10"/>
  </w:num>
  <w:num w:numId="8">
    <w:abstractNumId w:val="11"/>
  </w:num>
  <w:num w:numId="9">
    <w:abstractNumId w:val="17"/>
  </w:num>
  <w:num w:numId="10">
    <w:abstractNumId w:val="8"/>
  </w:num>
  <w:num w:numId="11">
    <w:abstractNumId w:val="3"/>
  </w:num>
  <w:num w:numId="12">
    <w:abstractNumId w:val="10"/>
  </w:num>
  <w:num w:numId="13">
    <w:abstractNumId w:val="7"/>
  </w:num>
  <w:num w:numId="14">
    <w:abstractNumId w:val="10"/>
  </w:num>
  <w:num w:numId="15">
    <w:abstractNumId w:val="2"/>
  </w:num>
  <w:num w:numId="16">
    <w:abstractNumId w:val="7"/>
  </w:num>
  <w:num w:numId="17">
    <w:abstractNumId w:val="15"/>
  </w:num>
  <w:num w:numId="18">
    <w:abstractNumId w:val="7"/>
  </w:num>
  <w:num w:numId="19">
    <w:abstractNumId w:val="0"/>
  </w:num>
  <w:num w:numId="20">
    <w:abstractNumId w:val="7"/>
  </w:num>
  <w:num w:numId="21">
    <w:abstractNumId w:val="7"/>
  </w:num>
  <w:num w:numId="22">
    <w:abstractNumId w:val="12"/>
  </w:num>
  <w:num w:numId="23">
    <w:abstractNumId w:val="7"/>
  </w:num>
  <w:num w:numId="24">
    <w:abstractNumId w:val="7"/>
  </w:num>
  <w:num w:numId="25">
    <w:abstractNumId w:val="6"/>
  </w:num>
  <w:num w:numId="26">
    <w:abstractNumId w:val="7"/>
  </w:num>
  <w:num w:numId="27">
    <w:abstractNumId w:val="7"/>
  </w:num>
  <w:num w:numId="28">
    <w:abstractNumId w:val="7"/>
  </w:num>
  <w:num w:numId="29">
    <w:abstractNumId w:val="7"/>
  </w:num>
  <w:num w:numId="30">
    <w:abstractNumId w:val="1"/>
  </w:num>
  <w:num w:numId="31">
    <w:abstractNumId w:val="10"/>
  </w:num>
  <w:num w:numId="32">
    <w:abstractNumId w:val="10"/>
  </w:num>
  <w:num w:numId="33">
    <w:abstractNumId w:val="10"/>
  </w:num>
  <w:num w:numId="34">
    <w:abstractNumId w:val="10"/>
  </w:num>
  <w:num w:numId="35">
    <w:abstractNumId w:val="16"/>
  </w:num>
  <w:num w:numId="36">
    <w:abstractNumId w:val="16"/>
  </w:num>
  <w:num w:numId="37">
    <w:abstractNumId w:val="13"/>
  </w:num>
  <w:num w:numId="38">
    <w:abstractNumId w:val="9"/>
  </w:num>
  <w:num w:numId="39">
    <w:abstractNumId w:val="14"/>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num>
  <w:num w:numId="43">
    <w:abstractNumId w:val="10"/>
    <w:lvlOverride w:ilvl="0">
      <w:startOverride w:val="1"/>
    </w:lvlOverride>
    <w:lvlOverride w:ilvl="1">
      <w:startOverride w:val="1"/>
    </w:lvlOverride>
  </w:num>
  <w:num w:numId="44">
    <w:abstractNumId w:val="10"/>
    <w:lvlOverride w:ilvl="0">
      <w:startOverride w:val="1"/>
    </w:lvlOverride>
    <w:lvlOverride w:ilvl="1">
      <w:startOverride w:val="2"/>
    </w:lvlOverride>
  </w:num>
  <w:num w:numId="45">
    <w:abstractNumId w:val="10"/>
  </w:num>
  <w:num w:numId="46">
    <w:abstractNumId w:val="10"/>
  </w:num>
  <w:num w:numId="47">
    <w:abstractNumId w:val="5"/>
  </w:num>
  <w:num w:numId="48">
    <w:abstractNumId w:val="10"/>
    <w:lvlOverride w:ilvl="0">
      <w:startOverride w:val="1"/>
    </w:lvlOverride>
    <w:lvlOverride w:ilvl="1">
      <w:startOverride w:val="1"/>
    </w:lvlOverride>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175"/>
    <w:rsid w:val="00000F88"/>
    <w:rsid w:val="00007FC0"/>
    <w:rsid w:val="00012863"/>
    <w:rsid w:val="0001495A"/>
    <w:rsid w:val="00022DCB"/>
    <w:rsid w:val="000236CF"/>
    <w:rsid w:val="00032019"/>
    <w:rsid w:val="00035619"/>
    <w:rsid w:val="00041C18"/>
    <w:rsid w:val="00044BEA"/>
    <w:rsid w:val="000531A3"/>
    <w:rsid w:val="00085CFC"/>
    <w:rsid w:val="000924CA"/>
    <w:rsid w:val="00094CE7"/>
    <w:rsid w:val="000A3170"/>
    <w:rsid w:val="000B0B90"/>
    <w:rsid w:val="000B111A"/>
    <w:rsid w:val="000E0D21"/>
    <w:rsid w:val="000E6AE4"/>
    <w:rsid w:val="000E74E8"/>
    <w:rsid w:val="000F695B"/>
    <w:rsid w:val="00103EFA"/>
    <w:rsid w:val="00104010"/>
    <w:rsid w:val="001048D0"/>
    <w:rsid w:val="00117347"/>
    <w:rsid w:val="00121B77"/>
    <w:rsid w:val="00132140"/>
    <w:rsid w:val="001718B3"/>
    <w:rsid w:val="0017571A"/>
    <w:rsid w:val="00175725"/>
    <w:rsid w:val="00185600"/>
    <w:rsid w:val="0018653D"/>
    <w:rsid w:val="00187347"/>
    <w:rsid w:val="00192F3F"/>
    <w:rsid w:val="001A037B"/>
    <w:rsid w:val="001A0E88"/>
    <w:rsid w:val="001D103C"/>
    <w:rsid w:val="001D5251"/>
    <w:rsid w:val="001F459A"/>
    <w:rsid w:val="002019BB"/>
    <w:rsid w:val="0020406E"/>
    <w:rsid w:val="00206C90"/>
    <w:rsid w:val="002134C0"/>
    <w:rsid w:val="0021658F"/>
    <w:rsid w:val="00224915"/>
    <w:rsid w:val="0022645F"/>
    <w:rsid w:val="00246AE7"/>
    <w:rsid w:val="00254220"/>
    <w:rsid w:val="00270A11"/>
    <w:rsid w:val="002723FF"/>
    <w:rsid w:val="002726D3"/>
    <w:rsid w:val="002C5863"/>
    <w:rsid w:val="002C5AB3"/>
    <w:rsid w:val="002E41C7"/>
    <w:rsid w:val="002F2270"/>
    <w:rsid w:val="00315F59"/>
    <w:rsid w:val="00322991"/>
    <w:rsid w:val="00333DA4"/>
    <w:rsid w:val="00352822"/>
    <w:rsid w:val="00360C5E"/>
    <w:rsid w:val="00367AF4"/>
    <w:rsid w:val="003801E0"/>
    <w:rsid w:val="00387CB7"/>
    <w:rsid w:val="00391097"/>
    <w:rsid w:val="003944BE"/>
    <w:rsid w:val="003C6D5D"/>
    <w:rsid w:val="003D5D49"/>
    <w:rsid w:val="003E030E"/>
    <w:rsid w:val="003F02AF"/>
    <w:rsid w:val="003F7514"/>
    <w:rsid w:val="00406AEA"/>
    <w:rsid w:val="004105D0"/>
    <w:rsid w:val="004207AE"/>
    <w:rsid w:val="00422193"/>
    <w:rsid w:val="0042343A"/>
    <w:rsid w:val="004274B5"/>
    <w:rsid w:val="00427C5F"/>
    <w:rsid w:val="00431D08"/>
    <w:rsid w:val="00432F40"/>
    <w:rsid w:val="00433A19"/>
    <w:rsid w:val="0043603B"/>
    <w:rsid w:val="00436156"/>
    <w:rsid w:val="00441B35"/>
    <w:rsid w:val="004578BB"/>
    <w:rsid w:val="00462123"/>
    <w:rsid w:val="004742C0"/>
    <w:rsid w:val="004747AF"/>
    <w:rsid w:val="00483128"/>
    <w:rsid w:val="00484110"/>
    <w:rsid w:val="00492558"/>
    <w:rsid w:val="00495721"/>
    <w:rsid w:val="004A17F1"/>
    <w:rsid w:val="004A2156"/>
    <w:rsid w:val="004A36F3"/>
    <w:rsid w:val="004C3417"/>
    <w:rsid w:val="004C4D39"/>
    <w:rsid w:val="004C6FB3"/>
    <w:rsid w:val="004E4DB0"/>
    <w:rsid w:val="004F4408"/>
    <w:rsid w:val="004F72CC"/>
    <w:rsid w:val="004F74CB"/>
    <w:rsid w:val="00503599"/>
    <w:rsid w:val="00514D47"/>
    <w:rsid w:val="00521403"/>
    <w:rsid w:val="005234D5"/>
    <w:rsid w:val="00524773"/>
    <w:rsid w:val="00527217"/>
    <w:rsid w:val="00527EA1"/>
    <w:rsid w:val="00536110"/>
    <w:rsid w:val="00541086"/>
    <w:rsid w:val="00562C34"/>
    <w:rsid w:val="00584882"/>
    <w:rsid w:val="00591EC5"/>
    <w:rsid w:val="005A35F0"/>
    <w:rsid w:val="005A4A7A"/>
    <w:rsid w:val="005B1F58"/>
    <w:rsid w:val="005B6671"/>
    <w:rsid w:val="005D6240"/>
    <w:rsid w:val="005D6D04"/>
    <w:rsid w:val="005E154F"/>
    <w:rsid w:val="005E504C"/>
    <w:rsid w:val="005E51BB"/>
    <w:rsid w:val="00607D65"/>
    <w:rsid w:val="00610DA6"/>
    <w:rsid w:val="00611BF8"/>
    <w:rsid w:val="006129BD"/>
    <w:rsid w:val="00612F75"/>
    <w:rsid w:val="006503BE"/>
    <w:rsid w:val="00654C95"/>
    <w:rsid w:val="006573C3"/>
    <w:rsid w:val="0066264E"/>
    <w:rsid w:val="006636B8"/>
    <w:rsid w:val="00673188"/>
    <w:rsid w:val="00683533"/>
    <w:rsid w:val="0068508F"/>
    <w:rsid w:val="006851EF"/>
    <w:rsid w:val="00686AD1"/>
    <w:rsid w:val="006A6D7A"/>
    <w:rsid w:val="006C1789"/>
    <w:rsid w:val="006C58E9"/>
    <w:rsid w:val="006D11CA"/>
    <w:rsid w:val="006D3F73"/>
    <w:rsid w:val="006E19C4"/>
    <w:rsid w:val="006E6398"/>
    <w:rsid w:val="006E7A47"/>
    <w:rsid w:val="006F2E46"/>
    <w:rsid w:val="006F32C1"/>
    <w:rsid w:val="006F4DC1"/>
    <w:rsid w:val="00703399"/>
    <w:rsid w:val="0070451E"/>
    <w:rsid w:val="00715C00"/>
    <w:rsid w:val="00724A49"/>
    <w:rsid w:val="00737FDA"/>
    <w:rsid w:val="00744361"/>
    <w:rsid w:val="00752B57"/>
    <w:rsid w:val="00766112"/>
    <w:rsid w:val="0076787C"/>
    <w:rsid w:val="00770AC7"/>
    <w:rsid w:val="007811BD"/>
    <w:rsid w:val="00781728"/>
    <w:rsid w:val="00784173"/>
    <w:rsid w:val="007A2528"/>
    <w:rsid w:val="007A34BB"/>
    <w:rsid w:val="007A53EF"/>
    <w:rsid w:val="007B350F"/>
    <w:rsid w:val="007C4C3A"/>
    <w:rsid w:val="007C5823"/>
    <w:rsid w:val="007D0996"/>
    <w:rsid w:val="007D6ABF"/>
    <w:rsid w:val="007E4250"/>
    <w:rsid w:val="007E5C1C"/>
    <w:rsid w:val="007E671D"/>
    <w:rsid w:val="007E6EF8"/>
    <w:rsid w:val="007F2365"/>
    <w:rsid w:val="007F54E4"/>
    <w:rsid w:val="008018E4"/>
    <w:rsid w:val="00811423"/>
    <w:rsid w:val="00812D01"/>
    <w:rsid w:val="00822DFB"/>
    <w:rsid w:val="00824726"/>
    <w:rsid w:val="0083175F"/>
    <w:rsid w:val="00832306"/>
    <w:rsid w:val="008328B1"/>
    <w:rsid w:val="00834A9A"/>
    <w:rsid w:val="00856AD8"/>
    <w:rsid w:val="008610C7"/>
    <w:rsid w:val="00870898"/>
    <w:rsid w:val="00871BCD"/>
    <w:rsid w:val="00874280"/>
    <w:rsid w:val="00874808"/>
    <w:rsid w:val="00882E79"/>
    <w:rsid w:val="0088490F"/>
    <w:rsid w:val="0088745F"/>
    <w:rsid w:val="008951BB"/>
    <w:rsid w:val="0089656C"/>
    <w:rsid w:val="008A66C1"/>
    <w:rsid w:val="008A79E6"/>
    <w:rsid w:val="008B068B"/>
    <w:rsid w:val="008D0D97"/>
    <w:rsid w:val="008D57D9"/>
    <w:rsid w:val="008D7242"/>
    <w:rsid w:val="008E500E"/>
    <w:rsid w:val="008F7B9B"/>
    <w:rsid w:val="0091492D"/>
    <w:rsid w:val="00925E3B"/>
    <w:rsid w:val="00926F89"/>
    <w:rsid w:val="00927E7B"/>
    <w:rsid w:val="00935E63"/>
    <w:rsid w:val="0093792D"/>
    <w:rsid w:val="00941C08"/>
    <w:rsid w:val="00953F32"/>
    <w:rsid w:val="009560EC"/>
    <w:rsid w:val="009577E0"/>
    <w:rsid w:val="009718B9"/>
    <w:rsid w:val="00997EC1"/>
    <w:rsid w:val="009A04BD"/>
    <w:rsid w:val="009A506D"/>
    <w:rsid w:val="009A613D"/>
    <w:rsid w:val="009A78E8"/>
    <w:rsid w:val="009A7947"/>
    <w:rsid w:val="009B568C"/>
    <w:rsid w:val="009D4CDE"/>
    <w:rsid w:val="009E5B54"/>
    <w:rsid w:val="009F1B78"/>
    <w:rsid w:val="009F23A8"/>
    <w:rsid w:val="00A05DB6"/>
    <w:rsid w:val="00A130A9"/>
    <w:rsid w:val="00A16DF3"/>
    <w:rsid w:val="00A40AD5"/>
    <w:rsid w:val="00A54AEF"/>
    <w:rsid w:val="00A56A41"/>
    <w:rsid w:val="00A615A5"/>
    <w:rsid w:val="00A86C3E"/>
    <w:rsid w:val="00A86E2C"/>
    <w:rsid w:val="00A9014B"/>
    <w:rsid w:val="00A91BC8"/>
    <w:rsid w:val="00A94043"/>
    <w:rsid w:val="00AA080C"/>
    <w:rsid w:val="00AA1D98"/>
    <w:rsid w:val="00AB6852"/>
    <w:rsid w:val="00AC56AC"/>
    <w:rsid w:val="00AE7B9F"/>
    <w:rsid w:val="00AF2C37"/>
    <w:rsid w:val="00AF50CC"/>
    <w:rsid w:val="00B01F40"/>
    <w:rsid w:val="00B02FAF"/>
    <w:rsid w:val="00B04BEC"/>
    <w:rsid w:val="00B05084"/>
    <w:rsid w:val="00B1138F"/>
    <w:rsid w:val="00B11481"/>
    <w:rsid w:val="00B14800"/>
    <w:rsid w:val="00B208B6"/>
    <w:rsid w:val="00B21672"/>
    <w:rsid w:val="00B23EA4"/>
    <w:rsid w:val="00B2554D"/>
    <w:rsid w:val="00B31022"/>
    <w:rsid w:val="00B35224"/>
    <w:rsid w:val="00B35292"/>
    <w:rsid w:val="00B57A1C"/>
    <w:rsid w:val="00B60955"/>
    <w:rsid w:val="00B64A61"/>
    <w:rsid w:val="00B72E06"/>
    <w:rsid w:val="00B854BC"/>
    <w:rsid w:val="00B95582"/>
    <w:rsid w:val="00B96E9F"/>
    <w:rsid w:val="00BC79F2"/>
    <w:rsid w:val="00BC7E4B"/>
    <w:rsid w:val="00BD5277"/>
    <w:rsid w:val="00BE3CFE"/>
    <w:rsid w:val="00BF0CAE"/>
    <w:rsid w:val="00C045FC"/>
    <w:rsid w:val="00C056CD"/>
    <w:rsid w:val="00C21700"/>
    <w:rsid w:val="00C228D0"/>
    <w:rsid w:val="00C2665E"/>
    <w:rsid w:val="00C47163"/>
    <w:rsid w:val="00C53CF6"/>
    <w:rsid w:val="00C568E1"/>
    <w:rsid w:val="00C64231"/>
    <w:rsid w:val="00C726FA"/>
    <w:rsid w:val="00C75467"/>
    <w:rsid w:val="00C77151"/>
    <w:rsid w:val="00C86974"/>
    <w:rsid w:val="00C90B23"/>
    <w:rsid w:val="00C933DE"/>
    <w:rsid w:val="00C94175"/>
    <w:rsid w:val="00C97E79"/>
    <w:rsid w:val="00CA7008"/>
    <w:rsid w:val="00CA7A15"/>
    <w:rsid w:val="00CC531D"/>
    <w:rsid w:val="00CC7050"/>
    <w:rsid w:val="00CD1004"/>
    <w:rsid w:val="00CD51BF"/>
    <w:rsid w:val="00CD76CF"/>
    <w:rsid w:val="00D03F77"/>
    <w:rsid w:val="00D065FE"/>
    <w:rsid w:val="00D1195B"/>
    <w:rsid w:val="00D14B7B"/>
    <w:rsid w:val="00D25897"/>
    <w:rsid w:val="00D30E5C"/>
    <w:rsid w:val="00D418A0"/>
    <w:rsid w:val="00D47461"/>
    <w:rsid w:val="00D51DDA"/>
    <w:rsid w:val="00D530E5"/>
    <w:rsid w:val="00D55A94"/>
    <w:rsid w:val="00D55C8C"/>
    <w:rsid w:val="00D60164"/>
    <w:rsid w:val="00D613F3"/>
    <w:rsid w:val="00D7405C"/>
    <w:rsid w:val="00D7591D"/>
    <w:rsid w:val="00D904CF"/>
    <w:rsid w:val="00D97082"/>
    <w:rsid w:val="00D976EB"/>
    <w:rsid w:val="00DA098A"/>
    <w:rsid w:val="00DB05F1"/>
    <w:rsid w:val="00DC2DB2"/>
    <w:rsid w:val="00DD0768"/>
    <w:rsid w:val="00DF74A4"/>
    <w:rsid w:val="00E02BE6"/>
    <w:rsid w:val="00E06B3D"/>
    <w:rsid w:val="00E22C4D"/>
    <w:rsid w:val="00E2429E"/>
    <w:rsid w:val="00E309DC"/>
    <w:rsid w:val="00E30E7D"/>
    <w:rsid w:val="00E328CA"/>
    <w:rsid w:val="00E32995"/>
    <w:rsid w:val="00E41EA4"/>
    <w:rsid w:val="00E44C18"/>
    <w:rsid w:val="00E50AEF"/>
    <w:rsid w:val="00E54D3F"/>
    <w:rsid w:val="00E61FC0"/>
    <w:rsid w:val="00E631A4"/>
    <w:rsid w:val="00E7522A"/>
    <w:rsid w:val="00E951A5"/>
    <w:rsid w:val="00EA5EA6"/>
    <w:rsid w:val="00ED13D6"/>
    <w:rsid w:val="00EE5338"/>
    <w:rsid w:val="00EF28EF"/>
    <w:rsid w:val="00F00828"/>
    <w:rsid w:val="00F13B30"/>
    <w:rsid w:val="00F21058"/>
    <w:rsid w:val="00F21C5D"/>
    <w:rsid w:val="00F22687"/>
    <w:rsid w:val="00F237D4"/>
    <w:rsid w:val="00F320FE"/>
    <w:rsid w:val="00F57899"/>
    <w:rsid w:val="00F82ED6"/>
    <w:rsid w:val="00F8417E"/>
    <w:rsid w:val="00F9481E"/>
    <w:rsid w:val="00FA2C76"/>
    <w:rsid w:val="00FA63FC"/>
    <w:rsid w:val="00FB3E7D"/>
    <w:rsid w:val="00FB4436"/>
    <w:rsid w:val="00FB6201"/>
    <w:rsid w:val="00FB74BA"/>
    <w:rsid w:val="00FC3CCC"/>
    <w:rsid w:val="00FE44C1"/>
    <w:rsid w:val="00FF0435"/>
    <w:rsid w:val="00FF2D35"/>
    <w:rsid w:val="00FF30EF"/>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1DD54A"/>
  <w15:docId w15:val="{6136D1DF-BFA8-4666-9BDC-7EEE88D8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Ttulo3">
    <w:name w:val="heading 3"/>
    <w:basedOn w:val="Normal"/>
    <w:link w:val="Ttulo3Car"/>
    <w:uiPriority w:val="9"/>
    <w:qFormat/>
    <w:rsid w:val="009E5B54"/>
    <w:pPr>
      <w:spacing w:before="100" w:beforeAutospacing="1" w:after="100" w:afterAutospacing="1"/>
      <w:jc w:val="left"/>
      <w:outlineLvl w:val="2"/>
    </w:pPr>
    <w:rPr>
      <w:rFonts w:eastAsia="Times New Roman"/>
      <w:b/>
      <w:bCs/>
      <w:sz w:val="27"/>
      <w:szCs w:val="27"/>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5B6671"/>
    <w:rPr>
      <w:rFonts w:ascii="Tahoma" w:hAnsi="Tahoma" w:cs="Tahoma"/>
      <w:sz w:val="16"/>
      <w:szCs w:val="16"/>
    </w:rPr>
  </w:style>
  <w:style w:type="character" w:customStyle="1" w:styleId="TextodegloboCar">
    <w:name w:val="Texto de globo Car"/>
    <w:basedOn w:val="Fuentedeprrafopredeter"/>
    <w:link w:val="Textodeglobo"/>
    <w:rsid w:val="005B6671"/>
    <w:rPr>
      <w:rFonts w:ascii="Tahoma" w:hAnsi="Tahoma" w:cs="Tahoma"/>
      <w:sz w:val="16"/>
      <w:szCs w:val="16"/>
      <w:lang w:val="en-US" w:eastAsia="en-US"/>
    </w:rPr>
  </w:style>
  <w:style w:type="character" w:customStyle="1" w:styleId="hps">
    <w:name w:val="hps"/>
    <w:basedOn w:val="Fuentedeprrafopredeter"/>
    <w:rsid w:val="002726D3"/>
  </w:style>
  <w:style w:type="character" w:customStyle="1" w:styleId="shorttext">
    <w:name w:val="short_text"/>
    <w:basedOn w:val="Fuentedeprrafopredeter"/>
    <w:rsid w:val="002726D3"/>
  </w:style>
  <w:style w:type="character" w:customStyle="1" w:styleId="atn">
    <w:name w:val="atn"/>
    <w:basedOn w:val="Fuentedeprrafopredeter"/>
    <w:rsid w:val="00B96E9F"/>
  </w:style>
  <w:style w:type="character" w:styleId="Refdecomentario">
    <w:name w:val="annotation reference"/>
    <w:basedOn w:val="Fuentedeprrafopredeter"/>
    <w:rsid w:val="00B14800"/>
    <w:rPr>
      <w:sz w:val="18"/>
      <w:szCs w:val="18"/>
    </w:rPr>
  </w:style>
  <w:style w:type="paragraph" w:styleId="Textocomentario">
    <w:name w:val="annotation text"/>
    <w:basedOn w:val="Normal"/>
    <w:link w:val="TextocomentarioCar"/>
    <w:rsid w:val="00B14800"/>
    <w:rPr>
      <w:sz w:val="24"/>
      <w:szCs w:val="24"/>
    </w:rPr>
  </w:style>
  <w:style w:type="character" w:customStyle="1" w:styleId="TextocomentarioCar">
    <w:name w:val="Texto comentario Car"/>
    <w:basedOn w:val="Fuentedeprrafopredeter"/>
    <w:link w:val="Textocomentario"/>
    <w:rsid w:val="00B14800"/>
    <w:rPr>
      <w:sz w:val="24"/>
      <w:szCs w:val="24"/>
      <w:lang w:val="en-US" w:eastAsia="en-US"/>
    </w:rPr>
  </w:style>
  <w:style w:type="paragraph" w:styleId="Asuntodelcomentario">
    <w:name w:val="annotation subject"/>
    <w:basedOn w:val="Textocomentario"/>
    <w:next w:val="Textocomentario"/>
    <w:link w:val="AsuntodelcomentarioCar"/>
    <w:rsid w:val="00B14800"/>
    <w:rPr>
      <w:b/>
      <w:bCs/>
      <w:sz w:val="20"/>
      <w:szCs w:val="20"/>
    </w:rPr>
  </w:style>
  <w:style w:type="character" w:customStyle="1" w:styleId="AsuntodelcomentarioCar">
    <w:name w:val="Asunto del comentario Car"/>
    <w:basedOn w:val="TextocomentarioCar"/>
    <w:link w:val="Asuntodelcomentario"/>
    <w:rsid w:val="00B14800"/>
    <w:rPr>
      <w:b/>
      <w:bCs/>
      <w:sz w:val="24"/>
      <w:szCs w:val="24"/>
      <w:lang w:val="en-US" w:eastAsia="en-US"/>
    </w:rPr>
  </w:style>
  <w:style w:type="character" w:styleId="Hipervnculo">
    <w:name w:val="Hyperlink"/>
    <w:basedOn w:val="Fuentedeprrafopredeter"/>
    <w:rsid w:val="001D103C"/>
    <w:rPr>
      <w:color w:val="0000FF" w:themeColor="hyperlink"/>
      <w:u w:val="single"/>
    </w:rPr>
  </w:style>
  <w:style w:type="character" w:customStyle="1" w:styleId="Ttulo3Car">
    <w:name w:val="Título 3 Car"/>
    <w:basedOn w:val="Fuentedeprrafopredeter"/>
    <w:link w:val="Ttulo3"/>
    <w:uiPriority w:val="9"/>
    <w:rsid w:val="009E5B54"/>
    <w:rPr>
      <w:rFonts w:eastAsia="Times New Roman"/>
      <w:b/>
      <w:bCs/>
      <w:sz w:val="27"/>
      <w:szCs w:val="27"/>
      <w:lang w:val="es-EC" w:eastAsia="es-EC"/>
    </w:rPr>
  </w:style>
  <w:style w:type="paragraph" w:styleId="Prrafodelista">
    <w:name w:val="List Paragraph"/>
    <w:basedOn w:val="Normal"/>
    <w:uiPriority w:val="34"/>
    <w:qFormat/>
    <w:rsid w:val="00B854BC"/>
    <w:pPr>
      <w:spacing w:after="160" w:line="259" w:lineRule="auto"/>
      <w:ind w:left="720"/>
      <w:contextualSpacing/>
      <w:jc w:val="left"/>
    </w:pPr>
    <w:rPr>
      <w:rFonts w:asciiTheme="minorHAnsi" w:eastAsiaTheme="minorHAnsi" w:hAnsiTheme="minorHAnsi" w:cstheme="minorBidi"/>
      <w:sz w:val="22"/>
      <w:szCs w:val="22"/>
      <w:lang w:val="es-EC"/>
    </w:rPr>
  </w:style>
  <w:style w:type="table" w:styleId="Tablaconcuadrcula">
    <w:name w:val="Table Grid"/>
    <w:basedOn w:val="Tablanormal"/>
    <w:uiPriority w:val="39"/>
    <w:rsid w:val="00B11481"/>
    <w:rPr>
      <w:rFonts w:asciiTheme="minorHAnsi" w:eastAsiaTheme="minorHAnsi" w:hAnsiTheme="minorHAnsi" w:cstheme="minorBidi"/>
      <w:sz w:val="22"/>
      <w:szCs w:val="22"/>
      <w:lang w:val="es-EC"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11481"/>
    <w:pPr>
      <w:spacing w:before="100" w:beforeAutospacing="1" w:after="100" w:afterAutospacing="1"/>
      <w:jc w:val="left"/>
    </w:pPr>
    <w:rPr>
      <w:rFonts w:eastAsia="Times New Roman"/>
      <w:sz w:val="24"/>
      <w:szCs w:val="24"/>
      <w:lang w:val="es-EC" w:eastAsia="es-EC"/>
    </w:rPr>
  </w:style>
  <w:style w:type="character" w:customStyle="1" w:styleId="normaltextrun">
    <w:name w:val="normaltextrun"/>
    <w:basedOn w:val="Fuentedeprrafopredeter"/>
    <w:rsid w:val="00B11481"/>
  </w:style>
  <w:style w:type="character" w:customStyle="1" w:styleId="eop">
    <w:name w:val="eop"/>
    <w:basedOn w:val="Fuentedeprrafopredeter"/>
    <w:rsid w:val="00B11481"/>
  </w:style>
  <w:style w:type="paragraph" w:styleId="NormalWeb">
    <w:name w:val="Normal (Web)"/>
    <w:basedOn w:val="Normal"/>
    <w:uiPriority w:val="99"/>
    <w:unhideWhenUsed/>
    <w:rsid w:val="008D7242"/>
    <w:pPr>
      <w:spacing w:before="100" w:beforeAutospacing="1" w:after="100" w:afterAutospacing="1"/>
      <w:jc w:val="left"/>
    </w:pPr>
    <w:rPr>
      <w:rFonts w:eastAsia="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91586">
      <w:bodyDiv w:val="1"/>
      <w:marLeft w:val="0"/>
      <w:marRight w:val="0"/>
      <w:marTop w:val="0"/>
      <w:marBottom w:val="0"/>
      <w:divBdr>
        <w:top w:val="none" w:sz="0" w:space="0" w:color="auto"/>
        <w:left w:val="none" w:sz="0" w:space="0" w:color="auto"/>
        <w:bottom w:val="none" w:sz="0" w:space="0" w:color="auto"/>
        <w:right w:val="none" w:sz="0" w:space="0" w:color="auto"/>
      </w:divBdr>
    </w:div>
    <w:div w:id="130486038">
      <w:bodyDiv w:val="1"/>
      <w:marLeft w:val="0"/>
      <w:marRight w:val="0"/>
      <w:marTop w:val="0"/>
      <w:marBottom w:val="0"/>
      <w:divBdr>
        <w:top w:val="none" w:sz="0" w:space="0" w:color="auto"/>
        <w:left w:val="none" w:sz="0" w:space="0" w:color="auto"/>
        <w:bottom w:val="none" w:sz="0" w:space="0" w:color="auto"/>
        <w:right w:val="none" w:sz="0" w:space="0" w:color="auto"/>
      </w:divBdr>
    </w:div>
    <w:div w:id="152575590">
      <w:bodyDiv w:val="1"/>
      <w:marLeft w:val="0"/>
      <w:marRight w:val="0"/>
      <w:marTop w:val="0"/>
      <w:marBottom w:val="0"/>
      <w:divBdr>
        <w:top w:val="none" w:sz="0" w:space="0" w:color="auto"/>
        <w:left w:val="none" w:sz="0" w:space="0" w:color="auto"/>
        <w:bottom w:val="none" w:sz="0" w:space="0" w:color="auto"/>
        <w:right w:val="none" w:sz="0" w:space="0" w:color="auto"/>
      </w:divBdr>
    </w:div>
    <w:div w:id="273095617">
      <w:bodyDiv w:val="1"/>
      <w:marLeft w:val="0"/>
      <w:marRight w:val="0"/>
      <w:marTop w:val="0"/>
      <w:marBottom w:val="0"/>
      <w:divBdr>
        <w:top w:val="none" w:sz="0" w:space="0" w:color="auto"/>
        <w:left w:val="none" w:sz="0" w:space="0" w:color="auto"/>
        <w:bottom w:val="none" w:sz="0" w:space="0" w:color="auto"/>
        <w:right w:val="none" w:sz="0" w:space="0" w:color="auto"/>
      </w:divBdr>
    </w:div>
    <w:div w:id="448355588">
      <w:bodyDiv w:val="1"/>
      <w:marLeft w:val="0"/>
      <w:marRight w:val="0"/>
      <w:marTop w:val="0"/>
      <w:marBottom w:val="0"/>
      <w:divBdr>
        <w:top w:val="none" w:sz="0" w:space="0" w:color="auto"/>
        <w:left w:val="none" w:sz="0" w:space="0" w:color="auto"/>
        <w:bottom w:val="none" w:sz="0" w:space="0" w:color="auto"/>
        <w:right w:val="none" w:sz="0" w:space="0" w:color="auto"/>
      </w:divBdr>
      <w:divsChild>
        <w:div w:id="56130362">
          <w:marLeft w:val="0"/>
          <w:marRight w:val="0"/>
          <w:marTop w:val="0"/>
          <w:marBottom w:val="0"/>
          <w:divBdr>
            <w:top w:val="none" w:sz="0" w:space="0" w:color="auto"/>
            <w:left w:val="none" w:sz="0" w:space="0" w:color="auto"/>
            <w:bottom w:val="none" w:sz="0" w:space="0" w:color="auto"/>
            <w:right w:val="none" w:sz="0" w:space="0" w:color="auto"/>
          </w:divBdr>
          <w:divsChild>
            <w:div w:id="707528321">
              <w:marLeft w:val="0"/>
              <w:marRight w:val="0"/>
              <w:marTop w:val="0"/>
              <w:marBottom w:val="0"/>
              <w:divBdr>
                <w:top w:val="none" w:sz="0" w:space="0" w:color="auto"/>
                <w:left w:val="none" w:sz="0" w:space="0" w:color="auto"/>
                <w:bottom w:val="none" w:sz="0" w:space="0" w:color="auto"/>
                <w:right w:val="none" w:sz="0" w:space="0" w:color="auto"/>
              </w:divBdr>
              <w:divsChild>
                <w:div w:id="753430440">
                  <w:marLeft w:val="0"/>
                  <w:marRight w:val="0"/>
                  <w:marTop w:val="0"/>
                  <w:marBottom w:val="0"/>
                  <w:divBdr>
                    <w:top w:val="none" w:sz="0" w:space="0" w:color="auto"/>
                    <w:left w:val="none" w:sz="0" w:space="0" w:color="auto"/>
                    <w:bottom w:val="none" w:sz="0" w:space="0" w:color="auto"/>
                    <w:right w:val="none" w:sz="0" w:space="0" w:color="auto"/>
                  </w:divBdr>
                  <w:divsChild>
                    <w:div w:id="2052803897">
                      <w:marLeft w:val="0"/>
                      <w:marRight w:val="0"/>
                      <w:marTop w:val="0"/>
                      <w:marBottom w:val="0"/>
                      <w:divBdr>
                        <w:top w:val="none" w:sz="0" w:space="0" w:color="auto"/>
                        <w:left w:val="none" w:sz="0" w:space="0" w:color="auto"/>
                        <w:bottom w:val="none" w:sz="0" w:space="0" w:color="auto"/>
                        <w:right w:val="none" w:sz="0" w:space="0" w:color="auto"/>
                      </w:divBdr>
                      <w:divsChild>
                        <w:div w:id="1562330006">
                          <w:marLeft w:val="0"/>
                          <w:marRight w:val="0"/>
                          <w:marTop w:val="0"/>
                          <w:marBottom w:val="0"/>
                          <w:divBdr>
                            <w:top w:val="none" w:sz="0" w:space="0" w:color="auto"/>
                            <w:left w:val="none" w:sz="0" w:space="0" w:color="auto"/>
                            <w:bottom w:val="none" w:sz="0" w:space="0" w:color="auto"/>
                            <w:right w:val="none" w:sz="0" w:space="0" w:color="auto"/>
                          </w:divBdr>
                          <w:divsChild>
                            <w:div w:id="5410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095411">
      <w:bodyDiv w:val="1"/>
      <w:marLeft w:val="0"/>
      <w:marRight w:val="0"/>
      <w:marTop w:val="0"/>
      <w:marBottom w:val="0"/>
      <w:divBdr>
        <w:top w:val="none" w:sz="0" w:space="0" w:color="auto"/>
        <w:left w:val="none" w:sz="0" w:space="0" w:color="auto"/>
        <w:bottom w:val="none" w:sz="0" w:space="0" w:color="auto"/>
        <w:right w:val="none" w:sz="0" w:space="0" w:color="auto"/>
      </w:divBdr>
    </w:div>
    <w:div w:id="630988357">
      <w:bodyDiv w:val="1"/>
      <w:marLeft w:val="0"/>
      <w:marRight w:val="0"/>
      <w:marTop w:val="0"/>
      <w:marBottom w:val="0"/>
      <w:divBdr>
        <w:top w:val="none" w:sz="0" w:space="0" w:color="auto"/>
        <w:left w:val="none" w:sz="0" w:space="0" w:color="auto"/>
        <w:bottom w:val="none" w:sz="0" w:space="0" w:color="auto"/>
        <w:right w:val="none" w:sz="0" w:space="0" w:color="auto"/>
      </w:divBdr>
    </w:div>
    <w:div w:id="672999300">
      <w:bodyDiv w:val="1"/>
      <w:marLeft w:val="0"/>
      <w:marRight w:val="0"/>
      <w:marTop w:val="0"/>
      <w:marBottom w:val="0"/>
      <w:divBdr>
        <w:top w:val="none" w:sz="0" w:space="0" w:color="auto"/>
        <w:left w:val="none" w:sz="0" w:space="0" w:color="auto"/>
        <w:bottom w:val="none" w:sz="0" w:space="0" w:color="auto"/>
        <w:right w:val="none" w:sz="0" w:space="0" w:color="auto"/>
      </w:divBdr>
    </w:div>
    <w:div w:id="730159025">
      <w:bodyDiv w:val="1"/>
      <w:marLeft w:val="0"/>
      <w:marRight w:val="0"/>
      <w:marTop w:val="0"/>
      <w:marBottom w:val="0"/>
      <w:divBdr>
        <w:top w:val="none" w:sz="0" w:space="0" w:color="auto"/>
        <w:left w:val="none" w:sz="0" w:space="0" w:color="auto"/>
        <w:bottom w:val="none" w:sz="0" w:space="0" w:color="auto"/>
        <w:right w:val="none" w:sz="0" w:space="0" w:color="auto"/>
      </w:divBdr>
    </w:div>
    <w:div w:id="762841115">
      <w:bodyDiv w:val="1"/>
      <w:marLeft w:val="0"/>
      <w:marRight w:val="0"/>
      <w:marTop w:val="0"/>
      <w:marBottom w:val="0"/>
      <w:divBdr>
        <w:top w:val="none" w:sz="0" w:space="0" w:color="auto"/>
        <w:left w:val="none" w:sz="0" w:space="0" w:color="auto"/>
        <w:bottom w:val="none" w:sz="0" w:space="0" w:color="auto"/>
        <w:right w:val="none" w:sz="0" w:space="0" w:color="auto"/>
      </w:divBdr>
    </w:div>
    <w:div w:id="773742677">
      <w:bodyDiv w:val="1"/>
      <w:marLeft w:val="0"/>
      <w:marRight w:val="0"/>
      <w:marTop w:val="0"/>
      <w:marBottom w:val="0"/>
      <w:divBdr>
        <w:top w:val="none" w:sz="0" w:space="0" w:color="auto"/>
        <w:left w:val="none" w:sz="0" w:space="0" w:color="auto"/>
        <w:bottom w:val="none" w:sz="0" w:space="0" w:color="auto"/>
        <w:right w:val="none" w:sz="0" w:space="0" w:color="auto"/>
      </w:divBdr>
    </w:div>
    <w:div w:id="811674812">
      <w:bodyDiv w:val="1"/>
      <w:marLeft w:val="0"/>
      <w:marRight w:val="0"/>
      <w:marTop w:val="0"/>
      <w:marBottom w:val="0"/>
      <w:divBdr>
        <w:top w:val="none" w:sz="0" w:space="0" w:color="auto"/>
        <w:left w:val="none" w:sz="0" w:space="0" w:color="auto"/>
        <w:bottom w:val="none" w:sz="0" w:space="0" w:color="auto"/>
        <w:right w:val="none" w:sz="0" w:space="0" w:color="auto"/>
      </w:divBdr>
    </w:div>
    <w:div w:id="863400094">
      <w:bodyDiv w:val="1"/>
      <w:marLeft w:val="0"/>
      <w:marRight w:val="0"/>
      <w:marTop w:val="0"/>
      <w:marBottom w:val="0"/>
      <w:divBdr>
        <w:top w:val="none" w:sz="0" w:space="0" w:color="auto"/>
        <w:left w:val="none" w:sz="0" w:space="0" w:color="auto"/>
        <w:bottom w:val="none" w:sz="0" w:space="0" w:color="auto"/>
        <w:right w:val="none" w:sz="0" w:space="0" w:color="auto"/>
      </w:divBdr>
    </w:div>
    <w:div w:id="874468847">
      <w:bodyDiv w:val="1"/>
      <w:marLeft w:val="0"/>
      <w:marRight w:val="0"/>
      <w:marTop w:val="0"/>
      <w:marBottom w:val="0"/>
      <w:divBdr>
        <w:top w:val="none" w:sz="0" w:space="0" w:color="auto"/>
        <w:left w:val="none" w:sz="0" w:space="0" w:color="auto"/>
        <w:bottom w:val="none" w:sz="0" w:space="0" w:color="auto"/>
        <w:right w:val="none" w:sz="0" w:space="0" w:color="auto"/>
      </w:divBdr>
    </w:div>
    <w:div w:id="914507518">
      <w:bodyDiv w:val="1"/>
      <w:marLeft w:val="0"/>
      <w:marRight w:val="0"/>
      <w:marTop w:val="0"/>
      <w:marBottom w:val="0"/>
      <w:divBdr>
        <w:top w:val="none" w:sz="0" w:space="0" w:color="auto"/>
        <w:left w:val="none" w:sz="0" w:space="0" w:color="auto"/>
        <w:bottom w:val="none" w:sz="0" w:space="0" w:color="auto"/>
        <w:right w:val="none" w:sz="0" w:space="0" w:color="auto"/>
      </w:divBdr>
    </w:div>
    <w:div w:id="943535014">
      <w:bodyDiv w:val="1"/>
      <w:marLeft w:val="0"/>
      <w:marRight w:val="0"/>
      <w:marTop w:val="0"/>
      <w:marBottom w:val="0"/>
      <w:divBdr>
        <w:top w:val="none" w:sz="0" w:space="0" w:color="auto"/>
        <w:left w:val="none" w:sz="0" w:space="0" w:color="auto"/>
        <w:bottom w:val="none" w:sz="0" w:space="0" w:color="auto"/>
        <w:right w:val="none" w:sz="0" w:space="0" w:color="auto"/>
      </w:divBdr>
    </w:div>
    <w:div w:id="1074083958">
      <w:bodyDiv w:val="1"/>
      <w:marLeft w:val="0"/>
      <w:marRight w:val="0"/>
      <w:marTop w:val="0"/>
      <w:marBottom w:val="0"/>
      <w:divBdr>
        <w:top w:val="none" w:sz="0" w:space="0" w:color="auto"/>
        <w:left w:val="none" w:sz="0" w:space="0" w:color="auto"/>
        <w:bottom w:val="none" w:sz="0" w:space="0" w:color="auto"/>
        <w:right w:val="none" w:sz="0" w:space="0" w:color="auto"/>
      </w:divBdr>
    </w:div>
    <w:div w:id="1131366944">
      <w:bodyDiv w:val="1"/>
      <w:marLeft w:val="0"/>
      <w:marRight w:val="0"/>
      <w:marTop w:val="0"/>
      <w:marBottom w:val="0"/>
      <w:divBdr>
        <w:top w:val="none" w:sz="0" w:space="0" w:color="auto"/>
        <w:left w:val="none" w:sz="0" w:space="0" w:color="auto"/>
        <w:bottom w:val="none" w:sz="0" w:space="0" w:color="auto"/>
        <w:right w:val="none" w:sz="0" w:space="0" w:color="auto"/>
      </w:divBdr>
      <w:divsChild>
        <w:div w:id="1905488942">
          <w:marLeft w:val="0"/>
          <w:marRight w:val="0"/>
          <w:marTop w:val="0"/>
          <w:marBottom w:val="0"/>
          <w:divBdr>
            <w:top w:val="none" w:sz="0" w:space="0" w:color="auto"/>
            <w:left w:val="none" w:sz="0" w:space="0" w:color="auto"/>
            <w:bottom w:val="none" w:sz="0" w:space="0" w:color="auto"/>
            <w:right w:val="none" w:sz="0" w:space="0" w:color="auto"/>
          </w:divBdr>
          <w:divsChild>
            <w:div w:id="12346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6683">
      <w:bodyDiv w:val="1"/>
      <w:marLeft w:val="0"/>
      <w:marRight w:val="0"/>
      <w:marTop w:val="0"/>
      <w:marBottom w:val="0"/>
      <w:divBdr>
        <w:top w:val="none" w:sz="0" w:space="0" w:color="auto"/>
        <w:left w:val="none" w:sz="0" w:space="0" w:color="auto"/>
        <w:bottom w:val="none" w:sz="0" w:space="0" w:color="auto"/>
        <w:right w:val="none" w:sz="0" w:space="0" w:color="auto"/>
      </w:divBdr>
    </w:div>
    <w:div w:id="1463160156">
      <w:bodyDiv w:val="1"/>
      <w:marLeft w:val="0"/>
      <w:marRight w:val="0"/>
      <w:marTop w:val="0"/>
      <w:marBottom w:val="0"/>
      <w:divBdr>
        <w:top w:val="none" w:sz="0" w:space="0" w:color="auto"/>
        <w:left w:val="none" w:sz="0" w:space="0" w:color="auto"/>
        <w:bottom w:val="none" w:sz="0" w:space="0" w:color="auto"/>
        <w:right w:val="none" w:sz="0" w:space="0" w:color="auto"/>
      </w:divBdr>
    </w:div>
    <w:div w:id="1499886532">
      <w:bodyDiv w:val="1"/>
      <w:marLeft w:val="0"/>
      <w:marRight w:val="0"/>
      <w:marTop w:val="0"/>
      <w:marBottom w:val="0"/>
      <w:divBdr>
        <w:top w:val="none" w:sz="0" w:space="0" w:color="auto"/>
        <w:left w:val="none" w:sz="0" w:space="0" w:color="auto"/>
        <w:bottom w:val="none" w:sz="0" w:space="0" w:color="auto"/>
        <w:right w:val="none" w:sz="0" w:space="0" w:color="auto"/>
      </w:divBdr>
    </w:div>
    <w:div w:id="1515534379">
      <w:bodyDiv w:val="1"/>
      <w:marLeft w:val="0"/>
      <w:marRight w:val="0"/>
      <w:marTop w:val="0"/>
      <w:marBottom w:val="0"/>
      <w:divBdr>
        <w:top w:val="none" w:sz="0" w:space="0" w:color="auto"/>
        <w:left w:val="none" w:sz="0" w:space="0" w:color="auto"/>
        <w:bottom w:val="none" w:sz="0" w:space="0" w:color="auto"/>
        <w:right w:val="none" w:sz="0" w:space="0" w:color="auto"/>
      </w:divBdr>
    </w:div>
    <w:div w:id="1665740804">
      <w:bodyDiv w:val="1"/>
      <w:marLeft w:val="0"/>
      <w:marRight w:val="0"/>
      <w:marTop w:val="0"/>
      <w:marBottom w:val="0"/>
      <w:divBdr>
        <w:top w:val="none" w:sz="0" w:space="0" w:color="auto"/>
        <w:left w:val="none" w:sz="0" w:space="0" w:color="auto"/>
        <w:bottom w:val="none" w:sz="0" w:space="0" w:color="auto"/>
        <w:right w:val="none" w:sz="0" w:space="0" w:color="auto"/>
      </w:divBdr>
      <w:divsChild>
        <w:div w:id="1819568295">
          <w:marLeft w:val="0"/>
          <w:marRight w:val="0"/>
          <w:marTop w:val="0"/>
          <w:marBottom w:val="0"/>
          <w:divBdr>
            <w:top w:val="none" w:sz="0" w:space="0" w:color="auto"/>
            <w:left w:val="none" w:sz="0" w:space="0" w:color="auto"/>
            <w:bottom w:val="none" w:sz="0" w:space="0" w:color="auto"/>
            <w:right w:val="none" w:sz="0" w:space="0" w:color="auto"/>
          </w:divBdr>
          <w:divsChild>
            <w:div w:id="2032028964">
              <w:marLeft w:val="0"/>
              <w:marRight w:val="0"/>
              <w:marTop w:val="0"/>
              <w:marBottom w:val="0"/>
              <w:divBdr>
                <w:top w:val="none" w:sz="0" w:space="0" w:color="auto"/>
                <w:left w:val="none" w:sz="0" w:space="0" w:color="auto"/>
                <w:bottom w:val="none" w:sz="0" w:space="0" w:color="auto"/>
                <w:right w:val="none" w:sz="0" w:space="0" w:color="auto"/>
              </w:divBdr>
              <w:divsChild>
                <w:div w:id="1921716739">
                  <w:marLeft w:val="0"/>
                  <w:marRight w:val="0"/>
                  <w:marTop w:val="0"/>
                  <w:marBottom w:val="0"/>
                  <w:divBdr>
                    <w:top w:val="none" w:sz="0" w:space="0" w:color="auto"/>
                    <w:left w:val="none" w:sz="0" w:space="0" w:color="auto"/>
                    <w:bottom w:val="none" w:sz="0" w:space="0" w:color="auto"/>
                    <w:right w:val="none" w:sz="0" w:space="0" w:color="auto"/>
                  </w:divBdr>
                  <w:divsChild>
                    <w:div w:id="536435805">
                      <w:marLeft w:val="0"/>
                      <w:marRight w:val="0"/>
                      <w:marTop w:val="0"/>
                      <w:marBottom w:val="0"/>
                      <w:divBdr>
                        <w:top w:val="none" w:sz="0" w:space="0" w:color="auto"/>
                        <w:left w:val="none" w:sz="0" w:space="0" w:color="auto"/>
                        <w:bottom w:val="none" w:sz="0" w:space="0" w:color="auto"/>
                        <w:right w:val="none" w:sz="0" w:space="0" w:color="auto"/>
                      </w:divBdr>
                      <w:divsChild>
                        <w:div w:id="1764254261">
                          <w:marLeft w:val="0"/>
                          <w:marRight w:val="0"/>
                          <w:marTop w:val="0"/>
                          <w:marBottom w:val="0"/>
                          <w:divBdr>
                            <w:top w:val="none" w:sz="0" w:space="0" w:color="auto"/>
                            <w:left w:val="none" w:sz="0" w:space="0" w:color="auto"/>
                            <w:bottom w:val="none" w:sz="0" w:space="0" w:color="auto"/>
                            <w:right w:val="none" w:sz="0" w:space="0" w:color="auto"/>
                          </w:divBdr>
                          <w:divsChild>
                            <w:div w:id="11757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040781">
      <w:bodyDiv w:val="1"/>
      <w:marLeft w:val="0"/>
      <w:marRight w:val="0"/>
      <w:marTop w:val="0"/>
      <w:marBottom w:val="0"/>
      <w:divBdr>
        <w:top w:val="none" w:sz="0" w:space="0" w:color="auto"/>
        <w:left w:val="none" w:sz="0" w:space="0" w:color="auto"/>
        <w:bottom w:val="none" w:sz="0" w:space="0" w:color="auto"/>
        <w:right w:val="none" w:sz="0" w:space="0" w:color="auto"/>
      </w:divBdr>
    </w:div>
    <w:div w:id="1761364484">
      <w:bodyDiv w:val="1"/>
      <w:marLeft w:val="0"/>
      <w:marRight w:val="0"/>
      <w:marTop w:val="0"/>
      <w:marBottom w:val="0"/>
      <w:divBdr>
        <w:top w:val="none" w:sz="0" w:space="0" w:color="auto"/>
        <w:left w:val="none" w:sz="0" w:space="0" w:color="auto"/>
        <w:bottom w:val="none" w:sz="0" w:space="0" w:color="auto"/>
        <w:right w:val="none" w:sz="0" w:space="0" w:color="auto"/>
      </w:divBdr>
    </w:div>
    <w:div w:id="2000693099">
      <w:bodyDiv w:val="1"/>
      <w:marLeft w:val="0"/>
      <w:marRight w:val="0"/>
      <w:marTop w:val="0"/>
      <w:marBottom w:val="0"/>
      <w:divBdr>
        <w:top w:val="none" w:sz="0" w:space="0" w:color="auto"/>
        <w:left w:val="none" w:sz="0" w:space="0" w:color="auto"/>
        <w:bottom w:val="none" w:sz="0" w:space="0" w:color="auto"/>
        <w:right w:val="none" w:sz="0" w:space="0" w:color="auto"/>
      </w:divBdr>
    </w:div>
    <w:div w:id="2004812798">
      <w:bodyDiv w:val="1"/>
      <w:marLeft w:val="0"/>
      <w:marRight w:val="0"/>
      <w:marTop w:val="0"/>
      <w:marBottom w:val="0"/>
      <w:divBdr>
        <w:top w:val="none" w:sz="0" w:space="0" w:color="auto"/>
        <w:left w:val="none" w:sz="0" w:space="0" w:color="auto"/>
        <w:bottom w:val="none" w:sz="0" w:space="0" w:color="auto"/>
        <w:right w:val="none" w:sz="0" w:space="0" w:color="auto"/>
      </w:divBdr>
    </w:div>
    <w:div w:id="2092265286">
      <w:bodyDiv w:val="1"/>
      <w:marLeft w:val="0"/>
      <w:marRight w:val="0"/>
      <w:marTop w:val="0"/>
      <w:marBottom w:val="0"/>
      <w:divBdr>
        <w:top w:val="none" w:sz="0" w:space="0" w:color="auto"/>
        <w:left w:val="none" w:sz="0" w:space="0" w:color="auto"/>
        <w:bottom w:val="none" w:sz="0" w:space="0" w:color="auto"/>
        <w:right w:val="none" w:sz="0" w:space="0" w:color="auto"/>
      </w:divBdr>
    </w:div>
    <w:div w:id="2108960304">
      <w:bodyDiv w:val="1"/>
      <w:marLeft w:val="0"/>
      <w:marRight w:val="0"/>
      <w:marTop w:val="0"/>
      <w:marBottom w:val="0"/>
      <w:divBdr>
        <w:top w:val="none" w:sz="0" w:space="0" w:color="auto"/>
        <w:left w:val="none" w:sz="0" w:space="0" w:color="auto"/>
        <w:bottom w:val="none" w:sz="0" w:space="0" w:color="auto"/>
        <w:right w:val="none" w:sz="0" w:space="0" w:color="auto"/>
      </w:divBdr>
    </w:div>
    <w:div w:id="213667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C32DA-E15B-4CFF-8974-A71EF173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papersformat</Template>
  <TotalTime>0</TotalTime>
  <Pages>11</Pages>
  <Words>119962</Words>
  <Characters>659796</Characters>
  <Application>Microsoft Office Word</Application>
  <DocSecurity>0</DocSecurity>
  <Lines>5498</Lines>
  <Paragraphs>1556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778202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Gerardo ROS</cp:lastModifiedBy>
  <cp:revision>2</cp:revision>
  <cp:lastPrinted>2020-04-28T18:05:00Z</cp:lastPrinted>
  <dcterms:created xsi:type="dcterms:W3CDTF">2020-08-27T21:20:00Z</dcterms:created>
  <dcterms:modified xsi:type="dcterms:W3CDTF">2020-08-27T21:20:00Z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1829b822-2831-303f-af77-b78cc880c4a1</vt:lpwstr>
  </property>
  <property fmtid="{D5CDD505-2E9C-101B-9397-08002B2CF9AE}" pid="24" name="Mendeley Citation Style_1">
    <vt:lpwstr>http://www.zotero.org/styles/ieee</vt:lpwstr>
  </property>
</Properties>
</file>