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393" w:rsidRDefault="00B21CE2">
      <w:pPr>
        <w:spacing w:before="102"/>
        <w:rPr>
          <w:b/>
          <w:sz w:val="28"/>
          <w:szCs w:val="28"/>
        </w:rPr>
      </w:pPr>
      <w:r>
        <w:rPr>
          <w:b/>
          <w:sz w:val="28"/>
          <w:szCs w:val="28"/>
        </w:rPr>
        <w:t>P1: Addressing Data in Memory and Segments (16 bits)</w:t>
      </w:r>
    </w:p>
    <w:p w:rsidR="00CC6393" w:rsidRDefault="00CC6393">
      <w:pPr>
        <w:widowControl/>
        <w:jc w:val="both"/>
        <w:rPr>
          <w:rFonts w:ascii="Arial" w:eastAsia="Arial" w:hAnsi="Arial" w:cs="Arial"/>
          <w:b/>
        </w:rPr>
      </w:pPr>
    </w:p>
    <w:p w:rsidR="00CC6393" w:rsidRDefault="00B21CE2">
      <w:pPr>
        <w:widowControl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Steps to configure MASM Project in Visual Studio 2017</w:t>
      </w:r>
    </w:p>
    <w:p w:rsidR="00CC6393" w:rsidRDefault="00CC6393">
      <w:pPr>
        <w:widowControl/>
        <w:jc w:val="both"/>
        <w:rPr>
          <w:rFonts w:ascii="Arial" w:eastAsia="Arial" w:hAnsi="Arial" w:cs="Arial"/>
          <w:b/>
        </w:rPr>
      </w:pPr>
    </w:p>
    <w:p w:rsidR="00CC6393" w:rsidRDefault="00B21CE2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C++ empty project</w:t>
      </w:r>
    </w:p>
    <w:p w:rsidR="00CC6393" w:rsidRDefault="00B21CE2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Configure Linker for ‘General’, ‘Input’ to add libraries.</w:t>
      </w:r>
    </w:p>
    <w:p w:rsidR="00CC6393" w:rsidRDefault="00B21CE2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General :</w:t>
      </w:r>
      <w:r>
        <w:rPr>
          <w:rFonts w:ascii="Arial" w:eastAsia="Arial" w:hAnsi="Arial" w:cs="Arial"/>
        </w:rPr>
        <w:t xml:space="preserve"> Additional directory libraries - c:\Irvine</w:t>
      </w:r>
    </w:p>
    <w:p w:rsidR="00CC6393" w:rsidRDefault="00B21CE2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Input: </w:t>
      </w:r>
      <w:r>
        <w:rPr>
          <w:rFonts w:ascii="Arial" w:eastAsia="Arial" w:hAnsi="Arial" w:cs="Arial"/>
        </w:rPr>
        <w:t>Additional dependencies: Irvine32.lib;</w:t>
      </w:r>
    </w:p>
    <w:p w:rsidR="00CC6393" w:rsidRDefault="00B21CE2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System: </w:t>
      </w:r>
      <w:r>
        <w:rPr>
          <w:rFonts w:ascii="Arial" w:eastAsia="Arial" w:hAnsi="Arial" w:cs="Arial"/>
        </w:rPr>
        <w:t>Subsystem - Console</w:t>
      </w:r>
    </w:p>
    <w:p w:rsidR="00CC6393" w:rsidRDefault="00B21CE2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Microsoft Macro Assembler into the project</w:t>
      </w:r>
    </w:p>
    <w:p w:rsidR="00CC6393" w:rsidRDefault="00B21CE2">
      <w:pPr>
        <w:widowControl/>
        <w:numPr>
          <w:ilvl w:val="1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Right-click project file name - Build dependencies - build customization</w:t>
      </w:r>
    </w:p>
    <w:p w:rsidR="00CC6393" w:rsidRDefault="00B21CE2">
      <w:pPr>
        <w:widowControl/>
        <w:numPr>
          <w:ilvl w:val="1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Check masm</w:t>
      </w:r>
    </w:p>
    <w:p w:rsidR="00CC6393" w:rsidRDefault="00CC6393">
      <w:pPr>
        <w:widowControl/>
        <w:spacing w:line="276" w:lineRule="auto"/>
        <w:ind w:left="720"/>
        <w:rPr>
          <w:rFonts w:ascii="Arial" w:eastAsia="Arial" w:hAnsi="Arial" w:cs="Arial"/>
        </w:rPr>
      </w:pPr>
    </w:p>
    <w:p w:rsidR="00CC6393" w:rsidRDefault="00B21CE2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item, C++ file, name it as main.asm/ main.cpp to embed assemble language in C/C++ files.</w:t>
      </w:r>
      <w:r>
        <w:rPr>
          <w:rFonts w:ascii="Arial" w:eastAsia="Arial" w:hAnsi="Arial" w:cs="Arial"/>
        </w:rPr>
        <w:tab/>
      </w:r>
    </w:p>
    <w:p w:rsidR="00CC6393" w:rsidRDefault="00B21CE2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Include Path c:\Irvine for ASM file</w:t>
      </w:r>
    </w:p>
    <w:p w:rsidR="00CC6393" w:rsidRDefault="00B21CE2">
      <w:pPr>
        <w:widowControl/>
        <w:numPr>
          <w:ilvl w:val="0"/>
          <w:numId w:val="1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Project Properties - Microsoft Macro Assembler -&gt; General -&gt; Include Paths - c:\Irvine</w:t>
      </w:r>
    </w:p>
    <w:p w:rsidR="00CC6393" w:rsidRDefault="00B21CE2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breakpoints in your code file (registers value can only be shown during debugging).</w:t>
      </w:r>
    </w:p>
    <w:p w:rsidR="00CC6393" w:rsidRDefault="00B21CE2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enable the Memory windows, Enable address-level debugging must be selected in Tools &gt; Options (or Debug &gt; Options) &gt; Debugging &gt; General.</w:t>
      </w:r>
    </w:p>
    <w:p w:rsidR="00CC6393" w:rsidRDefault="00B21CE2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While debugging:</w:t>
      </w:r>
    </w:p>
    <w:p w:rsidR="00CC6393" w:rsidRDefault="00B21CE2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show </w:t>
      </w:r>
      <w:r>
        <w:rPr>
          <w:rFonts w:ascii="Arial" w:eastAsia="Arial" w:hAnsi="Arial" w:cs="Arial"/>
          <w:b/>
        </w:rPr>
        <w:t xml:space="preserve">register values: </w:t>
      </w:r>
      <w:r>
        <w:rPr>
          <w:rFonts w:ascii="Arial" w:eastAsia="Arial" w:hAnsi="Arial" w:cs="Arial"/>
        </w:rPr>
        <w:t>Debug &gt; Windows &gt; Registers</w:t>
      </w:r>
    </w:p>
    <w:p w:rsidR="00CC6393" w:rsidRDefault="00B21CE2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show </w:t>
      </w:r>
      <w:r>
        <w:rPr>
          <w:rFonts w:ascii="Arial" w:eastAsia="Arial" w:hAnsi="Arial" w:cs="Arial"/>
          <w:b/>
        </w:rPr>
        <w:t>memory values</w:t>
      </w:r>
      <w:r>
        <w:rPr>
          <w:rFonts w:ascii="Arial" w:eastAsia="Arial" w:hAnsi="Arial" w:cs="Arial"/>
        </w:rPr>
        <w:t>:Debug &gt; Windows &gt; Memory</w:t>
      </w:r>
    </w:p>
    <w:p w:rsidR="00CC6393" w:rsidRDefault="00CC6393">
      <w:pPr>
        <w:widowControl/>
        <w:spacing w:line="276" w:lineRule="auto"/>
        <w:rPr>
          <w:rFonts w:ascii="Arial" w:eastAsia="Arial" w:hAnsi="Arial" w:cs="Arial"/>
        </w:rPr>
      </w:pPr>
    </w:p>
    <w:p w:rsidR="00CC6393" w:rsidRDefault="00B21CE2">
      <w:pPr>
        <w:widowControl/>
        <w:spacing w:line="276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Assembly language template:</w:t>
      </w:r>
    </w:p>
    <w:p w:rsidR="00CC6393" w:rsidRDefault="00CC6393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CC6393" w:rsidRDefault="00B21CE2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.386</w:t>
      </w:r>
    </w:p>
    <w:p w:rsidR="00CC6393" w:rsidRDefault="00B21CE2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.model flat, stdcall</w:t>
      </w:r>
    </w:p>
    <w:p w:rsidR="00CC6393" w:rsidRDefault="00CC6393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CC6393" w:rsidRDefault="00B21CE2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.stack 4096</w:t>
      </w:r>
    </w:p>
    <w:p w:rsidR="00CC6393" w:rsidRDefault="00CC6393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CC6393" w:rsidRDefault="00B21CE2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ExitProcess PROTO, dwExitCode: DWORD</w:t>
      </w:r>
    </w:p>
    <w:p w:rsidR="00CC6393" w:rsidRDefault="00CC6393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CC6393" w:rsidRDefault="00B21CE2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.data</w:t>
      </w:r>
    </w:p>
    <w:p w:rsidR="00CC6393" w:rsidRDefault="00B21CE2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;define variables here</w:t>
      </w:r>
    </w:p>
    <w:p w:rsidR="00CC6393" w:rsidRDefault="00B21CE2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.code</w:t>
      </w:r>
    </w:p>
    <w:p w:rsidR="00CC6393" w:rsidRDefault="00CC6393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CC6393" w:rsidRDefault="00B21CE2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 PROC</w:t>
      </w:r>
    </w:p>
    <w:p w:rsidR="00CC6393" w:rsidRDefault="00CC6393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CC6393" w:rsidRDefault="00B21CE2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;write assembly code here</w:t>
      </w:r>
    </w:p>
    <w:p w:rsidR="00CC6393" w:rsidRDefault="00CC6393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CC6393" w:rsidRDefault="00B21CE2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INVOKE ExitProcess,0</w:t>
      </w:r>
    </w:p>
    <w:p w:rsidR="00CC6393" w:rsidRDefault="00B21CE2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 ENDP</w:t>
      </w:r>
    </w:p>
    <w:p w:rsidR="00CC6393" w:rsidRDefault="00B21CE2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END main</w:t>
      </w:r>
    </w:p>
    <w:p w:rsidR="00CC6393" w:rsidRDefault="00B21CE2">
      <w:pPr>
        <w:tabs>
          <w:tab w:val="left" w:pos="1435"/>
        </w:tabs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Debug</w:t>
      </w:r>
    </w:p>
    <w:p w:rsidR="00B60E74" w:rsidRDefault="00B60E74">
      <w:pPr>
        <w:tabs>
          <w:tab w:val="left" w:pos="1435"/>
        </w:tabs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//EIP = Instruction Pointer</w:t>
      </w:r>
    </w:p>
    <w:p w:rsidR="00CC6393" w:rsidRDefault="00B21CE2">
      <w:pPr>
        <w:spacing w:before="249"/>
        <w:ind w:left="101"/>
        <w:rPr>
          <w:sz w:val="24"/>
          <w:szCs w:val="24"/>
        </w:rPr>
      </w:pPr>
      <w:r>
        <w:rPr>
          <w:sz w:val="24"/>
          <w:szCs w:val="24"/>
        </w:rPr>
        <w:t>Objective</w:t>
      </w:r>
      <w:r>
        <w:rPr>
          <w:sz w:val="24"/>
          <w:szCs w:val="24"/>
        </w:rPr>
        <w:tab/>
        <w:t>: To understand the machine operation</w:t>
      </w:r>
    </w:p>
    <w:p w:rsidR="00CC6393" w:rsidRDefault="00B21CE2">
      <w:pPr>
        <w:spacing w:before="249"/>
        <w:ind w:left="101"/>
        <w:rPr>
          <w:sz w:val="24"/>
          <w:szCs w:val="24"/>
        </w:rPr>
      </w:pPr>
      <w:r>
        <w:rPr>
          <w:sz w:val="24"/>
          <w:szCs w:val="24"/>
        </w:rPr>
        <w:t>Tools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Microsoft Visual Studio </w:t>
      </w:r>
    </w:p>
    <w:p w:rsidR="00CC6393" w:rsidRDefault="00B21CE2">
      <w:pPr>
        <w:pStyle w:val="Heading1"/>
        <w:spacing w:before="264"/>
        <w:rPr>
          <w:u w:val="none"/>
        </w:rPr>
      </w:pPr>
      <w:r>
        <w:t>Part I</w:t>
      </w:r>
    </w:p>
    <w:p w:rsidR="00CC6393" w:rsidRDefault="00CC639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</w:p>
    <w:p w:rsidR="00CC6393" w:rsidRDefault="00CC639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:rsidR="00CC6393" w:rsidRDefault="00B21CE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t xml:space="preserve">Write the program below and examine the register contents of </w:t>
      </w:r>
      <w:r>
        <w:rPr>
          <w:b/>
          <w:sz w:val="24"/>
          <w:szCs w:val="24"/>
        </w:rPr>
        <w:t xml:space="preserve">eax, ebx, ecx </w:t>
      </w:r>
      <w:r>
        <w:rPr>
          <w:sz w:val="24"/>
          <w:szCs w:val="24"/>
        </w:rPr>
        <w:t>and</w:t>
      </w:r>
      <w:r>
        <w:rPr>
          <w:b/>
          <w:sz w:val="24"/>
          <w:szCs w:val="24"/>
        </w:rPr>
        <w:t xml:space="preserve"> edx </w:t>
      </w:r>
      <w:r>
        <w:rPr>
          <w:sz w:val="24"/>
          <w:szCs w:val="24"/>
        </w:rPr>
        <w:t>for each step (Press F10: Step Over).</w:t>
      </w:r>
    </w:p>
    <w:p w:rsidR="00CC6393" w:rsidRDefault="00CC6393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</w:p>
    <w:p w:rsidR="00CC6393" w:rsidRDefault="00B21CE2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cl, 42 </w:t>
      </w:r>
    </w:p>
    <w:p w:rsidR="00CC6393" w:rsidRDefault="00B21CE2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dl, 2</w:t>
      </w:r>
      <w:r>
        <w:rPr>
          <w:rFonts w:ascii="Courier New" w:eastAsia="Courier New" w:hAnsi="Courier New" w:cs="Courier New"/>
          <w:sz w:val="24"/>
          <w:szCs w:val="24"/>
        </w:rPr>
        <w:t>9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CC6393" w:rsidRDefault="00B21CE2" w:rsidP="00A455F7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cl, dl </w:t>
      </w:r>
    </w:p>
    <w:p w:rsidR="00A455F7" w:rsidRPr="00A455F7" w:rsidRDefault="00A455F7" w:rsidP="00A455F7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</w:p>
    <w:tbl>
      <w:tblPr>
        <w:tblStyle w:val="a"/>
        <w:tblW w:w="7657" w:type="dxa"/>
        <w:tblInd w:w="1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32"/>
        <w:gridCol w:w="1531"/>
        <w:gridCol w:w="1531"/>
        <w:gridCol w:w="1531"/>
      </w:tblGrid>
      <w:tr w:rsidR="00CC6393"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Default="00B2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Command 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Default="00B2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Default="00B2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EBX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Default="00B2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Default="00B2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EDX</w:t>
            </w:r>
          </w:p>
        </w:tc>
      </w:tr>
      <w:tr w:rsidR="00CC6393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Default="00B2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 cl, 42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Default="00983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3AB7B626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Default="00983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00533000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Default="00983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00AD102A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Default="00983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00AD1005</w:t>
            </w:r>
          </w:p>
        </w:tc>
      </w:tr>
      <w:tr w:rsidR="00CC6393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Default="00B2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 dl, 29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Pr="0098395C" w:rsidRDefault="00983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98395C">
              <w:rPr>
                <w:b/>
                <w:sz w:val="24"/>
                <w:szCs w:val="24"/>
              </w:rPr>
              <w:t>3AB7B626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Pr="0098395C" w:rsidRDefault="00983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98395C">
              <w:rPr>
                <w:b/>
                <w:sz w:val="24"/>
                <w:szCs w:val="24"/>
              </w:rPr>
              <w:t>00533000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Pr="0098395C" w:rsidRDefault="00983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98395C">
              <w:rPr>
                <w:b/>
                <w:sz w:val="24"/>
                <w:szCs w:val="24"/>
              </w:rPr>
              <w:t>00AD102A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Pr="0098395C" w:rsidRDefault="00983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98395C">
              <w:rPr>
                <w:b/>
                <w:sz w:val="24"/>
                <w:szCs w:val="24"/>
              </w:rPr>
              <w:t>00AD101D</w:t>
            </w:r>
          </w:p>
        </w:tc>
      </w:tr>
      <w:tr w:rsidR="00CC6393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Default="00B2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cl, dl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Pr="0098395C" w:rsidRDefault="00983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98395C">
              <w:rPr>
                <w:b/>
                <w:sz w:val="24"/>
                <w:szCs w:val="24"/>
              </w:rPr>
              <w:t>3AB7B626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Pr="0098395C" w:rsidRDefault="00983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98395C">
              <w:rPr>
                <w:b/>
                <w:sz w:val="24"/>
                <w:szCs w:val="24"/>
              </w:rPr>
              <w:t>00533000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Pr="0098395C" w:rsidRDefault="00983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98395C">
              <w:rPr>
                <w:b/>
                <w:sz w:val="24"/>
                <w:szCs w:val="24"/>
              </w:rPr>
              <w:t>00AD1047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Pr="0098395C" w:rsidRDefault="00983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98395C">
              <w:rPr>
                <w:b/>
                <w:sz w:val="24"/>
                <w:szCs w:val="24"/>
              </w:rPr>
              <w:t>00AD101D</w:t>
            </w:r>
          </w:p>
        </w:tc>
      </w:tr>
    </w:tbl>
    <w:p w:rsidR="00CC6393" w:rsidRDefault="00CC6393" w:rsidP="00A455F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30"/>
        <w:rPr>
          <w:sz w:val="24"/>
          <w:szCs w:val="24"/>
        </w:rPr>
      </w:pPr>
    </w:p>
    <w:p w:rsidR="00CC6393" w:rsidRDefault="00B21CE2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sz w:val="24"/>
          <w:szCs w:val="24"/>
        </w:rPr>
        <w:tab/>
        <w:t>b)</w:t>
      </w: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ax,0123 </w:t>
      </w:r>
    </w:p>
    <w:p w:rsidR="00CC6393" w:rsidRDefault="00B21CE2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ax,0025</w:t>
      </w:r>
    </w:p>
    <w:p w:rsidR="00CC6393" w:rsidRDefault="00B21CE2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bx,ax </w:t>
      </w:r>
    </w:p>
    <w:p w:rsidR="00CC6393" w:rsidRDefault="00B21CE2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bx,ax </w:t>
      </w:r>
    </w:p>
    <w:p w:rsidR="00CC6393" w:rsidRDefault="00B21CE2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cx,bx </w:t>
      </w:r>
    </w:p>
    <w:p w:rsidR="00CC6393" w:rsidRDefault="00B21CE2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sub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cx,ax </w:t>
      </w:r>
    </w:p>
    <w:p w:rsidR="00CC6393" w:rsidRDefault="00B21CE2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sub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ax,ax </w:t>
      </w:r>
    </w:p>
    <w:p w:rsidR="0098395C" w:rsidRDefault="0098395C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</w:p>
    <w:tbl>
      <w:tblPr>
        <w:tblStyle w:val="a"/>
        <w:tblW w:w="7657" w:type="dxa"/>
        <w:tblInd w:w="1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4"/>
        <w:gridCol w:w="1380"/>
        <w:gridCol w:w="1531"/>
        <w:gridCol w:w="1531"/>
        <w:gridCol w:w="1531"/>
      </w:tblGrid>
      <w:tr w:rsidR="0098395C" w:rsidTr="0098395C">
        <w:tc>
          <w:tcPr>
            <w:tcW w:w="168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Default="0098395C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Command </w:t>
            </w:r>
          </w:p>
        </w:tc>
        <w:tc>
          <w:tcPr>
            <w:tcW w:w="13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Default="0098395C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Default="0098395C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EBX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Default="0098395C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Default="0098395C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EDX</w:t>
            </w:r>
          </w:p>
        </w:tc>
      </w:tr>
      <w:tr w:rsidR="0098395C" w:rsidTr="0098395C"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Default="0098395C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 ax, 0123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Pr="00AD6294" w:rsidRDefault="00AD6294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D6294">
              <w:rPr>
                <w:b/>
                <w:sz w:val="24"/>
                <w:szCs w:val="24"/>
                <w:lang w:val="en-MY"/>
              </w:rPr>
              <w:t>8CB4007B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Pr="00AD6294" w:rsidRDefault="00AD6294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D6294">
              <w:rPr>
                <w:b/>
                <w:sz w:val="24"/>
                <w:szCs w:val="24"/>
                <w:lang w:val="en-MY"/>
              </w:rPr>
              <w:t>00814000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Pr="00AD6294" w:rsidRDefault="00AD6294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D6294">
              <w:rPr>
                <w:b/>
                <w:sz w:val="24"/>
                <w:szCs w:val="24"/>
                <w:lang w:val="en-MY"/>
              </w:rPr>
              <w:t>000C1005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Pr="00AD6294" w:rsidRDefault="00AD6294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D6294">
              <w:rPr>
                <w:b/>
                <w:sz w:val="24"/>
                <w:szCs w:val="24"/>
                <w:lang w:val="en-MY"/>
              </w:rPr>
              <w:t>000C1005</w:t>
            </w:r>
          </w:p>
        </w:tc>
      </w:tr>
      <w:tr w:rsidR="0098395C" w:rsidTr="0098395C"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Default="0098395C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ax, 0025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Pr="00AD6294" w:rsidRDefault="00AD6294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D6294">
              <w:rPr>
                <w:b/>
                <w:sz w:val="24"/>
                <w:szCs w:val="24"/>
                <w:lang w:val="en-MY"/>
              </w:rPr>
              <w:t>8CB40094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Pr="00AD6294" w:rsidRDefault="00AD6294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D6294">
              <w:rPr>
                <w:b/>
                <w:sz w:val="24"/>
                <w:szCs w:val="24"/>
                <w:lang w:val="en-MY"/>
              </w:rPr>
              <w:t>00814000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Pr="00AD6294" w:rsidRDefault="00AD6294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D6294">
              <w:rPr>
                <w:b/>
                <w:sz w:val="24"/>
                <w:szCs w:val="24"/>
                <w:lang w:val="en-MY"/>
              </w:rPr>
              <w:t>000C1005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Pr="00AD6294" w:rsidRDefault="00AD6294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D6294">
              <w:rPr>
                <w:b/>
                <w:sz w:val="24"/>
                <w:szCs w:val="24"/>
                <w:lang w:val="en-MY"/>
              </w:rPr>
              <w:t>000C1005</w:t>
            </w:r>
          </w:p>
        </w:tc>
      </w:tr>
      <w:tr w:rsidR="0098395C" w:rsidTr="0098395C"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Default="0098395C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 bx, ax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Pr="00AD6294" w:rsidRDefault="00AD6294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D6294">
              <w:rPr>
                <w:b/>
                <w:sz w:val="24"/>
                <w:szCs w:val="24"/>
                <w:lang w:val="en-MY"/>
              </w:rPr>
              <w:t>8CB40094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Pr="00AD6294" w:rsidRDefault="00AD6294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D6294">
              <w:rPr>
                <w:b/>
                <w:sz w:val="24"/>
                <w:szCs w:val="24"/>
                <w:lang w:val="en-MY"/>
              </w:rPr>
              <w:t>00810094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Pr="00AD6294" w:rsidRDefault="00AD6294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D6294">
              <w:rPr>
                <w:b/>
                <w:sz w:val="24"/>
                <w:szCs w:val="24"/>
                <w:lang w:val="en-MY"/>
              </w:rPr>
              <w:t>000C1005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Pr="00AD6294" w:rsidRDefault="00AD6294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D6294">
              <w:rPr>
                <w:b/>
                <w:sz w:val="24"/>
                <w:szCs w:val="24"/>
                <w:lang w:val="en-MY"/>
              </w:rPr>
              <w:t>000C1005</w:t>
            </w:r>
          </w:p>
        </w:tc>
      </w:tr>
      <w:tr w:rsidR="0098395C" w:rsidTr="0098395C"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Default="0098395C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bx, ax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Pr="00AD6294" w:rsidRDefault="00AD6294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D6294">
              <w:rPr>
                <w:b/>
                <w:sz w:val="24"/>
                <w:szCs w:val="24"/>
                <w:lang w:val="en-MY"/>
              </w:rPr>
              <w:t>8CB40094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Pr="00AD6294" w:rsidRDefault="00AD6294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D6294">
              <w:rPr>
                <w:b/>
                <w:sz w:val="24"/>
                <w:szCs w:val="24"/>
                <w:lang w:val="en-MY"/>
              </w:rPr>
              <w:t>00810128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Pr="00AD6294" w:rsidRDefault="00AD6294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D6294">
              <w:rPr>
                <w:b/>
                <w:sz w:val="24"/>
                <w:szCs w:val="24"/>
                <w:lang w:val="en-MY"/>
              </w:rPr>
              <w:t>000C1005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Pr="00AD6294" w:rsidRDefault="00AD6294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D6294">
              <w:rPr>
                <w:b/>
                <w:sz w:val="24"/>
                <w:szCs w:val="24"/>
                <w:lang w:val="en-MY"/>
              </w:rPr>
              <w:t>000C1005</w:t>
            </w:r>
          </w:p>
        </w:tc>
      </w:tr>
      <w:tr w:rsidR="0098395C" w:rsidTr="0098395C"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Default="0098395C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 cx, bx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Pr="00AD6294" w:rsidRDefault="00AD6294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D6294">
              <w:rPr>
                <w:b/>
                <w:sz w:val="24"/>
                <w:szCs w:val="24"/>
                <w:lang w:val="en-MY"/>
              </w:rPr>
              <w:t>8CB40094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Pr="00AD6294" w:rsidRDefault="00AD6294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D6294">
              <w:rPr>
                <w:b/>
                <w:sz w:val="24"/>
                <w:szCs w:val="24"/>
                <w:lang w:val="en-MY"/>
              </w:rPr>
              <w:t>00810128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Pr="00AD6294" w:rsidRDefault="00AD6294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D6294">
              <w:rPr>
                <w:b/>
                <w:sz w:val="24"/>
                <w:szCs w:val="24"/>
                <w:lang w:val="en-MY"/>
              </w:rPr>
              <w:t>000C0128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Pr="00AD6294" w:rsidRDefault="00AD6294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D6294">
              <w:rPr>
                <w:b/>
                <w:sz w:val="24"/>
                <w:szCs w:val="24"/>
                <w:lang w:val="en-MY"/>
              </w:rPr>
              <w:t>000C1005</w:t>
            </w:r>
          </w:p>
        </w:tc>
      </w:tr>
      <w:tr w:rsidR="0098395C" w:rsidTr="0098395C"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Default="0098395C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 cx, ax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Pr="00AD6294" w:rsidRDefault="00AD6294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D6294">
              <w:rPr>
                <w:b/>
                <w:sz w:val="24"/>
                <w:szCs w:val="24"/>
                <w:lang w:val="en-MY"/>
              </w:rPr>
              <w:t>8CB40094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Pr="00AD6294" w:rsidRDefault="00AD6294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D6294">
              <w:rPr>
                <w:b/>
                <w:sz w:val="24"/>
                <w:szCs w:val="24"/>
                <w:lang w:val="en-MY"/>
              </w:rPr>
              <w:t>00810128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Pr="00AD6294" w:rsidRDefault="00AD6294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D6294">
              <w:rPr>
                <w:b/>
                <w:sz w:val="24"/>
                <w:szCs w:val="24"/>
                <w:lang w:val="en-MY"/>
              </w:rPr>
              <w:t>000C0094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Pr="00AD6294" w:rsidRDefault="00AD6294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D6294">
              <w:rPr>
                <w:b/>
                <w:sz w:val="24"/>
                <w:szCs w:val="24"/>
                <w:lang w:val="en-MY"/>
              </w:rPr>
              <w:t>000C1005</w:t>
            </w:r>
          </w:p>
        </w:tc>
      </w:tr>
      <w:tr w:rsidR="0098395C" w:rsidTr="0098395C"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Default="0098395C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 ax, ax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Pr="00AD6294" w:rsidRDefault="00AD6294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D6294">
              <w:rPr>
                <w:b/>
                <w:sz w:val="24"/>
                <w:szCs w:val="24"/>
                <w:lang w:val="en-MY"/>
              </w:rPr>
              <w:t>8CB40000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Pr="00AD6294" w:rsidRDefault="00AD6294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D6294">
              <w:rPr>
                <w:b/>
                <w:sz w:val="24"/>
                <w:szCs w:val="24"/>
                <w:lang w:val="en-MY"/>
              </w:rPr>
              <w:t>00810128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Pr="00AD6294" w:rsidRDefault="00AD6294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D6294">
              <w:rPr>
                <w:b/>
                <w:sz w:val="24"/>
                <w:szCs w:val="24"/>
                <w:lang w:val="en-MY"/>
              </w:rPr>
              <w:t>000C0094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95C" w:rsidRPr="00AD6294" w:rsidRDefault="00AD6294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D6294">
              <w:rPr>
                <w:b/>
                <w:sz w:val="24"/>
                <w:szCs w:val="24"/>
                <w:lang w:val="en-MY"/>
              </w:rPr>
              <w:t>000C1005</w:t>
            </w:r>
          </w:p>
        </w:tc>
      </w:tr>
    </w:tbl>
    <w:p w:rsidR="0098395C" w:rsidRDefault="0098395C">
      <w:pPr>
        <w:tabs>
          <w:tab w:val="left" w:pos="805"/>
        </w:tabs>
        <w:spacing w:before="40"/>
        <w:rPr>
          <w:rFonts w:ascii="Courier New" w:eastAsia="Courier New" w:hAnsi="Courier New" w:cs="Courier New"/>
          <w:sz w:val="24"/>
          <w:szCs w:val="24"/>
        </w:rPr>
      </w:pPr>
    </w:p>
    <w:p w:rsidR="00CC6393" w:rsidRDefault="00CC6393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ourier New" w:eastAsia="Courier New" w:hAnsi="Courier New" w:cs="Courier New"/>
          <w:color w:val="000000"/>
          <w:sz w:val="27"/>
          <w:szCs w:val="27"/>
        </w:rPr>
      </w:pPr>
    </w:p>
    <w:p w:rsidR="00CC6393" w:rsidRDefault="00B21CE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t xml:space="preserve">To obtain the memory address that stores the executing command, examine the register contents of </w:t>
      </w:r>
      <w:r>
        <w:rPr>
          <w:b/>
          <w:sz w:val="24"/>
          <w:szCs w:val="24"/>
        </w:rPr>
        <w:t>EIP.</w:t>
      </w:r>
    </w:p>
    <w:p w:rsidR="00CC6393" w:rsidRDefault="00B21CE2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  <w:r>
        <w:rPr>
          <w:sz w:val="24"/>
          <w:szCs w:val="24"/>
        </w:rPr>
        <w:t>Write the following program and list the memory addresses that stores each line of codes. (HINT: disassembly)</w:t>
      </w:r>
    </w:p>
    <w:p w:rsidR="00CC6393" w:rsidRDefault="00CC6393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</w:p>
    <w:p w:rsidR="00CC6393" w:rsidRDefault="00B21CE2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mov ax, 56h</w:t>
      </w:r>
    </w:p>
    <w:p w:rsidR="00CC6393" w:rsidRDefault="00B21CE2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mov bx, 02h</w:t>
      </w:r>
    </w:p>
    <w:p w:rsidR="00CC6393" w:rsidRDefault="00B21CE2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mul bx</w:t>
      </w:r>
    </w:p>
    <w:p w:rsidR="00CC6393" w:rsidRDefault="00CC6393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a"/>
        <w:tblW w:w="7657" w:type="dxa"/>
        <w:tblInd w:w="1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32"/>
        <w:gridCol w:w="1531"/>
        <w:gridCol w:w="1531"/>
        <w:gridCol w:w="1531"/>
      </w:tblGrid>
      <w:tr w:rsidR="0010205B" w:rsidTr="00CB11C4"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05B" w:rsidRDefault="0010205B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Command 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05B" w:rsidRDefault="0010205B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05B" w:rsidRDefault="0010205B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EBX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05B" w:rsidRDefault="0010205B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05B" w:rsidRDefault="0010205B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EDX</w:t>
            </w:r>
          </w:p>
        </w:tc>
      </w:tr>
      <w:tr w:rsidR="0010205B" w:rsidTr="00CB11C4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05B" w:rsidRDefault="0010205B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 ax, 56h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05B" w:rsidRPr="00C3291B" w:rsidRDefault="00C3291B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C3291B">
              <w:rPr>
                <w:b/>
                <w:sz w:val="24"/>
                <w:szCs w:val="24"/>
                <w:lang w:val="en-MY"/>
              </w:rPr>
              <w:t>CF300056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05B" w:rsidRPr="00C3291B" w:rsidRDefault="00C3291B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C3291B">
              <w:rPr>
                <w:b/>
                <w:sz w:val="24"/>
                <w:szCs w:val="24"/>
                <w:lang w:val="en-MY"/>
              </w:rPr>
              <w:t>00D0D000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05B" w:rsidRPr="00C3291B" w:rsidRDefault="00C3291B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C3291B">
              <w:rPr>
                <w:b/>
                <w:sz w:val="24"/>
                <w:szCs w:val="24"/>
                <w:lang w:val="en-MY"/>
              </w:rPr>
              <w:t>012B1005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05B" w:rsidRPr="00C3291B" w:rsidRDefault="00C3291B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C3291B">
              <w:rPr>
                <w:b/>
                <w:sz w:val="24"/>
                <w:szCs w:val="24"/>
                <w:lang w:val="en-MY"/>
              </w:rPr>
              <w:t>012B1005</w:t>
            </w:r>
          </w:p>
        </w:tc>
      </w:tr>
      <w:tr w:rsidR="0010205B" w:rsidTr="00CB11C4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05B" w:rsidRDefault="0010205B" w:rsidP="001020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 bx, 02h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05B" w:rsidRPr="00C3291B" w:rsidRDefault="00C3291B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C3291B">
              <w:rPr>
                <w:b/>
                <w:sz w:val="24"/>
                <w:szCs w:val="24"/>
                <w:lang w:val="en-MY"/>
              </w:rPr>
              <w:t>CF300056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05B" w:rsidRPr="00C3291B" w:rsidRDefault="00C3291B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C3291B">
              <w:rPr>
                <w:b/>
                <w:sz w:val="24"/>
                <w:szCs w:val="24"/>
                <w:lang w:val="en-MY"/>
              </w:rPr>
              <w:t>00D00002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05B" w:rsidRPr="00C3291B" w:rsidRDefault="00C3291B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C3291B">
              <w:rPr>
                <w:b/>
                <w:sz w:val="24"/>
                <w:szCs w:val="24"/>
                <w:lang w:val="en-MY"/>
              </w:rPr>
              <w:t>012B1005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05B" w:rsidRPr="00C3291B" w:rsidRDefault="00C3291B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C3291B">
              <w:rPr>
                <w:b/>
                <w:sz w:val="24"/>
                <w:szCs w:val="24"/>
                <w:lang w:val="en-MY"/>
              </w:rPr>
              <w:t>012B1005</w:t>
            </w:r>
          </w:p>
        </w:tc>
      </w:tr>
      <w:tr w:rsidR="0010205B" w:rsidTr="00CB11C4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05B" w:rsidRDefault="0010205B" w:rsidP="001020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 bx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05B" w:rsidRPr="00C3291B" w:rsidRDefault="00C3291B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C3291B">
              <w:rPr>
                <w:b/>
                <w:sz w:val="24"/>
                <w:szCs w:val="24"/>
                <w:lang w:val="en-MY"/>
              </w:rPr>
              <w:t>CF3000AC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05B" w:rsidRPr="00C3291B" w:rsidRDefault="00C3291B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C3291B">
              <w:rPr>
                <w:b/>
                <w:sz w:val="24"/>
                <w:szCs w:val="24"/>
                <w:lang w:val="en-MY"/>
              </w:rPr>
              <w:t>00D00002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05B" w:rsidRPr="00C3291B" w:rsidRDefault="00C3291B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C3291B">
              <w:rPr>
                <w:b/>
                <w:sz w:val="24"/>
                <w:szCs w:val="24"/>
                <w:lang w:val="en-MY"/>
              </w:rPr>
              <w:t>012B1005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05B" w:rsidRPr="00C3291B" w:rsidRDefault="00C3291B" w:rsidP="00CB1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C3291B">
              <w:rPr>
                <w:b/>
                <w:sz w:val="24"/>
                <w:szCs w:val="24"/>
                <w:lang w:val="en-MY"/>
              </w:rPr>
              <w:t>012B0000</w:t>
            </w:r>
          </w:p>
        </w:tc>
      </w:tr>
    </w:tbl>
    <w:p w:rsidR="00CC6393" w:rsidRDefault="00CC6393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CC6393" w:rsidRDefault="00B21CE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t>Disassembly the following machine code to assembly code/symbolic code:</w:t>
      </w:r>
    </w:p>
    <w:p w:rsidR="00CC6393" w:rsidRDefault="00CC6393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</w:p>
    <w:p w:rsidR="00CC6393" w:rsidRDefault="00B21CE2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b/>
          <w:sz w:val="24"/>
          <w:szCs w:val="24"/>
          <w:lang w:val="en-MY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B8 54 01 05 25 00</w:t>
      </w:r>
      <w:r w:rsidR="00C3291B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:rsidR="00E07563" w:rsidRDefault="00E07563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</w:p>
    <w:tbl>
      <w:tblPr>
        <w:tblStyle w:val="a"/>
        <w:tblW w:w="7657" w:type="dxa"/>
        <w:tblInd w:w="1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32"/>
        <w:gridCol w:w="1531"/>
        <w:gridCol w:w="1531"/>
        <w:gridCol w:w="1531"/>
      </w:tblGrid>
      <w:tr w:rsidR="00E07563" w:rsidTr="003E4FD5">
        <w:tc>
          <w:tcPr>
            <w:tcW w:w="15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63" w:rsidRDefault="00E07563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Command </w:t>
            </w:r>
          </w:p>
        </w:tc>
        <w:tc>
          <w:tcPr>
            <w:tcW w:w="15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63" w:rsidRDefault="00E07563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63" w:rsidRDefault="00E07563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EBX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63" w:rsidRDefault="00E07563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63" w:rsidRDefault="00E07563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EDX</w:t>
            </w:r>
          </w:p>
        </w:tc>
      </w:tr>
      <w:tr w:rsidR="00E07563" w:rsidTr="003E4FD5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63" w:rsidRDefault="003E4FD5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3E4FD5">
              <w:rPr>
                <w:sz w:val="24"/>
                <w:szCs w:val="24"/>
              </w:rPr>
              <w:t>mov eax, 25050154h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63" w:rsidRPr="003E4FD5" w:rsidRDefault="003E4FD5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3E4FD5">
              <w:rPr>
                <w:b/>
                <w:sz w:val="24"/>
                <w:szCs w:val="24"/>
                <w:lang w:val="en-MY"/>
              </w:rPr>
              <w:t>25050154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63" w:rsidRPr="003E4FD5" w:rsidRDefault="003E4FD5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3E4FD5">
              <w:rPr>
                <w:b/>
                <w:sz w:val="24"/>
                <w:szCs w:val="24"/>
                <w:lang w:val="en-MY"/>
              </w:rPr>
              <w:t>01174000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63" w:rsidRPr="003E4FD5" w:rsidRDefault="003E4FD5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3E4FD5">
              <w:rPr>
                <w:b/>
                <w:sz w:val="24"/>
                <w:szCs w:val="24"/>
                <w:lang w:val="en-MY"/>
              </w:rPr>
              <w:t>00DE1005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63" w:rsidRPr="003E4FD5" w:rsidRDefault="003E4FD5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3E4FD5">
              <w:rPr>
                <w:b/>
                <w:sz w:val="24"/>
                <w:szCs w:val="24"/>
                <w:lang w:val="en-MY"/>
              </w:rPr>
              <w:t>00DE1005</w:t>
            </w:r>
          </w:p>
        </w:tc>
      </w:tr>
      <w:tr w:rsidR="00E07563" w:rsidTr="003E4FD5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63" w:rsidRDefault="003E4FD5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3E4FD5">
              <w:rPr>
                <w:sz w:val="24"/>
                <w:szCs w:val="24"/>
              </w:rPr>
              <w:t>add ah, cl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63" w:rsidRPr="003E4FD5" w:rsidRDefault="003E4FD5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3E4FD5">
              <w:rPr>
                <w:b/>
                <w:sz w:val="24"/>
                <w:szCs w:val="24"/>
                <w:lang w:val="en-MY"/>
              </w:rPr>
              <w:t>25050654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63" w:rsidRPr="003E4FD5" w:rsidRDefault="003E4FD5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3E4FD5">
              <w:rPr>
                <w:b/>
                <w:sz w:val="24"/>
                <w:szCs w:val="24"/>
                <w:lang w:val="en-MY"/>
              </w:rPr>
              <w:t>01174000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63" w:rsidRPr="003E4FD5" w:rsidRDefault="003E4FD5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3E4FD5">
              <w:rPr>
                <w:b/>
                <w:sz w:val="24"/>
                <w:szCs w:val="24"/>
                <w:lang w:val="en-MY"/>
              </w:rPr>
              <w:t>00DE1005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63" w:rsidRPr="003E4FD5" w:rsidRDefault="003E4FD5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3E4FD5">
              <w:rPr>
                <w:b/>
                <w:sz w:val="24"/>
                <w:szCs w:val="24"/>
                <w:lang w:val="en-MY"/>
              </w:rPr>
              <w:t>00DE1005</w:t>
            </w:r>
          </w:p>
        </w:tc>
      </w:tr>
    </w:tbl>
    <w:p w:rsidR="00CC6393" w:rsidRDefault="00CC6393" w:rsidP="003E4FD5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rFonts w:ascii="Courier New" w:eastAsia="Courier New" w:hAnsi="Courier New" w:cs="Courier New"/>
          <w:sz w:val="24"/>
          <w:szCs w:val="24"/>
        </w:rPr>
      </w:pPr>
    </w:p>
    <w:p w:rsidR="00E07563" w:rsidRDefault="00B21CE2" w:rsidP="003E4FD5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b/>
          <w:sz w:val="24"/>
          <w:szCs w:val="24"/>
          <w:lang w:val="en-MY"/>
        </w:rPr>
      </w:pPr>
      <w:r>
        <w:rPr>
          <w:sz w:val="24"/>
          <w:szCs w:val="24"/>
        </w:rPr>
        <w:t>b)</w:t>
      </w: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B8 05 1B 00 2C EB F8</w:t>
      </w:r>
      <w:r w:rsidR="00C3291B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C3291B" w:rsidRPr="001E6080">
        <w:rPr>
          <w:b/>
          <w:sz w:val="24"/>
          <w:szCs w:val="24"/>
          <w:lang w:val="en-MY"/>
        </w:rPr>
        <w:t>eax,2C001B05h</w:t>
      </w:r>
    </w:p>
    <w:p w:rsidR="003E4FD5" w:rsidRDefault="003E4FD5" w:rsidP="003E4FD5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b/>
          <w:sz w:val="24"/>
          <w:szCs w:val="24"/>
          <w:lang w:val="en-MY"/>
        </w:rPr>
      </w:pPr>
    </w:p>
    <w:tbl>
      <w:tblPr>
        <w:tblStyle w:val="a"/>
        <w:tblW w:w="7657" w:type="dxa"/>
        <w:tblInd w:w="1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32"/>
        <w:gridCol w:w="1531"/>
        <w:gridCol w:w="1531"/>
        <w:gridCol w:w="1531"/>
      </w:tblGrid>
      <w:tr w:rsidR="003E4FD5" w:rsidTr="003E4FD5">
        <w:tc>
          <w:tcPr>
            <w:tcW w:w="15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FD5" w:rsidRDefault="003E4FD5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Command </w:t>
            </w:r>
          </w:p>
        </w:tc>
        <w:tc>
          <w:tcPr>
            <w:tcW w:w="15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FD5" w:rsidRDefault="003E4FD5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FD5" w:rsidRDefault="003E4FD5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EBX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FD5" w:rsidRDefault="003E4FD5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FD5" w:rsidRDefault="003E4FD5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EDX</w:t>
            </w:r>
          </w:p>
        </w:tc>
      </w:tr>
      <w:tr w:rsidR="003E4FD5" w:rsidTr="003E4FD5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FD5" w:rsidRDefault="003E4FD5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 ax, 56h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FD5" w:rsidRPr="00366A4D" w:rsidRDefault="00366A4D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366A4D">
              <w:rPr>
                <w:b/>
                <w:sz w:val="24"/>
                <w:szCs w:val="24"/>
                <w:lang w:val="en-MY"/>
              </w:rPr>
              <w:t>22340056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FD5" w:rsidRPr="00366A4D" w:rsidRDefault="00366A4D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366A4D">
              <w:rPr>
                <w:b/>
                <w:sz w:val="24"/>
                <w:szCs w:val="24"/>
                <w:lang w:val="en-MY"/>
              </w:rPr>
              <w:t>00CDE000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FD5" w:rsidRPr="00366A4D" w:rsidRDefault="00366A4D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366A4D">
              <w:rPr>
                <w:b/>
                <w:sz w:val="24"/>
                <w:szCs w:val="24"/>
                <w:lang w:val="en-MY"/>
              </w:rPr>
              <w:t>00121005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FD5" w:rsidRPr="00366A4D" w:rsidRDefault="00366A4D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366A4D">
              <w:rPr>
                <w:b/>
                <w:sz w:val="24"/>
                <w:szCs w:val="24"/>
                <w:lang w:val="en-MY"/>
              </w:rPr>
              <w:t>00121005</w:t>
            </w:r>
          </w:p>
        </w:tc>
      </w:tr>
    </w:tbl>
    <w:p w:rsidR="00E07563" w:rsidRPr="00C3291B" w:rsidRDefault="00E07563" w:rsidP="00E07563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rFonts w:ascii="Courier New" w:eastAsia="Courier New" w:hAnsi="Courier New" w:cs="Courier New"/>
          <w:sz w:val="24"/>
          <w:szCs w:val="24"/>
        </w:rPr>
        <w:sectPr w:rsidR="00E07563" w:rsidRPr="00C3291B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340" w:right="1700" w:bottom="840" w:left="1700" w:header="547" w:footer="644" w:gutter="0"/>
          <w:pgNumType w:start="1"/>
          <w:cols w:space="720"/>
        </w:sectPr>
      </w:pPr>
    </w:p>
    <w:p w:rsidR="00CC6393" w:rsidRPr="003E4FD5" w:rsidRDefault="00B21CE2" w:rsidP="003E4FD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05"/>
        </w:tabs>
        <w:rPr>
          <w:color w:val="000000"/>
          <w:sz w:val="24"/>
          <w:szCs w:val="24"/>
        </w:rPr>
      </w:pPr>
      <w:r w:rsidRPr="003E4FD5">
        <w:rPr>
          <w:color w:val="000000"/>
          <w:sz w:val="24"/>
          <w:szCs w:val="24"/>
        </w:rPr>
        <w:t>Consider the machine language instructions</w:t>
      </w:r>
    </w:p>
    <w:p w:rsidR="00CC6393" w:rsidRDefault="00CC6393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:rsidR="00CC6393" w:rsidRDefault="00B21CE2">
      <w:pPr>
        <w:pBdr>
          <w:top w:val="nil"/>
          <w:left w:val="nil"/>
          <w:bottom w:val="nil"/>
          <w:right w:val="nil"/>
          <w:between w:val="nil"/>
        </w:pBdr>
        <w:tabs>
          <w:tab w:val="left" w:pos="2128"/>
          <w:tab w:val="left" w:pos="2697"/>
          <w:tab w:val="left" w:pos="3281"/>
          <w:tab w:val="left" w:pos="3850"/>
          <w:tab w:val="left" w:pos="4434"/>
          <w:tab w:val="left" w:pos="5004"/>
          <w:tab w:val="left" w:pos="5588"/>
          <w:tab w:val="left" w:pos="6157"/>
          <w:tab w:val="left" w:pos="6726"/>
        </w:tabs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B0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1C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D0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E0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12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F6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E3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EB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F6</w:t>
      </w:r>
    </w:p>
    <w:p w:rsidR="001E6080" w:rsidRDefault="00B21CE2" w:rsidP="001E6080">
      <w:pPr>
        <w:pBdr>
          <w:top w:val="nil"/>
          <w:left w:val="nil"/>
          <w:bottom w:val="nil"/>
          <w:right w:val="nil"/>
          <w:between w:val="nil"/>
        </w:pBdr>
        <w:spacing w:before="215"/>
        <w:ind w:left="82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Which instruction performs the following operations?</w:t>
      </w:r>
    </w:p>
    <w:p w:rsidR="00CC6393" w:rsidRDefault="00CC6393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1"/>
          <w:szCs w:val="21"/>
        </w:rPr>
      </w:pPr>
    </w:p>
    <w:p w:rsidR="00CC6393" w:rsidRDefault="00B21C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1"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Move hex value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1C</w:t>
      </w:r>
      <w:r>
        <w:rPr>
          <w:color w:val="000000"/>
          <w:sz w:val="24"/>
          <w:szCs w:val="24"/>
        </w:rPr>
        <w:t xml:space="preserve"> to the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register.</w:t>
      </w:r>
    </w:p>
    <w:p w:rsidR="00CC6393" w:rsidRDefault="00B21C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0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Shift the contents of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one bit to the left.</w:t>
      </w:r>
    </w:p>
    <w:p w:rsidR="00CC6393" w:rsidRDefault="00B21C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Move the hex value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12</w:t>
      </w:r>
      <w:r>
        <w:rPr>
          <w:color w:val="000000"/>
          <w:sz w:val="24"/>
          <w:szCs w:val="24"/>
        </w:rPr>
        <w:t xml:space="preserve"> to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BL</w:t>
      </w:r>
      <w:r>
        <w:rPr>
          <w:color w:val="000000"/>
          <w:sz w:val="24"/>
          <w:szCs w:val="24"/>
        </w:rPr>
        <w:t>.</w:t>
      </w:r>
    </w:p>
    <w:p w:rsidR="00CC6393" w:rsidRPr="00FD76E4" w:rsidRDefault="00B21CE2" w:rsidP="00FD76E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9"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Multiply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by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BL</w:t>
      </w:r>
      <w:r>
        <w:rPr>
          <w:color w:val="000000"/>
          <w:sz w:val="24"/>
          <w:szCs w:val="24"/>
        </w:rPr>
        <w:t>.</w:t>
      </w:r>
    </w:p>
    <w:p w:rsidR="00CC6393" w:rsidRDefault="00B21CE2">
      <w:pPr>
        <w:pBdr>
          <w:top w:val="nil"/>
          <w:left w:val="nil"/>
          <w:bottom w:val="nil"/>
          <w:right w:val="nil"/>
          <w:between w:val="nil"/>
        </w:pBdr>
        <w:spacing w:before="1" w:line="273" w:lineRule="auto"/>
        <w:ind w:left="823" w:right="114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race the program </w:t>
      </w:r>
      <w:r>
        <w:rPr>
          <w:sz w:val="24"/>
          <w:szCs w:val="24"/>
        </w:rPr>
        <w:t xml:space="preserve">and find out </w:t>
      </w:r>
      <w:r>
        <w:rPr>
          <w:color w:val="000000"/>
          <w:sz w:val="24"/>
          <w:szCs w:val="24"/>
        </w:rPr>
        <w:t xml:space="preserve">the final product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>? Confirm the result by manual calculation.</w:t>
      </w:r>
    </w:p>
    <w:p w:rsidR="00366A4D" w:rsidRDefault="00366A4D">
      <w:pPr>
        <w:pBdr>
          <w:top w:val="nil"/>
          <w:left w:val="nil"/>
          <w:bottom w:val="nil"/>
          <w:right w:val="nil"/>
          <w:between w:val="nil"/>
        </w:pBdr>
        <w:spacing w:before="1" w:line="273" w:lineRule="auto"/>
        <w:ind w:left="823" w:right="114"/>
        <w:jc w:val="both"/>
        <w:rPr>
          <w:color w:val="000000"/>
          <w:sz w:val="24"/>
          <w:szCs w:val="24"/>
        </w:rPr>
      </w:pPr>
    </w:p>
    <w:tbl>
      <w:tblPr>
        <w:tblStyle w:val="a"/>
        <w:tblW w:w="7657" w:type="dxa"/>
        <w:tblInd w:w="1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32"/>
        <w:gridCol w:w="1531"/>
        <w:gridCol w:w="1531"/>
        <w:gridCol w:w="1531"/>
      </w:tblGrid>
      <w:tr w:rsidR="00366A4D" w:rsidTr="00366A4D">
        <w:tc>
          <w:tcPr>
            <w:tcW w:w="15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A4D" w:rsidRDefault="00366A4D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Command </w:t>
            </w:r>
          </w:p>
        </w:tc>
        <w:tc>
          <w:tcPr>
            <w:tcW w:w="15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A4D" w:rsidRDefault="00366A4D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A4D" w:rsidRDefault="00366A4D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EBX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A4D" w:rsidRDefault="00366A4D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A4D" w:rsidRDefault="00366A4D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EDX</w:t>
            </w:r>
          </w:p>
        </w:tc>
      </w:tr>
      <w:tr w:rsidR="00366A4D" w:rsidTr="00366A4D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A4D" w:rsidRDefault="00E65FF8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 al, lCh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A4D" w:rsidRPr="00A455F7" w:rsidRDefault="00FD76E4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76D6331C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A4D" w:rsidRPr="00A455F7" w:rsidRDefault="00FD76E4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A4D" w:rsidRPr="00A455F7" w:rsidRDefault="00FD76E4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A4D" w:rsidRPr="00A455F7" w:rsidRDefault="00FD76E4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00FE1005</w:t>
            </w:r>
          </w:p>
        </w:tc>
      </w:tr>
      <w:tr w:rsidR="00E65FF8" w:rsidTr="00366A4D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FF8" w:rsidRDefault="00E65FF8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shl al, 1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FF8" w:rsidRPr="00A455F7" w:rsidRDefault="00FD76E4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lang w:val="en-MY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76D63338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FF8" w:rsidRPr="00A455F7" w:rsidRDefault="00FD76E4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lang w:val="en-MY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FF8" w:rsidRPr="00A455F7" w:rsidRDefault="00FD76E4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lang w:val="en-MY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FF8" w:rsidRPr="00A455F7" w:rsidRDefault="00FD76E4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lang w:val="en-MY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00FE1005</w:t>
            </w:r>
          </w:p>
        </w:tc>
      </w:tr>
      <w:tr w:rsidR="00E65FF8" w:rsidTr="00366A4D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FF8" w:rsidRDefault="00E65FF8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 bl, 12h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FF8" w:rsidRPr="00A455F7" w:rsidRDefault="00FD76E4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lang w:val="en-MY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76D63338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FF8" w:rsidRPr="00A455F7" w:rsidRDefault="00FD76E4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lang w:val="en-MY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7EFDE012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FF8" w:rsidRPr="00A455F7" w:rsidRDefault="00FD76E4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lang w:val="en-MY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FF8" w:rsidRPr="00A455F7" w:rsidRDefault="00FD76E4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lang w:val="en-MY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00FE1005</w:t>
            </w:r>
          </w:p>
        </w:tc>
      </w:tr>
      <w:tr w:rsidR="00E65FF8" w:rsidTr="00366A4D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FF8" w:rsidRDefault="00E65FF8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 al,bl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FF8" w:rsidRPr="00A455F7" w:rsidRDefault="00FD76E4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lang w:val="en-MY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76D603F0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FF8" w:rsidRPr="00A455F7" w:rsidRDefault="00FD76E4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lang w:val="en-MY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7EFDE012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FF8" w:rsidRPr="00A455F7" w:rsidRDefault="00FD76E4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lang w:val="en-MY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FF8" w:rsidRPr="00A455F7" w:rsidRDefault="00FD76E4" w:rsidP="00E13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lang w:val="en-MY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00FE1005</w:t>
            </w:r>
          </w:p>
        </w:tc>
      </w:tr>
    </w:tbl>
    <w:p w:rsidR="00CC6393" w:rsidRDefault="00CC6393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6"/>
          <w:szCs w:val="36"/>
        </w:rPr>
      </w:pPr>
    </w:p>
    <w:p w:rsidR="00CC6393" w:rsidRDefault="00B21CE2">
      <w:pPr>
        <w:pBdr>
          <w:top w:val="nil"/>
          <w:left w:val="nil"/>
          <w:bottom w:val="nil"/>
          <w:right w:val="nil"/>
          <w:between w:val="nil"/>
        </w:pBdr>
        <w:tabs>
          <w:tab w:val="left" w:pos="445"/>
        </w:tabs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What is the output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>?</w:t>
      </w:r>
    </w:p>
    <w:p w:rsidR="00CC6393" w:rsidRDefault="00CC6393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2"/>
          <w:szCs w:val="32"/>
        </w:rPr>
      </w:pPr>
    </w:p>
    <w:p w:rsidR="00CC6393" w:rsidRDefault="00B21CE2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3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AL, 5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AL = multiplicand</w:t>
      </w:r>
    </w:p>
    <w:p w:rsidR="00CC6393" w:rsidRDefault="00B21CE2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left="1543" w:right="52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BL, 10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BL = multiplier (operand) MUL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</w:t>
      </w:r>
    </w:p>
    <w:p w:rsidR="00FD76E4" w:rsidRDefault="00FD76E4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left="1543" w:right="521"/>
        <w:rPr>
          <w:rFonts w:ascii="Courier New" w:eastAsia="Courier New" w:hAnsi="Courier New" w:cs="Courier New"/>
          <w:color w:val="000000"/>
          <w:sz w:val="24"/>
          <w:szCs w:val="24"/>
        </w:rPr>
      </w:pPr>
    </w:p>
    <w:tbl>
      <w:tblPr>
        <w:tblStyle w:val="a"/>
        <w:tblW w:w="7657" w:type="dxa"/>
        <w:tblInd w:w="1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32"/>
        <w:gridCol w:w="1531"/>
        <w:gridCol w:w="1531"/>
        <w:gridCol w:w="1531"/>
      </w:tblGrid>
      <w:tr w:rsidR="00FD76E4" w:rsidTr="00877650">
        <w:tc>
          <w:tcPr>
            <w:tcW w:w="15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Default="00FD76E4" w:rsidP="008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Command </w:t>
            </w:r>
          </w:p>
        </w:tc>
        <w:tc>
          <w:tcPr>
            <w:tcW w:w="15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Pr="00A455F7" w:rsidRDefault="00FD76E4" w:rsidP="008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455F7">
              <w:rPr>
                <w:b/>
                <w:sz w:val="24"/>
                <w:szCs w:val="24"/>
              </w:rPr>
              <w:t>EAX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Pr="00A455F7" w:rsidRDefault="00FD76E4" w:rsidP="008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455F7">
              <w:rPr>
                <w:b/>
                <w:sz w:val="24"/>
                <w:szCs w:val="24"/>
              </w:rPr>
              <w:t>EBX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Pr="00A455F7" w:rsidRDefault="00FD76E4" w:rsidP="008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455F7">
              <w:rPr>
                <w:b/>
                <w:sz w:val="24"/>
                <w:szCs w:val="24"/>
              </w:rPr>
              <w:t>ECX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Pr="00A455F7" w:rsidRDefault="00FD76E4" w:rsidP="008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455F7">
              <w:rPr>
                <w:b/>
                <w:sz w:val="24"/>
                <w:szCs w:val="24"/>
              </w:rPr>
              <w:t>EDX</w:t>
            </w:r>
          </w:p>
        </w:tc>
      </w:tr>
      <w:tr w:rsidR="00FD76E4" w:rsidTr="00877650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Default="00FD76E4" w:rsidP="00CB0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mov al, </w:t>
            </w:r>
            <w:r w:rsidR="00CB0ED4">
              <w:rPr>
                <w:sz w:val="24"/>
                <w:szCs w:val="24"/>
              </w:rPr>
              <w:t>5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Pr="00A455F7" w:rsidRDefault="00CB0ED4" w:rsidP="008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76D63305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Pr="00A455F7" w:rsidRDefault="00CB0ED4" w:rsidP="008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Pr="00A455F7" w:rsidRDefault="00CB0ED4" w:rsidP="008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Pr="00A455F7" w:rsidRDefault="00CB0ED4" w:rsidP="008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000D1005</w:t>
            </w:r>
          </w:p>
        </w:tc>
      </w:tr>
      <w:tr w:rsidR="00FD76E4" w:rsidTr="00877650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Default="00CB0ED4" w:rsidP="00CB0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</w:t>
            </w:r>
            <w:r w:rsidR="00FD76E4">
              <w:rPr>
                <w:sz w:val="24"/>
                <w:szCs w:val="24"/>
              </w:rPr>
              <w:t xml:space="preserve"> al</w:t>
            </w:r>
            <w:r>
              <w:rPr>
                <w:sz w:val="24"/>
                <w:szCs w:val="24"/>
              </w:rPr>
              <w:t>bl, 10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Pr="00A455F7" w:rsidRDefault="00CB0ED4" w:rsidP="008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lang w:val="en-MY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76D63305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Pr="00A455F7" w:rsidRDefault="00CB0ED4" w:rsidP="008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lang w:val="en-MY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7EFDE00A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Pr="00A455F7" w:rsidRDefault="00CB0ED4" w:rsidP="008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lang w:val="en-MY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Pr="00A455F7" w:rsidRDefault="00CB0ED4" w:rsidP="008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lang w:val="en-MY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000D1005</w:t>
            </w:r>
          </w:p>
        </w:tc>
      </w:tr>
      <w:tr w:rsidR="00FD76E4" w:rsidTr="00877650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Default="00CB0ED4" w:rsidP="008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 bl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Pr="00A455F7" w:rsidRDefault="00CB0ED4" w:rsidP="008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lang w:val="en-MY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76D60032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Pr="00A455F7" w:rsidRDefault="00CB0ED4" w:rsidP="008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lang w:val="en-MY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7EFDE00A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Pr="00A455F7" w:rsidRDefault="00CB0ED4" w:rsidP="008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lang w:val="en-MY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Pr="00A455F7" w:rsidRDefault="00CB0ED4" w:rsidP="008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lang w:val="en-MY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000D1005</w:t>
            </w:r>
          </w:p>
        </w:tc>
      </w:tr>
    </w:tbl>
    <w:p w:rsidR="00CC6393" w:rsidRDefault="00CC6393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right="521"/>
        <w:rPr>
          <w:rFonts w:ascii="Courier New" w:eastAsia="Courier New" w:hAnsi="Courier New" w:cs="Courier New"/>
          <w:sz w:val="24"/>
          <w:szCs w:val="24"/>
        </w:rPr>
      </w:pPr>
    </w:p>
    <w:p w:rsidR="00CC6393" w:rsidRDefault="00B21CE2">
      <w:pPr>
        <w:pBdr>
          <w:top w:val="nil"/>
          <w:left w:val="nil"/>
          <w:bottom w:val="nil"/>
          <w:right w:val="nil"/>
          <w:between w:val="nil"/>
        </w:pBdr>
        <w:tabs>
          <w:tab w:val="left" w:pos="715"/>
        </w:tabs>
        <w:spacing w:line="272" w:lineRule="auto"/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t>6. W</w:t>
      </w:r>
      <w:r>
        <w:rPr>
          <w:color w:val="000000"/>
          <w:sz w:val="24"/>
          <w:szCs w:val="24"/>
        </w:rPr>
        <w:t xml:space="preserve">hat is the output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DX</w:t>
      </w:r>
      <w:r>
        <w:rPr>
          <w:color w:val="000000"/>
          <w:sz w:val="24"/>
          <w:szCs w:val="24"/>
        </w:rPr>
        <w:t>?</w:t>
      </w:r>
    </w:p>
    <w:p w:rsidR="00CC6393" w:rsidRDefault="00CC6393">
      <w:pPr>
        <w:pBdr>
          <w:top w:val="nil"/>
          <w:left w:val="nil"/>
          <w:bottom w:val="nil"/>
          <w:right w:val="nil"/>
          <w:between w:val="nil"/>
        </w:pBdr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CC6393" w:rsidRDefault="00B21CE2">
      <w:pPr>
        <w:pBdr>
          <w:top w:val="nil"/>
          <w:left w:val="nil"/>
          <w:bottom w:val="nil"/>
          <w:right w:val="nil"/>
          <w:between w:val="nil"/>
        </w:pBdr>
        <w:tabs>
          <w:tab w:val="left" w:pos="2279"/>
          <w:tab w:val="left" w:pos="442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AX, 0083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dividend</w:t>
      </w:r>
    </w:p>
    <w:p w:rsidR="00CC6393" w:rsidRDefault="00B21CE2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  <w:tab w:val="left" w:pos="4427"/>
        </w:tabs>
        <w:spacing w:before="43" w:line="278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BL, 2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divisor (8 bits) DIV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</w:t>
      </w:r>
    </w:p>
    <w:p w:rsidR="00CC6393" w:rsidRDefault="00CC639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</w:p>
    <w:tbl>
      <w:tblPr>
        <w:tblStyle w:val="a"/>
        <w:tblW w:w="7657" w:type="dxa"/>
        <w:tblInd w:w="1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32"/>
        <w:gridCol w:w="1531"/>
        <w:gridCol w:w="1531"/>
        <w:gridCol w:w="1531"/>
      </w:tblGrid>
      <w:tr w:rsidR="00FD76E4" w:rsidTr="00877650">
        <w:tc>
          <w:tcPr>
            <w:tcW w:w="15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Default="00FD76E4" w:rsidP="008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Command </w:t>
            </w:r>
          </w:p>
        </w:tc>
        <w:tc>
          <w:tcPr>
            <w:tcW w:w="15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Pr="00A455F7" w:rsidRDefault="00FD76E4" w:rsidP="008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455F7">
              <w:rPr>
                <w:b/>
                <w:sz w:val="24"/>
                <w:szCs w:val="24"/>
              </w:rPr>
              <w:t>EAX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Pr="00A455F7" w:rsidRDefault="00FD76E4" w:rsidP="008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455F7">
              <w:rPr>
                <w:b/>
                <w:sz w:val="24"/>
                <w:szCs w:val="24"/>
              </w:rPr>
              <w:t>EBX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Pr="00A455F7" w:rsidRDefault="00FD76E4" w:rsidP="008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455F7">
              <w:rPr>
                <w:b/>
                <w:sz w:val="24"/>
                <w:szCs w:val="24"/>
              </w:rPr>
              <w:t>ECX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Pr="00A455F7" w:rsidRDefault="00FD76E4" w:rsidP="008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455F7">
              <w:rPr>
                <w:b/>
                <w:sz w:val="24"/>
                <w:szCs w:val="24"/>
              </w:rPr>
              <w:t>EDX</w:t>
            </w:r>
          </w:p>
        </w:tc>
      </w:tr>
      <w:tr w:rsidR="00FD76E4" w:rsidTr="00877650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Default="00FD76E4" w:rsidP="00CB0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mov </w:t>
            </w:r>
            <w:r w:rsidR="00CB0ED4">
              <w:rPr>
                <w:sz w:val="24"/>
                <w:szCs w:val="24"/>
              </w:rPr>
              <w:t>ax, 0083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Pr="00A455F7" w:rsidRDefault="00B65D67" w:rsidP="008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76D60053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Pr="00A455F7" w:rsidRDefault="00B65D67" w:rsidP="008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Pr="00A455F7" w:rsidRDefault="00B65D67" w:rsidP="008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Pr="00A455F7" w:rsidRDefault="00B65D67" w:rsidP="008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00CD1005</w:t>
            </w:r>
          </w:p>
        </w:tc>
      </w:tr>
      <w:tr w:rsidR="00FD76E4" w:rsidTr="00877650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Default="00CB0ED4" w:rsidP="008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 bl, 2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Pr="00A455F7" w:rsidRDefault="00B65D67" w:rsidP="008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lang w:val="en-MY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76D60053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Pr="00A455F7" w:rsidRDefault="00B65D67" w:rsidP="008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lang w:val="en-MY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7EFDE002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Pr="00A455F7" w:rsidRDefault="00B65D67" w:rsidP="008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lang w:val="en-MY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Pr="00A455F7" w:rsidRDefault="00B65D67" w:rsidP="008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lang w:val="en-MY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00CD1005</w:t>
            </w:r>
          </w:p>
        </w:tc>
      </w:tr>
      <w:tr w:rsidR="00FD76E4" w:rsidTr="00877650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Default="00CB0ED4" w:rsidP="008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 bl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Pr="00A455F7" w:rsidRDefault="00B65D67" w:rsidP="008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lang w:val="en-MY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76D60129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Pr="00A455F7" w:rsidRDefault="00B65D67" w:rsidP="008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lang w:val="en-MY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7EFDE002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Pr="00A455F7" w:rsidRDefault="00B65D67" w:rsidP="008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lang w:val="en-MY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6E4" w:rsidRPr="00A455F7" w:rsidRDefault="00B65D67" w:rsidP="008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lang w:val="en-MY"/>
              </w:rPr>
            </w:pPr>
            <w:r w:rsidRPr="00A455F7">
              <w:rPr>
                <w:b/>
                <w:sz w:val="24"/>
                <w:szCs w:val="24"/>
                <w:lang w:val="ms-MY"/>
              </w:rPr>
              <w:t>00CD1005</w:t>
            </w:r>
          </w:p>
        </w:tc>
      </w:tr>
    </w:tbl>
    <w:p w:rsidR="00B65D67" w:rsidRDefault="00B65D67" w:rsidP="00A455F7">
      <w:pPr>
        <w:pStyle w:val="Heading1"/>
        <w:ind w:left="0"/>
      </w:pPr>
    </w:p>
    <w:p w:rsidR="00CC6393" w:rsidRDefault="00B21CE2">
      <w:pPr>
        <w:pStyle w:val="Heading1"/>
        <w:rPr>
          <w:u w:val="none"/>
        </w:rPr>
      </w:pPr>
      <w:r>
        <w:t>Part II</w:t>
      </w:r>
    </w:p>
    <w:p w:rsidR="00CC6393" w:rsidRDefault="00CC6393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0"/>
          <w:szCs w:val="20"/>
        </w:rPr>
      </w:pPr>
    </w:p>
    <w:p w:rsidR="00CC6393" w:rsidRDefault="00B21C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color w:val="000000"/>
          <w:sz w:val="24"/>
          <w:szCs w:val="24"/>
        </w:rPr>
        <w:t>Enter the following instructions</w:t>
      </w:r>
      <w:r>
        <w:rPr>
          <w:sz w:val="24"/>
          <w:szCs w:val="24"/>
        </w:rPr>
        <w:t>:</w:t>
      </w:r>
    </w:p>
    <w:p w:rsidR="00CC6393" w:rsidRDefault="00CC6393">
      <w:pPr>
        <w:pBdr>
          <w:top w:val="nil"/>
          <w:left w:val="nil"/>
          <w:bottom w:val="nil"/>
          <w:right w:val="nil"/>
          <w:between w:val="nil"/>
        </w:pBdr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CC6393" w:rsidRDefault="00B21CE2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AX, 0010</w:t>
      </w:r>
    </w:p>
    <w:p w:rsidR="00CC6393" w:rsidRDefault="00B21CE2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BX, 0020</w:t>
      </w:r>
    </w:p>
    <w:p w:rsidR="00CC6393" w:rsidRDefault="00B21CE2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lastRenderedPageBreak/>
        <w:t>MOV CX, 0030</w:t>
      </w:r>
    </w:p>
    <w:p w:rsidR="00CC6393" w:rsidRDefault="00B21CE2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ADD AX, BX</w:t>
      </w:r>
    </w:p>
    <w:p w:rsidR="00CC6393" w:rsidRDefault="00B21CE2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INC BX</w:t>
      </w:r>
    </w:p>
    <w:p w:rsidR="00CC6393" w:rsidRDefault="00B21CE2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SUB CX, AX</w:t>
      </w:r>
    </w:p>
    <w:p w:rsidR="00CC6393" w:rsidRDefault="00B21CE2">
      <w:pPr>
        <w:pBdr>
          <w:top w:val="nil"/>
          <w:left w:val="nil"/>
          <w:bottom w:val="nil"/>
          <w:right w:val="nil"/>
          <w:between w:val="nil"/>
        </w:pBdr>
        <w:spacing w:before="28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DEC CX</w:t>
      </w:r>
    </w:p>
    <w:p w:rsidR="00CC6393" w:rsidRPr="00A455F7" w:rsidRDefault="00B21CE2" w:rsidP="00A455F7">
      <w:pPr>
        <w:pBdr>
          <w:top w:val="nil"/>
          <w:left w:val="nil"/>
          <w:bottom w:val="nil"/>
          <w:right w:val="nil"/>
          <w:between w:val="nil"/>
        </w:pBdr>
        <w:spacing w:before="214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the content of register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BX</w:t>
      </w:r>
      <w:r>
        <w:rPr>
          <w:color w:val="00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CX</w:t>
      </w:r>
      <w:r>
        <w:rPr>
          <w:color w:val="000000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IP</w:t>
      </w:r>
      <w:r>
        <w:rPr>
          <w:color w:val="000000"/>
          <w:sz w:val="24"/>
          <w:szCs w:val="24"/>
        </w:rPr>
        <w:t xml:space="preserve"> for each instruction?</w:t>
      </w:r>
    </w:p>
    <w:p w:rsidR="00CC6393" w:rsidRDefault="00B21CE2">
      <w:pPr>
        <w:pBdr>
          <w:top w:val="nil"/>
          <w:left w:val="nil"/>
          <w:bottom w:val="nil"/>
          <w:right w:val="nil"/>
          <w:between w:val="nil"/>
        </w:pBdr>
        <w:spacing w:before="90"/>
        <w:ind w:left="478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Value of registers</w:t>
      </w:r>
    </w:p>
    <w:p w:rsidR="00CC6393" w:rsidRDefault="00CC639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1"/>
          <w:szCs w:val="21"/>
        </w:rPr>
      </w:pPr>
    </w:p>
    <w:tbl>
      <w:tblPr>
        <w:tblStyle w:val="a0"/>
        <w:tblW w:w="6753" w:type="dxa"/>
        <w:tblInd w:w="18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1536"/>
        <w:gridCol w:w="1157"/>
        <w:gridCol w:w="1126"/>
        <w:gridCol w:w="1126"/>
        <w:gridCol w:w="1269"/>
      </w:tblGrid>
      <w:tr w:rsidR="00724FAB" w:rsidTr="00724FAB">
        <w:trPr>
          <w:trHeight w:val="340"/>
        </w:trPr>
        <w:tc>
          <w:tcPr>
            <w:tcW w:w="2075" w:type="dxa"/>
            <w:gridSpan w:val="2"/>
            <w:tcBorders>
              <w:top w:val="nil"/>
              <w:left w:val="nil"/>
              <w:bottom w:val="nil"/>
            </w:tcBorders>
          </w:tcPr>
          <w:p w:rsidR="00724FAB" w:rsidRDefault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57" w:type="dxa"/>
          </w:tcPr>
          <w:p w:rsidR="00724FAB" w:rsidRDefault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92" w:right="363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AX</w:t>
            </w:r>
          </w:p>
        </w:tc>
        <w:tc>
          <w:tcPr>
            <w:tcW w:w="1126" w:type="dxa"/>
          </w:tcPr>
          <w:p w:rsidR="00724FAB" w:rsidRDefault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47" w:right="335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BX</w:t>
            </w:r>
          </w:p>
        </w:tc>
        <w:tc>
          <w:tcPr>
            <w:tcW w:w="1126" w:type="dxa"/>
          </w:tcPr>
          <w:p w:rsidR="00724FAB" w:rsidRDefault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33" w:right="36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CX</w:t>
            </w:r>
          </w:p>
        </w:tc>
        <w:tc>
          <w:tcPr>
            <w:tcW w:w="1269" w:type="dxa"/>
          </w:tcPr>
          <w:p w:rsidR="00724FAB" w:rsidRDefault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33" w:right="36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EIP</w:t>
            </w:r>
          </w:p>
        </w:tc>
      </w:tr>
      <w:tr w:rsidR="00724FAB" w:rsidTr="00724FAB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24FAB" w:rsidRDefault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724FAB" w:rsidRDefault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AX,010</w:t>
            </w:r>
          </w:p>
        </w:tc>
        <w:tc>
          <w:tcPr>
            <w:tcW w:w="1157" w:type="dxa"/>
          </w:tcPr>
          <w:p w:rsidR="00724FAB" w:rsidRPr="00A455F7" w:rsidRDefault="00A455F7" w:rsidP="00B6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A455F7">
              <w:rPr>
                <w:b/>
                <w:lang w:val="en-MY"/>
              </w:rPr>
              <w:t>212ADFC2</w:t>
            </w:r>
          </w:p>
        </w:tc>
        <w:tc>
          <w:tcPr>
            <w:tcW w:w="1126" w:type="dxa"/>
          </w:tcPr>
          <w:p w:rsidR="00724FAB" w:rsidRPr="00A455F7" w:rsidRDefault="00A455F7" w:rsidP="00B6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A455F7">
              <w:rPr>
                <w:b/>
                <w:lang w:val="en-MY"/>
              </w:rPr>
              <w:t>00C7A000</w:t>
            </w:r>
          </w:p>
        </w:tc>
        <w:tc>
          <w:tcPr>
            <w:tcW w:w="1126" w:type="dxa"/>
          </w:tcPr>
          <w:p w:rsidR="00724FAB" w:rsidRPr="00A455F7" w:rsidRDefault="00A455F7" w:rsidP="00B6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A455F7">
              <w:rPr>
                <w:b/>
                <w:lang w:val="en-MY"/>
              </w:rPr>
              <w:t>00061005</w:t>
            </w:r>
          </w:p>
        </w:tc>
        <w:tc>
          <w:tcPr>
            <w:tcW w:w="1269" w:type="dxa"/>
          </w:tcPr>
          <w:p w:rsidR="00724FAB" w:rsidRPr="00A455F7" w:rsidRDefault="00A455F7" w:rsidP="00B6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lang w:val="ms-MY"/>
              </w:rPr>
            </w:pPr>
            <w:r w:rsidRPr="00A455F7">
              <w:rPr>
                <w:b/>
                <w:lang w:val="en-MY"/>
              </w:rPr>
              <w:t>00061010</w:t>
            </w:r>
          </w:p>
        </w:tc>
      </w:tr>
      <w:tr w:rsidR="00724FAB" w:rsidTr="00724FAB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24FAB" w:rsidRDefault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724FAB" w:rsidRDefault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BX,020</w:t>
            </w:r>
          </w:p>
        </w:tc>
        <w:tc>
          <w:tcPr>
            <w:tcW w:w="1157" w:type="dxa"/>
          </w:tcPr>
          <w:p w:rsidR="00724FAB" w:rsidRPr="00A455F7" w:rsidRDefault="00A455F7" w:rsidP="00B6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A455F7">
              <w:rPr>
                <w:b/>
                <w:lang w:val="en-MY"/>
              </w:rPr>
              <w:t>212A000A</w:t>
            </w:r>
          </w:p>
        </w:tc>
        <w:tc>
          <w:tcPr>
            <w:tcW w:w="1126" w:type="dxa"/>
          </w:tcPr>
          <w:p w:rsidR="00724FAB" w:rsidRPr="00A455F7" w:rsidRDefault="00A455F7" w:rsidP="00B6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A455F7">
              <w:rPr>
                <w:b/>
                <w:lang w:val="en-MY"/>
              </w:rPr>
              <w:t>00C7A000</w:t>
            </w:r>
          </w:p>
        </w:tc>
        <w:tc>
          <w:tcPr>
            <w:tcW w:w="1126" w:type="dxa"/>
          </w:tcPr>
          <w:p w:rsidR="00724FAB" w:rsidRPr="00A455F7" w:rsidRDefault="00A455F7" w:rsidP="00B6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A455F7">
              <w:rPr>
                <w:b/>
                <w:lang w:val="en-MY"/>
              </w:rPr>
              <w:t>00061005</w:t>
            </w:r>
          </w:p>
        </w:tc>
        <w:tc>
          <w:tcPr>
            <w:tcW w:w="1269" w:type="dxa"/>
          </w:tcPr>
          <w:p w:rsidR="00724FAB" w:rsidRPr="00A455F7" w:rsidRDefault="00A455F7" w:rsidP="00B6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lang w:val="ms-MY"/>
              </w:rPr>
            </w:pPr>
            <w:r w:rsidRPr="00A455F7">
              <w:rPr>
                <w:b/>
                <w:lang w:val="en-MY"/>
              </w:rPr>
              <w:t>00061014</w:t>
            </w:r>
          </w:p>
        </w:tc>
      </w:tr>
      <w:tr w:rsidR="00724FAB" w:rsidTr="00724FAB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24FAB" w:rsidRDefault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724FAB" w:rsidRDefault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CX,030</w:t>
            </w:r>
          </w:p>
        </w:tc>
        <w:tc>
          <w:tcPr>
            <w:tcW w:w="1157" w:type="dxa"/>
          </w:tcPr>
          <w:p w:rsidR="00724FAB" w:rsidRPr="00A455F7" w:rsidRDefault="00A455F7" w:rsidP="00B6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A455F7">
              <w:rPr>
                <w:b/>
                <w:lang w:val="en-MY"/>
              </w:rPr>
              <w:t>212A000A</w:t>
            </w:r>
          </w:p>
        </w:tc>
        <w:tc>
          <w:tcPr>
            <w:tcW w:w="1126" w:type="dxa"/>
          </w:tcPr>
          <w:p w:rsidR="00724FAB" w:rsidRPr="00A455F7" w:rsidRDefault="00A455F7" w:rsidP="00B6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A455F7">
              <w:rPr>
                <w:b/>
                <w:lang w:val="en-MY"/>
              </w:rPr>
              <w:t>00C70014</w:t>
            </w:r>
          </w:p>
        </w:tc>
        <w:tc>
          <w:tcPr>
            <w:tcW w:w="1126" w:type="dxa"/>
          </w:tcPr>
          <w:p w:rsidR="00724FAB" w:rsidRPr="00A455F7" w:rsidRDefault="00A455F7" w:rsidP="00B6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A455F7">
              <w:rPr>
                <w:b/>
                <w:lang w:val="en-MY"/>
              </w:rPr>
              <w:t>00061005</w:t>
            </w:r>
          </w:p>
        </w:tc>
        <w:tc>
          <w:tcPr>
            <w:tcW w:w="1269" w:type="dxa"/>
          </w:tcPr>
          <w:p w:rsidR="00724FAB" w:rsidRPr="00A455F7" w:rsidRDefault="00A455F7" w:rsidP="00B6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A455F7">
              <w:rPr>
                <w:b/>
                <w:lang w:val="en-MY"/>
              </w:rPr>
              <w:t>00061018</w:t>
            </w:r>
          </w:p>
        </w:tc>
      </w:tr>
      <w:tr w:rsidR="00724FAB" w:rsidTr="00724FAB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24FAB" w:rsidRDefault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ADD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724FAB" w:rsidRDefault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9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AX,BX</w:t>
            </w:r>
          </w:p>
        </w:tc>
        <w:tc>
          <w:tcPr>
            <w:tcW w:w="1157" w:type="dxa"/>
          </w:tcPr>
          <w:p w:rsidR="00724FAB" w:rsidRPr="00A455F7" w:rsidRDefault="00A455F7" w:rsidP="00A45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A455F7">
              <w:rPr>
                <w:b/>
                <w:lang w:val="en-MY"/>
              </w:rPr>
              <w:t>212A000A</w:t>
            </w:r>
          </w:p>
        </w:tc>
        <w:tc>
          <w:tcPr>
            <w:tcW w:w="1126" w:type="dxa"/>
          </w:tcPr>
          <w:p w:rsidR="00724FAB" w:rsidRPr="00A455F7" w:rsidRDefault="00A455F7" w:rsidP="00B6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A455F7">
              <w:rPr>
                <w:b/>
                <w:lang w:val="en-MY"/>
              </w:rPr>
              <w:t>00C70014</w:t>
            </w:r>
          </w:p>
        </w:tc>
        <w:tc>
          <w:tcPr>
            <w:tcW w:w="1126" w:type="dxa"/>
          </w:tcPr>
          <w:p w:rsidR="00724FAB" w:rsidRPr="00A455F7" w:rsidRDefault="00A455F7" w:rsidP="00B6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A455F7">
              <w:rPr>
                <w:b/>
                <w:lang w:val="en-MY"/>
              </w:rPr>
              <w:t>0006001E</w:t>
            </w:r>
          </w:p>
        </w:tc>
        <w:tc>
          <w:tcPr>
            <w:tcW w:w="1269" w:type="dxa"/>
          </w:tcPr>
          <w:p w:rsidR="00724FAB" w:rsidRPr="00A455F7" w:rsidRDefault="00A455F7" w:rsidP="00B6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A455F7">
              <w:rPr>
                <w:b/>
                <w:lang w:val="en-MY"/>
              </w:rPr>
              <w:t>0006101C</w:t>
            </w:r>
          </w:p>
        </w:tc>
      </w:tr>
      <w:tr w:rsidR="00724FAB" w:rsidTr="00724FAB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24FAB" w:rsidRDefault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INC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724FAB" w:rsidRDefault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BX</w:t>
            </w:r>
          </w:p>
        </w:tc>
        <w:tc>
          <w:tcPr>
            <w:tcW w:w="1157" w:type="dxa"/>
          </w:tcPr>
          <w:p w:rsidR="00724FAB" w:rsidRPr="00A455F7" w:rsidRDefault="00A455F7" w:rsidP="00B6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A455F7">
              <w:rPr>
                <w:b/>
                <w:lang w:val="en-MY"/>
              </w:rPr>
              <w:t>212A001E</w:t>
            </w:r>
          </w:p>
        </w:tc>
        <w:tc>
          <w:tcPr>
            <w:tcW w:w="1126" w:type="dxa"/>
          </w:tcPr>
          <w:p w:rsidR="00724FAB" w:rsidRPr="00A455F7" w:rsidRDefault="00A455F7" w:rsidP="00B6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A455F7">
              <w:rPr>
                <w:b/>
                <w:lang w:val="en-MY"/>
              </w:rPr>
              <w:t>00C70014</w:t>
            </w:r>
          </w:p>
        </w:tc>
        <w:tc>
          <w:tcPr>
            <w:tcW w:w="1126" w:type="dxa"/>
          </w:tcPr>
          <w:p w:rsidR="00724FAB" w:rsidRPr="00A455F7" w:rsidRDefault="00A455F7" w:rsidP="00B6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A455F7">
              <w:rPr>
                <w:b/>
                <w:lang w:val="en-MY"/>
              </w:rPr>
              <w:t>0006001E</w:t>
            </w:r>
          </w:p>
        </w:tc>
        <w:tc>
          <w:tcPr>
            <w:tcW w:w="1269" w:type="dxa"/>
          </w:tcPr>
          <w:p w:rsidR="00724FAB" w:rsidRPr="00A455F7" w:rsidRDefault="00A455F7" w:rsidP="00B6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A455F7">
              <w:rPr>
                <w:b/>
                <w:lang w:val="en-MY"/>
              </w:rPr>
              <w:t>0006101F</w:t>
            </w:r>
          </w:p>
        </w:tc>
      </w:tr>
      <w:tr w:rsidR="00724FAB" w:rsidTr="00724FAB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24FAB" w:rsidRDefault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SUB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724FAB" w:rsidRDefault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CX,AX</w:t>
            </w:r>
          </w:p>
        </w:tc>
        <w:tc>
          <w:tcPr>
            <w:tcW w:w="1157" w:type="dxa"/>
          </w:tcPr>
          <w:p w:rsidR="00724FAB" w:rsidRPr="00A455F7" w:rsidRDefault="00A455F7" w:rsidP="00B6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A455F7">
              <w:rPr>
                <w:b/>
                <w:lang w:val="en-MY"/>
              </w:rPr>
              <w:t>212A001E</w:t>
            </w:r>
          </w:p>
        </w:tc>
        <w:tc>
          <w:tcPr>
            <w:tcW w:w="1126" w:type="dxa"/>
          </w:tcPr>
          <w:p w:rsidR="00724FAB" w:rsidRPr="00A455F7" w:rsidRDefault="00A455F7" w:rsidP="00B6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A455F7">
              <w:rPr>
                <w:b/>
                <w:lang w:val="en-MY"/>
              </w:rPr>
              <w:t>00C70015</w:t>
            </w:r>
          </w:p>
        </w:tc>
        <w:tc>
          <w:tcPr>
            <w:tcW w:w="1126" w:type="dxa"/>
          </w:tcPr>
          <w:p w:rsidR="00724FAB" w:rsidRPr="00A455F7" w:rsidRDefault="00A455F7" w:rsidP="00B6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A455F7">
              <w:rPr>
                <w:b/>
                <w:lang w:val="en-MY"/>
              </w:rPr>
              <w:t>0006001E</w:t>
            </w:r>
          </w:p>
        </w:tc>
        <w:tc>
          <w:tcPr>
            <w:tcW w:w="1269" w:type="dxa"/>
          </w:tcPr>
          <w:p w:rsidR="00724FAB" w:rsidRPr="00A455F7" w:rsidRDefault="00A455F7" w:rsidP="00B6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A455F7">
              <w:rPr>
                <w:b/>
                <w:lang w:val="en-MY"/>
              </w:rPr>
              <w:t>00061021</w:t>
            </w:r>
          </w:p>
        </w:tc>
      </w:tr>
      <w:tr w:rsidR="00724FAB" w:rsidTr="00724FAB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24FAB" w:rsidRDefault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DEC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724FAB" w:rsidRDefault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</w:t>
            </w:r>
          </w:p>
        </w:tc>
        <w:tc>
          <w:tcPr>
            <w:tcW w:w="1157" w:type="dxa"/>
          </w:tcPr>
          <w:p w:rsidR="00724FAB" w:rsidRPr="00A455F7" w:rsidRDefault="00A455F7" w:rsidP="00B6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A455F7">
              <w:rPr>
                <w:b/>
                <w:lang w:val="en-MY"/>
              </w:rPr>
              <w:t>212A001E</w:t>
            </w:r>
          </w:p>
        </w:tc>
        <w:tc>
          <w:tcPr>
            <w:tcW w:w="1126" w:type="dxa"/>
          </w:tcPr>
          <w:p w:rsidR="00724FAB" w:rsidRPr="00A455F7" w:rsidRDefault="00A455F7" w:rsidP="00B6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A455F7">
              <w:rPr>
                <w:b/>
                <w:lang w:val="en-MY"/>
              </w:rPr>
              <w:t>00C70015</w:t>
            </w:r>
          </w:p>
        </w:tc>
        <w:tc>
          <w:tcPr>
            <w:tcW w:w="1126" w:type="dxa"/>
          </w:tcPr>
          <w:p w:rsidR="00724FAB" w:rsidRPr="00A455F7" w:rsidRDefault="00A455F7" w:rsidP="00B6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A455F7">
              <w:rPr>
                <w:b/>
                <w:lang w:val="en-MY"/>
              </w:rPr>
              <w:t>00060000</w:t>
            </w:r>
          </w:p>
        </w:tc>
        <w:tc>
          <w:tcPr>
            <w:tcW w:w="1269" w:type="dxa"/>
          </w:tcPr>
          <w:p w:rsidR="00724FAB" w:rsidRPr="00A455F7" w:rsidRDefault="00A455F7" w:rsidP="00B6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A455F7">
              <w:rPr>
                <w:b/>
                <w:lang w:val="en-MY"/>
              </w:rPr>
              <w:t>00061024</w:t>
            </w:r>
          </w:p>
        </w:tc>
      </w:tr>
      <w:tr w:rsidR="00724FAB" w:rsidTr="00724FAB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24FAB" w:rsidRDefault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724FAB" w:rsidRDefault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157" w:type="dxa"/>
          </w:tcPr>
          <w:p w:rsidR="00724FAB" w:rsidRPr="00A455F7" w:rsidRDefault="00A455F7" w:rsidP="00B6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A455F7">
              <w:rPr>
                <w:b/>
                <w:lang w:val="en-MY"/>
              </w:rPr>
              <w:t>212A001E</w:t>
            </w:r>
          </w:p>
        </w:tc>
        <w:tc>
          <w:tcPr>
            <w:tcW w:w="1126" w:type="dxa"/>
          </w:tcPr>
          <w:p w:rsidR="00724FAB" w:rsidRPr="00A455F7" w:rsidRDefault="00A455F7" w:rsidP="00B6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A455F7">
              <w:rPr>
                <w:b/>
                <w:lang w:val="en-MY"/>
              </w:rPr>
              <w:t>00C70015</w:t>
            </w:r>
          </w:p>
        </w:tc>
        <w:tc>
          <w:tcPr>
            <w:tcW w:w="1126" w:type="dxa"/>
          </w:tcPr>
          <w:p w:rsidR="00724FAB" w:rsidRPr="00A455F7" w:rsidRDefault="00A455F7" w:rsidP="00B6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A455F7">
              <w:rPr>
                <w:b/>
                <w:lang w:val="en-MY"/>
              </w:rPr>
              <w:t>0006FFFF</w:t>
            </w:r>
          </w:p>
        </w:tc>
        <w:tc>
          <w:tcPr>
            <w:tcW w:w="1269" w:type="dxa"/>
          </w:tcPr>
          <w:p w:rsidR="00724FAB" w:rsidRPr="00A455F7" w:rsidRDefault="00A455F7" w:rsidP="00B6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A455F7">
              <w:rPr>
                <w:b/>
                <w:lang w:val="en-MY"/>
              </w:rPr>
              <w:t>00061026</w:t>
            </w:r>
          </w:p>
        </w:tc>
      </w:tr>
    </w:tbl>
    <w:p w:rsidR="00CC6393" w:rsidRDefault="00CC639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5"/>
          <w:szCs w:val="25"/>
        </w:rPr>
      </w:pPr>
    </w:p>
    <w:p w:rsidR="00CC6393" w:rsidRDefault="00B21CE2">
      <w:pPr>
        <w:pBdr>
          <w:top w:val="nil"/>
          <w:left w:val="nil"/>
          <w:bottom w:val="nil"/>
          <w:right w:val="nil"/>
          <w:between w:val="nil"/>
        </w:pBdr>
        <w:spacing w:before="1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the value in decimal for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CX</w:t>
      </w:r>
      <w:r>
        <w:rPr>
          <w:color w:val="000000"/>
          <w:sz w:val="24"/>
          <w:szCs w:val="24"/>
        </w:rPr>
        <w:t xml:space="preserve"> register?</w:t>
      </w:r>
    </w:p>
    <w:p w:rsidR="00CC6393" w:rsidRPr="00A455F7" w:rsidRDefault="00A455F7" w:rsidP="00A455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eastAsia="Courier New"/>
          <w:b/>
          <w:sz w:val="28"/>
          <w:szCs w:val="28"/>
          <w:u w:val="single"/>
        </w:rPr>
      </w:pPr>
      <w:r w:rsidRPr="00A455F7">
        <w:rPr>
          <w:rFonts w:eastAsia="Courier New"/>
          <w:b/>
          <w:sz w:val="28"/>
          <w:szCs w:val="28"/>
          <w:u w:val="single"/>
        </w:rPr>
        <w:t>28,671</w:t>
      </w:r>
    </w:p>
    <w:p w:rsidR="00A455F7" w:rsidRDefault="00A455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eastAsia="Courier New" w:hAnsi="Courier New" w:cs="Courier New"/>
        </w:rPr>
      </w:pPr>
    </w:p>
    <w:p w:rsidR="00A455F7" w:rsidRDefault="00A455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eastAsia="Courier New" w:hAnsi="Courier New" w:cs="Courier New"/>
        </w:rPr>
        <w:sectPr w:rsidR="00A455F7">
          <w:type w:val="continuous"/>
          <w:pgSz w:w="12240" w:h="15840"/>
          <w:pgMar w:top="1340" w:right="1700" w:bottom="840" w:left="1700" w:header="547" w:footer="644" w:gutter="0"/>
          <w:cols w:space="720"/>
        </w:sectPr>
      </w:pPr>
    </w:p>
    <w:p w:rsidR="00CC6393" w:rsidRDefault="00B21C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before="80"/>
        <w:rPr>
          <w:color w:val="000000"/>
        </w:rPr>
      </w:pPr>
      <w:r>
        <w:rPr>
          <w:color w:val="000000"/>
          <w:sz w:val="24"/>
          <w:szCs w:val="24"/>
        </w:rPr>
        <w:t>What is the final value of AX and BX?</w:t>
      </w:r>
    </w:p>
    <w:p w:rsidR="00CC6393" w:rsidRDefault="00CC6393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31"/>
          <w:szCs w:val="31"/>
        </w:rPr>
      </w:pPr>
    </w:p>
    <w:p w:rsidR="00CC6393" w:rsidRDefault="00B21CE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31"/>
          <w:szCs w:val="31"/>
        </w:rPr>
      </w:pPr>
      <w:r>
        <w:rPr>
          <w:sz w:val="31"/>
          <w:szCs w:val="31"/>
        </w:rPr>
        <w:tab/>
      </w:r>
      <w:r>
        <w:rPr>
          <w:sz w:val="31"/>
          <w:szCs w:val="31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MOV </w:t>
      </w:r>
      <w:r>
        <w:rPr>
          <w:rFonts w:ascii="Courier New" w:eastAsia="Courier New" w:hAnsi="Courier New" w:cs="Courier New"/>
          <w:sz w:val="24"/>
          <w:szCs w:val="24"/>
        </w:rPr>
        <w:tab/>
        <w:t>CX,3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;Initialize for 3 loops </w:t>
      </w:r>
      <w:r>
        <w:rPr>
          <w:rFonts w:ascii="Courier New" w:eastAsia="Courier New" w:hAnsi="Courier New" w:cs="Courier New"/>
          <w:sz w:val="24"/>
          <w:szCs w:val="24"/>
        </w:rPr>
        <w:tab/>
      </w:r>
    </w:p>
    <w:p w:rsidR="00CC6393" w:rsidRDefault="00B21CE2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L1: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AX,00</w:t>
      </w:r>
    </w:p>
    <w:p w:rsidR="00CC6393" w:rsidRDefault="00B21CE2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MOV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BX,00</w:t>
      </w:r>
    </w:p>
    <w:p w:rsidR="00CC6393" w:rsidRDefault="00B21CE2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ADD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BX,AX</w:t>
      </w:r>
    </w:p>
    <w:p w:rsidR="00CC6393" w:rsidRDefault="00B21CE2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LOOP </w:t>
      </w:r>
      <w:r>
        <w:rPr>
          <w:rFonts w:ascii="Courier New" w:eastAsia="Courier New" w:hAnsi="Courier New" w:cs="Courier New"/>
          <w:sz w:val="24"/>
          <w:szCs w:val="24"/>
        </w:rPr>
        <w:t>L1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;Decrement CX ;Repeat if nonzero</w:t>
      </w:r>
    </w:p>
    <w:p w:rsidR="00CC6393" w:rsidRDefault="00CC6393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CC6393" w:rsidRDefault="00CC6393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CC6393" w:rsidRDefault="00CC639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5"/>
          <w:szCs w:val="25"/>
        </w:rPr>
      </w:pPr>
    </w:p>
    <w:tbl>
      <w:tblPr>
        <w:tblStyle w:val="a1"/>
        <w:tblW w:w="4145" w:type="dxa"/>
        <w:tblInd w:w="8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2"/>
        <w:gridCol w:w="1352"/>
        <w:gridCol w:w="1441"/>
      </w:tblGrid>
      <w:tr w:rsidR="00CC6393">
        <w:trPr>
          <w:trHeight w:val="300"/>
        </w:trPr>
        <w:tc>
          <w:tcPr>
            <w:tcW w:w="1352" w:type="dxa"/>
          </w:tcPr>
          <w:p w:rsidR="00CC6393" w:rsidRPr="00724FAB" w:rsidRDefault="00B21CE2" w:rsidP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724FAB">
              <w:rPr>
                <w:rFonts w:ascii="Courier New" w:eastAsia="Courier New" w:hAnsi="Courier New" w:cs="Courier New"/>
                <w:b/>
                <w:sz w:val="24"/>
                <w:szCs w:val="24"/>
              </w:rPr>
              <w:t>AX</w:t>
            </w:r>
          </w:p>
        </w:tc>
        <w:tc>
          <w:tcPr>
            <w:tcW w:w="1352" w:type="dxa"/>
          </w:tcPr>
          <w:p w:rsidR="00CC6393" w:rsidRPr="00724FAB" w:rsidRDefault="00B21CE2" w:rsidP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724FAB">
              <w:rPr>
                <w:rFonts w:ascii="Courier New" w:eastAsia="Courier New" w:hAnsi="Courier New" w:cs="Courier New"/>
                <w:b/>
                <w:sz w:val="24"/>
                <w:szCs w:val="24"/>
              </w:rPr>
              <w:t>BX</w:t>
            </w:r>
          </w:p>
        </w:tc>
        <w:tc>
          <w:tcPr>
            <w:tcW w:w="1441" w:type="dxa"/>
          </w:tcPr>
          <w:p w:rsidR="00CC6393" w:rsidRPr="00724FAB" w:rsidRDefault="00B21CE2" w:rsidP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724FAB">
              <w:rPr>
                <w:rFonts w:ascii="Courier New" w:eastAsia="Courier New" w:hAnsi="Courier New" w:cs="Courier New"/>
                <w:b/>
                <w:sz w:val="24"/>
                <w:szCs w:val="24"/>
              </w:rPr>
              <w:t>CX</w:t>
            </w:r>
          </w:p>
        </w:tc>
      </w:tr>
      <w:tr w:rsidR="00CC6393">
        <w:trPr>
          <w:trHeight w:val="300"/>
        </w:trPr>
        <w:tc>
          <w:tcPr>
            <w:tcW w:w="1352" w:type="dxa"/>
          </w:tcPr>
          <w:p w:rsidR="00CC6393" w:rsidRPr="00115220" w:rsidRDefault="00115220" w:rsidP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115220">
              <w:rPr>
                <w:b/>
                <w:sz w:val="24"/>
                <w:szCs w:val="24"/>
                <w:lang w:val="en-MY"/>
              </w:rPr>
              <w:t>E9823126</w:t>
            </w:r>
          </w:p>
        </w:tc>
        <w:tc>
          <w:tcPr>
            <w:tcW w:w="1352" w:type="dxa"/>
          </w:tcPr>
          <w:p w:rsidR="00CC6393" w:rsidRPr="00115220" w:rsidRDefault="00115220" w:rsidP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115220">
              <w:rPr>
                <w:b/>
                <w:sz w:val="24"/>
                <w:szCs w:val="24"/>
                <w:lang w:val="en-MY"/>
              </w:rPr>
              <w:t>00C42000</w:t>
            </w:r>
          </w:p>
        </w:tc>
        <w:tc>
          <w:tcPr>
            <w:tcW w:w="1441" w:type="dxa"/>
          </w:tcPr>
          <w:p w:rsidR="00CC6393" w:rsidRPr="00115220" w:rsidRDefault="00115220" w:rsidP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115220">
              <w:rPr>
                <w:b/>
                <w:sz w:val="24"/>
                <w:szCs w:val="24"/>
                <w:lang w:val="en-MY"/>
              </w:rPr>
              <w:t>00FB1005</w:t>
            </w:r>
          </w:p>
        </w:tc>
      </w:tr>
      <w:tr w:rsidR="00CC6393">
        <w:trPr>
          <w:trHeight w:val="300"/>
        </w:trPr>
        <w:tc>
          <w:tcPr>
            <w:tcW w:w="1352" w:type="dxa"/>
          </w:tcPr>
          <w:p w:rsidR="00CC6393" w:rsidRPr="00115220" w:rsidRDefault="00115220" w:rsidP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115220">
              <w:rPr>
                <w:b/>
                <w:sz w:val="24"/>
                <w:szCs w:val="24"/>
                <w:lang w:val="en-MY"/>
              </w:rPr>
              <w:t>E9823126</w:t>
            </w:r>
          </w:p>
        </w:tc>
        <w:tc>
          <w:tcPr>
            <w:tcW w:w="1352" w:type="dxa"/>
          </w:tcPr>
          <w:p w:rsidR="00CC6393" w:rsidRPr="00115220" w:rsidRDefault="00115220" w:rsidP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115220">
              <w:rPr>
                <w:b/>
                <w:sz w:val="24"/>
                <w:szCs w:val="24"/>
                <w:lang w:val="en-MY"/>
              </w:rPr>
              <w:t>00C42000</w:t>
            </w:r>
          </w:p>
        </w:tc>
        <w:tc>
          <w:tcPr>
            <w:tcW w:w="1441" w:type="dxa"/>
          </w:tcPr>
          <w:p w:rsidR="00CC6393" w:rsidRPr="00115220" w:rsidRDefault="00115220" w:rsidP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115220">
              <w:rPr>
                <w:b/>
                <w:sz w:val="24"/>
                <w:szCs w:val="24"/>
                <w:lang w:val="en-MY"/>
              </w:rPr>
              <w:t>00FB0003</w:t>
            </w:r>
          </w:p>
        </w:tc>
      </w:tr>
      <w:tr w:rsidR="00CC6393">
        <w:trPr>
          <w:trHeight w:val="300"/>
        </w:trPr>
        <w:tc>
          <w:tcPr>
            <w:tcW w:w="1352" w:type="dxa"/>
          </w:tcPr>
          <w:p w:rsidR="00CC6393" w:rsidRPr="00115220" w:rsidRDefault="00115220" w:rsidP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115220">
              <w:rPr>
                <w:b/>
                <w:sz w:val="24"/>
                <w:szCs w:val="24"/>
                <w:lang w:val="en-MY"/>
              </w:rPr>
              <w:t>E9820000</w:t>
            </w:r>
          </w:p>
        </w:tc>
        <w:tc>
          <w:tcPr>
            <w:tcW w:w="1352" w:type="dxa"/>
          </w:tcPr>
          <w:p w:rsidR="00CC6393" w:rsidRPr="00115220" w:rsidRDefault="00115220" w:rsidP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115220">
              <w:rPr>
                <w:b/>
                <w:sz w:val="24"/>
                <w:szCs w:val="24"/>
                <w:lang w:val="en-MY"/>
              </w:rPr>
              <w:t>00C42000</w:t>
            </w:r>
          </w:p>
        </w:tc>
        <w:tc>
          <w:tcPr>
            <w:tcW w:w="1441" w:type="dxa"/>
          </w:tcPr>
          <w:p w:rsidR="00CC6393" w:rsidRPr="00115220" w:rsidRDefault="00115220" w:rsidP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115220">
              <w:rPr>
                <w:b/>
                <w:sz w:val="24"/>
                <w:szCs w:val="24"/>
                <w:lang w:val="en-MY"/>
              </w:rPr>
              <w:t>00FB0003</w:t>
            </w:r>
          </w:p>
        </w:tc>
      </w:tr>
      <w:tr w:rsidR="00CC6393">
        <w:trPr>
          <w:trHeight w:val="300"/>
        </w:trPr>
        <w:tc>
          <w:tcPr>
            <w:tcW w:w="1352" w:type="dxa"/>
          </w:tcPr>
          <w:p w:rsidR="00CC6393" w:rsidRPr="00115220" w:rsidRDefault="00115220" w:rsidP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115220">
              <w:rPr>
                <w:b/>
                <w:sz w:val="24"/>
                <w:szCs w:val="24"/>
                <w:lang w:val="en-MY"/>
              </w:rPr>
              <w:t>E9820000</w:t>
            </w:r>
          </w:p>
        </w:tc>
        <w:tc>
          <w:tcPr>
            <w:tcW w:w="1352" w:type="dxa"/>
          </w:tcPr>
          <w:p w:rsidR="00CC6393" w:rsidRPr="00115220" w:rsidRDefault="00115220" w:rsidP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115220">
              <w:rPr>
                <w:b/>
                <w:sz w:val="24"/>
                <w:szCs w:val="24"/>
                <w:lang w:val="en-MY"/>
              </w:rPr>
              <w:t>00C40000</w:t>
            </w:r>
          </w:p>
        </w:tc>
        <w:tc>
          <w:tcPr>
            <w:tcW w:w="1441" w:type="dxa"/>
          </w:tcPr>
          <w:p w:rsidR="00CC6393" w:rsidRPr="00115220" w:rsidRDefault="00115220" w:rsidP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115220">
              <w:rPr>
                <w:b/>
                <w:sz w:val="24"/>
                <w:szCs w:val="24"/>
                <w:lang w:val="en-MY"/>
              </w:rPr>
              <w:t>00FB0003</w:t>
            </w:r>
          </w:p>
        </w:tc>
        <w:bookmarkStart w:id="0" w:name="_GoBack"/>
        <w:bookmarkEnd w:id="0"/>
      </w:tr>
      <w:tr w:rsidR="00CC6393">
        <w:trPr>
          <w:trHeight w:val="300"/>
        </w:trPr>
        <w:tc>
          <w:tcPr>
            <w:tcW w:w="1352" w:type="dxa"/>
          </w:tcPr>
          <w:p w:rsidR="00CC6393" w:rsidRPr="00115220" w:rsidRDefault="00115220" w:rsidP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115220">
              <w:rPr>
                <w:b/>
                <w:sz w:val="24"/>
                <w:szCs w:val="24"/>
                <w:lang w:val="en-MY"/>
              </w:rPr>
              <w:t>E9820000</w:t>
            </w:r>
          </w:p>
        </w:tc>
        <w:tc>
          <w:tcPr>
            <w:tcW w:w="1352" w:type="dxa"/>
          </w:tcPr>
          <w:p w:rsidR="00CC6393" w:rsidRPr="00115220" w:rsidRDefault="00115220" w:rsidP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115220">
              <w:rPr>
                <w:b/>
                <w:sz w:val="24"/>
                <w:szCs w:val="24"/>
                <w:lang w:val="en-MY"/>
              </w:rPr>
              <w:t>00C40000</w:t>
            </w:r>
          </w:p>
        </w:tc>
        <w:tc>
          <w:tcPr>
            <w:tcW w:w="1441" w:type="dxa"/>
          </w:tcPr>
          <w:p w:rsidR="00CC6393" w:rsidRPr="00115220" w:rsidRDefault="00115220" w:rsidP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115220">
              <w:rPr>
                <w:b/>
                <w:sz w:val="24"/>
                <w:szCs w:val="24"/>
                <w:lang w:val="en-MY"/>
              </w:rPr>
              <w:t>00FB0003</w:t>
            </w:r>
          </w:p>
        </w:tc>
      </w:tr>
      <w:tr w:rsidR="00CC6393">
        <w:trPr>
          <w:trHeight w:val="300"/>
        </w:trPr>
        <w:tc>
          <w:tcPr>
            <w:tcW w:w="1352" w:type="dxa"/>
          </w:tcPr>
          <w:p w:rsidR="00CC6393" w:rsidRPr="00115220" w:rsidRDefault="00115220" w:rsidP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115220">
              <w:rPr>
                <w:b/>
                <w:sz w:val="24"/>
                <w:szCs w:val="24"/>
                <w:lang w:val="en-MY"/>
              </w:rPr>
              <w:t>E9820000</w:t>
            </w:r>
          </w:p>
        </w:tc>
        <w:tc>
          <w:tcPr>
            <w:tcW w:w="1352" w:type="dxa"/>
          </w:tcPr>
          <w:p w:rsidR="00CC6393" w:rsidRPr="00115220" w:rsidRDefault="00115220" w:rsidP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115220">
              <w:rPr>
                <w:b/>
                <w:sz w:val="24"/>
                <w:szCs w:val="24"/>
                <w:lang w:val="en-MY"/>
              </w:rPr>
              <w:t>00C40000</w:t>
            </w:r>
          </w:p>
        </w:tc>
        <w:tc>
          <w:tcPr>
            <w:tcW w:w="1441" w:type="dxa"/>
          </w:tcPr>
          <w:p w:rsidR="00CC6393" w:rsidRPr="00115220" w:rsidRDefault="00115220" w:rsidP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115220">
              <w:rPr>
                <w:b/>
                <w:sz w:val="24"/>
                <w:szCs w:val="24"/>
                <w:lang w:val="en-MY"/>
              </w:rPr>
              <w:t>00FB0002</w:t>
            </w:r>
          </w:p>
        </w:tc>
      </w:tr>
      <w:tr w:rsidR="00CC6393">
        <w:trPr>
          <w:trHeight w:val="300"/>
        </w:trPr>
        <w:tc>
          <w:tcPr>
            <w:tcW w:w="1352" w:type="dxa"/>
          </w:tcPr>
          <w:p w:rsidR="00CC6393" w:rsidRPr="00115220" w:rsidRDefault="00115220" w:rsidP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115220">
              <w:rPr>
                <w:b/>
                <w:sz w:val="24"/>
                <w:szCs w:val="24"/>
                <w:lang w:val="en-MY"/>
              </w:rPr>
              <w:t>E9820000</w:t>
            </w:r>
          </w:p>
        </w:tc>
        <w:tc>
          <w:tcPr>
            <w:tcW w:w="1352" w:type="dxa"/>
          </w:tcPr>
          <w:p w:rsidR="00CC6393" w:rsidRPr="00115220" w:rsidRDefault="00115220" w:rsidP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115220">
              <w:rPr>
                <w:b/>
                <w:sz w:val="24"/>
                <w:szCs w:val="24"/>
                <w:lang w:val="en-MY"/>
              </w:rPr>
              <w:t>00C40000</w:t>
            </w:r>
          </w:p>
        </w:tc>
        <w:tc>
          <w:tcPr>
            <w:tcW w:w="1441" w:type="dxa"/>
          </w:tcPr>
          <w:p w:rsidR="00CC6393" w:rsidRPr="00115220" w:rsidRDefault="00115220" w:rsidP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115220">
              <w:rPr>
                <w:b/>
                <w:sz w:val="24"/>
                <w:szCs w:val="24"/>
                <w:lang w:val="en-MY"/>
              </w:rPr>
              <w:t>00FB0002</w:t>
            </w:r>
          </w:p>
        </w:tc>
      </w:tr>
      <w:tr w:rsidR="00CC6393">
        <w:trPr>
          <w:trHeight w:val="300"/>
        </w:trPr>
        <w:tc>
          <w:tcPr>
            <w:tcW w:w="1352" w:type="dxa"/>
          </w:tcPr>
          <w:p w:rsidR="00CC6393" w:rsidRPr="00115220" w:rsidRDefault="00115220" w:rsidP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115220">
              <w:rPr>
                <w:b/>
                <w:sz w:val="24"/>
                <w:szCs w:val="24"/>
                <w:lang w:val="en-MY"/>
              </w:rPr>
              <w:t>E9820000</w:t>
            </w:r>
          </w:p>
        </w:tc>
        <w:tc>
          <w:tcPr>
            <w:tcW w:w="1352" w:type="dxa"/>
          </w:tcPr>
          <w:p w:rsidR="00CC6393" w:rsidRPr="00115220" w:rsidRDefault="00115220" w:rsidP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115220">
              <w:rPr>
                <w:b/>
                <w:sz w:val="24"/>
                <w:szCs w:val="24"/>
                <w:lang w:val="en-MY"/>
              </w:rPr>
              <w:t>00C40000</w:t>
            </w:r>
          </w:p>
        </w:tc>
        <w:tc>
          <w:tcPr>
            <w:tcW w:w="1441" w:type="dxa"/>
          </w:tcPr>
          <w:p w:rsidR="00CC6393" w:rsidRPr="00115220" w:rsidRDefault="00115220" w:rsidP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115220">
              <w:rPr>
                <w:b/>
                <w:sz w:val="24"/>
                <w:szCs w:val="24"/>
                <w:lang w:val="en-MY"/>
              </w:rPr>
              <w:t>00FB0002</w:t>
            </w:r>
          </w:p>
        </w:tc>
      </w:tr>
      <w:tr w:rsidR="00CC6393">
        <w:trPr>
          <w:trHeight w:val="300"/>
        </w:trPr>
        <w:tc>
          <w:tcPr>
            <w:tcW w:w="1352" w:type="dxa"/>
          </w:tcPr>
          <w:p w:rsidR="00CC6393" w:rsidRPr="00115220" w:rsidRDefault="00115220" w:rsidP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115220">
              <w:rPr>
                <w:b/>
                <w:sz w:val="24"/>
                <w:szCs w:val="24"/>
                <w:lang w:val="en-MY"/>
              </w:rPr>
              <w:t>E9820000</w:t>
            </w:r>
          </w:p>
        </w:tc>
        <w:tc>
          <w:tcPr>
            <w:tcW w:w="1352" w:type="dxa"/>
          </w:tcPr>
          <w:p w:rsidR="00CC6393" w:rsidRPr="00115220" w:rsidRDefault="00115220" w:rsidP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115220">
              <w:rPr>
                <w:b/>
                <w:sz w:val="24"/>
                <w:szCs w:val="24"/>
                <w:lang w:val="en-MY"/>
              </w:rPr>
              <w:t>00C40000</w:t>
            </w:r>
          </w:p>
        </w:tc>
        <w:tc>
          <w:tcPr>
            <w:tcW w:w="1441" w:type="dxa"/>
          </w:tcPr>
          <w:p w:rsidR="00CC6393" w:rsidRPr="00115220" w:rsidRDefault="00115220" w:rsidP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115220">
              <w:rPr>
                <w:b/>
                <w:sz w:val="24"/>
                <w:szCs w:val="24"/>
                <w:lang w:val="en-MY"/>
              </w:rPr>
              <w:t>00FB0002</w:t>
            </w:r>
          </w:p>
        </w:tc>
      </w:tr>
      <w:tr w:rsidR="00CC6393">
        <w:trPr>
          <w:trHeight w:val="300"/>
        </w:trPr>
        <w:tc>
          <w:tcPr>
            <w:tcW w:w="1352" w:type="dxa"/>
          </w:tcPr>
          <w:p w:rsidR="00CC6393" w:rsidRPr="00115220" w:rsidRDefault="00115220" w:rsidP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115220">
              <w:rPr>
                <w:b/>
                <w:sz w:val="24"/>
                <w:szCs w:val="24"/>
                <w:lang w:val="en-MY"/>
              </w:rPr>
              <w:t>E9820000</w:t>
            </w:r>
          </w:p>
        </w:tc>
        <w:tc>
          <w:tcPr>
            <w:tcW w:w="1352" w:type="dxa"/>
          </w:tcPr>
          <w:p w:rsidR="00CC6393" w:rsidRPr="00115220" w:rsidRDefault="00115220" w:rsidP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115220">
              <w:rPr>
                <w:b/>
                <w:sz w:val="24"/>
                <w:szCs w:val="24"/>
                <w:lang w:val="en-MY"/>
              </w:rPr>
              <w:t>00C40000</w:t>
            </w:r>
          </w:p>
        </w:tc>
        <w:tc>
          <w:tcPr>
            <w:tcW w:w="1441" w:type="dxa"/>
          </w:tcPr>
          <w:p w:rsidR="00CC6393" w:rsidRPr="00115220" w:rsidRDefault="00115220" w:rsidP="00724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115220">
              <w:rPr>
                <w:b/>
                <w:sz w:val="24"/>
                <w:szCs w:val="24"/>
                <w:lang w:val="en-MY"/>
              </w:rPr>
              <w:t>00FB0001</w:t>
            </w:r>
          </w:p>
        </w:tc>
      </w:tr>
    </w:tbl>
    <w:p w:rsidR="00CC6393" w:rsidRDefault="00B21CE2" w:rsidP="00A455F7">
      <w:pPr>
        <w:tabs>
          <w:tab w:val="left" w:pos="1435"/>
        </w:tabs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16 Bits Assembly Programming (Real Address Mode)</w:t>
      </w:r>
    </w:p>
    <w:p w:rsidR="00CC6393" w:rsidRDefault="00B21CE2">
      <w:pPr>
        <w:tabs>
          <w:tab w:val="left" w:pos="1435"/>
        </w:tabs>
        <w:spacing w:before="249"/>
        <w:ind w:left="2160" w:hanging="2160"/>
        <w:rPr>
          <w:sz w:val="24"/>
          <w:szCs w:val="24"/>
        </w:rPr>
      </w:pPr>
      <w:r>
        <w:rPr>
          <w:sz w:val="24"/>
          <w:szCs w:val="24"/>
        </w:rPr>
        <w:t xml:space="preserve">Objective 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Experience on 16 Bits Assembly Programming (Real Address Mode) by using DOSBox before covering 32 Bits (Flat Memory Model). </w:t>
      </w:r>
    </w:p>
    <w:p w:rsidR="00CC6393" w:rsidRDefault="00B21CE2">
      <w:pPr>
        <w:tabs>
          <w:tab w:val="left" w:pos="1435"/>
        </w:tabs>
        <w:spacing w:before="24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DOSBox is used for real address mode because lots of configurations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are required for 64 bits windows to write 16 Bits program.</w:t>
      </w:r>
    </w:p>
    <w:p w:rsidR="00CC6393" w:rsidRDefault="00B21CE2">
      <w:pPr>
        <w:spacing w:before="249"/>
        <w:rPr>
          <w:sz w:val="24"/>
          <w:szCs w:val="24"/>
        </w:rPr>
      </w:pPr>
      <w:r>
        <w:rPr>
          <w:sz w:val="24"/>
          <w:szCs w:val="24"/>
        </w:rPr>
        <w:t>Tools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Notepad++ , MASM.exe, LINK.exe</w:t>
      </w:r>
    </w:p>
    <w:p w:rsidR="00CC6393" w:rsidRDefault="00B21CE2">
      <w:pPr>
        <w:spacing w:before="249"/>
        <w:rPr>
          <w:rFonts w:ascii="Arial" w:eastAsia="Arial" w:hAnsi="Arial" w:cs="Arial"/>
          <w:b/>
          <w:color w:val="545454"/>
          <w:highlight w:val="white"/>
        </w:rPr>
      </w:pPr>
      <w:r>
        <w:rPr>
          <w:noProof/>
          <w:lang w:val="en-MY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1588</wp:posOffset>
            </wp:positionH>
            <wp:positionV relativeFrom="paragraph">
              <wp:posOffset>428625</wp:posOffset>
            </wp:positionV>
            <wp:extent cx="5613400" cy="2667000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C6393" w:rsidRDefault="00B21CE2">
      <w:pPr>
        <w:spacing w:before="249"/>
      </w:pPr>
      <w:r>
        <w:t>1) Using Notepad++</w:t>
      </w:r>
      <w:r>
        <w:tab/>
        <w:t>2) Assemble XXX.asm</w:t>
      </w:r>
      <w:r>
        <w:tab/>
        <w:t xml:space="preserve">  3) Linker converts obj to exe</w:t>
      </w:r>
      <w:r>
        <w:tab/>
        <w:t>4) Run exe file</w:t>
      </w:r>
    </w:p>
    <w:p w:rsidR="00CC6393" w:rsidRDefault="00B21CE2">
      <w:pPr>
        <w:spacing w:before="249"/>
        <w:rPr>
          <w:b/>
        </w:rPr>
      </w:pPr>
      <w:r>
        <w:rPr>
          <w:b/>
        </w:rPr>
        <w:t>XXX.asm</w:t>
      </w:r>
      <w:r>
        <w:rPr>
          <w:b/>
        </w:rPr>
        <w:tab/>
      </w:r>
      <w:r>
        <w:rPr>
          <w:b/>
        </w:rPr>
        <w:tab/>
        <w:t>MASM XXX.asm</w:t>
      </w:r>
      <w:r>
        <w:rPr>
          <w:b/>
        </w:rPr>
        <w:tab/>
        <w:t xml:space="preserve">  LINK XXX.obj</w:t>
      </w:r>
      <w:r>
        <w:rPr>
          <w:b/>
        </w:rPr>
        <w:tab/>
      </w:r>
      <w:r>
        <w:rPr>
          <w:b/>
        </w:rPr>
        <w:tab/>
        <w:t>XXX.exe</w:t>
      </w:r>
    </w:p>
    <w:p w:rsidR="00CC6393" w:rsidRDefault="00CC6393">
      <w:pPr>
        <w:spacing w:before="249"/>
        <w:rPr>
          <w:sz w:val="24"/>
          <w:szCs w:val="24"/>
        </w:rPr>
      </w:pPr>
    </w:p>
    <w:p w:rsidR="00CC6393" w:rsidRDefault="00B21CE2">
      <w:pPr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General x86 Instruction Set</w:t>
      </w:r>
    </w:p>
    <w:p w:rsidR="00CC6393" w:rsidRDefault="00B21CE2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Example of complete instruction set: </w:t>
      </w:r>
    </w:p>
    <w:p w:rsidR="00CC6393" w:rsidRDefault="00FC1FCB">
      <w:pPr>
        <w:spacing w:before="249"/>
        <w:rPr>
          <w:b/>
          <w:sz w:val="24"/>
          <w:szCs w:val="24"/>
          <w:u w:val="single"/>
        </w:rPr>
      </w:pPr>
      <w:hyperlink r:id="rId12">
        <w:r w:rsidR="00B21CE2">
          <w:rPr>
            <w:color w:val="1155CC"/>
            <w:sz w:val="24"/>
            <w:szCs w:val="24"/>
            <w:u w:val="single"/>
          </w:rPr>
          <w:t>http://www.gabrielececchetti.it/Teaching/CalcolatoriElettronici/Docs/i8086_instruction_set.pdf</w:t>
        </w:r>
      </w:hyperlink>
      <w:r w:rsidR="00B21CE2">
        <w:br w:type="page"/>
      </w:r>
    </w:p>
    <w:p w:rsidR="00CC6393" w:rsidRDefault="00B21CE2">
      <w:pPr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General x86 Interrupt Command</w:t>
      </w:r>
    </w:p>
    <w:p w:rsidR="00CC6393" w:rsidRDefault="00B21CE2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Example of complete interrupt list: </w:t>
      </w:r>
      <w:hyperlink r:id="rId13">
        <w:r>
          <w:rPr>
            <w:color w:val="1155CC"/>
            <w:sz w:val="24"/>
            <w:szCs w:val="24"/>
            <w:u w:val="single"/>
          </w:rPr>
          <w:t>http://www.gabrielececchetti.it/Teaching/CalcolatoriElettronici/Docs/i8086_and_DOS_interrupts.pdf</w:t>
        </w:r>
      </w:hyperlink>
    </w:p>
    <w:p w:rsidR="00CC6393" w:rsidRDefault="00B21CE2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>
        <w:rPr>
          <w:rFonts w:ascii="Courier New" w:eastAsia="Courier New" w:hAnsi="Courier New" w:cs="Courier New"/>
          <w:sz w:val="24"/>
          <w:szCs w:val="24"/>
        </w:rPr>
        <w:t>INT 21H</w:t>
      </w:r>
    </w:p>
    <w:tbl>
      <w:tblPr>
        <w:tblStyle w:val="a2"/>
        <w:tblW w:w="85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975"/>
        <w:gridCol w:w="6615"/>
      </w:tblGrid>
      <w:tr w:rsidR="00CC6393"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Default="00B2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AX</w:t>
            </w:r>
          </w:p>
        </w:tc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Default="00B2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DX</w:t>
            </w:r>
          </w:p>
        </w:tc>
        <w:tc>
          <w:tcPr>
            <w:tcW w:w="66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Default="00B2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CC6393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Default="00B21CE2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01--H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Default="00B21CE2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----H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Default="00B21C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single character, result stored in AL</w:t>
            </w:r>
          </w:p>
        </w:tc>
      </w:tr>
      <w:tr w:rsidR="00CC6393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Default="00B2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02--H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Default="00B2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--61H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Default="00B2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single character, e.g.,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‘a’</w:t>
            </w:r>
            <w:r>
              <w:rPr>
                <w:sz w:val="24"/>
                <w:szCs w:val="24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61H</w:t>
            </w:r>
          </w:p>
        </w:tc>
      </w:tr>
      <w:tr w:rsidR="00CC6393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Default="00B21CE2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0A--H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Default="00B21CE2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BUF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Default="00B21C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an array of characters, requires to define a pointer to array, e.g.,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BUF DB 10 DUP(‘ ’)</w:t>
            </w:r>
          </w:p>
        </w:tc>
      </w:tr>
      <w:tr w:rsidR="00CC6393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Default="00B2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09--H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Default="00B2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MSG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Default="00B2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an array of characters, requires to define a pointer to array, e.g.,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MSG DB “TESTING”</w:t>
            </w:r>
          </w:p>
        </w:tc>
      </w:tr>
    </w:tbl>
    <w:p w:rsidR="00CC6393" w:rsidRDefault="00B21CE2">
      <w:pPr>
        <w:spacing w:before="249"/>
        <w:rPr>
          <w:color w:val="222222"/>
          <w:sz w:val="24"/>
          <w:szCs w:val="24"/>
          <w:highlight w:val="white"/>
        </w:rPr>
      </w:pPr>
      <w:r>
        <w:rPr>
          <w:sz w:val="24"/>
          <w:szCs w:val="24"/>
        </w:rPr>
        <w:t xml:space="preserve">- Refer to the </w:t>
      </w:r>
      <w:r>
        <w:rPr>
          <w:color w:val="222222"/>
          <w:sz w:val="24"/>
          <w:szCs w:val="24"/>
          <w:highlight w:val="white"/>
        </w:rPr>
        <w:t>American Standard Code for Information Interchange (ASCII) codes for character display.</w:t>
      </w:r>
    </w:p>
    <w:p w:rsidR="00CC6393" w:rsidRDefault="00B21CE2">
      <w:pPr>
        <w:spacing w:before="249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Reference: </w:t>
      </w:r>
      <w:hyperlink r:id="rId14">
        <w:r>
          <w:rPr>
            <w:color w:val="1155CC"/>
            <w:sz w:val="24"/>
            <w:szCs w:val="24"/>
            <w:highlight w:val="white"/>
            <w:u w:val="single"/>
          </w:rPr>
          <w:t>https://commons.wikimedia.org/wiki/File:ASCII-Table.svg</w:t>
        </w:r>
      </w:hyperlink>
    </w:p>
    <w:p w:rsidR="00CC6393" w:rsidRDefault="00B21CE2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ascii="Courier New" w:eastAsia="Courier New" w:hAnsi="Courier New" w:cs="Courier New"/>
          <w:sz w:val="24"/>
          <w:szCs w:val="24"/>
        </w:rPr>
        <w:t xml:space="preserve">$ </w:t>
      </w:r>
      <w:r>
        <w:rPr>
          <w:sz w:val="24"/>
          <w:szCs w:val="24"/>
        </w:rPr>
        <w:t>dollar symbol to indicate the end of characters array</w:t>
      </w:r>
    </w:p>
    <w:p w:rsidR="00CC6393" w:rsidRDefault="00B21CE2">
      <w:pPr>
        <w:spacing w:before="249"/>
        <w:rPr>
          <w:sz w:val="24"/>
          <w:szCs w:val="24"/>
        </w:rPr>
      </w:pPr>
      <w:r>
        <w:rPr>
          <w:sz w:val="24"/>
          <w:szCs w:val="24"/>
        </w:rPr>
        <w:t>- Each new line (action of “ENTER” keyboard button) = carriage return (</w:t>
      </w:r>
      <w:r>
        <w:rPr>
          <w:rFonts w:ascii="Courier New" w:eastAsia="Courier New" w:hAnsi="Courier New" w:cs="Courier New"/>
          <w:sz w:val="24"/>
          <w:szCs w:val="24"/>
        </w:rPr>
        <w:t>CR</w:t>
      </w:r>
      <w:r>
        <w:rPr>
          <w:sz w:val="24"/>
          <w:szCs w:val="24"/>
        </w:rPr>
        <w:t>) + line feed (</w:t>
      </w:r>
      <w:r>
        <w:rPr>
          <w:rFonts w:ascii="Courier New" w:eastAsia="Courier New" w:hAnsi="Courier New" w:cs="Courier New"/>
          <w:sz w:val="24"/>
          <w:szCs w:val="24"/>
        </w:rPr>
        <w:t>LF</w:t>
      </w:r>
      <w:r>
        <w:rPr>
          <w:sz w:val="24"/>
          <w:szCs w:val="24"/>
        </w:rPr>
        <w:t>)</w:t>
      </w:r>
    </w:p>
    <w:p w:rsidR="00CC6393" w:rsidRDefault="00CC6393">
      <w:pPr>
        <w:spacing w:before="249"/>
        <w:rPr>
          <w:sz w:val="24"/>
          <w:szCs w:val="24"/>
        </w:rPr>
      </w:pPr>
    </w:p>
    <w:p w:rsidR="00CC6393" w:rsidRDefault="00CC6393">
      <w:pPr>
        <w:spacing w:before="249"/>
        <w:rPr>
          <w:sz w:val="24"/>
          <w:szCs w:val="24"/>
        </w:rPr>
      </w:pPr>
    </w:p>
    <w:p w:rsidR="00CC6393" w:rsidRDefault="00B21CE2">
      <w:pPr>
        <w:spacing w:before="249"/>
        <w:rPr>
          <w:b/>
          <w:sz w:val="24"/>
          <w:szCs w:val="24"/>
        </w:rPr>
      </w:pPr>
      <w:r>
        <w:br w:type="page"/>
      </w:r>
    </w:p>
    <w:p w:rsidR="00CC6393" w:rsidRDefault="00B21CE2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Assembly Language Programming I</w:t>
      </w:r>
    </w:p>
    <w:p w:rsidR="00CC6393" w:rsidRDefault="00B21CE2">
      <w:pPr>
        <w:pStyle w:val="Heading1"/>
        <w:spacing w:before="264"/>
        <w:rPr>
          <w:u w:val="none"/>
        </w:rPr>
      </w:pPr>
      <w:r>
        <w:rPr>
          <w:b w:val="0"/>
          <w:noProof/>
          <w:u w:val="none"/>
          <w:lang w:val="en-MY"/>
        </w:rPr>
        <w:drawing>
          <wp:inline distT="0" distB="0" distL="0" distR="0">
            <wp:extent cx="146684" cy="146684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1. Arithmetic Expression</w:t>
      </w:r>
    </w:p>
    <w:p w:rsidR="00CC6393" w:rsidRDefault="00B21CE2">
      <w:pPr>
        <w:pBdr>
          <w:top w:val="nil"/>
          <w:left w:val="nil"/>
          <w:bottom w:val="nil"/>
          <w:right w:val="nil"/>
          <w:between w:val="nil"/>
        </w:pBdr>
        <w:spacing w:before="39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program that implements the following arithmetic expression:</w:t>
      </w:r>
    </w:p>
    <w:p w:rsidR="00CC6393" w:rsidRDefault="00CC639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0"/>
          <w:szCs w:val="30"/>
        </w:rPr>
      </w:pPr>
    </w:p>
    <w:p w:rsidR="00CC6393" w:rsidRDefault="00B21CE2">
      <w:pPr>
        <w:ind w:left="3705" w:hanging="2265"/>
        <w:rPr>
          <w:i/>
          <w:sz w:val="24"/>
          <w:szCs w:val="24"/>
        </w:rPr>
      </w:pPr>
      <w:r>
        <w:rPr>
          <w:i/>
          <w:sz w:val="24"/>
          <w:szCs w:val="24"/>
        </w:rPr>
        <w:t>result = v al2 + 5– val1 + val3</w:t>
      </w:r>
    </w:p>
    <w:p w:rsidR="00CC6393" w:rsidRDefault="00CC639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21"/>
          <w:szCs w:val="21"/>
        </w:rPr>
      </w:pPr>
    </w:p>
    <w:p w:rsidR="00CC6393" w:rsidRDefault="00B21CE2">
      <w:pPr>
        <w:pBdr>
          <w:top w:val="nil"/>
          <w:left w:val="nil"/>
          <w:bottom w:val="nil"/>
          <w:right w:val="nil"/>
          <w:between w:val="nil"/>
        </w:pBdr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Using the following data definitions:</w:t>
      </w:r>
    </w:p>
    <w:p w:rsidR="00CC6393" w:rsidRDefault="00CC639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6"/>
          <w:szCs w:val="16"/>
        </w:rPr>
      </w:pPr>
    </w:p>
    <w:tbl>
      <w:tblPr>
        <w:tblStyle w:val="a3"/>
        <w:tblW w:w="3173" w:type="dxa"/>
        <w:tblInd w:w="2171" w:type="dxa"/>
        <w:tblLayout w:type="fixed"/>
        <w:tblLook w:val="0000" w:firstRow="0" w:lastRow="0" w:firstColumn="0" w:lastColumn="0" w:noHBand="0" w:noVBand="0"/>
      </w:tblPr>
      <w:tblGrid>
        <w:gridCol w:w="1253"/>
        <w:gridCol w:w="870"/>
        <w:gridCol w:w="1050"/>
      </w:tblGrid>
      <w:tr w:rsidR="00CC6393">
        <w:trPr>
          <w:trHeight w:val="320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</w:tcBorders>
          </w:tcPr>
          <w:p w:rsidR="00CC6393" w:rsidRDefault="00B2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51" w:lineRule="auto"/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val1</w:t>
            </w:r>
          </w:p>
        </w:tc>
        <w:tc>
          <w:tcPr>
            <w:tcW w:w="870" w:type="dxa"/>
            <w:tcBorders>
              <w:top w:val="single" w:sz="6" w:space="0" w:color="000000"/>
            </w:tcBorders>
          </w:tcPr>
          <w:p w:rsidR="00CC6393" w:rsidRDefault="00B2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51" w:lineRule="auto"/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top w:val="single" w:sz="6" w:space="0" w:color="000000"/>
              <w:right w:val="single" w:sz="6" w:space="0" w:color="000000"/>
            </w:tcBorders>
          </w:tcPr>
          <w:p w:rsidR="00CC6393" w:rsidRDefault="00B2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51" w:lineRule="auto"/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6</w:t>
            </w:r>
          </w:p>
        </w:tc>
      </w:tr>
      <w:tr w:rsidR="00CC6393">
        <w:trPr>
          <w:trHeight w:val="260"/>
        </w:trPr>
        <w:tc>
          <w:tcPr>
            <w:tcW w:w="1253" w:type="dxa"/>
            <w:tcBorders>
              <w:left w:val="single" w:sz="6" w:space="0" w:color="000000"/>
            </w:tcBorders>
          </w:tcPr>
          <w:p w:rsidR="00CC6393" w:rsidRDefault="00B2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val2</w:t>
            </w:r>
          </w:p>
        </w:tc>
        <w:tc>
          <w:tcPr>
            <w:tcW w:w="870" w:type="dxa"/>
          </w:tcPr>
          <w:p w:rsidR="00CC6393" w:rsidRDefault="00B2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right w:val="single" w:sz="6" w:space="0" w:color="000000"/>
            </w:tcBorders>
          </w:tcPr>
          <w:p w:rsidR="00CC6393" w:rsidRDefault="00B2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3</w:t>
            </w:r>
          </w:p>
        </w:tc>
      </w:tr>
      <w:tr w:rsidR="00CC6393">
        <w:trPr>
          <w:trHeight w:val="260"/>
        </w:trPr>
        <w:tc>
          <w:tcPr>
            <w:tcW w:w="1253" w:type="dxa"/>
            <w:tcBorders>
              <w:left w:val="single" w:sz="6" w:space="0" w:color="000000"/>
            </w:tcBorders>
          </w:tcPr>
          <w:p w:rsidR="00CC6393" w:rsidRDefault="00B2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val3</w:t>
            </w:r>
          </w:p>
        </w:tc>
        <w:tc>
          <w:tcPr>
            <w:tcW w:w="870" w:type="dxa"/>
          </w:tcPr>
          <w:p w:rsidR="00CC6393" w:rsidRDefault="00B2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right w:val="single" w:sz="6" w:space="0" w:color="000000"/>
            </w:tcBorders>
          </w:tcPr>
          <w:p w:rsidR="00CC6393" w:rsidRDefault="00B2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4</w:t>
            </w:r>
          </w:p>
        </w:tc>
      </w:tr>
      <w:tr w:rsidR="00CC6393">
        <w:trPr>
          <w:trHeight w:val="360"/>
        </w:trPr>
        <w:tc>
          <w:tcPr>
            <w:tcW w:w="1253" w:type="dxa"/>
            <w:tcBorders>
              <w:left w:val="single" w:sz="6" w:space="0" w:color="000000"/>
              <w:bottom w:val="single" w:sz="6" w:space="0" w:color="000000"/>
            </w:tcBorders>
          </w:tcPr>
          <w:p w:rsidR="00CC6393" w:rsidRDefault="00B2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870" w:type="dxa"/>
            <w:tcBorders>
              <w:bottom w:val="single" w:sz="6" w:space="0" w:color="000000"/>
            </w:tcBorders>
          </w:tcPr>
          <w:p w:rsidR="00CC6393" w:rsidRDefault="00B2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bottom w:val="single" w:sz="6" w:space="0" w:color="000000"/>
              <w:right w:val="single" w:sz="6" w:space="0" w:color="000000"/>
            </w:tcBorders>
          </w:tcPr>
          <w:p w:rsidR="00CC6393" w:rsidRDefault="00B2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?</w:t>
            </w:r>
          </w:p>
        </w:tc>
      </w:tr>
    </w:tbl>
    <w:p w:rsidR="00CC6393" w:rsidRDefault="00B21CE2">
      <w:pPr>
        <w:pBdr>
          <w:top w:val="nil"/>
          <w:left w:val="nil"/>
          <w:bottom w:val="nil"/>
          <w:right w:val="nil"/>
          <w:between w:val="nil"/>
        </w:pBdr>
        <w:spacing w:before="136"/>
        <w:ind w:left="823" w:right="5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comments next to each instruction, write  the hexadecimal value of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>.  Print the final result on screen.</w:t>
      </w:r>
    </w:p>
    <w:p w:rsidR="00CC6393" w:rsidRDefault="00CC6393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:rsidR="00CC6393" w:rsidRDefault="00B21CE2">
      <w:pPr>
        <w:pStyle w:val="Heading1"/>
        <w:rPr>
          <w:u w:val="none"/>
        </w:rPr>
      </w:pPr>
      <w:r>
        <w:rPr>
          <w:b w:val="0"/>
          <w:noProof/>
          <w:lang w:val="en-MY"/>
        </w:rPr>
        <w:drawing>
          <wp:inline distT="0" distB="0" distL="0" distR="0">
            <wp:extent cx="146684" cy="14668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2. Uppercase to lowercase conversion</w:t>
      </w:r>
    </w:p>
    <w:p w:rsidR="00CC6393" w:rsidRDefault="00B21CE2">
      <w:pPr>
        <w:pBdr>
          <w:top w:val="nil"/>
          <w:left w:val="nil"/>
          <w:bottom w:val="nil"/>
          <w:right w:val="nil"/>
          <w:between w:val="nil"/>
        </w:pBdr>
        <w:spacing w:before="38" w:line="273" w:lineRule="auto"/>
        <w:ind w:left="823" w:right="5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Defines a symbolic constant for uppercase letter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‘A’</w:t>
      </w:r>
      <w:r>
        <w:rPr>
          <w:color w:val="000000"/>
          <w:sz w:val="24"/>
          <w:szCs w:val="24"/>
        </w:rPr>
        <w:t xml:space="preserve"> and create a variable that  uses the symbol as initialize.</w:t>
      </w:r>
    </w:p>
    <w:p w:rsidR="00CC6393" w:rsidRDefault="00B21CE2">
      <w:pPr>
        <w:pBdr>
          <w:top w:val="nil"/>
          <w:left w:val="nil"/>
          <w:bottom w:val="nil"/>
          <w:right w:val="nil"/>
          <w:between w:val="nil"/>
        </w:pBdr>
        <w:spacing w:before="16" w:line="273" w:lineRule="auto"/>
        <w:ind w:left="823" w:right="167"/>
        <w:rPr>
          <w:sz w:val="24"/>
          <w:szCs w:val="24"/>
        </w:rPr>
      </w:pPr>
      <w:r>
        <w:rPr>
          <w:color w:val="000000"/>
          <w:sz w:val="24"/>
          <w:szCs w:val="24"/>
        </w:rPr>
        <w:t>Write a program that converts this uppercase letter to  lowercase. Print the output as the format below:</w:t>
      </w:r>
    </w:p>
    <w:tbl>
      <w:tblPr>
        <w:tblStyle w:val="a4"/>
        <w:tblW w:w="1245" w:type="dxa"/>
        <w:tblInd w:w="30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</w:tblGrid>
      <w:tr w:rsidR="00CC6393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Default="00B21CE2">
            <w:pPr>
              <w:spacing w:before="16" w:line="273" w:lineRule="auto"/>
              <w:ind w:left="90" w:right="167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 , a</w:t>
            </w:r>
          </w:p>
        </w:tc>
      </w:tr>
    </w:tbl>
    <w:p w:rsidR="00CC6393" w:rsidRDefault="00B21CE2">
      <w:pPr>
        <w:pBdr>
          <w:top w:val="nil"/>
          <w:left w:val="nil"/>
          <w:bottom w:val="nil"/>
          <w:right w:val="nil"/>
          <w:between w:val="nil"/>
        </w:pBdr>
        <w:spacing w:before="107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Modify the constant value and check the result.</w:t>
      </w:r>
    </w:p>
    <w:p w:rsidR="00CC6393" w:rsidRDefault="00CC639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1"/>
          <w:szCs w:val="31"/>
        </w:rPr>
      </w:pPr>
    </w:p>
    <w:p w:rsidR="00CC6393" w:rsidRDefault="00B21CE2">
      <w:pPr>
        <w:pStyle w:val="Heading1"/>
        <w:rPr>
          <w:u w:val="none"/>
        </w:rPr>
      </w:pPr>
      <w:r>
        <w:rPr>
          <w:b w:val="0"/>
          <w:noProof/>
          <w:lang w:val="en-MY"/>
        </w:rPr>
        <w:drawing>
          <wp:inline distT="0" distB="0" distL="0" distR="0">
            <wp:extent cx="146684" cy="146684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3. Lowercase to uppercase conversion</w:t>
      </w:r>
    </w:p>
    <w:p w:rsidR="00CC6393" w:rsidRDefault="00B21CE2">
      <w:pPr>
        <w:pBdr>
          <w:top w:val="nil"/>
          <w:left w:val="nil"/>
          <w:bottom w:val="nil"/>
          <w:right w:val="nil"/>
          <w:between w:val="nil"/>
        </w:pBdr>
        <w:spacing w:before="39" w:line="273" w:lineRule="auto"/>
        <w:ind w:left="823"/>
        <w:rPr>
          <w:sz w:val="24"/>
          <w:szCs w:val="24"/>
        </w:rPr>
      </w:pPr>
      <w:r>
        <w:rPr>
          <w:color w:val="000000"/>
          <w:sz w:val="24"/>
          <w:szCs w:val="24"/>
        </w:rPr>
        <w:t>Modify the program in question 2 to allow a conversion from a lowercase letter to an uppercase letter.</w:t>
      </w:r>
    </w:p>
    <w:p w:rsidR="00CC6393" w:rsidRDefault="00CC6393">
      <w:pPr>
        <w:pBdr>
          <w:top w:val="nil"/>
          <w:left w:val="nil"/>
          <w:bottom w:val="nil"/>
          <w:right w:val="nil"/>
          <w:between w:val="nil"/>
        </w:pBdr>
        <w:spacing w:before="39" w:line="273" w:lineRule="auto"/>
        <w:ind w:left="823"/>
        <w:rPr>
          <w:sz w:val="24"/>
          <w:szCs w:val="24"/>
        </w:rPr>
      </w:pPr>
    </w:p>
    <w:p w:rsidR="00CC6393" w:rsidRDefault="00B21CE2">
      <w:pPr>
        <w:pStyle w:val="Heading1"/>
        <w:rPr>
          <w:u w:val="none"/>
        </w:rPr>
      </w:pPr>
      <w:r>
        <w:rPr>
          <w:b w:val="0"/>
          <w:noProof/>
          <w:u w:val="none"/>
          <w:lang w:val="en-MY"/>
        </w:rPr>
        <w:drawing>
          <wp:inline distT="0" distB="0" distL="0" distR="0">
            <wp:extent cx="146684" cy="14668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4. Exchanging two character</w:t>
      </w:r>
    </w:p>
    <w:p w:rsidR="00CC6393" w:rsidRDefault="00B21CE2">
      <w:pPr>
        <w:pBdr>
          <w:top w:val="nil"/>
          <w:left w:val="nil"/>
          <w:bottom w:val="nil"/>
          <w:right w:val="nil"/>
          <w:between w:val="nil"/>
        </w:pBdr>
        <w:spacing w:before="43" w:line="288" w:lineRule="auto"/>
        <w:ind w:left="823" w:right="504"/>
        <w:rPr>
          <w:sz w:val="24"/>
          <w:szCs w:val="24"/>
        </w:rPr>
      </w:pPr>
      <w:r>
        <w:rPr>
          <w:color w:val="000000"/>
          <w:sz w:val="24"/>
          <w:szCs w:val="24"/>
        </w:rPr>
        <w:t>Write a program that defines two initialized character and exchanges their contents. Print the output as the format below:</w:t>
      </w:r>
    </w:p>
    <w:tbl>
      <w:tblPr>
        <w:tblStyle w:val="a5"/>
        <w:tblW w:w="3015" w:type="dxa"/>
        <w:tblInd w:w="30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</w:tblGrid>
      <w:tr w:rsidR="00CC6393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Default="00B21CE2">
            <w:pPr>
              <w:spacing w:before="16" w:line="273" w:lineRule="auto"/>
              <w:ind w:left="90" w:right="167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(a , k) ▶ (k , a)</w:t>
            </w:r>
          </w:p>
        </w:tc>
      </w:tr>
    </w:tbl>
    <w:p w:rsidR="00CC6393" w:rsidRDefault="00CC6393">
      <w:pPr>
        <w:spacing w:before="107"/>
        <w:ind w:left="823"/>
        <w:rPr>
          <w:sz w:val="24"/>
          <w:szCs w:val="24"/>
        </w:rPr>
      </w:pPr>
    </w:p>
    <w:p w:rsidR="00CC6393" w:rsidRDefault="00B21CE2">
      <w:pPr>
        <w:spacing w:line="288" w:lineRule="auto"/>
      </w:pPr>
      <w:r>
        <w:br w:type="page"/>
      </w:r>
    </w:p>
    <w:p w:rsidR="00CC6393" w:rsidRDefault="00B21CE2">
      <w:pPr>
        <w:pStyle w:val="Heading1"/>
        <w:rPr>
          <w:u w:val="none"/>
        </w:rPr>
      </w:pPr>
      <w:bookmarkStart w:id="1" w:name="_8n5ql75qn67l" w:colFirst="0" w:colLast="0"/>
      <w:bookmarkEnd w:id="1"/>
      <w:r>
        <w:rPr>
          <w:b w:val="0"/>
          <w:noProof/>
          <w:lang w:val="en-MY"/>
        </w:rPr>
        <w:lastRenderedPageBreak/>
        <w:drawing>
          <wp:inline distT="0" distB="0" distL="0" distR="0">
            <wp:extent cx="146684" cy="14668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5. Multiplication (product in single digit)</w:t>
      </w:r>
    </w:p>
    <w:p w:rsidR="00CC6393" w:rsidRDefault="00B21CE2">
      <w:pPr>
        <w:pStyle w:val="Heading1"/>
        <w:ind w:left="810"/>
        <w:rPr>
          <w:b w:val="0"/>
          <w:u w:val="none"/>
        </w:rPr>
      </w:pPr>
      <w:bookmarkStart w:id="2" w:name="_lxizlcvvywm" w:colFirst="0" w:colLast="0"/>
      <w:bookmarkEnd w:id="2"/>
      <w:r>
        <w:rPr>
          <w:b w:val="0"/>
          <w:u w:val="none"/>
        </w:rPr>
        <w:t>Write a program that prompts the user for a decimal digit and display the digit and its self multiplication result with an appropriate message. Sample output:</w:t>
      </w:r>
    </w:p>
    <w:p w:rsidR="00CC6393" w:rsidRDefault="00CC6393">
      <w:pPr>
        <w:spacing w:before="43" w:line="288" w:lineRule="auto"/>
        <w:ind w:right="504"/>
        <w:rPr>
          <w:sz w:val="24"/>
          <w:szCs w:val="24"/>
        </w:rPr>
      </w:pPr>
    </w:p>
    <w:tbl>
      <w:tblPr>
        <w:tblStyle w:val="a6"/>
        <w:tblW w:w="3870" w:type="dxa"/>
        <w:tblInd w:w="24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</w:tblGrid>
      <w:tr w:rsidR="00CC6393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Default="00B21CE2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Please enter a digit: 2</w:t>
            </w:r>
          </w:p>
          <w:p w:rsidR="00CC6393" w:rsidRDefault="00B21CE2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 times 2 returns: 4</w:t>
            </w:r>
          </w:p>
        </w:tc>
      </w:tr>
    </w:tbl>
    <w:p w:rsidR="00CC6393" w:rsidRDefault="00CC6393">
      <w:pPr>
        <w:pStyle w:val="Heading1"/>
      </w:pPr>
      <w:bookmarkStart w:id="3" w:name="_iq6l9dgt10td" w:colFirst="0" w:colLast="0"/>
      <w:bookmarkEnd w:id="3"/>
    </w:p>
    <w:p w:rsidR="00CC6393" w:rsidRDefault="00B21CE2">
      <w:pPr>
        <w:pStyle w:val="Heading1"/>
        <w:rPr>
          <w:u w:val="none"/>
        </w:rPr>
      </w:pPr>
      <w:bookmarkStart w:id="4" w:name="_ca8o7ovrbsy4" w:colFirst="0" w:colLast="0"/>
      <w:bookmarkEnd w:id="4"/>
      <w:r>
        <w:rPr>
          <w:b w:val="0"/>
          <w:noProof/>
          <w:lang w:val="en-MY"/>
        </w:rPr>
        <w:drawing>
          <wp:inline distT="0" distB="0" distL="0" distR="0">
            <wp:extent cx="146684" cy="14668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noProof/>
          <w:lang w:val="en-MY"/>
        </w:rPr>
        <w:drawing>
          <wp:inline distT="0" distB="0" distL="0" distR="0">
            <wp:extent cx="146684" cy="14668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6. Multiplication (product in double digit)</w:t>
      </w:r>
    </w:p>
    <w:p w:rsidR="00CC6393" w:rsidRDefault="00B21CE2">
      <w:pPr>
        <w:pStyle w:val="Heading1"/>
        <w:ind w:left="810"/>
        <w:rPr>
          <w:b w:val="0"/>
          <w:u w:val="none"/>
        </w:rPr>
      </w:pPr>
      <w:bookmarkStart w:id="5" w:name="_eiqaounpi46" w:colFirst="0" w:colLast="0"/>
      <w:bookmarkEnd w:id="5"/>
      <w:r>
        <w:rPr>
          <w:b w:val="0"/>
          <w:u w:val="none"/>
        </w:rPr>
        <w:t>Modify the program from Question 5, prompts the user for a decimal digit (4-9) and display the digit and its self multiplication result (2 digits) with an appropriate message.. Sample output:</w:t>
      </w:r>
    </w:p>
    <w:p w:rsidR="00CC6393" w:rsidRDefault="00CC6393">
      <w:pPr>
        <w:spacing w:before="43" w:line="288" w:lineRule="auto"/>
        <w:ind w:right="504"/>
        <w:rPr>
          <w:sz w:val="24"/>
          <w:szCs w:val="24"/>
        </w:rPr>
      </w:pPr>
    </w:p>
    <w:tbl>
      <w:tblPr>
        <w:tblStyle w:val="a7"/>
        <w:tblW w:w="3915" w:type="dxa"/>
        <w:tblInd w:w="23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</w:tblGrid>
      <w:tr w:rsidR="00CC6393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Default="00B21CE2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Please enter a digit: 6</w:t>
            </w:r>
          </w:p>
          <w:p w:rsidR="00CC6393" w:rsidRDefault="00B21CE2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 times 6 returns: 36</w:t>
            </w:r>
          </w:p>
        </w:tc>
      </w:tr>
    </w:tbl>
    <w:p w:rsidR="00CC6393" w:rsidRDefault="00CC6393">
      <w:pPr>
        <w:spacing w:before="107"/>
        <w:ind w:left="823"/>
        <w:rPr>
          <w:sz w:val="24"/>
          <w:szCs w:val="24"/>
        </w:rPr>
      </w:pPr>
    </w:p>
    <w:p w:rsidR="00CC6393" w:rsidRDefault="00B21CE2">
      <w:pPr>
        <w:pStyle w:val="Heading1"/>
        <w:rPr>
          <w:u w:val="none"/>
        </w:rPr>
      </w:pPr>
      <w:bookmarkStart w:id="6" w:name="_hkpoycvzmln1" w:colFirst="0" w:colLast="0"/>
      <w:bookmarkEnd w:id="6"/>
      <w:r>
        <w:rPr>
          <w:b w:val="0"/>
          <w:noProof/>
          <w:lang w:val="en-MY"/>
        </w:rPr>
        <w:drawing>
          <wp:inline distT="0" distB="0" distL="0" distR="0">
            <wp:extent cx="146684" cy="1466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7. Division (product in single digit)</w:t>
      </w:r>
    </w:p>
    <w:p w:rsidR="00CC6393" w:rsidRDefault="00B21CE2">
      <w:pPr>
        <w:pStyle w:val="Heading1"/>
        <w:ind w:left="810"/>
        <w:rPr>
          <w:b w:val="0"/>
          <w:u w:val="none"/>
        </w:rPr>
      </w:pPr>
      <w:bookmarkStart w:id="7" w:name="_m7n60j52ihxs" w:colFirst="0" w:colLast="0"/>
      <w:bookmarkEnd w:id="7"/>
      <w:r>
        <w:rPr>
          <w:b w:val="0"/>
          <w:u w:val="none"/>
        </w:rPr>
        <w:t>Write a program that calculates and displays the quotient and remainder of a division operation. For this exercise, use single digit dividend and divisor. Sample output:</w:t>
      </w:r>
    </w:p>
    <w:p w:rsidR="00CC6393" w:rsidRDefault="00CC6393">
      <w:pPr>
        <w:spacing w:before="43" w:line="288" w:lineRule="auto"/>
        <w:ind w:right="504"/>
        <w:rPr>
          <w:sz w:val="24"/>
          <w:szCs w:val="24"/>
        </w:rPr>
      </w:pPr>
    </w:p>
    <w:tbl>
      <w:tblPr>
        <w:tblStyle w:val="a8"/>
        <w:tblW w:w="3915" w:type="dxa"/>
        <w:tblInd w:w="23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</w:tblGrid>
      <w:tr w:rsidR="00CC6393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393" w:rsidRDefault="00B21CE2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Divided   : 8</w:t>
            </w:r>
          </w:p>
          <w:p w:rsidR="00CC6393" w:rsidRDefault="00B21CE2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Divisor   : 5</w:t>
            </w:r>
          </w:p>
          <w:p w:rsidR="00CC6393" w:rsidRDefault="00B21CE2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Quotient  : 1</w:t>
            </w:r>
          </w:p>
          <w:p w:rsidR="00CC6393" w:rsidRDefault="00B21CE2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Remainder : 3</w:t>
            </w:r>
          </w:p>
        </w:tc>
      </w:tr>
    </w:tbl>
    <w:p w:rsidR="00CC6393" w:rsidRDefault="00CC6393">
      <w:pPr>
        <w:spacing w:before="107"/>
        <w:ind w:left="823"/>
        <w:rPr>
          <w:sz w:val="24"/>
          <w:szCs w:val="24"/>
        </w:rPr>
      </w:pPr>
    </w:p>
    <w:p w:rsidR="00CC6393" w:rsidRDefault="00CC6393">
      <w:pPr>
        <w:rPr>
          <w:sz w:val="24"/>
          <w:szCs w:val="24"/>
        </w:rPr>
      </w:pPr>
    </w:p>
    <w:sectPr w:rsidR="00CC6393">
      <w:type w:val="continuous"/>
      <w:pgSz w:w="12240" w:h="15840"/>
      <w:pgMar w:top="1340" w:right="1700" w:bottom="840" w:left="1700" w:header="547" w:footer="6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88F" w:rsidRDefault="00B21CE2">
      <w:r>
        <w:separator/>
      </w:r>
    </w:p>
  </w:endnote>
  <w:endnote w:type="continuationSeparator" w:id="0">
    <w:p w:rsidR="0055188F" w:rsidRDefault="00B21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393" w:rsidRDefault="00B21CE2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FC1FCB">
      <w:rPr>
        <w:noProof/>
        <w:sz w:val="20"/>
        <w:szCs w:val="20"/>
      </w:rPr>
      <w:t>5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393" w:rsidRDefault="00B21CE2">
    <w:pPr>
      <w:jc w:val="right"/>
    </w:pPr>
    <w:r>
      <w:rPr>
        <w:b/>
        <w:sz w:val="28"/>
        <w:szCs w:val="28"/>
      </w:rPr>
      <w:fldChar w:fldCharType="begin"/>
    </w:r>
    <w:r>
      <w:rPr>
        <w:b/>
        <w:sz w:val="28"/>
        <w:szCs w:val="28"/>
      </w:rPr>
      <w:instrText>PAGE</w:instrText>
    </w:r>
    <w:r>
      <w:rPr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88F" w:rsidRDefault="00B21CE2">
      <w:r>
        <w:separator/>
      </w:r>
    </w:p>
  </w:footnote>
  <w:footnote w:type="continuationSeparator" w:id="0">
    <w:p w:rsidR="0055188F" w:rsidRDefault="00B21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393" w:rsidRDefault="00560B64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BACS1113 Computer Organis</w:t>
    </w:r>
    <w:r w:rsidR="00B21CE2">
      <w:rPr>
        <w:rFonts w:ascii="Arial" w:eastAsia="Arial" w:hAnsi="Arial" w:cs="Arial"/>
        <w:sz w:val="20"/>
        <w:szCs w:val="20"/>
      </w:rPr>
      <w:t>ation and Architecture</w:t>
    </w:r>
    <w:r w:rsidR="00B21CE2">
      <w:rPr>
        <w:rFonts w:ascii="Arial" w:eastAsia="Arial" w:hAnsi="Arial" w:cs="Arial"/>
        <w:sz w:val="20"/>
        <w:szCs w:val="20"/>
      </w:rPr>
      <w:tab/>
      <w:t>Oct 2018</w:t>
    </w:r>
  </w:p>
  <w:p w:rsidR="00CC6393" w:rsidRDefault="00FC1FCB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sz w:val="24"/>
        <w:szCs w:val="24"/>
      </w:rPr>
    </w:pPr>
    <w:r>
      <w:pict>
        <v:rect id="_x0000_i1025" style="width:0;height:1.5pt" o:hralign="center" o:hrstd="t" o:hr="t" fillcolor="#a0a0a0" stroked="f"/>
      </w:pict>
    </w:r>
  </w:p>
  <w:p w:rsidR="00CC6393" w:rsidRDefault="00CC6393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rFonts w:ascii="Arial" w:eastAsia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393" w:rsidRDefault="00B21CE2">
    <w:pPr>
      <w:jc w:val="center"/>
      <w:rPr>
        <w:b/>
        <w:sz w:val="28"/>
        <w:szCs w:val="28"/>
      </w:rPr>
    </w:pPr>
    <w:r>
      <w:rPr>
        <w:b/>
        <w:sz w:val="28"/>
        <w:szCs w:val="28"/>
      </w:rPr>
      <w:t>BACS1113 Computer Organisation and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30D34"/>
    <w:multiLevelType w:val="multilevel"/>
    <w:tmpl w:val="6AE08B80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622" w:hanging="361"/>
      </w:pPr>
    </w:lvl>
    <w:lvl w:ilvl="2">
      <w:start w:val="1"/>
      <w:numFmt w:val="bullet"/>
      <w:lvlText w:val="•"/>
      <w:lvlJc w:val="left"/>
      <w:pPr>
        <w:ind w:left="2424" w:hanging="361"/>
      </w:pPr>
    </w:lvl>
    <w:lvl w:ilvl="3">
      <w:start w:val="1"/>
      <w:numFmt w:val="bullet"/>
      <w:lvlText w:val="•"/>
      <w:lvlJc w:val="left"/>
      <w:pPr>
        <w:ind w:left="3226" w:hanging="361"/>
      </w:pPr>
    </w:lvl>
    <w:lvl w:ilvl="4">
      <w:start w:val="1"/>
      <w:numFmt w:val="bullet"/>
      <w:lvlText w:val="•"/>
      <w:lvlJc w:val="left"/>
      <w:pPr>
        <w:ind w:left="4028" w:hanging="361"/>
      </w:pPr>
    </w:lvl>
    <w:lvl w:ilvl="5">
      <w:start w:val="1"/>
      <w:numFmt w:val="bullet"/>
      <w:lvlText w:val="•"/>
      <w:lvlJc w:val="left"/>
      <w:pPr>
        <w:ind w:left="4830" w:hanging="361"/>
      </w:pPr>
    </w:lvl>
    <w:lvl w:ilvl="6">
      <w:start w:val="1"/>
      <w:numFmt w:val="bullet"/>
      <w:lvlText w:val="•"/>
      <w:lvlJc w:val="left"/>
      <w:pPr>
        <w:ind w:left="5632" w:hanging="361"/>
      </w:pPr>
    </w:lvl>
    <w:lvl w:ilvl="7">
      <w:start w:val="1"/>
      <w:numFmt w:val="bullet"/>
      <w:lvlText w:val="•"/>
      <w:lvlJc w:val="left"/>
      <w:pPr>
        <w:ind w:left="6434" w:hanging="361"/>
      </w:pPr>
    </w:lvl>
    <w:lvl w:ilvl="8">
      <w:start w:val="1"/>
      <w:numFmt w:val="bullet"/>
      <w:lvlText w:val="•"/>
      <w:lvlJc w:val="left"/>
      <w:pPr>
        <w:ind w:left="7236" w:hanging="361"/>
      </w:pPr>
    </w:lvl>
  </w:abstractNum>
  <w:abstractNum w:abstractNumId="1" w15:restartNumberingAfterBreak="0">
    <w:nsid w:val="0E661490"/>
    <w:multiLevelType w:val="multilevel"/>
    <w:tmpl w:val="23026720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2351" w:hanging="361"/>
      </w:pPr>
    </w:lvl>
    <w:lvl w:ilvl="3">
      <w:start w:val="1"/>
      <w:numFmt w:val="bullet"/>
      <w:lvlText w:val="•"/>
      <w:lvlJc w:val="left"/>
      <w:pPr>
        <w:ind w:left="3162" w:hanging="361"/>
      </w:pPr>
    </w:lvl>
    <w:lvl w:ilvl="4">
      <w:start w:val="1"/>
      <w:numFmt w:val="bullet"/>
      <w:lvlText w:val="•"/>
      <w:lvlJc w:val="left"/>
      <w:pPr>
        <w:ind w:left="3973" w:hanging="361"/>
      </w:pPr>
    </w:lvl>
    <w:lvl w:ilvl="5">
      <w:start w:val="1"/>
      <w:numFmt w:val="bullet"/>
      <w:lvlText w:val="•"/>
      <w:lvlJc w:val="left"/>
      <w:pPr>
        <w:ind w:left="4784" w:hanging="361"/>
      </w:pPr>
    </w:lvl>
    <w:lvl w:ilvl="6">
      <w:start w:val="1"/>
      <w:numFmt w:val="bullet"/>
      <w:lvlText w:val="•"/>
      <w:lvlJc w:val="left"/>
      <w:pPr>
        <w:ind w:left="5595" w:hanging="361"/>
      </w:pPr>
    </w:lvl>
    <w:lvl w:ilvl="7">
      <w:start w:val="1"/>
      <w:numFmt w:val="bullet"/>
      <w:lvlText w:val="•"/>
      <w:lvlJc w:val="left"/>
      <w:pPr>
        <w:ind w:left="6406" w:hanging="361"/>
      </w:pPr>
    </w:lvl>
    <w:lvl w:ilvl="8">
      <w:start w:val="1"/>
      <w:numFmt w:val="bullet"/>
      <w:lvlText w:val="•"/>
      <w:lvlJc w:val="left"/>
      <w:pPr>
        <w:ind w:left="7217" w:hanging="361"/>
      </w:pPr>
    </w:lvl>
  </w:abstractNum>
  <w:abstractNum w:abstractNumId="2" w15:restartNumberingAfterBreak="0">
    <w:nsid w:val="16B25348"/>
    <w:multiLevelType w:val="multilevel"/>
    <w:tmpl w:val="7BE8EBF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A6179A3"/>
    <w:multiLevelType w:val="multilevel"/>
    <w:tmpl w:val="582C10DC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•"/>
      <w:lvlJc w:val="left"/>
      <w:pPr>
        <w:ind w:left="1540" w:hanging="361"/>
      </w:pPr>
    </w:lvl>
    <w:lvl w:ilvl="3">
      <w:start w:val="1"/>
      <w:numFmt w:val="bullet"/>
      <w:lvlText w:val="•"/>
      <w:lvlJc w:val="left"/>
      <w:pPr>
        <w:ind w:left="2452" w:hanging="361"/>
      </w:pPr>
    </w:lvl>
    <w:lvl w:ilvl="4">
      <w:start w:val="1"/>
      <w:numFmt w:val="bullet"/>
      <w:lvlText w:val="•"/>
      <w:lvlJc w:val="left"/>
      <w:pPr>
        <w:ind w:left="3365" w:hanging="361"/>
      </w:pPr>
    </w:lvl>
    <w:lvl w:ilvl="5">
      <w:start w:val="1"/>
      <w:numFmt w:val="bullet"/>
      <w:lvlText w:val="•"/>
      <w:lvlJc w:val="left"/>
      <w:pPr>
        <w:ind w:left="4277" w:hanging="361"/>
      </w:pPr>
    </w:lvl>
    <w:lvl w:ilvl="6">
      <w:start w:val="1"/>
      <w:numFmt w:val="bullet"/>
      <w:lvlText w:val="•"/>
      <w:lvlJc w:val="left"/>
      <w:pPr>
        <w:ind w:left="5190" w:hanging="361"/>
      </w:pPr>
    </w:lvl>
    <w:lvl w:ilvl="7">
      <w:start w:val="1"/>
      <w:numFmt w:val="bullet"/>
      <w:lvlText w:val="•"/>
      <w:lvlJc w:val="left"/>
      <w:pPr>
        <w:ind w:left="6102" w:hanging="361"/>
      </w:pPr>
    </w:lvl>
    <w:lvl w:ilvl="8">
      <w:start w:val="1"/>
      <w:numFmt w:val="bullet"/>
      <w:lvlText w:val="•"/>
      <w:lvlJc w:val="left"/>
      <w:pPr>
        <w:ind w:left="7015" w:hanging="361"/>
      </w:pPr>
    </w:lvl>
  </w:abstractNum>
  <w:abstractNum w:abstractNumId="4" w15:restartNumberingAfterBreak="0">
    <w:nsid w:val="754070E2"/>
    <w:multiLevelType w:val="multilevel"/>
    <w:tmpl w:val="BDBC62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393"/>
    <w:rsid w:val="0010205B"/>
    <w:rsid w:val="00115220"/>
    <w:rsid w:val="00145863"/>
    <w:rsid w:val="001E6080"/>
    <w:rsid w:val="00366A4D"/>
    <w:rsid w:val="003E4FD5"/>
    <w:rsid w:val="0055188F"/>
    <w:rsid w:val="00560B64"/>
    <w:rsid w:val="00724FAB"/>
    <w:rsid w:val="00847B38"/>
    <w:rsid w:val="00980219"/>
    <w:rsid w:val="00980EC1"/>
    <w:rsid w:val="0098395C"/>
    <w:rsid w:val="00A455F7"/>
    <w:rsid w:val="00AC69BC"/>
    <w:rsid w:val="00AD6294"/>
    <w:rsid w:val="00B21CE2"/>
    <w:rsid w:val="00B60E74"/>
    <w:rsid w:val="00B65D67"/>
    <w:rsid w:val="00B81E7A"/>
    <w:rsid w:val="00C3291B"/>
    <w:rsid w:val="00CB0ED4"/>
    <w:rsid w:val="00CC6393"/>
    <w:rsid w:val="00E07563"/>
    <w:rsid w:val="00E65FF8"/>
    <w:rsid w:val="00E7249B"/>
    <w:rsid w:val="00FC1FCB"/>
    <w:rsid w:val="00FD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094A9"/>
  <w15:docId w15:val="{4F03E8CA-457E-442B-9F91-C65BB5C5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M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80"/>
      <w:ind w:left="101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60B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B64"/>
  </w:style>
  <w:style w:type="paragraph" w:styleId="Footer">
    <w:name w:val="footer"/>
    <w:basedOn w:val="Normal"/>
    <w:link w:val="FooterChar"/>
    <w:uiPriority w:val="99"/>
    <w:unhideWhenUsed/>
    <w:rsid w:val="00560B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B64"/>
  </w:style>
  <w:style w:type="paragraph" w:styleId="ListParagraph">
    <w:name w:val="List Paragraph"/>
    <w:basedOn w:val="Normal"/>
    <w:uiPriority w:val="34"/>
    <w:qFormat/>
    <w:rsid w:val="00E07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gabrielececchetti.it/Teaching/CalcolatoriElettronici/Docs/i8086_and_DOS_interrupts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gabrielececchetti.it/Teaching/CalcolatoriElettronici/Docs/i8086_instruction_set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commons.wikimedia.org/wiki/File:ASCII-Table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TARUC</dc:creator>
  <cp:lastModifiedBy>TARUC</cp:lastModifiedBy>
  <cp:revision>2</cp:revision>
  <dcterms:created xsi:type="dcterms:W3CDTF">2019-06-20T08:02:00Z</dcterms:created>
  <dcterms:modified xsi:type="dcterms:W3CDTF">2019-06-20T08:02:00Z</dcterms:modified>
</cp:coreProperties>
</file>