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臺北市教育人員統一身份驗證服務</w:t>
      </w: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b/>
          <w:color w:val="000000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接手冊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壹、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接專案申請流程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請以電子郵件與專案聯絡人申請資料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介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接，並填寫申請表。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專案聯絡人：謝琪文</w:t>
      </w:r>
    </w:p>
    <w:p w:rsidR="00F96BE8" w:rsidRDefault="00EA0D19">
      <w:pP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電子郵件：</w:t>
      </w:r>
      <w:r>
        <w:rPr>
          <w:rFonts w:ascii="Arial Unicode MS" w:eastAsia="Arial Unicode MS" w:hAnsi="Arial Unicode MS" w:cs="Arial Unicode MS"/>
          <w:sz w:val="22"/>
          <w:szCs w:val="22"/>
        </w:rPr>
        <w:t>chiwen168@gmail.com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36"/>
          <w:szCs w:val="36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貳、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授權模式：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接。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一、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專案授權：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，為專案流水號）及專案密碼（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，為雜湊字串），向伺服器交換授權金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（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access_token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）即可進行相關資料查詢，無需使用者介入。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二、</w:t>
      </w:r>
      <w:proofErr w:type="gramStart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資授權：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讀取學校人員資訊，須由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資當事人進行授權，若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資當事人未滿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13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三、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代理授權：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進行學校資料維護操作，例如：新增、刪除、修改學校或人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員之資料，必須由各校管理人員於本系統管理介面，預先製作授權金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，然後將金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交予應用程式，應用程式可以代理該管理人員，使用金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接系統並進行資料操作。</w:t>
      </w:r>
      <w:r>
        <w:br w:type="page"/>
      </w: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参、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資料授權範圍：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tbl>
      <w:tblPr>
        <w:tblStyle w:val="a5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7"/>
        <w:gridCol w:w="1026"/>
        <w:gridCol w:w="3353"/>
        <w:gridCol w:w="3896"/>
      </w:tblGrid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授權模式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資料操作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資料內容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取得、交換授權碼及金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授權碼、金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讀取（相容於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OIDC SP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）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目前登入者的姓名與電子郵件信箱</w:t>
            </w:r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目前登入者的電子郵件信箱</w:t>
            </w:r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讀取，修改電子郵件與手機號碼，啟用或關閉替代登入功能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使用者之唯一編號、姓名、電子郵件、手機號碼等四個欄位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使用者之身分證字號</w:t>
            </w:r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使用者之角色、性別、生日、所屬學校、單位、職稱、就讀班級、座號等八個欄位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修改自訂帳號及密碼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不提供任何資料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專案授權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移除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資之後的各項學校資料</w:t>
            </w:r>
          </w:p>
        </w:tc>
      </w:tr>
      <w:tr w:rsidR="00F96BE8">
        <w:trPr>
          <w:trHeight w:val="84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代理授權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提供取得授權學校之所有資料</w:t>
            </w:r>
          </w:p>
        </w:tc>
      </w:tr>
    </w:tbl>
    <w:p w:rsidR="00F96BE8" w:rsidRDefault="00F96B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</w:p>
    <w:p w:rsidR="00F96BE8" w:rsidRDefault="00F96B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肆、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資料存取端口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網址：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https://ldap.tp.edu.tw</w:t>
      </w:r>
    </w:p>
    <w:tbl>
      <w:tblPr>
        <w:tblStyle w:val="a6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977"/>
        <w:gridCol w:w="1209"/>
        <w:gridCol w:w="5038"/>
      </w:tblGrid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endpoint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HTTP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協定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功能說明</w:t>
            </w:r>
          </w:p>
        </w:tc>
      </w:tr>
      <w:tr w:rsidR="00F96BE8"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/authorize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redirect_uri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）</w:t>
            </w:r>
          </w:p>
        </w:tc>
      </w:tr>
      <w:tr w:rsidR="00F96BE8">
        <w:trPr>
          <w:trHeight w:val="620"/>
        </w:trPr>
        <w:tc>
          <w:tcPr>
            <w:tcW w:w="2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/token</w:t>
            </w:r>
          </w:p>
        </w:tc>
        <w:tc>
          <w:tcPr>
            <w:tcW w:w="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應用程式傳送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授權碼向伺服器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請求金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，系統將產生存取金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與交換金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，並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回傳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給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client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。</w:t>
            </w:r>
          </w:p>
        </w:tc>
      </w:tr>
      <w:tr w:rsidR="00F96BE8">
        <w:trPr>
          <w:trHeight w:val="840"/>
        </w:trPr>
        <w:tc>
          <w:tcPr>
            <w:tcW w:w="24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/>
          <w:p w:rsidR="00F96BE8" w:rsidRDefault="00F96BE8"/>
          <w:p w:rsidR="00F96BE8" w:rsidRDefault="00F96BE8"/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應用程式在存取金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過期（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天）後，可以傳送交換金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以取得更新後之存取金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，交換金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可使用期限為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30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天。</w:t>
            </w:r>
          </w:p>
        </w:tc>
      </w:tr>
      <w:tr w:rsidR="00F96BE8">
        <w:trPr>
          <w:trHeight w:val="560"/>
        </w:trPr>
        <w:tc>
          <w:tcPr>
            <w:tcW w:w="24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/>
          <w:p w:rsidR="00F96BE8" w:rsidRDefault="00F96BE8"/>
          <w:p w:rsidR="00F96BE8" w:rsidRDefault="00F96BE8"/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應用程式傳送專案代號及密碼，並取得專案授權之存取金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。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/logout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任意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POST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登出使用者，並移除授權金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鑰</w:t>
            </w:r>
            <w:proofErr w:type="gramEnd"/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/email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email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取得目前登入者的電子郵件信箱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/me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取得目前登入者的姓名與電子郵件信箱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/user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取得目前登入者的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UUID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、身份別、姓名、電子郵件信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箱、手機號碼、登入設定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/user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修改目前登入者的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身份別、電子郵件信箱、手機號碼、取用或取消使用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電郵或手機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登入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取得目前登入者的身分證字號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/profile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取得目前登入者的身份識別資料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，包含：身份別、隸屬機構、隸屬單位、職稱、配課資訊、特殊身份註記、就讀班級、班級名稱、座號等。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/account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修改目前登入者的自訂帳號或密碼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取得臺北市所有學校之列表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取得指定學校之詳細資訊，參數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取得指定學校之行政部門列表，參數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取得指定部門之資訊，參數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為部門代號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}/role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取得指定部門之職稱列表，參數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為部門代號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取得指定職稱之資訊，參數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為部門代號，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為職稱代號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取得指定學校之班級列表，參數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取得指定班級之名稱，參數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}/teachers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取得指定班級之授課教師列表，參數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}/students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取得指定班級之學生列表，參數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}/subjects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取得指定班級之授課科目列表，參數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取得指定學校之教學科目列表，參數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取得指定科目之詳細資料，參數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為科目代號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}/teachers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取得指定科目之授課教師列表，參數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為科目代號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}/classes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取得指定科目之授課班級列表，參數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為科目代號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修改指定學校之資訊，參數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新增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一位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學校教育人員（教師或學生），參數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取得指定人員之詳細資訊，參數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為人員唯一編號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修改指定人員之資訊，參數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為人員唯一編號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修改指定之人員，參數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為人員唯一編號</w:t>
            </w:r>
          </w:p>
        </w:tc>
      </w:tr>
    </w:tbl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伍、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接流程說明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ㄧ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>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專案授權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</w:t>
      </w:r>
      <w:r>
        <w:rPr>
          <w:rFonts w:ascii="Helvetica Neue" w:eastAsia="Helvetica Neue" w:hAnsi="Helvetica Neue" w:cs="Helvetica Neue"/>
          <w:color w:val="000000"/>
          <w:sz w:val="22"/>
          <w:szCs w:val="22"/>
          <w:u w:val="single"/>
        </w:rPr>
        <w:t xml:space="preserve">POST </w:t>
      </w:r>
      <w:hyperlink r:id="rId6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https://ldap.tp.edu.tw/oauth/token</w:t>
        </w:r>
      </w:hyperlink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form-data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或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json</w:t>
      </w:r>
      <w:proofErr w:type="spell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client_credentials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3,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"kpvnkKpqTsziTLq6EdQE81BUCPzeGfQiDJdc6qMg",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scope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r>
        <w:rPr>
          <w:rFonts w:ascii="Helvetica Neue" w:eastAsia="Helvetica Neue" w:hAnsi="Helvetica Neue" w:cs="Helvetica Neue"/>
          <w:sz w:val="22"/>
          <w:szCs w:val="22"/>
        </w:rPr>
        <w:t>school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token_type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"Bearer",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86400,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4Yzg2N2I2MTVjYjhkZjJiZmYwZTViYmYyNmYyYjZhODI1MjgxMzYiLCJpYXQiOjE1MTk1Mzg0OTcsIm5iZiI6MTUxOTUzODQ5NywiZXhwIjoxNTE5NjI0ODk3LCJzdWIiOiIiLCJzY29wZXMiOltdfQ.e5NQmSCcb7EkJtk9yftEnir2iRrEpVELDV6N8jXM9PVplcRjB9UGYKRlt9t7zZ7kZHZY6XpXFKdPsWXBP1R5tnNVL7QR4FNsgpBBYFls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7X8qVivcnNChJz89xppomzdc9fa-GDifEJVnhNy3zcugSYhZXPyWxtKSIr0caUeExy-oxGDYbSGlDEom0ZdqNEqExwcTat9lQDWNX5pkyvdPQsXzmwli4ebwI7e1QZZfH4YSwPLvcZ9lneipy4t1rO0xzHCB2EEJBt5aUL8_oUmlgrFOIyH7iP1NPiJkFUgWjQT52Tzb7tt70I1BmBwzkQxp-KAfvNbS5OQXIFmtgCvH9s7th2BdhJX9eIqy2LaM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nsSc_kvqzjXBqxrXTzTmixEZhWtRVJCHlwgmEkyMlXL2FfoPurHd0qajFwR5STl1HcGlB0d1fW1zZFLHXKT7c-EkBKEtPc6iS2Hqc50W6zBDC8J4yo3Sm7Zp3K9Kl6iS7nh7DGyt8vDNXBY9X1F13IyoENzYIBcQGkWqPP7oLW5WcDFz7hvvS9oR7rmrXBuZSzem0XbWkkMh4vQqMnTWHXruZqpAP687uN4ASXfFgM7c0ul1pF-1YoRE0zQ8vOZu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jjYv2zAkJBPN-NzHbde4MPfarUdqmCF_61mRT02dYX1vnSN1A3jKSGoMsAF2o4Z3xkI"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二、</w:t>
      </w:r>
      <w:proofErr w:type="gramStart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資授權</w:t>
      </w:r>
    </w:p>
    <w:p w:rsidR="00F96BE8" w:rsidRDefault="00EA0D19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步驟</w:t>
      </w:r>
      <w:proofErr w:type="gramStart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一</w:t>
      </w:r>
      <w:proofErr w:type="gramEnd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GET </w:t>
      </w:r>
      <w:r>
        <w:rPr>
          <w:rFonts w:ascii="Helvetica Neue" w:eastAsia="Helvetica Neue" w:hAnsi="Helvetica Neue" w:cs="Helvetica Neue"/>
          <w:sz w:val="22"/>
          <w:szCs w:val="22"/>
        </w:rPr>
        <w:t>https://ldap.tp.edu.tw/oauth/authorize?client_id=3&amp;redirect_uri=https://yourapp.com/api/callback&amp;response_type=code&amp;scope=user</w:t>
      </w:r>
      <w:r w:rsidR="00B917F7">
        <w:rPr>
          <w:rFonts w:ascii="Helvetica Neue" w:eastAsia="Helvetica Neue" w:hAnsi="Helvetica Neue" w:cs="Helvetica Neue"/>
          <w:sz w:val="22"/>
          <w:szCs w:val="22"/>
        </w:rPr>
        <w:t>%20</w:t>
      </w:r>
      <w:r>
        <w:rPr>
          <w:rFonts w:ascii="Helvetica Neue" w:eastAsia="Helvetica Neue" w:hAnsi="Helvetica Neue" w:cs="Helvetica Neue"/>
          <w:sz w:val="22"/>
          <w:szCs w:val="22"/>
        </w:rPr>
        <w:t>prof</w:t>
      </w:r>
      <w:bookmarkStart w:id="0" w:name="_GoBack"/>
      <w:bookmarkEnd w:id="0"/>
      <w:r>
        <w:rPr>
          <w:rFonts w:ascii="Helvetica Neue" w:eastAsia="Helvetica Neue" w:hAnsi="Helvetica Neue" w:cs="Helvetica Neue"/>
          <w:sz w:val="22"/>
          <w:szCs w:val="22"/>
        </w:rPr>
        <w:t>ile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query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string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https://yourapp.com/api/callback</w:t>
      </w:r>
      <w:r>
        <w:rPr>
          <w:rFonts w:ascii="Arial Unicode MS" w:eastAsia="Arial Unicode MS" w:hAnsi="Arial Unicode MS" w:cs="Arial Unicode MS"/>
          <w:sz w:val="22"/>
          <w:szCs w:val="22"/>
        </w:rPr>
        <w:t>?code=</w:t>
      </w:r>
      <w:r>
        <w:rPr>
          <w:rFonts w:ascii="Arial Unicode MS" w:eastAsia="Arial Unicode MS" w:hAnsi="Arial Unicode MS" w:cs="Arial Unicode MS"/>
          <w:sz w:val="22"/>
          <w:szCs w:val="22"/>
        </w:rPr>
        <w:t>授權碼</w:t>
      </w:r>
    </w:p>
    <w:p w:rsidR="00F96BE8" w:rsidRDefault="00EA0D19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步驟二：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POST </w:t>
      </w:r>
      <w:hyperlink r:id="rId7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https://ldap.tp.edu.tw/oauth/token</w:t>
        </w:r>
      </w:hyperlink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form-data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或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json</w:t>
      </w:r>
      <w:proofErr w:type="spell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authorization_code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3,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"kpvnkKpqTsziTLq6EdQE81BUCPzeGfQiDJdc6qMg",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"https://yourapp.com/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api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/callback",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"code": "</w:t>
      </w:r>
      <w:r>
        <w:rPr>
          <w:rFonts w:ascii="Arial Unicode MS" w:eastAsia="Arial Unicode MS" w:hAnsi="Arial Unicode MS" w:cs="Arial Unicode MS"/>
          <w:sz w:val="22"/>
          <w:szCs w:val="22"/>
        </w:rPr>
        <w:t>步驟一所取得之授權碼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token_type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"Bearer",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86400,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"eyJ0eXAiOiJKV1QiLCJhbGciOiJSUzI1NiIsImp0aSI6IjJkZmQxNGFiNDRhNGI5MGQzOThjZmU5MzU1ZDViZTIyN2UzMmQ5ZTgwZjU5OGE5ZDlkYzY0ZWExYWViNTAzYTk2MjgwZWMzOGZhODhhM2NlIn0.eyJhdWQiOiIyIiwianRpIjoiMmRmZDE0YWI0NGE0YjkwZDM5OGNmZTkzNTVkNWJlMjI3ZTMyZDllODB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mNTk4YTlkOWRjNjRlYTFhZWI1MDNhOTYyODBlYzM4ZmE4OGEzY2UiLCJpYXQiOjE1MTk2NTcxNDQsIm5iZiI6MTUxOTY1NzE0NCwiZXhwIjoxNTE5NzQzNTQ0LCJzdWIiOiIyIiwic2NvcGVzIjpbIioiXX0.CSGq4vQ7HjNyfhC3h5kEYOilAntmluLAijIE0-tR7zUCmWhBdfgqw8gZuFBDUbZ1TMOpmZEmRY-ccW_M3sD4ukS7ZWvljAVjZOY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SUFgo3pULzxYAstTHns7sukohcuzgiKcELT7BwnMyV61AT8Hr7oRwkffKPnK0e0aeDoF3jjxXFuMcgTe5FsfbGR9FgBFfdyvFK4JmH4oH_D-Q9MNXGx9YjSl0P_Se9rZ4yX3UHjI6Z-uD8gOlv4KcNVSslzIT09EMoOjSGIM7p7SNxxEGIU692Zl7tdXk9av4UMkkVpUAaKTatuNsDD0ARnNrhP5tG0U_1TvLJygZwsCzGq16BaP1BVwy6jDaFpp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r5Q-B-1d2Jtwz5NA1TSgjImSCMuFft8v5mYPJqVTWoif0b_kI2zhjHhoj_HOYdpaeIbqTiY7PEJ2BmkWC8aC3noqx5GzHRzCR4Y33x4jYxXi_C8TrgjzYR_Ha340wuosoM82jVa0v0U7ZKMmrvgdapuOe9ALLBMUNsyjTYdgmM3jhaX5kIm8mlDIbvLDukAoeO_1T13Uzxt1DwvqTfANVkGbUIZD7UtR6YkJw0RasV-fXdnTDvoS-Y78NG2iw3xu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jQpF-a5fs4U34wCFEqLrGtkQnodEp0O09nN_JlKg1uJJczVSe4gCw5aCnxBGOXcf9TbmS7MU",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"def502000a288ca5ae50f9195bfdef53958695fcdaa0c13b4afcf566e325320d33ddfa247d0c51b1ae9de83a53bbe87e675f545c3a5e0387d4567dbf522a3108e6fcf2c2659216e67078b3eaaba4d07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9d16b390e1efbdbff51ec859c36eeb03721370d42c8b6738c9df280319e7c093dfcea36a0b3582bf1da2821f129a7fcbae3e76821b030477678220e825a06deee7270f40698a0dfb37011c51cb086655b8d0167d95096ef4c861a08d641b4e09d106f478dced1c2141c4ac30ab9f641276a4112e1c929ae1fc2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aaa3f124bbb2c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09df37faae6534c4117c7100dd3bdaf9d8bd5d0c1cfb52a7fee34eadf53a93a2e57222e5372fecccd5b03294293fbcb97c25d6a873ebc54183de71b630999b388daaa5b47e7aa14783598e73d82c3ebc3a662418b7d3cd43f9cf55cbbd9a3d7cd45197976a75f4a262c06112a019d294b8cf190ee32fc83a25c2f1319c11b2e2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511373e7b24237af80bbdd71b98fdf19c3cf46f91"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步驟</w:t>
      </w:r>
      <w:proofErr w:type="gramStart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三</w:t>
      </w:r>
      <w:proofErr w:type="gramEnd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：存取金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過期之處理方式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POST </w:t>
      </w:r>
      <w:hyperlink r:id="rId8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https://ldap.tp.edu.tw/oauth/token</w:t>
        </w:r>
      </w:hyperlink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form-data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或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json</w:t>
      </w:r>
      <w:proofErr w:type="spell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“</w:t>
      </w:r>
      <w:r>
        <w:rPr>
          <w:rFonts w:ascii="Arial Unicode MS" w:eastAsia="Arial Unicode MS" w:hAnsi="Arial Unicode MS" w:cs="Arial Unicode MS"/>
          <w:sz w:val="22"/>
          <w:szCs w:val="22"/>
        </w:rPr>
        <w:t>步驟二所取得之</w:t>
      </w:r>
      <w:r>
        <w:rPr>
          <w:rFonts w:ascii="Arial Unicode MS" w:eastAsia="Arial Unicode MS" w:hAnsi="Arial Unicode MS" w:cs="Arial Unicode MS"/>
          <w:sz w:val="22"/>
          <w:szCs w:val="22"/>
        </w:rPr>
        <w:t>refresh token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3,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"kpvnkKpqTsziTLq6EdQE81BUCPzeGfQiDJdc6qMg",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scope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"user"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同上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三、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代理授權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學校管理員登入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hyperlink r:id="rId9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</w:t>
        </w:r>
      </w:hyperlink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管理介面，建立個人存取金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column">
              <wp:posOffset>146051</wp:posOffset>
            </wp:positionH>
            <wp:positionV relativeFrom="paragraph">
              <wp:posOffset>393370</wp:posOffset>
            </wp:positionV>
            <wp:extent cx="6120057" cy="3324265"/>
            <wp:effectExtent l="0" t="0" r="0" b="0"/>
            <wp:wrapSquare wrapText="bothSides" distT="152400" distB="152400" distL="152400" distR="152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2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209550</wp:posOffset>
            </wp:positionV>
            <wp:extent cx="6120057" cy="4274598"/>
            <wp:effectExtent l="0" t="0" r="0" b="0"/>
            <wp:wrapSquare wrapText="bothSides" distT="152400" distB="152400" distL="152400" distR="152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7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4688710</wp:posOffset>
            </wp:positionV>
            <wp:extent cx="6120057" cy="4560210"/>
            <wp:effectExtent l="0" t="0" r="0" b="0"/>
            <wp:wrapSquare wrapText="bothSides" distT="152400" distB="152400" distL="152400" distR="152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6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四、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REST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資料存取請求</w:t>
      </w:r>
      <w:r>
        <w:rPr>
          <w:noProof/>
        </w:rPr>
        <w:drawing>
          <wp:anchor distT="152400" distB="152400" distL="152400" distR="152400" simplePos="0" relativeHeight="251661312" behindDoc="0" locked="0" layoutInCell="1" hidden="0" allowOverlap="1">
            <wp:simplePos x="0" y="0"/>
            <wp:positionH relativeFrom="column">
              <wp:posOffset>-951</wp:posOffset>
            </wp:positionH>
            <wp:positionV relativeFrom="paragraph">
              <wp:posOffset>152400</wp:posOffset>
            </wp:positionV>
            <wp:extent cx="6120057" cy="2487618"/>
            <wp:effectExtent l="0" t="0" r="0" b="0"/>
            <wp:wrapSquare wrapText="bothSides" distT="152400" distB="152400" distL="152400" distR="1524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87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[GET|POST|PATCH|DELETE] https://ldap.tp.edu.tw/api/….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略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....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header</w:t>
      </w:r>
      <w:proofErr w:type="gram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Authorization: Bearer eyJ0eXAiOiJKV1QiLCJhbGciOiJSUzI1NiIsImp0aSI6Ijc3MjYwZWUw……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Accept: application/son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五、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REST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資料存取回應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POST https://ldap.tp.edu.tw/api/logout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HTTP 204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https://ldap.tp.edu.tw/api/email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{"email":"leexxxxxxxne@gmail.com"}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https://ldap.tp.edu.tw/api/me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{"name":"</w:t>
      </w:r>
      <w:r>
        <w:rPr>
          <w:rFonts w:ascii="Arial Unicode MS" w:eastAsia="Arial Unicode MS" w:hAnsi="Arial Unicode MS" w:cs="Arial Unicode MS"/>
          <w:sz w:val="22"/>
          <w:szCs w:val="22"/>
        </w:rPr>
        <w:t>李忠憲</w:t>
      </w:r>
      <w:r>
        <w:rPr>
          <w:rFonts w:ascii="Helvetica Neue" w:eastAsia="Helvetica Neue" w:hAnsi="Helvetica Neue" w:cs="Helvetica Neue"/>
          <w:sz w:val="22"/>
          <w:szCs w:val="22"/>
        </w:rPr>
        <w:t>","email":"leexxxxxxxne@gmail.com"}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https://ldap.tp.edu.tw/api/user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  <w:r>
        <w:rPr>
          <w:rFonts w:ascii="Helvetica Neue" w:eastAsia="Helvetica Neue" w:hAnsi="Helvetica Neue" w:cs="Helvetica Neue"/>
          <w:sz w:val="22"/>
          <w:szCs w:val="22"/>
        </w:rPr>
        <w:t>"role":"</w:t>
      </w:r>
      <w:r>
        <w:rPr>
          <w:rFonts w:ascii="Arial Unicode MS" w:eastAsia="Arial Unicode MS" w:hAnsi="Arial Unicode MS" w:cs="Arial Unicode MS"/>
          <w:sz w:val="22"/>
          <w:szCs w:val="22"/>
        </w:rPr>
        <w:t>教師</w:t>
      </w:r>
      <w:r>
        <w:rPr>
          <w:rFonts w:ascii="Helvetica Neue" w:eastAsia="Helvetica Neue" w:hAnsi="Helvetica Neue" w:cs="Helvetica Neue"/>
          <w:sz w:val="22"/>
          <w:szCs w:val="22"/>
        </w:rPr>
        <w:t>","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uuid</w:t>
      </w:r>
      <w:r>
        <w:rPr>
          <w:rFonts w:ascii="Helvetica Neue" w:eastAsia="Helvetica Neue" w:hAnsi="Helvetica Neue" w:cs="Helvetica Neue"/>
          <w:sz w:val="22"/>
          <w:szCs w:val="22"/>
        </w:rPr>
        <w:t>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:"a4bcbfba-a678-1037-952c-15429bf75900","name":"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李忠憲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","email":"leexxxxxxxne@gmail.com","email_login"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:false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,"mobile":"09</w:t>
      </w:r>
      <w:r>
        <w:rPr>
          <w:rFonts w:ascii="Helvetica Neue" w:eastAsia="Helvetica Neue" w:hAnsi="Helvetica Neue" w:cs="Helvetica Neue"/>
          <w:sz w:val="22"/>
          <w:szCs w:val="22"/>
        </w:rPr>
        <w:t>x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xxxxxx8","mobile_login":false}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PATCH https://ldap.tp.edu.tw/api/user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"role":"</w:t>
      </w:r>
      <w:r>
        <w:rPr>
          <w:rFonts w:ascii="Arial Unicode MS" w:eastAsia="Arial Unicode MS" w:hAnsi="Arial Unicode MS" w:cs="Arial Unicode MS"/>
          <w:sz w:val="22"/>
          <w:szCs w:val="22"/>
        </w:rPr>
        <w:t>教師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email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"shane@tc.xxps.tp.edu.tw",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"09xxxxxxx2",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email_login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"true",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mobile_login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"true"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可修改以上四個欄位，不修改的欄位整欄省略，</w:t>
      </w:r>
      <w:r>
        <w:rPr>
          <w:rFonts w:ascii="Arial Unicode MS" w:eastAsia="Arial Unicode MS" w:hAnsi="Arial Unicode MS" w:cs="Arial Unicode MS"/>
          <w:color w:val="B41700"/>
          <w:sz w:val="22"/>
          <w:szCs w:val="22"/>
        </w:rPr>
        <w:t>若給空字串，會顯示錯誤訊息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email_login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用來開啟使用電子郵件登入之功能，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mobile_login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用來開啟使用手機號碼登入之功能，可在不同載具上應用。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https://ldap.tp.edu.tw/api/idno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{"idno":"P1xxxxxxx6"}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https://ldap.tp.edu.tw/api/profile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>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role":"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"gender":1,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"birthDate":"19690118",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>"o":"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"organization":"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"unit":"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科任教師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"title":"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科任教師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teachClass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":["3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班資訊</w:t>
      </w:r>
      <w:r>
        <w:rPr>
          <w:rFonts w:ascii="Arial Unicode MS" w:eastAsia="Arial Unicode MS" w:hAnsi="Arial Unicode MS" w:cs="Arial Unicode MS"/>
          <w:sz w:val="22"/>
          <w:szCs w:val="22"/>
        </w:rPr>
        <w:t>","3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</w:rPr>
        <w:t>班資訊</w:t>
      </w:r>
      <w:r>
        <w:rPr>
          <w:rFonts w:ascii="Arial Unicode MS" w:eastAsia="Arial Unicode MS" w:hAnsi="Arial Unicode MS" w:cs="Arial Unicode MS"/>
          <w:sz w:val="22"/>
          <w:szCs w:val="22"/>
        </w:rPr>
        <w:t>"],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"character":"</w:t>
      </w:r>
      <w:r>
        <w:rPr>
          <w:rFonts w:ascii="Arial Unicode MS" w:eastAsia="Arial Unicode MS" w:hAnsi="Arial Unicode MS" w:cs="Arial Unicode MS"/>
          <w:sz w:val="22"/>
          <w:szCs w:val="22"/>
        </w:rPr>
        <w:t>巡迴教師</w:t>
      </w: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r>
        <w:rPr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Another 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  <w:r>
        <w:rPr>
          <w:rFonts w:ascii="Helvetica Neue" w:eastAsia="Helvetica Neue" w:hAnsi="Helvetica Neue" w:cs="Helvetica Neue"/>
          <w:sz w:val="22"/>
          <w:szCs w:val="22"/>
        </w:rPr>
        <w:br/>
        <w:t>"role":"</w:t>
      </w:r>
      <w:r>
        <w:rPr>
          <w:rFonts w:ascii="Arial Unicode MS" w:eastAsia="Arial Unicode MS" w:hAnsi="Arial Unicode MS" w:cs="Arial Unicode MS"/>
          <w:sz w:val="22"/>
          <w:szCs w:val="22"/>
        </w:rPr>
        <w:t>學生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  <w:t>"gender":"1",</w:t>
      </w:r>
      <w:r>
        <w:rPr>
          <w:rFonts w:ascii="Helvetica Neue" w:eastAsia="Helvetica Neue" w:hAnsi="Helvetica Neue" w:cs="Helvetica Neue"/>
          <w:sz w:val="22"/>
          <w:szCs w:val="22"/>
        </w:rPr>
        <w:br/>
        <w:t>"birthDate":"19690118",</w:t>
      </w:r>
      <w:r>
        <w:rPr>
          <w:rFonts w:ascii="Helvetica Neue" w:eastAsia="Helvetica Neue" w:hAnsi="Helvetica Neue" w:cs="Helvetica Neue"/>
          <w:sz w:val="22"/>
          <w:szCs w:val="22"/>
        </w:rPr>
        <w:br/>
        <w:t>"o":"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  <w:t>"organization":"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臺北市中正區國語國民小學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"studentId":"105307",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"c</w:t>
      </w:r>
      <w:r>
        <w:rPr>
          <w:rFonts w:ascii="Arial Unicode MS" w:eastAsia="Arial Unicode MS" w:hAnsi="Arial Unicode MS" w:cs="Arial Unicode MS"/>
          <w:sz w:val="22"/>
          <w:szCs w:val="22"/>
        </w:rPr>
        <w:t>lass":"301",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className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三年一班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"seat":"13",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"character":"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特教生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PATCH https://ldap.tp.edu.tw/api/account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account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“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newaccount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xxxxxxxxxxxxx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可修改以上兩個欄位，不修改的欄位整欄省略，</w:t>
      </w:r>
      <w:r>
        <w:rPr>
          <w:rFonts w:ascii="Arial Unicode MS" w:eastAsia="Arial Unicode MS" w:hAnsi="Arial Unicode MS" w:cs="Arial Unicode MS"/>
          <w:color w:val="B41700"/>
          <w:sz w:val="22"/>
          <w:szCs w:val="22"/>
        </w:rPr>
        <w:t>若給空字串，會顯示錯誤訊息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帳號只能接受英文字母或數字，密碼若有特殊符號需要在前面加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\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，例如：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\\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代表一個反斜線。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sz w:val="22"/>
          <w:szCs w:val="22"/>
        </w:rPr>
        <w:br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{“o”:”bureau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,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tpUniformNumbers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:”399999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臺北市政府教育局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{"o":"yfes","tpUniformNumbers":"423612","description":"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臺北市北投區義方國民小學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{"o":"ssps","tpUniformNumbers":"313601","description":"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市松山區松山國民小學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{"o":"sups","tpUniformNumbers":"313602","description":"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臺北市松山區西松國民小學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......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]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lastRenderedPageBreak/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o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為學校或機構代號，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tpUniformNumbers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為會計統一編號，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description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為學校全銜。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{"o":"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中正區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telephoneNumber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":"(02)23033555","PostalCode":"100","street":"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臺北市中正區南海路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號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","wWWHomePage":"http:\/\/www.meps.tp.edu.tw\/","tpUniformNumbers":"353604"}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以上資料欄位，依各校資料提供情形，會有資料量不一致的情形。欄位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為學程分類，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為行政區，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PostalCode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為郵遞區號，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street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為郵遞地址，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wWWHomePage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為學校網址。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{“ou":"dept01","description":"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校長室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{"ou":"dept03","description":"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學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務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{"ou":"dept04","description"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總務處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{"ou":"dept05","description":"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輔導室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ou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為部門代號，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description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為部門名稱。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https://ldap.tp.edu.tw/api/school/meps/ou/dept02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{“ou":"dept02","businessCategory":"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行政部門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為單位分類。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https://ldap.tp.edu.tw/api/school/meps/ou/dept02/role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教務處主任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{"cn":"role003","description":"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教學組長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{"cn":"role005","description":"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資訊組長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{"cn":"role006","description":"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設備組長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為職稱代號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https://ldap.tp.edu.tw/api/school/meps/ou/dept02/role/roleC17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{“ou”:"dept02","cn":"roleC17","description":"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系統管理師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{"ou":"101","description":"1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Fonts w:ascii="Arial Unicode MS" w:eastAsia="Arial Unicode MS" w:hAnsi="Arial Unicode MS" w:cs="Arial Unicode MS"/>
          <w:sz w:val="22"/>
          <w:szCs w:val="22"/>
        </w:rPr>
        <w:t>{"ou":"102","description":"1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{"ou":"103","description":"1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{"ou":"104","description":"1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4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{"ou":"105","description":"1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{"ou":"106","description":"1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6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lastRenderedPageBreak/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https://ldap.tp.edu.tw/api/school/meps/class/101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{"ou":"101","businessCategory":"</w:t>
      </w:r>
      <w:r>
        <w:rPr>
          <w:rFonts w:ascii="Arial Unicode MS" w:eastAsia="Arial Unicode MS" w:hAnsi="Arial Unicode MS" w:cs="Arial Unicode MS"/>
          <w:sz w:val="22"/>
          <w:szCs w:val="22"/>
        </w:rPr>
        <w:t>教學班級</w:t>
      </w:r>
      <w:r>
        <w:rPr>
          <w:rFonts w:ascii="Arial Unicode MS" w:eastAsia="Arial Unicode MS" w:hAnsi="Arial Unicode MS" w:cs="Arial Unicode MS"/>
          <w:sz w:val="22"/>
          <w:szCs w:val="22"/>
        </w:rPr>
        <w:t>","description":"1</w:t>
      </w:r>
      <w:r>
        <w:rPr>
          <w:rFonts w:ascii="Arial Unicode MS" w:eastAsia="Arial Unicode MS" w:hAnsi="Arial Unicode MS" w:cs="Arial Unicode MS"/>
          <w:sz w:val="22"/>
          <w:szCs w:val="22"/>
        </w:rPr>
        <w:t>年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班</w:t>
      </w:r>
      <w:r>
        <w:rPr>
          <w:rFonts w:ascii="Arial Unicode MS" w:eastAsia="Arial Unicode MS" w:hAnsi="Arial Unicode MS" w:cs="Arial Unicode MS"/>
          <w:sz w:val="22"/>
          <w:szCs w:val="22"/>
        </w:rPr>
        <w:t>"}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https://ldap.tp.edu.tw/api/school/meps/class/101/teachers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</w:p>
    <w:p w:rsidR="00F96BE8" w:rsidRDefault="00EA0D19">
      <w:pP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a4bcbfba-a678-1037-952c-15429bf75900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……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]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https://ldap.tp.edu.tw/api/school/meps/class/101/st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udents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"a4c4513a-a678-1037-955a-15429bf75900",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"a4c473ae-a678-1037-955b-15429bf75900",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"a4c496ae-a678-1037-955c-15429bf75900",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"a4c4b95e-a678-1037-955d-15429bf75900",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https://ldap.tp.edu.tw/api/school/meps/class/101/subje</w:t>
      </w:r>
      <w:r>
        <w:rPr>
          <w:rFonts w:ascii="Helvetica Neue" w:eastAsia="Helvetica Neue" w:hAnsi="Helvetica Neue" w:cs="Helvetica Neue"/>
          <w:sz w:val="22"/>
          <w:szCs w:val="22"/>
        </w:rPr>
        <w:t>cts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"subj001",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"subj002",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"subj003",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"subj004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  <w:t>......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  <w:r>
        <w:rPr>
          <w:rFonts w:ascii="Helvetica Neue" w:eastAsia="Helvetica Neue" w:hAnsi="Helvetica Neue" w:cs="Helvetica Neue"/>
          <w:sz w:val="22"/>
          <w:szCs w:val="22"/>
        </w:rPr>
        <w:br/>
        <w:t>{"subject":"subj001","description":"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國語</w:t>
      </w:r>
      <w:r>
        <w:rPr>
          <w:rFonts w:ascii="Helvetica Neue" w:eastAsia="Helvetica Neue" w:hAnsi="Helvetica Neue" w:cs="Helvetica Neue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sz w:val="22"/>
          <w:szCs w:val="22"/>
        </w:rPr>
        <w:br/>
        <w:t>{"subject":"subj002","description":"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英語</w:t>
      </w:r>
      <w:r>
        <w:rPr>
          <w:rFonts w:ascii="Helvetica Neue" w:eastAsia="Helvetica Neue" w:hAnsi="Helvetica Neue" w:cs="Helvetica Neue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sz w:val="22"/>
          <w:szCs w:val="22"/>
        </w:rPr>
        <w:br/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subject </w:t>
      </w:r>
      <w:r>
        <w:rPr>
          <w:rFonts w:ascii="Arial Unicode MS" w:eastAsia="Arial Unicode MS" w:hAnsi="Arial Unicode MS" w:cs="Arial Unicode MS"/>
          <w:sz w:val="22"/>
          <w:szCs w:val="22"/>
        </w:rPr>
        <w:t>為科目代號，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domain </w:t>
      </w:r>
      <w:r>
        <w:rPr>
          <w:rFonts w:ascii="Arial Unicode MS" w:eastAsia="Arial Unicode MS" w:hAnsi="Arial Unicode MS" w:cs="Arial Unicode MS"/>
          <w:sz w:val="22"/>
          <w:szCs w:val="22"/>
        </w:rPr>
        <w:t>為學科領域，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description </w:t>
      </w:r>
      <w:r>
        <w:rPr>
          <w:rFonts w:ascii="Arial Unicode MS" w:eastAsia="Arial Unicode MS" w:hAnsi="Arial Unicode MS" w:cs="Arial Unicode MS"/>
          <w:sz w:val="22"/>
          <w:szCs w:val="22"/>
        </w:rPr>
        <w:t>為科目名稱。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https://ldap.tp.edu.tw/api/school/meps/subject/subj001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{"subject":"subj001","domain":"</w:t>
      </w:r>
      <w:r>
        <w:rPr>
          <w:rFonts w:ascii="Arial Unicode MS" w:eastAsia="Arial Unicode MS" w:hAnsi="Arial Unicode MS" w:cs="Arial Unicode MS"/>
          <w:sz w:val="22"/>
          <w:szCs w:val="22"/>
        </w:rPr>
        <w:t>語文</w:t>
      </w:r>
      <w:r>
        <w:rPr>
          <w:rFonts w:ascii="Arial Unicode MS" w:eastAsia="Arial Unicode MS" w:hAnsi="Arial Unicode MS" w:cs="Arial Unicode MS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國語</w:t>
      </w:r>
      <w:r>
        <w:rPr>
          <w:rFonts w:ascii="Helvetica Neue" w:eastAsia="Helvetica Neue" w:hAnsi="Helvetica Neue" w:cs="Helvetica Neue"/>
          <w:sz w:val="22"/>
          <w:szCs w:val="22"/>
        </w:rPr>
        <w:t>"}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https://ldap.tp.edu.tw/api/school/meps/subject/subj001/teachers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</w:t>
      </w:r>
      <w:r>
        <w:rPr>
          <w:rFonts w:ascii="Helvetica Neue" w:eastAsia="Helvetica Neue" w:hAnsi="Helvetica Neue" w:cs="Helvetica Neue"/>
          <w:sz w:val="22"/>
          <w:szCs w:val="22"/>
        </w:rPr>
        <w:t>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a4bcbfba-a678-1037-952c-15429bf75900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……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https://ldap.tp.edu.tw/api/school/meps/subject/subj001/classes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"101",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"102",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"103",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"104",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"105",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……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PATCH https://ldap.tp.edu.tw/api/school/meps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"area":"</w:t>
      </w:r>
      <w:r>
        <w:rPr>
          <w:rFonts w:ascii="Arial Unicode MS" w:eastAsia="Arial Unicode MS" w:hAnsi="Arial Unicode MS" w:cs="Arial Unicode MS"/>
          <w:sz w:val="22"/>
          <w:szCs w:val="22"/>
        </w:rPr>
        <w:t>中正區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"name":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"(02)23093736",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"(02)23033555",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postal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"100",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"address":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臺北市中正區南海路</w:t>
      </w:r>
      <w:r>
        <w:rPr>
          <w:rFonts w:ascii="Helvetica Neue" w:eastAsia="Helvetica Neue" w:hAnsi="Helvetica Neue" w:cs="Helvetica Neue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mbox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"043",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"http://www.meps.tp.edu.tw",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uno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"353604",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"ipv4": "163.21.228.0/24",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"ipv6": "2001:288:12ce: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:/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48",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admins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["A123456789", "B223456789"],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": 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{"id":"dept01","name":"</w:t>
      </w:r>
      <w:r>
        <w:rPr>
          <w:rFonts w:ascii="Arial Unicode MS" w:eastAsia="Arial Unicode MS" w:hAnsi="Arial Unicode MS" w:cs="Arial Unicode MS"/>
          <w:sz w:val="22"/>
          <w:szCs w:val="22"/>
        </w:rPr>
        <w:t>校長室</w:t>
      </w:r>
      <w:r>
        <w:rPr>
          <w:rFonts w:ascii="Arial Unicode MS" w:eastAsia="Arial Unicode MS" w:hAnsi="Arial Unicode MS" w:cs="Arial Unicode MS"/>
          <w:sz w:val="22"/>
          <w:szCs w:val="22"/>
        </w:rPr>
        <w:t>","roles":[{"role001":"</w:t>
      </w:r>
      <w:r>
        <w:rPr>
          <w:rFonts w:ascii="Arial Unicode MS" w:eastAsia="Arial Unicode MS" w:hAnsi="Arial Unicode MS" w:cs="Arial Unicode MS"/>
          <w:sz w:val="22"/>
          <w:szCs w:val="22"/>
        </w:rPr>
        <w:t>校長</w:t>
      </w:r>
      <w:r>
        <w:rPr>
          <w:rFonts w:ascii="Arial Unicode MS" w:eastAsia="Arial Unicode MS" w:hAnsi="Arial Unicode MS" w:cs="Arial Unicode MS"/>
          <w:sz w:val="22"/>
          <w:szCs w:val="22"/>
        </w:rPr>
        <w:t>"}]},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{"id":"dept02","name":"</w:t>
      </w:r>
      <w:r>
        <w:rPr>
          <w:rFonts w:ascii="Arial Unicode MS" w:eastAsia="Arial Unicode MS" w:hAnsi="Arial Unicode MS" w:cs="Arial Unicode MS"/>
          <w:sz w:val="22"/>
          <w:szCs w:val="22"/>
        </w:rPr>
        <w:t>教務處</w:t>
      </w:r>
      <w:r>
        <w:rPr>
          <w:rFonts w:ascii="Arial Unicode MS" w:eastAsia="Arial Unicode MS" w:hAnsi="Arial Unicode MS" w:cs="Arial Unicode MS"/>
          <w:sz w:val="22"/>
          <w:szCs w:val="22"/>
        </w:rPr>
        <w:t>","roles":[{"role002":"</w:t>
      </w:r>
      <w:r>
        <w:rPr>
          <w:rFonts w:ascii="Arial Unicode MS" w:eastAsia="Arial Unicode MS" w:hAnsi="Arial Unicode MS" w:cs="Arial Unicode MS"/>
          <w:sz w:val="22"/>
          <w:szCs w:val="22"/>
        </w:rPr>
        <w:t>教務處主任</w:t>
      </w:r>
      <w:r>
        <w:rPr>
          <w:rFonts w:ascii="Helvetica Neue" w:eastAsia="Helvetica Neue" w:hAnsi="Helvetica Neue" w:cs="Helvetica Neue"/>
          <w:sz w:val="22"/>
          <w:szCs w:val="22"/>
        </w:rPr>
        <w:t>"},{"role003":"</w:t>
      </w:r>
      <w:r>
        <w:rPr>
          <w:rFonts w:ascii="Arial Unicode MS" w:eastAsia="Arial Unicode MS" w:hAnsi="Arial Unicode MS" w:cs="Arial Unicode MS"/>
          <w:sz w:val="22"/>
          <w:szCs w:val="22"/>
        </w:rPr>
        <w:t>教學組長</w:t>
      </w:r>
      <w:r>
        <w:rPr>
          <w:rFonts w:ascii="Helvetica Neue" w:eastAsia="Helvetica Neue" w:hAnsi="Helvetica Neue" w:cs="Helvetica Neue"/>
          <w:sz w:val="22"/>
          <w:szCs w:val="22"/>
        </w:rPr>
        <w:t>"}...]},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…...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"subjects": 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{"id":"subj001","domain":"</w:t>
      </w:r>
      <w:r>
        <w:rPr>
          <w:rFonts w:ascii="Arial Unicode MS" w:eastAsia="Arial Unicode MS" w:hAnsi="Arial Unicode MS" w:cs="Arial Unicode MS"/>
          <w:sz w:val="22"/>
          <w:szCs w:val="22"/>
        </w:rPr>
        <w:t>語文</w:t>
      </w:r>
      <w:r>
        <w:rPr>
          <w:rFonts w:ascii="Arial Unicode MS" w:eastAsia="Arial Unicode MS" w:hAnsi="Arial Unicode MS" w:cs="Arial Unicode MS"/>
          <w:sz w:val="22"/>
          <w:szCs w:val="22"/>
        </w:rPr>
        <w:t>","title":"</w:t>
      </w:r>
      <w:r>
        <w:rPr>
          <w:rFonts w:ascii="Arial Unicode MS" w:eastAsia="Arial Unicode MS" w:hAnsi="Arial Unicode MS" w:cs="Arial Unicode MS"/>
          <w:sz w:val="22"/>
          <w:szCs w:val="22"/>
        </w:rPr>
        <w:t>國語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......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],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"classes": 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{"101":"</w:t>
      </w:r>
      <w:r>
        <w:rPr>
          <w:rFonts w:ascii="Arial Unicode MS" w:eastAsia="Arial Unicode MS" w:hAnsi="Arial Unicode MS" w:cs="Arial Unicode MS"/>
          <w:sz w:val="22"/>
          <w:szCs w:val="22"/>
        </w:rPr>
        <w:t>一年一班</w:t>
      </w:r>
      <w:r>
        <w:rPr>
          <w:rFonts w:ascii="Arial Unicode MS" w:eastAsia="Arial Unicode MS" w:hAnsi="Arial Unicode MS" w:cs="Arial Unicode MS"/>
          <w:sz w:val="22"/>
          <w:szCs w:val="22"/>
        </w:rPr>
        <w:t>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......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]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修改後之完整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school </w:t>
      </w:r>
      <w:r>
        <w:rPr>
          <w:rFonts w:ascii="Arial Unicode MS" w:eastAsia="Arial Unicode MS" w:hAnsi="Arial Unicode MS" w:cs="Arial Unicode MS"/>
          <w:sz w:val="22"/>
          <w:szCs w:val="22"/>
        </w:rPr>
        <w:t>物件，但不包含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subjects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classes </w:t>
      </w:r>
      <w:r>
        <w:rPr>
          <w:rFonts w:ascii="Arial Unicode MS" w:eastAsia="Arial Unicode MS" w:hAnsi="Arial Unicode MS" w:cs="Arial Unicode MS"/>
          <w:sz w:val="22"/>
          <w:szCs w:val="22"/>
        </w:rPr>
        <w:t>子物件，例如：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{"o":"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國民小學</w:t>
      </w:r>
      <w:r>
        <w:rPr>
          <w:rFonts w:ascii="Helvetica Neue" w:eastAsia="Helvetica Neue" w:hAnsi="Helvetica Neue" w:cs="Helvetica Neue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中正區</w:t>
      </w:r>
      <w:r>
        <w:rPr>
          <w:rFonts w:ascii="Helvetica Neue" w:eastAsia="Helvetica Neue" w:hAnsi="Helvetica Neue" w:cs="Helvetica Neue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sz w:val="22"/>
          <w:szCs w:val="22"/>
        </w:rPr>
        <w:t>","facsimileTelephoneNumber":"(02)23093736","telephoneNumber":"(02)</w:t>
      </w:r>
      <w:r>
        <w:rPr>
          <w:rFonts w:ascii="Helvetica Neue" w:eastAsia="Helvetica Neue" w:hAnsi="Helvetica Neue" w:cs="Helvetica Neue"/>
          <w:sz w:val="22"/>
          <w:szCs w:val="22"/>
        </w:rPr>
        <w:t>23033555","PostalCode":"100","postOffice":"043","street":"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臺北市中正區南海路</w:t>
      </w:r>
      <w:r>
        <w:rPr>
          <w:rFonts w:ascii="Helvetica Neue" w:eastAsia="Helvetica Neue" w:hAnsi="Helvetica Neue" w:cs="Helvetica Neue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Helvetica Neue" w:eastAsia="Helvetica Neue" w:hAnsi="Helvetica Neue" w:cs="Helvetica Neue"/>
          <w:sz w:val="22"/>
          <w:szCs w:val="22"/>
        </w:rPr>
        <w:t>","wWWHomePage":"http:\/\/www.meps.tp.edu.tw\/","tpUniformNumbers":"353604","tpIpv4":"163.21.228.0/24","tpIpv6":"2001:288:12ce: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:/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48","tpAdministrator":["A123456789","B223456789"]}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修改學校資</w:t>
      </w:r>
      <w:r>
        <w:rPr>
          <w:rFonts w:ascii="Arial Unicode MS" w:eastAsia="Arial Unicode MS" w:hAnsi="Arial Unicode MS" w:cs="Arial Unicode MS"/>
          <w:sz w:val="22"/>
          <w:szCs w:val="22"/>
        </w:rPr>
        <w:t>訊，可修改以上</w:t>
      </w:r>
      <w:r>
        <w:rPr>
          <w:rFonts w:ascii="Arial Unicode MS" w:eastAsia="Arial Unicode MS" w:hAnsi="Arial Unicode MS" w:cs="Arial Unicode MS"/>
          <w:sz w:val="22"/>
          <w:szCs w:val="22"/>
        </w:rPr>
        <w:t>15</w:t>
      </w:r>
      <w:r>
        <w:rPr>
          <w:rFonts w:ascii="Arial Unicode MS" w:eastAsia="Arial Unicode MS" w:hAnsi="Arial Unicode MS" w:cs="Arial Unicode MS"/>
          <w:sz w:val="22"/>
          <w:szCs w:val="22"/>
        </w:rPr>
        <w:t>個欄位，可使用陣列表徵的複數資料欄位，包含：</w:t>
      </w:r>
      <w:r>
        <w:rPr>
          <w:rFonts w:ascii="Arial Unicode MS" w:eastAsia="Arial Unicode MS" w:hAnsi="Arial Unicode MS" w:cs="Arial Unicode MS"/>
          <w:sz w:val="22"/>
          <w:szCs w:val="22"/>
        </w:rPr>
        <w:t>fax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tel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ipv4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ipv6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admins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subjects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classes</w:t>
      </w:r>
      <w:r>
        <w:rPr>
          <w:rFonts w:ascii="Arial Unicode MS" w:eastAsia="Arial Unicode MS" w:hAnsi="Arial Unicode MS" w:cs="Arial Unicode MS"/>
          <w:sz w:val="22"/>
          <w:szCs w:val="22"/>
        </w:rPr>
        <w:t>，其餘欄位只允許單一資料。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欄位為該校所有組織職稱列表，為資料物件集合，請使用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[{ }] </w:t>
      </w:r>
      <w:r>
        <w:rPr>
          <w:rFonts w:ascii="Arial Unicode MS" w:eastAsia="Arial Unicode MS" w:hAnsi="Arial Unicode MS" w:cs="Arial Unicode MS"/>
          <w:sz w:val="22"/>
          <w:szCs w:val="22"/>
        </w:rPr>
        <w:t>語法，包含三個欄位</w:t>
      </w:r>
      <w:r>
        <w:rPr>
          <w:rFonts w:ascii="Arial Unicode MS" w:eastAsia="Arial Unicode MS" w:hAnsi="Arial Unicode MS" w:cs="Arial Unicode MS"/>
          <w:sz w:val="22"/>
          <w:szCs w:val="22"/>
        </w:rPr>
        <w:t>:id</w:t>
      </w:r>
      <w:r>
        <w:rPr>
          <w:rFonts w:ascii="Arial Unicode MS" w:eastAsia="Arial Unicode MS" w:hAnsi="Arial Unicode MS" w:cs="Arial Unicode MS"/>
          <w:sz w:val="22"/>
          <w:szCs w:val="22"/>
        </w:rPr>
        <w:t>（部門代號）、</w:t>
      </w:r>
      <w:r>
        <w:rPr>
          <w:rFonts w:ascii="Arial Unicode MS" w:eastAsia="Arial Unicode MS" w:hAnsi="Arial Unicode MS" w:cs="Arial Unicode MS"/>
          <w:sz w:val="22"/>
          <w:szCs w:val="22"/>
        </w:rPr>
        <w:t>name</w:t>
      </w:r>
      <w:r>
        <w:rPr>
          <w:rFonts w:ascii="Arial Unicode MS" w:eastAsia="Arial Unicode MS" w:hAnsi="Arial Unicode MS" w:cs="Arial Unicode MS"/>
          <w:sz w:val="22"/>
          <w:szCs w:val="22"/>
        </w:rPr>
        <w:t>（單位全銜）</w:t>
      </w:r>
      <w:r>
        <w:rPr>
          <w:rFonts w:ascii="Gungsuh" w:eastAsia="Gungsuh" w:hAnsi="Gungsuh" w:cs="Gungsuh"/>
        </w:rPr>
        <w:t>、</w:t>
      </w:r>
      <w:r>
        <w:rPr>
          <w:rFonts w:ascii="Gungsuh" w:eastAsia="Gungsuh" w:hAnsi="Gungsuh" w:cs="Gungsuh"/>
        </w:rPr>
        <w:t>roles</w:t>
      </w:r>
      <w:r>
        <w:rPr>
          <w:rFonts w:ascii="Gungsuh" w:eastAsia="Gungsuh" w:hAnsi="Gungsuh" w:cs="Gungsuh"/>
        </w:rPr>
        <w:t>（職稱列表）。</w:t>
      </w:r>
      <w:r>
        <w:rPr>
          <w:rFonts w:ascii="Gungsuh" w:eastAsia="Gungsuh" w:hAnsi="Gungsuh" w:cs="Gungsuh"/>
        </w:rPr>
        <w:t xml:space="preserve">roles </w:t>
      </w:r>
      <w:r>
        <w:rPr>
          <w:rFonts w:ascii="Gungsuh" w:eastAsia="Gungsuh" w:hAnsi="Gungsuh" w:cs="Gungsuh"/>
        </w:rPr>
        <w:t>欄位</w:t>
      </w:r>
      <w:r>
        <w:rPr>
          <w:rFonts w:ascii="Arial Unicode MS" w:eastAsia="Arial Unicode MS" w:hAnsi="Arial Unicode MS" w:cs="Arial Unicode MS"/>
          <w:sz w:val="22"/>
          <w:szCs w:val="22"/>
        </w:rPr>
        <w:t>也是資料物件集合，索引為職稱代號，值為該職稱中文頭銜。</w:t>
      </w:r>
    </w:p>
    <w:p w:rsidR="00F96BE8" w:rsidRDefault="00EA0D19">
      <w:r>
        <w:rPr>
          <w:rFonts w:ascii="Arial Unicode MS" w:eastAsia="Arial Unicode MS" w:hAnsi="Arial Unicode MS" w:cs="Arial Unicode MS"/>
          <w:sz w:val="22"/>
          <w:szCs w:val="22"/>
        </w:rPr>
        <w:t xml:space="preserve">subjects </w:t>
      </w:r>
      <w:r>
        <w:rPr>
          <w:rFonts w:ascii="Arial Unicode MS" w:eastAsia="Arial Unicode MS" w:hAnsi="Arial Unicode MS" w:cs="Arial Unicode MS"/>
          <w:sz w:val="22"/>
          <w:szCs w:val="22"/>
        </w:rPr>
        <w:t>欄位為該校所有教學科目列表，為資料物件集合，包含三個欄位</w:t>
      </w:r>
      <w:r>
        <w:rPr>
          <w:rFonts w:ascii="Arial Unicode MS" w:eastAsia="Arial Unicode MS" w:hAnsi="Arial Unicode MS" w:cs="Arial Unicode MS"/>
          <w:sz w:val="22"/>
          <w:szCs w:val="22"/>
        </w:rPr>
        <w:t>:id</w:t>
      </w:r>
      <w:r>
        <w:rPr>
          <w:rFonts w:ascii="Arial Unicode MS" w:eastAsia="Arial Unicode MS" w:hAnsi="Arial Unicode MS" w:cs="Arial Unicode MS"/>
          <w:sz w:val="22"/>
          <w:szCs w:val="22"/>
        </w:rPr>
        <w:t>（科目代號）、</w:t>
      </w:r>
      <w:r>
        <w:rPr>
          <w:rFonts w:ascii="Arial Unicode MS" w:eastAsia="Arial Unicode MS" w:hAnsi="Arial Unicode MS" w:cs="Arial Unicode MS"/>
          <w:sz w:val="22"/>
          <w:szCs w:val="22"/>
        </w:rPr>
        <w:t>domai</w:t>
      </w:r>
      <w:r>
        <w:rPr>
          <w:rFonts w:ascii="Arial Unicode MS" w:eastAsia="Arial Unicode MS" w:hAnsi="Arial Unicode MS" w:cs="Arial Unicode MS"/>
          <w:sz w:val="22"/>
          <w:szCs w:val="22"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</w:rPr>
        <w:t>（學科領域）</w:t>
      </w:r>
      <w:r>
        <w:rPr>
          <w:rFonts w:ascii="Gungsuh" w:eastAsia="Gungsuh" w:hAnsi="Gungsuh" w:cs="Gungsuh"/>
        </w:rPr>
        <w:t>、</w:t>
      </w:r>
      <w:r>
        <w:rPr>
          <w:rFonts w:ascii="Gungsuh" w:eastAsia="Gungsuh" w:hAnsi="Gungsuh" w:cs="Gungsuh"/>
        </w:rPr>
        <w:t>title</w:t>
      </w:r>
      <w:r>
        <w:rPr>
          <w:rFonts w:ascii="Gungsuh" w:eastAsia="Gungsuh" w:hAnsi="Gungsuh" w:cs="Gungsuh"/>
        </w:rPr>
        <w:t>（科目名稱）。</w:t>
      </w:r>
    </w:p>
    <w:p w:rsidR="00F96BE8" w:rsidRDefault="00EA0D19">
      <w:r>
        <w:rPr>
          <w:rFonts w:ascii="Gungsuh" w:eastAsia="Gungsuh" w:hAnsi="Gungsuh" w:cs="Gungsuh"/>
        </w:rPr>
        <w:t xml:space="preserve">classes </w:t>
      </w:r>
      <w:r>
        <w:rPr>
          <w:rFonts w:ascii="Gungsuh" w:eastAsia="Gungsuh" w:hAnsi="Gungsuh" w:cs="Gungsuh"/>
        </w:rPr>
        <w:t>欄位</w:t>
      </w:r>
      <w:r>
        <w:rPr>
          <w:rFonts w:ascii="Arial Unicode MS" w:eastAsia="Arial Unicode MS" w:hAnsi="Arial Unicode MS" w:cs="Arial Unicode MS"/>
          <w:sz w:val="22"/>
          <w:szCs w:val="22"/>
        </w:rPr>
        <w:t>也是資料物件集合，索引為班級代號，值為該班級中文名稱。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不修改的欄位整欄省略。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POST https://ldap.tp.edu.tw/api/school/meps/people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</w:t>
      </w:r>
      <w:r>
        <w:rPr>
          <w:rFonts w:ascii="Arial Unicode MS" w:eastAsia="Arial Unicode MS" w:hAnsi="Arial Unicode MS" w:cs="Arial Unicode MS"/>
          <w:sz w:val="22"/>
          <w:szCs w:val="22"/>
        </w:rPr>
        <w:t>教師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unit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role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"meps,dept002,roleC17",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tclass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"meps,501,subj12",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</w:t>
      </w:r>
      <w:r>
        <w:rPr>
          <w:rFonts w:ascii="Arial Unicode MS" w:eastAsia="Arial Unicode MS" w:hAnsi="Arial Unicode MS" w:cs="Arial Unicode MS"/>
          <w:sz w:val="22"/>
          <w:szCs w:val="22"/>
        </w:rPr>
        <w:t>ress":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another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Request: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</w:t>
      </w:r>
      <w:r>
        <w:rPr>
          <w:rFonts w:ascii="Arial Unicode MS" w:eastAsia="Arial Unicode MS" w:hAnsi="Arial Unicode MS" w:cs="Arial Unicode MS"/>
          <w:sz w:val="22"/>
          <w:szCs w:val="22"/>
        </w:rPr>
        <w:t>學生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stdno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"106001",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class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seat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</w:t>
      </w:r>
      <w:r>
        <w:rPr>
          <w:rFonts w:ascii="Arial Unicode MS" w:eastAsia="Arial Unicode MS" w:hAnsi="Arial Unicode MS" w:cs="Arial Unicode MS"/>
          <w:sz w:val="22"/>
          <w:szCs w:val="22"/>
        </w:rPr>
        <w:t>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新增後之完整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person </w:t>
      </w:r>
      <w:r>
        <w:rPr>
          <w:rFonts w:ascii="Arial Unicode MS" w:eastAsia="Arial Unicode MS" w:hAnsi="Arial Unicode MS" w:cs="Arial Unicode MS"/>
          <w:sz w:val="22"/>
          <w:szCs w:val="22"/>
        </w:rPr>
        <w:t>物件，例如：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{"cn":"A123456789","o":"meps","sn":"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givenName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displayName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姓名字</w:t>
      </w:r>
      <w:r>
        <w:rPr>
          <w:rFonts w:ascii="Arial Unicode MS" w:eastAsia="Arial Unicode MS" w:hAnsi="Arial Unicode MS" w:cs="Arial Unicode MS"/>
          <w:sz w:val="22"/>
          <w:szCs w:val="22"/>
        </w:rPr>
        <w:t>","ou":"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meps,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dept002","title":"meps,dept002,roleC17","tpCharacter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h</w:t>
      </w:r>
      <w:r>
        <w:rPr>
          <w:rFonts w:ascii="Arial Unicode MS" w:eastAsia="Arial Unicode MS" w:hAnsi="Arial Unicode MS" w:cs="Arial Unicode MS"/>
          <w:sz w:val="22"/>
          <w:szCs w:val="22"/>
        </w:rPr>
        <w:t>omePostalAddress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wWWHomePage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":"http://stu.meps.tp.edu.tw/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sean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/"</w:t>
      </w: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新增學校人員，包含兩種不同身份：學生、教職員。身份不同欄位也會有些許差異。教職員部分，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必填欄位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包含：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idno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type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，可以使用陣列表示之複數資料欄位包含：</w:t>
      </w:r>
      <w:r>
        <w:rPr>
          <w:rFonts w:ascii="Arial Unicode MS" w:eastAsia="Arial Unicode MS" w:hAnsi="Arial Unicode MS" w:cs="Arial Unicode MS"/>
          <w:sz w:val="22"/>
          <w:szCs w:val="22"/>
        </w:rPr>
        <w:t>unit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role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tclass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。學生部分，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必填欄位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包含：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idno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type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stdno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class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seat</w:t>
      </w:r>
      <w:r>
        <w:rPr>
          <w:rFonts w:ascii="Arial Unicode MS" w:eastAsia="Arial Unicode MS" w:hAnsi="Arial Unicode MS" w:cs="Arial Unicode MS"/>
          <w:sz w:val="22"/>
          <w:szCs w:val="22"/>
        </w:rPr>
        <w:t>，沒有複數</w:t>
      </w:r>
      <w:r>
        <w:rPr>
          <w:rFonts w:ascii="Arial Unicode MS" w:eastAsia="Arial Unicode MS" w:hAnsi="Arial Unicode MS" w:cs="Arial Unicode MS"/>
          <w:sz w:val="22"/>
          <w:szCs w:val="22"/>
        </w:rPr>
        <w:t>資料欄位。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https://ldap.tp.edu.tw/api/school/meps/people/a4c4513a-a678-1037-955a-15429bf75900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{"cn":"A123456789","o":"meps","sn":"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givenName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displayName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姓名字</w:t>
      </w:r>
      <w:r>
        <w:rPr>
          <w:rFonts w:ascii="Arial Unicode MS" w:eastAsia="Arial Unicode MS" w:hAnsi="Arial Unicode MS" w:cs="Arial Unicode MS"/>
          <w:sz w:val="22"/>
          <w:szCs w:val="22"/>
        </w:rPr>
        <w:t>","ou":"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meps,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dept002","title":"meps,dept002,roleC17","tpCharacter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home</w:t>
      </w:r>
      <w:r>
        <w:rPr>
          <w:rFonts w:ascii="Arial Unicode MS" w:eastAsia="Arial Unicode MS" w:hAnsi="Arial Unicode MS" w:cs="Arial Unicode MS"/>
          <w:sz w:val="22"/>
          <w:szCs w:val="22"/>
        </w:rPr>
        <w:t>PostalAddress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wWWHomePage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":"http://stu.meps.tp.edu.tw/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sean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/"}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PATCH https://ldap.tp.edu.tw/api/school/meps/people/a4c4513a-a678-1037-955a-15429bf75900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</w:t>
      </w:r>
      <w:r>
        <w:rPr>
          <w:rFonts w:ascii="Arial Unicode MS" w:eastAsia="Arial Unicode MS" w:hAnsi="Arial Unicode MS" w:cs="Arial Unicode MS"/>
          <w:sz w:val="22"/>
          <w:szCs w:val="22"/>
        </w:rPr>
        <w:t>教師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unit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role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"meps,dept002,roleC17",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tclass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"meps,501,subj12",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r>
        <w:rPr>
          <w:rFonts w:ascii="Helvetica Neue" w:eastAsia="Helvetica Neue" w:hAnsi="Helvetica Neue" w:cs="Helvetica Neue"/>
          <w:sz w:val="22"/>
          <w:szCs w:val="22"/>
        </w:rPr>
        <w:t>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another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Request: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</w:t>
      </w:r>
      <w:r>
        <w:rPr>
          <w:rFonts w:ascii="Arial Unicode MS" w:eastAsia="Arial Unicode MS" w:hAnsi="Arial Unicode MS" w:cs="Arial Unicode MS"/>
          <w:sz w:val="22"/>
          <w:szCs w:val="22"/>
        </w:rPr>
        <w:t>學生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stdno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"106001",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class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seat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修改後之完整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person </w:t>
      </w:r>
      <w:r>
        <w:rPr>
          <w:rFonts w:ascii="Arial Unicode MS" w:eastAsia="Arial Unicode MS" w:hAnsi="Arial Unicode MS" w:cs="Arial Unicode MS"/>
          <w:sz w:val="22"/>
          <w:szCs w:val="22"/>
        </w:rPr>
        <w:t>物件，例如：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{"cn":"A123456789","o":"meps","sn":"</w:t>
      </w:r>
      <w:r>
        <w:rPr>
          <w:rFonts w:ascii="Arial Unicode MS" w:eastAsia="Arial Unicode MS" w:hAnsi="Arial Unicode MS" w:cs="Arial Unicode MS"/>
          <w:sz w:val="22"/>
          <w:szCs w:val="22"/>
        </w:rPr>
        <w:t>姓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givenName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名字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displayName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姓名字</w:t>
      </w:r>
      <w:r>
        <w:rPr>
          <w:rFonts w:ascii="Arial Unicode MS" w:eastAsia="Arial Unicode MS" w:hAnsi="Arial Unicode MS" w:cs="Arial Unicode MS"/>
          <w:sz w:val="22"/>
          <w:szCs w:val="22"/>
        </w:rPr>
        <w:t>","ou":"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meps,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dept002","title":"meps,dept002,r</w:t>
      </w:r>
      <w:r>
        <w:rPr>
          <w:rFonts w:ascii="Arial Unicode MS" w:eastAsia="Arial Unicode MS" w:hAnsi="Arial Unicode MS" w:cs="Arial Unicode MS"/>
          <w:sz w:val="22"/>
          <w:szCs w:val="22"/>
        </w:rPr>
        <w:t>oleC17","tpCharacter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特殊身份註記</w:t>
      </w:r>
      <w:r>
        <w:rPr>
          <w:rFonts w:ascii="Arial Unicode MS" w:eastAsia="Arial Unicode MS" w:hAnsi="Arial Unicode MS" w:cs="Arial Unicode MS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臺北市中正區龍光里</w:t>
      </w:r>
      <w:r>
        <w:rPr>
          <w:rFonts w:ascii="Arial Unicode MS" w:eastAsia="Arial Unicode MS" w:hAnsi="Arial Unicode MS" w:cs="Arial Unicode MS"/>
          <w:sz w:val="22"/>
          <w:szCs w:val="22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</w:rPr>
        <w:t>鄰南海路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homePostalAddress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臺北市南海路</w:t>
      </w:r>
      <w:r>
        <w:rPr>
          <w:rFonts w:ascii="Arial Unicode MS" w:eastAsia="Arial Unicode MS" w:hAnsi="Arial Unicode MS" w:cs="Arial Unicode MS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Arial Unicode MS" w:eastAsia="Arial Unicode MS" w:hAnsi="Arial Unicode MS" w:cs="Arial Unicode MS"/>
          <w:sz w:val="22"/>
          <w:szCs w:val="22"/>
        </w:rPr>
        <w:t>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wWWHomePage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":"http://stu.meps.tp.edu.tw/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sean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/"}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Fonts w:ascii="Arial Unicode MS" w:eastAsia="Arial Unicode MS" w:hAnsi="Arial Unicode MS" w:cs="Arial Unicode MS"/>
          <w:sz w:val="22"/>
          <w:szCs w:val="22"/>
        </w:rPr>
        <w:t>unit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r>
        <w:rPr>
          <w:rFonts w:ascii="Arial Unicode MS" w:eastAsia="Arial Unicode MS" w:hAnsi="Arial Unicode MS" w:cs="Arial Unicode MS"/>
          <w:sz w:val="22"/>
          <w:szCs w:val="22"/>
        </w:rPr>
        <w:t>role</w:t>
      </w:r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tclass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。學生部分，有需要修改的欄位才填寫，沒有複數資料欄位。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DELETE https://ldap.tp.edu.t</w:t>
      </w:r>
      <w:r>
        <w:rPr>
          <w:rFonts w:ascii="Helvetica Neue" w:eastAsia="Helvetica Neue" w:hAnsi="Helvetica Neue" w:cs="Helvetica Neue"/>
          <w:sz w:val="22"/>
          <w:szCs w:val="22"/>
        </w:rPr>
        <w:t>w/api/school/meps/people/a4c4513a-a678-1037-955a-15429bf75900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HTTP 410 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The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people has been deleted!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附錄、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client </w:t>
      </w:r>
      <w:r>
        <w:rPr>
          <w:rFonts w:ascii="Arial Unicode MS" w:eastAsia="Arial Unicode MS" w:hAnsi="Arial Unicode MS" w:cs="Arial Unicode MS"/>
          <w:sz w:val="36"/>
          <w:szCs w:val="36"/>
        </w:rPr>
        <w:t>程式設計範例：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&lt;?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php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br/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session_start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();</w:t>
      </w:r>
    </w:p>
    <w:p w:rsidR="00F96BE8" w:rsidRDefault="00EA0D19">
      <w:pPr>
        <w:spacing w:after="240" w:line="348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if (!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isset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($_GET['code']) &amp;&amp; !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isset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($_SESSION['token'])) {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= [</w:t>
      </w:r>
      <w:r>
        <w:rPr>
          <w:rFonts w:ascii="Helvetica Neue" w:eastAsia="Helvetica Neue" w:hAnsi="Helvetica Neue" w:cs="Helvetica Neue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lastRenderedPageBreak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'3',</w:t>
      </w:r>
      <w:r>
        <w:rPr>
          <w:rFonts w:ascii="Helvetica Neue" w:eastAsia="Helvetica Neue" w:hAnsi="Helvetica Neue" w:cs="Helvetica Neue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=https://yourapp.com/api/callback',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response_type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'code',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'scope' =&gt; 'user profile',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http_redirect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oauth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/authorize',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exit;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}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elseif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(!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isset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($_SESSIO</w:t>
      </w:r>
      <w:r>
        <w:rPr>
          <w:rFonts w:ascii="Helvetica Neue" w:eastAsia="Helvetica Neue" w:hAnsi="Helvetica Neue" w:cs="Helvetica Neue"/>
          <w:sz w:val="22"/>
          <w:szCs w:val="22"/>
        </w:rPr>
        <w:t>N['token'])) {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authorization_code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'3',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'5uyghc0DpeRJHsv43Di567fjasuy083kf6hiDAT',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=https://yourapp.com/api/callback',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'code' =&gt; _GET[‘code’],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http_post_fields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oauth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/token',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$token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ini_set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session.gc_maxlifetime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$_SESSION['token']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  $_SESSION['refresh']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$_SESSION['expire'] = time() +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}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elseif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(time() &gt; $_SESSION['expire']) {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$_SESSION['refresh'],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'3',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'5uyghc0DpeRJHsv43Di567fjasuy083kf6hiDAT',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'scope' =&gt; 'user profile',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http_post_fields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oauth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/token',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$token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ini_set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session.gc_maxlifetime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$_SESSION['token']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$_SESSION['refresh']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$_SESSION['expire'] = time() +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>}</w:t>
      </w:r>
    </w:p>
    <w:p w:rsidR="00F96BE8" w:rsidRDefault="00EA0D19">
      <w:pPr>
        <w:spacing w:after="240" w:line="348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$header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'Authorization' =&gt; 'Bearer '.$_</w:t>
      </w:r>
      <w:r>
        <w:rPr>
          <w:rFonts w:ascii="Helvetica Neue" w:eastAsia="Helvetica Neue" w:hAnsi="Helvetica Neue" w:cs="Helvetica Neue"/>
          <w:sz w:val="22"/>
          <w:szCs w:val="22"/>
        </w:rPr>
        <w:t>SESSION['token'],</w:t>
      </w:r>
      <w:r>
        <w:rPr>
          <w:rFonts w:ascii="Helvetica Neue" w:eastAsia="Helvetica Neue" w:hAnsi="Helvetica Neue" w:cs="Helvetica Neue"/>
          <w:sz w:val="22"/>
          <w:szCs w:val="22"/>
        </w:rPr>
        <w:br/>
        <w:t>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http_get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/user', $header);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$user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http_get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/profile', $header);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$profile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>?&gt;</w:t>
      </w:r>
    </w:p>
    <w:sectPr w:rsidR="00F96BE8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19" w:rsidRDefault="00EA0D19">
      <w:r>
        <w:separator/>
      </w:r>
    </w:p>
  </w:endnote>
  <w:endnote w:type="continuationSeparator" w:id="0">
    <w:p w:rsidR="00EA0D19" w:rsidRDefault="00EA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BE8" w:rsidRDefault="00F96B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19" w:rsidRDefault="00EA0D19">
      <w:r>
        <w:separator/>
      </w:r>
    </w:p>
  </w:footnote>
  <w:footnote w:type="continuationSeparator" w:id="0">
    <w:p w:rsidR="00EA0D19" w:rsidRDefault="00EA0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BE8" w:rsidRDefault="00F96B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6BE8"/>
    <w:rsid w:val="00B917F7"/>
    <w:rsid w:val="00EA0D19"/>
    <w:rsid w:val="00F9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5B00"/>
  <w15:docId w15:val="{1602C710-CF26-4073-89A7-C675387C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ldap.tp.edu.tw/oaut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2964</Words>
  <Characters>16900</Characters>
  <Application>Microsoft Office Word</Application>
  <DocSecurity>0</DocSecurity>
  <Lines>140</Lines>
  <Paragraphs>39</Paragraphs>
  <ScaleCrop>false</ScaleCrop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吳佳寰</cp:lastModifiedBy>
  <cp:revision>2</cp:revision>
  <dcterms:created xsi:type="dcterms:W3CDTF">2019-04-15T07:50:00Z</dcterms:created>
  <dcterms:modified xsi:type="dcterms:W3CDTF">2019-04-15T07:51:00Z</dcterms:modified>
</cp:coreProperties>
</file>