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內文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60"/>
          <w:szCs w:val="60"/>
          <w:u w:val="none" w:color="000000"/>
          <w:vertAlign w:val="baseline"/>
        </w:rPr>
      </w:pP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60"/>
          <w:szCs w:val="60"/>
          <w:u w:val="none" w:color="000000"/>
          <w:vertAlign w:val="baseline"/>
          <w:rtl w:val="0"/>
          <w:lang w:val="en-US"/>
        </w:rPr>
        <w:t>臺北市教育人員統一身份驗證服務</w:t>
      </w:r>
    </w:p>
    <w:p>
      <w:pPr>
        <w:pStyle w:val="內文"/>
        <w:keepNext w:val="1"/>
        <w:jc w:val="center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60"/>
          <w:szCs w:val="60"/>
          <w:u w:val="none" w:color="000000"/>
          <w:vertAlign w:val="baseline"/>
        </w:rPr>
      </w:pP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60"/>
          <w:szCs w:val="60"/>
          <w:u w:val="none" w:color="000000"/>
          <w:vertAlign w:val="baseline"/>
          <w:rtl w:val="0"/>
          <w:lang w:val="en-US"/>
        </w:rPr>
        <w:t>資料介接手冊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keepNext w:val="1"/>
        <w:rPr>
          <w:rFonts w:ascii="Arimo" w:cs="Arimo" w:hAnsi="Arimo" w:eastAsia="Arimo"/>
          <w:sz w:val="36"/>
          <w:szCs w:val="36"/>
        </w:rPr>
      </w:pPr>
      <w:r>
        <w:rPr>
          <w:rFonts w:eastAsia="Arial Unicode MS" w:hint="eastAsia"/>
          <w:sz w:val="36"/>
          <w:szCs w:val="36"/>
          <w:rtl w:val="0"/>
          <w:lang w:val="en-US"/>
        </w:rPr>
        <w:t>壹、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  <w:rtl w:val="0"/>
          <w:lang w:val="en-US"/>
        </w:rPr>
        <w:t>資料介接專案申請流程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Fonts w:ascii="Arimo" w:cs="Arimo" w:hAnsi="Arimo" w:eastAsia="Arimo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請以電子郵件與專案聯絡人申請資料介接，並填寫申請表。</w:t>
      </w:r>
    </w:p>
    <w:p>
      <w:pPr>
        <w:pStyle w:val="內文"/>
        <w:rPr>
          <w:rFonts w:ascii="Arimo" w:cs="Arimo" w:hAnsi="Arimo" w:eastAsia="Arimo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專案聯絡人：謝琪文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電子郵件：</w:t>
      </w:r>
      <w:r>
        <w:rPr>
          <w:rFonts w:ascii="Arial Unicode MS" w:hAnsi="Arial Unicode MS"/>
          <w:sz w:val="22"/>
          <w:szCs w:val="22"/>
          <w:rtl w:val="0"/>
        </w:rPr>
        <w:t>chiwen168@gmail.com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keepNext w:val="1"/>
        <w:rPr>
          <w:rFonts w:ascii="Arimo" w:cs="Arimo" w:hAnsi="Arimo" w:eastAsia="Arimo"/>
          <w:sz w:val="36"/>
          <w:szCs w:val="36"/>
        </w:rPr>
      </w:pPr>
    </w:p>
    <w:p>
      <w:pPr>
        <w:pStyle w:val="內文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</w:rPr>
      </w:pPr>
      <w:r>
        <w:rPr>
          <w:rFonts w:eastAsia="Arial Unicode MS" w:hint="eastAsia"/>
          <w:sz w:val="36"/>
          <w:szCs w:val="36"/>
          <w:rtl w:val="0"/>
          <w:lang w:val="en-US"/>
        </w:rPr>
        <w:t>貳、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  <w:rtl w:val="0"/>
          <w:lang w:val="en-US"/>
        </w:rPr>
        <w:t>授權模式：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本系統所提供之資料，包含：學校公開資訊、個人資訊等兩種不同保密要求之資料，依照資料的分類及允許處理資料的方式，共提供三種不同授權方式，應用程式開發者應在不同場合，使用不同授權模式進行資料介接。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  <w:r>
        <w:rPr>
          <w:rFonts w:eastAsia="Arial Unicode MS" w:hint="eastAsia"/>
          <w:sz w:val="32"/>
          <w:szCs w:val="32"/>
          <w:rtl w:val="0"/>
          <w:lang w:val="en-US"/>
        </w:rPr>
        <w:t>一、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>專案授權：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讀取學校公開資訊，請使用此授權模式。審核通過之專案，可以憑藉專案代號（</w:t>
      </w:r>
      <w:r>
        <w:rPr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client_id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，為專案流水號）及專案密碼（</w:t>
      </w:r>
      <w:r>
        <w:rPr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client_secret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，為雜湊字串），向伺服器交換授權金鑰（</w:t>
      </w:r>
      <w:r>
        <w:rPr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access_token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）即可進行相關資料查詢，無需使用者介入。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  <w:r>
        <w:rPr>
          <w:rFonts w:eastAsia="Arial Unicode MS" w:hint="eastAsia"/>
          <w:sz w:val="32"/>
          <w:szCs w:val="32"/>
          <w:rtl w:val="0"/>
          <w:lang w:val="en-US"/>
        </w:rPr>
        <w:t>二、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>個資授權：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讀取學校人員資訊，須由個資當事人進行授權，若個資當事人未滿</w:t>
      </w:r>
      <w:r>
        <w:rPr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13 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歲，應先取得家長之書面同意後，始可使用此模式進行存取。進行使用者授權時，將由使用者依據應用程式想要存取的資料欄位，自行決定是否同意提供該資料給應用程式，並可於事後隨時取消授權。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  <w:r>
        <w:rPr>
          <w:rFonts w:eastAsia="Arial Unicode MS" w:hint="eastAsia"/>
          <w:sz w:val="32"/>
          <w:szCs w:val="32"/>
          <w:rtl w:val="0"/>
          <w:lang w:val="en-US"/>
        </w:rPr>
        <w:t>三、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>代理授權：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</w:pP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進行學校資料維護操作，例如：新增、刪除、修改學校或人員之資料，必須由各校管理人員於本系統管理介面，預先製作授權金鑰，然後將金鑰交予應用程式，應用程式可以代理該管理人員，使用金鑰介接系統並進行資料操作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內文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</w:rPr>
      </w:pPr>
      <w:r>
        <w:rPr>
          <w:rFonts w:eastAsia="Arial Unicode MS" w:hint="eastAsia"/>
          <w:sz w:val="36"/>
          <w:szCs w:val="36"/>
          <w:rtl w:val="0"/>
          <w:lang w:val="en-US"/>
        </w:rPr>
        <w:t>参、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  <w:rtl w:val="0"/>
          <w:lang w:val="en-US"/>
        </w:rPr>
        <w:t>資料授權範圍：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tbl>
      <w:tblPr>
        <w:tblW w:w="9632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57"/>
        <w:gridCol w:w="1026"/>
        <w:gridCol w:w="3353"/>
        <w:gridCol w:w="3896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Scope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b w:val="0"/>
                <w:bCs w:val="0"/>
                <w:sz w:val="20"/>
                <w:szCs w:val="20"/>
                <w:rtl w:val="0"/>
                <w:lang w:val="en-US"/>
              </w:rPr>
              <w:t>授權模式</w:t>
            </w:r>
          </w:p>
        </w:tc>
        <w:tc>
          <w:tcPr>
            <w:tcW w:type="dxa" w:w="3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b w:val="0"/>
                <w:bCs w:val="0"/>
                <w:sz w:val="20"/>
                <w:szCs w:val="20"/>
                <w:rtl w:val="0"/>
                <w:lang w:val="en-US"/>
              </w:rPr>
              <w:t>資料操作</w:t>
            </w:r>
          </w:p>
        </w:tc>
        <w:tc>
          <w:tcPr>
            <w:tcW w:type="dxa" w:w="3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b w:val="0"/>
                <w:bCs w:val="0"/>
                <w:sz w:val="20"/>
                <w:szCs w:val="20"/>
                <w:rtl w:val="0"/>
                <w:lang w:val="en-US"/>
              </w:rPr>
              <w:t>資料內容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oauth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-</w:t>
            </w:r>
          </w:p>
        </w:tc>
        <w:tc>
          <w:tcPr>
            <w:tcW w:type="dxa" w:w="3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取得、交換授權碼及金鑰</w:t>
            </w:r>
          </w:p>
        </w:tc>
        <w:tc>
          <w:tcPr>
            <w:tcW w:type="dxa" w:w="3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授權碼、金鑰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me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Arimo" w:cs="Arimo" w:hAnsi="Arimo" w:eastAsia="Arial Unicode MS" w:hint="eastAsia"/>
                <w:sz w:val="20"/>
                <w:szCs w:val="20"/>
                <w:rtl w:val="0"/>
                <w:lang w:val="en-US"/>
              </w:rPr>
              <w:t>個資授權</w:t>
            </w:r>
          </w:p>
        </w:tc>
        <w:tc>
          <w:tcPr>
            <w:tcW w:type="dxa" w:w="3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Arimo" w:cs="Arimo" w:hAnsi="Arimo" w:eastAsia="Arial Unicode MS" w:hint="eastAsia"/>
                <w:sz w:val="20"/>
                <w:szCs w:val="20"/>
                <w:rtl w:val="0"/>
                <w:lang w:val="en-US"/>
              </w:rPr>
              <w:t xml:space="preserve">讀取（相容於 </w:t>
            </w:r>
            <w:r>
              <w:rPr>
                <w:rFonts w:ascii="Arial Unicode MS" w:cs="Arimo" w:hAnsi="Arial Unicode MS" w:eastAsia="Arimo"/>
                <w:sz w:val="20"/>
                <w:szCs w:val="20"/>
                <w:rtl w:val="0"/>
                <w:lang w:val="en-US"/>
              </w:rPr>
              <w:t>OIDC SP</w:t>
            </w:r>
            <w:r>
              <w:rPr>
                <w:rFonts w:ascii="Arimo" w:cs="Arimo" w:hAnsi="Arimo" w:eastAsia="Arial Unicode MS" w:hint="eastAsia"/>
                <w:sz w:val="20"/>
                <w:szCs w:val="20"/>
                <w:rtl w:val="0"/>
                <w:lang w:val="en-US"/>
              </w:rPr>
              <w:t>）</w:t>
            </w:r>
          </w:p>
        </w:tc>
        <w:tc>
          <w:tcPr>
            <w:tcW w:type="dxa" w:w="3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Arimo" w:cs="Arimo" w:hAnsi="Arimo" w:eastAsia="Arial Unicode MS" w:hint="eastAsia"/>
                <w:sz w:val="20"/>
                <w:szCs w:val="20"/>
                <w:rtl w:val="0"/>
                <w:lang w:val="en-US"/>
              </w:rPr>
              <w:t>目前登入者的姓名與電子郵件信箱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email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Arimo" w:cs="Arimo" w:hAnsi="Arimo" w:eastAsia="Arial Unicode MS" w:hint="eastAsia"/>
                <w:sz w:val="20"/>
                <w:szCs w:val="20"/>
                <w:rtl w:val="0"/>
                <w:lang w:val="en-US"/>
              </w:rPr>
              <w:t>個資授權</w:t>
            </w:r>
          </w:p>
        </w:tc>
        <w:tc>
          <w:tcPr>
            <w:tcW w:type="dxa" w:w="3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Arimo" w:cs="Arimo" w:hAnsi="Arimo" w:eastAsia="Arial Unicode MS" w:hint="eastAsia"/>
                <w:sz w:val="20"/>
                <w:szCs w:val="20"/>
                <w:rtl w:val="0"/>
                <w:lang w:val="en-US"/>
              </w:rPr>
              <w:t>讀取</w:t>
            </w:r>
          </w:p>
        </w:tc>
        <w:tc>
          <w:tcPr>
            <w:tcW w:type="dxa" w:w="3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Arimo" w:cs="Arimo" w:hAnsi="Arimo" w:eastAsia="Arial Unicode MS" w:hint="eastAsia"/>
                <w:sz w:val="20"/>
                <w:szCs w:val="20"/>
                <w:rtl w:val="0"/>
                <w:lang w:val="en-US"/>
              </w:rPr>
              <w:t>目前登入者的電子郵件信箱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user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個資授權</w:t>
            </w:r>
          </w:p>
        </w:tc>
        <w:tc>
          <w:tcPr>
            <w:tcW w:type="dxa" w:w="3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讀取</w:t>
            </w:r>
          </w:p>
        </w:tc>
        <w:tc>
          <w:tcPr>
            <w:tcW w:type="dxa" w:w="3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使用者之唯一編號、姓名、電子郵件、手機號碼等四個欄位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idno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個資授權</w:t>
            </w:r>
          </w:p>
        </w:tc>
        <w:tc>
          <w:tcPr>
            <w:tcW w:type="dxa" w:w="3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讀取</w:t>
            </w:r>
          </w:p>
        </w:tc>
        <w:tc>
          <w:tcPr>
            <w:tcW w:type="dxa" w:w="3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使用者之身分證字號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profile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個資授權</w:t>
            </w:r>
          </w:p>
        </w:tc>
        <w:tc>
          <w:tcPr>
            <w:tcW w:type="dxa" w:w="3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讀取</w:t>
            </w:r>
          </w:p>
        </w:tc>
        <w:tc>
          <w:tcPr>
            <w:tcW w:type="dxa" w:w="3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使用者之角色、性別、生日、所屬學校、單位、職稱、就讀班級、座號等八個欄位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account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個資授權</w:t>
            </w:r>
          </w:p>
        </w:tc>
        <w:tc>
          <w:tcPr>
            <w:tcW w:type="dxa" w:w="3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  <w:rPr>
                <w:rFonts w:ascii="Arial Unicode MS" w:cs="Arial Unicode MS" w:hAnsi="Arial Unicode MS" w:eastAsia="Arial Unicode MS"/>
                <w:sz w:val="20"/>
                <w:szCs w:val="20"/>
                <w:lang w:val="en-US"/>
              </w:rPr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修改自訂帳號及密碼</w:t>
            </w:r>
          </w:p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修改電子郵件與手機號碼，啟用或關閉替代登入功能</w:t>
            </w:r>
          </w:p>
        </w:tc>
        <w:tc>
          <w:tcPr>
            <w:tcW w:type="dxa" w:w="3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不提供任何資料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專案授權</w:t>
            </w:r>
          </w:p>
        </w:tc>
        <w:tc>
          <w:tcPr>
            <w:tcW w:type="dxa" w:w="3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讀取</w:t>
            </w:r>
          </w:p>
        </w:tc>
        <w:tc>
          <w:tcPr>
            <w:tcW w:type="dxa" w:w="3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移除個資之後的各項學校資料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代理授權</w:t>
            </w:r>
          </w:p>
        </w:tc>
        <w:tc>
          <w:tcPr>
            <w:tcW w:type="dxa" w:w="3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讀取全校所有人員資料，修改學校單位、職務、班級資料，新增、刪除、修改學校教師或學生資料</w:t>
            </w:r>
          </w:p>
        </w:tc>
        <w:tc>
          <w:tcPr>
            <w:tcW w:type="dxa" w:w="3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提供取得授權學校之所有資料</w:t>
            </w:r>
          </w:p>
        </w:tc>
      </w:tr>
    </w:tbl>
    <w:p>
      <w:pPr>
        <w:pStyle w:val="內文"/>
        <w:widowControl w:val="0"/>
        <w:ind w:left="2" w:hanging="2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</w:p>
    <w:p>
      <w:pPr>
        <w:pStyle w:val="內文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</w:p>
    <w:p>
      <w:pPr>
        <w:pStyle w:val="內文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</w:rPr>
      </w:pPr>
      <w:r>
        <w:rPr>
          <w:rFonts w:eastAsia="Arial Unicode MS" w:hint="eastAsia"/>
          <w:sz w:val="36"/>
          <w:szCs w:val="36"/>
          <w:rtl w:val="0"/>
          <w:lang w:val="en-US"/>
        </w:rPr>
        <w:t>肆、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  <w:rtl w:val="0"/>
          <w:lang w:val="en-US"/>
        </w:rPr>
        <w:t>資料存取端口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網址：</w:t>
      </w:r>
      <w:r>
        <w:rPr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https://ldap.tp.edu.tw</w:t>
      </w:r>
    </w:p>
    <w:tbl>
      <w:tblPr>
        <w:tblW w:w="9504" w:type="dxa"/>
        <w:jc w:val="left"/>
        <w:tblInd w:w="216" w:type="dxa"/>
        <w:tblBorders>
          <w:top w:val="nil"/>
          <w:left w:val="nil"/>
          <w:bottom w:val="nil"/>
          <w:right w:val="nil"/>
          <w:insideH w:val="single" w:color="000000" w:sz="16" w:space="0" w:shadow="0" w:frame="0"/>
          <w:insideV w:val="nil"/>
        </w:tblBorders>
        <w:shd w:val="clear" w:color="auto" w:fill="e6e6e6"/>
        <w:tblLayout w:type="fixed"/>
      </w:tblPr>
      <w:tblGrid>
        <w:gridCol w:w="2376"/>
        <w:gridCol w:w="964"/>
        <w:gridCol w:w="1193"/>
        <w:gridCol w:w="4971"/>
      </w:tblGrid>
      <w:tr>
        <w:tblPrEx>
          <w:shd w:val="clear" w:color="auto" w:fill="4f81bd"/>
        </w:tblPrEx>
        <w:trPr>
          <w:trHeight w:val="450" w:hRule="atLeast"/>
          <w:tblHeader/>
        </w:trPr>
        <w:tc>
          <w:tcPr>
            <w:tcW w:type="dxa" w:w="2376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a7a7a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endpoint</w:t>
            </w:r>
          </w:p>
        </w:tc>
        <w:tc>
          <w:tcPr>
            <w:tcW w:type="dxa" w:w="964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a7a7a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scope</w:t>
            </w:r>
          </w:p>
        </w:tc>
        <w:tc>
          <w:tcPr>
            <w:tcW w:type="dxa" w:w="1192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a7a7a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HTTP</w:t>
            </w:r>
            <w:r>
              <w:rPr>
                <w:rFonts w:eastAsia="Arial Unicode MS" w:hint="eastAsia"/>
                <w:b w:val="0"/>
                <w:bCs w:val="0"/>
                <w:sz w:val="20"/>
                <w:szCs w:val="20"/>
                <w:rtl w:val="0"/>
                <w:lang w:val="en-US"/>
              </w:rPr>
              <w:t>協定</w:t>
            </w:r>
          </w:p>
        </w:tc>
        <w:tc>
          <w:tcPr>
            <w:tcW w:type="dxa" w:w="4971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a7a7a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b w:val="0"/>
                <w:bCs w:val="0"/>
                <w:sz w:val="20"/>
                <w:szCs w:val="20"/>
                <w:rtl w:val="0"/>
                <w:lang w:val="en-US"/>
              </w:rPr>
              <w:t>功能說明</w:t>
            </w:r>
          </w:p>
        </w:tc>
      </w:tr>
      <w:tr>
        <w:tblPrEx>
          <w:shd w:val="clear" w:color="auto" w:fill="e6e6e6"/>
        </w:tblPrEx>
        <w:trPr>
          <w:trHeight w:val="1010" w:hRule="atLeast"/>
        </w:trPr>
        <w:tc>
          <w:tcPr>
            <w:tcW w:type="dxa" w:w="2376"/>
            <w:tcBorders>
              <w:top w:val="single" w:color="000000" w:sz="16" w:space="0" w:shadow="0" w:frame="0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/oauth/authorize</w:t>
            </w:r>
          </w:p>
        </w:tc>
        <w:tc>
          <w:tcPr>
            <w:tcW w:type="dxa" w:w="964"/>
            <w:tcBorders>
              <w:top w:val="single" w:color="000000" w:sz="16" w:space="0" w:shadow="0" w:frame="0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oauth</w:t>
            </w:r>
          </w:p>
        </w:tc>
        <w:tc>
          <w:tcPr>
            <w:tcW w:type="dxa" w:w="1192"/>
            <w:tcBorders>
              <w:top w:val="single" w:color="000000" w:sz="16" w:space="0" w:shadow="0" w:frame="0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1"/>
            <w:tcBorders>
              <w:top w:val="single" w:color="000000" w:sz="16" w:space="0" w:shadow="0" w:frame="0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應用程式請求個資授權，將導向到使用者登入頁面以及授權頁面，授權成功後，將授權碼傳送到專案之重導向網址（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redirect_uri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）</w:t>
            </w:r>
          </w:p>
        </w:tc>
      </w:tr>
      <w:tr>
        <w:tblPrEx>
          <w:shd w:val="clear" w:color="auto" w:fill="e6e6e6"/>
        </w:tblPrEx>
        <w:trPr>
          <w:trHeight w:val="790" w:hRule="atLeast"/>
        </w:trPr>
        <w:tc>
          <w:tcPr>
            <w:tcW w:type="dxa" w:w="237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/oauth/token</w:t>
            </w:r>
          </w:p>
        </w:tc>
        <w:tc>
          <w:tcPr>
            <w:tcW w:type="dxa" w:w="96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oauth</w:t>
            </w:r>
          </w:p>
        </w:tc>
        <w:tc>
          <w:tcPr>
            <w:tcW w:type="dxa" w:w="119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POST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 xml:space="preserve">應用程式傳送授權碼向伺服器請求金鑰，系統將產生存取金鑰與交換金鑰，並回傳金鑰給 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client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。</w:t>
            </w:r>
          </w:p>
        </w:tc>
      </w:tr>
      <w:tr>
        <w:tblPrEx>
          <w:shd w:val="clear" w:color="auto" w:fill="e6e6e6"/>
        </w:tblPrEx>
        <w:trPr>
          <w:trHeight w:val="1010" w:hRule="atLeast"/>
        </w:trPr>
        <w:tc>
          <w:tcPr>
            <w:tcW w:type="dxa" w:w="237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/>
        </w:tc>
        <w:tc>
          <w:tcPr>
            <w:tcW w:type="dxa" w:w="964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/>
        </w:tc>
        <w:tc>
          <w:tcPr>
            <w:tcW w:type="dxa" w:w="119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/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應用程式在存取金鑰過期（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天）後，可以傳送交換金鑰以取得更新後之存取金鑰，交換金鑰可使用期限為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30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天。</w:t>
            </w:r>
          </w:p>
        </w:tc>
      </w:tr>
      <w:tr>
        <w:tblPrEx>
          <w:shd w:val="clear" w:color="auto" w:fill="e6e6e6"/>
        </w:tblPrEx>
        <w:trPr>
          <w:trHeight w:val="730" w:hRule="atLeast"/>
        </w:trPr>
        <w:tc>
          <w:tcPr>
            <w:tcW w:type="dxa" w:w="237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/>
        </w:tc>
        <w:tc>
          <w:tcPr>
            <w:tcW w:type="dxa" w:w="964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/>
        </w:tc>
        <w:tc>
          <w:tcPr>
            <w:tcW w:type="dxa" w:w="119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/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應用程式傳送專案代號及密碼，並取得專案授權之存取金鑰。</w:t>
            </w:r>
          </w:p>
        </w:tc>
      </w:tr>
      <w:tr>
        <w:tblPrEx>
          <w:shd w:val="clear" w:color="auto" w:fill="e6e6e6"/>
        </w:tblPrEx>
        <w:trPr>
          <w:trHeight w:val="45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/api/logout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無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Arimo" w:cs="Arimo" w:hAnsi="Arimo" w:eastAsia="Arial Unicode MS" w:hint="eastAsia"/>
                <w:sz w:val="20"/>
                <w:szCs w:val="20"/>
                <w:rtl w:val="0"/>
                <w:lang w:val="en-US"/>
              </w:rPr>
              <w:t>登出使用者</w:t>
            </w:r>
          </w:p>
        </w:tc>
      </w:tr>
      <w:tr>
        <w:tblPrEx>
          <w:shd w:val="clear" w:color="auto" w:fill="e6e6e6"/>
        </w:tblPrEx>
        <w:trPr>
          <w:trHeight w:val="45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/api/email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email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Arimo" w:cs="Arimo" w:hAnsi="Arimo" w:eastAsia="Arial Unicode MS" w:hint="eastAsia"/>
                <w:sz w:val="20"/>
                <w:szCs w:val="20"/>
                <w:rtl w:val="0"/>
                <w:lang w:val="en-US"/>
              </w:rPr>
              <w:t>取得目前登入者的電子郵件信箱</w:t>
            </w:r>
          </w:p>
        </w:tc>
      </w:tr>
      <w:tr>
        <w:tblPrEx>
          <w:shd w:val="clear" w:color="auto" w:fill="e6e6e6"/>
        </w:tblPrEx>
        <w:trPr>
          <w:trHeight w:val="45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/api/me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me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Arimo" w:cs="Arimo" w:hAnsi="Arimo" w:eastAsia="Arial Unicode MS" w:hint="eastAsia"/>
                <w:sz w:val="20"/>
                <w:szCs w:val="20"/>
                <w:rtl w:val="0"/>
                <w:lang w:val="en-US"/>
              </w:rPr>
              <w:t>取得目前登入者的姓名與電子郵件信箱</w:t>
            </w:r>
          </w:p>
        </w:tc>
      </w:tr>
      <w:tr>
        <w:tblPrEx>
          <w:shd w:val="clear" w:color="auto" w:fill="e6e6e6"/>
        </w:tblPrEx>
        <w:trPr>
          <w:trHeight w:val="58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/api/user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user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Arimo" w:cs="Arimo" w:hAnsi="Arimo" w:eastAsia="Arial Unicode MS" w:hint="eastAsia"/>
                <w:sz w:val="20"/>
                <w:szCs w:val="20"/>
                <w:rtl w:val="0"/>
                <w:lang w:val="en-US"/>
              </w:rPr>
              <w:t>取得目前登入者的</w:t>
            </w:r>
            <w:r>
              <w:rPr>
                <w:rFonts w:ascii="Arial Unicode MS" w:cs="Arimo" w:hAnsi="Arial Unicode MS" w:eastAsia="Arimo"/>
                <w:sz w:val="20"/>
                <w:szCs w:val="20"/>
                <w:rtl w:val="0"/>
                <w:lang w:val="en-US"/>
              </w:rPr>
              <w:t>UUID</w:t>
            </w:r>
            <w:r>
              <w:rPr>
                <w:rFonts w:ascii="Arimo" w:cs="Arimo" w:hAnsi="Arimo" w:eastAsia="Arial Unicode MS" w:hint="eastAsia"/>
                <w:sz w:val="20"/>
                <w:szCs w:val="20"/>
                <w:rtl w:val="0"/>
                <w:lang w:val="en-US"/>
              </w:rPr>
              <w:t>、身份別、姓名、電子郵件信箱、手機號碼、登入設定</w:t>
            </w:r>
          </w:p>
        </w:tc>
      </w:tr>
      <w:tr>
        <w:tblPrEx>
          <w:shd w:val="clear" w:color="auto" w:fill="e6e6e6"/>
        </w:tblPrEx>
        <w:trPr>
          <w:trHeight w:val="45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/api/idno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idno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取得目前登入者的身分證字號</w:t>
            </w:r>
          </w:p>
        </w:tc>
      </w:tr>
      <w:tr>
        <w:tblPrEx>
          <w:shd w:val="clear" w:color="auto" w:fill="e6e6e6"/>
        </w:tblPrEx>
        <w:trPr>
          <w:trHeight w:val="86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/api/profile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profile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取得目前登入者的身份識別資料，包含：身份別、隸屬機構、隸屬單位、職稱、配課資訊、特殊身份註記、就讀班級、班級名稱、座號等。</w:t>
            </w:r>
          </w:p>
        </w:tc>
      </w:tr>
      <w:tr>
        <w:tblPrEx>
          <w:shd w:val="clear" w:color="auto" w:fill="e6e6e6"/>
        </w:tblPrEx>
        <w:trPr>
          <w:trHeight w:val="58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/api/user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account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修改目前登入者的身份別、電子郵件信箱、手機號碼、取用或取消使用電郵或手機登入</w:t>
            </w:r>
          </w:p>
        </w:tc>
      </w:tr>
      <w:tr>
        <w:tblPrEx>
          <w:shd w:val="clear" w:color="auto" w:fill="e6e6e6"/>
        </w:tblPrEx>
        <w:trPr>
          <w:trHeight w:val="45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/api/account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account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修改目前登入者的自訂帳號或密碼</w:t>
            </w:r>
          </w:p>
        </w:tc>
      </w:tr>
      <w:tr>
        <w:tblPrEx>
          <w:shd w:val="clear" w:color="auto" w:fill="e6e6e6"/>
        </w:tblPrEx>
        <w:trPr>
          <w:trHeight w:val="45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/api/school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取得臺北市所有學校之列表</w:t>
            </w:r>
          </w:p>
        </w:tc>
      </w:tr>
      <w:tr>
        <w:tblPrEx>
          <w:shd w:val="clear" w:color="auto" w:fill="e6e6e6"/>
        </w:tblPrEx>
        <w:trPr>
          <w:trHeight w:val="45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/api/school/{dc}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取得指定學校之詳細資訊，參數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</w:t>
            </w:r>
          </w:p>
        </w:tc>
      </w:tr>
      <w:tr>
        <w:tblPrEx>
          <w:shd w:val="clear" w:color="auto" w:fill="e6e6e6"/>
        </w:tblPrEx>
        <w:trPr>
          <w:trHeight w:val="45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/api/school/{dc}/teachers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Arimo" w:cs="Arimo" w:hAnsi="Arimo" w:eastAsia="Arial Unicode MS" w:hint="eastAsia"/>
                <w:sz w:val="20"/>
                <w:szCs w:val="20"/>
                <w:rtl w:val="0"/>
                <w:lang w:val="en-US"/>
              </w:rPr>
              <w:t>取得指定學校所有教師列表，參數</w:t>
            </w:r>
            <w:r>
              <w:rPr>
                <w:rFonts w:ascii="Helvetica Neue" w:cs="Arimo" w:hAnsi="Helvetica Neue" w:eastAsia="Arimo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ascii="Arimo" w:cs="Arimo" w:hAnsi="Arimo" w:eastAsia="Arial Unicode MS" w:hint="eastAsia"/>
                <w:sz w:val="20"/>
                <w:szCs w:val="20"/>
                <w:rtl w:val="0"/>
                <w:lang w:val="en-US"/>
              </w:rPr>
              <w:t>為學校代號</w:t>
            </w:r>
          </w:p>
        </w:tc>
      </w:tr>
      <w:tr>
        <w:tblPrEx>
          <w:shd w:val="clear" w:color="auto" w:fill="e6e6e6"/>
        </w:tblPrEx>
        <w:trPr>
          <w:trHeight w:val="45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/api/school/{dc}/ou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取得指定學校之行政部門列表，參數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</w:t>
            </w:r>
          </w:p>
        </w:tc>
      </w:tr>
      <w:tr>
        <w:tblPrEx>
          <w:shd w:val="clear" w:color="auto" w:fill="e6e6e6"/>
        </w:tblPrEx>
        <w:trPr>
          <w:trHeight w:val="73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/api/school/{dc}/ou/{ou}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取得指定部門之資訊，參數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為部門代號</w:t>
            </w:r>
          </w:p>
        </w:tc>
      </w:tr>
      <w:tr>
        <w:tblPrEx>
          <w:shd w:val="clear" w:color="auto" w:fill="e6e6e6"/>
        </w:tblPrEx>
        <w:trPr>
          <w:trHeight w:val="73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/api/school/{dc}/ou/{ou}/teachers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取得指定部門之教師列表，參數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為部門代號</w:t>
            </w:r>
          </w:p>
        </w:tc>
      </w:tr>
      <w:tr>
        <w:tblPrEx>
          <w:shd w:val="clear" w:color="auto" w:fill="e6e6e6"/>
        </w:tblPrEx>
        <w:trPr>
          <w:trHeight w:val="73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/api/school/{dc}/ou/{ou}/role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取得指定部門之職稱列表，參數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為部門代號</w:t>
            </w:r>
          </w:p>
        </w:tc>
      </w:tr>
      <w:tr>
        <w:tblPrEx>
          <w:shd w:val="clear" w:color="auto" w:fill="e6e6e6"/>
        </w:tblPrEx>
        <w:trPr>
          <w:trHeight w:val="73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/api/school/{dc}/ou/{ou}/role/{ro}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取得指定職稱之資訊，參數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{ro}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為職稱代號</w:t>
            </w:r>
          </w:p>
        </w:tc>
      </w:tr>
      <w:tr>
        <w:tblPrEx>
          <w:shd w:val="clear" w:color="auto" w:fill="e6e6e6"/>
        </w:tblPrEx>
        <w:trPr>
          <w:trHeight w:val="586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/api/school/{dc}/ou/{ou}/role/{ro}/teachers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取得指定職稱之教師列表，參數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{ro}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為職稱代號</w:t>
            </w:r>
          </w:p>
        </w:tc>
      </w:tr>
      <w:tr>
        <w:tblPrEx>
          <w:shd w:val="clear" w:color="auto" w:fill="e6e6e6"/>
        </w:tblPrEx>
        <w:trPr>
          <w:trHeight w:val="45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/api/school/{dc}/class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取得指定學校之班級列表，參數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</w:t>
            </w:r>
          </w:p>
        </w:tc>
      </w:tr>
      <w:tr>
        <w:tblPrEx>
          <w:shd w:val="clear" w:color="auto" w:fill="e6e6e6"/>
        </w:tblPrEx>
        <w:trPr>
          <w:trHeight w:val="73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/api/school/{dc}/class/{cid}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取得指定班級之名稱，參數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{cid}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為班級代號</w:t>
            </w:r>
          </w:p>
        </w:tc>
      </w:tr>
      <w:tr>
        <w:tblPrEx>
          <w:shd w:val="clear" w:color="auto" w:fill="e6e6e6"/>
        </w:tblPrEx>
        <w:trPr>
          <w:trHeight w:val="73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/api/school/{dc}/class/{cid}/teachers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取得指定班級之授課教師列表，參數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{cid}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為班級代號</w:t>
            </w:r>
          </w:p>
        </w:tc>
      </w:tr>
      <w:tr>
        <w:tblPrEx>
          <w:shd w:val="clear" w:color="auto" w:fill="e6e6e6"/>
        </w:tblPrEx>
        <w:trPr>
          <w:trHeight w:val="73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/api/school/{dc}/class/{cid}/students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取得指定班級之學生列表，參數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{cid}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為班級代號</w:t>
            </w:r>
          </w:p>
        </w:tc>
      </w:tr>
      <w:tr>
        <w:tblPrEx>
          <w:shd w:val="clear" w:color="auto" w:fill="e6e6e6"/>
        </w:tblPrEx>
        <w:trPr>
          <w:trHeight w:val="63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/api/school/{dc}/class/{cid}/subjects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取得指定班級之授課科目列表，參數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{cid}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為班級代號</w:t>
            </w:r>
          </w:p>
        </w:tc>
      </w:tr>
      <w:tr>
        <w:tblPrEx>
          <w:shd w:val="clear" w:color="auto" w:fill="e6e6e6"/>
        </w:tblPrEx>
        <w:trPr>
          <w:trHeight w:val="63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/api/school/{dc}/subject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取得指定學校之教學科目列表，參數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</w:t>
            </w:r>
          </w:p>
        </w:tc>
      </w:tr>
      <w:tr>
        <w:tblPrEx>
          <w:shd w:val="clear" w:color="auto" w:fill="e6e6e6"/>
        </w:tblPrEx>
        <w:trPr>
          <w:trHeight w:val="63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/api/school/{dc}/subject/{sid}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取得指定科目之詳細資料，參數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{sid}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為科目代號</w:t>
            </w:r>
          </w:p>
        </w:tc>
      </w:tr>
      <w:tr>
        <w:tblPrEx>
          <w:shd w:val="clear" w:color="auto" w:fill="e6e6e6"/>
        </w:tblPrEx>
        <w:trPr>
          <w:trHeight w:val="63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/api/school/{dc}/subject/{sid}/teachers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取得指定科目之授課教師列表，參數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{sid}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為科目代號</w:t>
            </w:r>
          </w:p>
        </w:tc>
      </w:tr>
      <w:tr>
        <w:tblPrEx>
          <w:shd w:val="clear" w:color="auto" w:fill="e6e6e6"/>
        </w:tblPrEx>
        <w:trPr>
          <w:trHeight w:val="63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/api/school/{dc}/subject/{sid}/classes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取得指定科目之授課班級列表，參數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{sid}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為科目代號</w:t>
            </w:r>
          </w:p>
        </w:tc>
      </w:tr>
      <w:tr>
        <w:tblPrEx>
          <w:shd w:val="clear" w:color="auto" w:fill="e6e6e6"/>
        </w:tblPrEx>
        <w:trPr>
          <w:trHeight w:val="63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/api/school/{dc}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修改指定學校之資訊，參數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</w:t>
            </w:r>
          </w:p>
        </w:tc>
      </w:tr>
      <w:tr>
        <w:tblPrEx>
          <w:shd w:val="clear" w:color="auto" w:fill="e6e6e6"/>
        </w:tblPrEx>
        <w:trPr>
          <w:trHeight w:val="73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/api/school/{dc}/people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POST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新增一位學校教育人員（教師或學生），參數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</w:t>
            </w:r>
          </w:p>
        </w:tc>
      </w:tr>
      <w:tr>
        <w:tblPrEx>
          <w:shd w:val="clear" w:color="auto" w:fill="e6e6e6"/>
        </w:tblPrEx>
        <w:trPr>
          <w:trHeight w:val="73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/api/school/{dc}/people/{uuid}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取得指定人員之詳細資訊，參數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為人員唯一編號</w:t>
            </w:r>
          </w:p>
        </w:tc>
      </w:tr>
      <w:tr>
        <w:tblPrEx>
          <w:shd w:val="clear" w:color="auto" w:fill="e6e6e6"/>
        </w:tblPrEx>
        <w:trPr>
          <w:trHeight w:val="730" w:hRule="atLeast"/>
        </w:trPr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/api/school/{dc}/people/{uuid}</w:t>
            </w:r>
          </w:p>
        </w:tc>
        <w:tc>
          <w:tcPr>
            <w:tcW w:type="dxa" w:w="96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9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7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修改指定人員之資訊，參數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為人員唯一編號</w:t>
            </w:r>
          </w:p>
        </w:tc>
      </w:tr>
      <w:tr>
        <w:tblPrEx>
          <w:shd w:val="clear" w:color="auto" w:fill="e6e6e6"/>
        </w:tblPrEx>
        <w:trPr>
          <w:trHeight w:val="730" w:hRule="atLeast"/>
        </w:trPr>
        <w:tc>
          <w:tcPr>
            <w:tcW w:type="dxa" w:w="2376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/api/school/{dc}/people/{uuid}</w:t>
            </w:r>
          </w:p>
        </w:tc>
        <w:tc>
          <w:tcPr>
            <w:tcW w:type="dxa" w:w="964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92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DELETE</w:t>
            </w:r>
          </w:p>
        </w:tc>
        <w:tc>
          <w:tcPr>
            <w:tcW w:type="dxa" w:w="4971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刪除指定之人員，參數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為人員唯一編號</w:t>
            </w:r>
          </w:p>
        </w:tc>
      </w:tr>
    </w:tbl>
    <w:p>
      <w:pPr>
        <w:pStyle w:val="內文"/>
        <w:widowControl w:val="0"/>
        <w:ind w:left="108" w:hanging="108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</w:rPr>
      </w:pPr>
      <w:r>
        <w:rPr>
          <w:rFonts w:eastAsia="Arial Unicode MS" w:hint="eastAsia"/>
          <w:sz w:val="36"/>
          <w:szCs w:val="36"/>
          <w:rtl w:val="0"/>
          <w:lang w:val="en-US"/>
        </w:rPr>
        <w:t>伍、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  <w:rtl w:val="0"/>
          <w:lang w:val="en-US"/>
        </w:rPr>
        <w:t>資料介接流程說明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  <w:r>
        <w:rPr>
          <w:rFonts w:eastAsia="Arial Unicode MS" w:hint="eastAsia"/>
          <w:sz w:val="32"/>
          <w:szCs w:val="32"/>
          <w:rtl w:val="0"/>
          <w:lang w:val="en-US"/>
        </w:rPr>
        <w:t>ㄧ、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>專案授權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Request: </w:t>
      </w:r>
      <w:r>
        <w:rPr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single" w:color="000000"/>
          <w:vertAlign w:val="baseline"/>
          <w:rtl w:val="0"/>
        </w:rPr>
        <w:t xml:space="preserve">POST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"https://ldap.tp.edu.tw/oauth/token"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Times New Roman" w:hAnsi="Times New Roman" w:eastAsia="Arial Unicode MS"/>
          <w:rtl w:val="0"/>
        </w:rPr>
        <w:t>https://ldap.tp.edu.tw/oauth/token</w:t>
      </w:r>
      <w:r>
        <w:rPr/>
        <w:fldChar w:fldCharType="end" w:fldLock="0"/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form-data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或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json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欄位範例：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"grant_type": "client_credentials",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"client_id": 3,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pt-PT"/>
        </w:rPr>
        <w:t>"client_secret": "kpvnkKpqTsziTLq6EdQE81BUCPzeGfQiDJdc6qMg",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"scope": 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school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}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   "token_type": "Bearer",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   "expires_in": 86400,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   "access_token": "eyJ0eXAiOiJKV1QiLCJhbGciOiJSUzI1NiIsImp0aSI6IjA0MjgwNTliNzE5YTUzZjQ3OGY3NDhmZmNmN2YzODFkNTlkNTcyMmRhOGM4NjdiNjE1Y2I4ZGYyYmZmMGU1YmJmMjZmMmI2YTgyNTI4MTM2In0.eyJhdWQiOiIxIiwianRpIjoiMDQyODA1OWI3MTlhNTNmNDc4Zjc0OGZmY2Y3ZjM4MWQ1OWQ1NzIyZGE4Yzg2N2I2MTVjYjhkZjJiZmYwZTViYmYyNmYyYjZhODI1MjgxMzYiLCJpYXQiOjE1MTk1Mzg0OTcsIm5iZiI6MTUxOTUzODQ5NywiZXhwIjoxNTE5NjI0ODk3LCJzdWIiOiIiLCJzY29wZXMiOltdfQ.e5NQmSCcb7EkJtk9yftEnir2iRrEpVELDV6N8jXM9PVplcRjB9UGYKRlt9t7zZ7kZHZY6XpXFKdPsWXBP1R5tnNVL7QR4FNsgpBBYFls7X8qVivcnNChJz89xppomzdc9fa-GDifEJVnhNy3zcugSYhZXPyWxtKSIr0caUeExy-oxGDYbSGlDEom0ZdqNEqExwcTat9lQDWNX5pkyvdPQsXzmwli4ebwI7e1QZZfH4YSwPLvcZ9lneipy4t1rO0xzHCB2EEJBt5aUL8_oUmlgrFOIyH7iP1NPiJkFUgWjQT52Tzb7tt70I1BmBwzkQxp-KAfvNbS5OQXIFmtgCvH9s7th2BdhJX9eIqy2LaMnsSc_kvqzjXBqxrXTzTmixEZhWtRVJCHlwgmEkyMlXL2FfoPurHd0qajFwR5STl1HcGlB0d1fW1zZFLHXKT7c-EkBKEtPc6iS2Hqc50W6zBDC8J4yo3Sm7Zp3K9Kl6iS7nh7DGyt8vDNXBY9X1F13IyoENzYIBcQGkWqPP7oLW5WcDFz7hvvS9oR7rmrXBuZSzem0XbWkkMh4vQqMnTWHXruZqpAP687uN4ASXfFgM7c0ul1pF-1YoRE0zQ8vOZujjYv2zAkJBPN-NzHbde4MPfarUdqmCF_61mRT02dYX1vnSN1A3jKSGoMsAF2o4Z3xkI"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}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keepNext w:val="1"/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  <w:r>
        <w:rPr>
          <w:rStyle w:val="無"/>
          <w:rFonts w:eastAsia="Arial Unicode MS" w:hint="eastAsia"/>
          <w:sz w:val="32"/>
          <w:szCs w:val="32"/>
          <w:rtl w:val="0"/>
          <w:lang w:val="en-US"/>
        </w:rPr>
        <w:t>二、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>個資授權</w:t>
      </w:r>
    </w:p>
    <w:p>
      <w:pPr>
        <w:pStyle w:val="內文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rtl w:val="0"/>
          <w:lang w:val="en-US"/>
        </w:rPr>
        <w:t>步驟一：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Request: GET 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sz w:val="22"/>
          <w:szCs w:val="22"/>
          <w:vertAlign w:val="baseline"/>
          <w:rtl w:val="0"/>
          <w:lang w:val="en-US"/>
        </w:rPr>
        <w:t>https://ldap.tp.edu.tw/oauth/authorize?client_id=3&amp;redirect_uri=https://yourapp.com/api/callback&amp;response_type=code&amp;scope=user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,profile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query string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https://yourapp.com/api/callback</w:t>
      </w:r>
      <w:r>
        <w:rPr>
          <w:rStyle w:val="無"/>
          <w:rFonts w:ascii="Arial Unicode MS" w:hAnsi="Arial Unicode MS"/>
          <w:sz w:val="22"/>
          <w:szCs w:val="22"/>
          <w:rtl w:val="0"/>
        </w:rPr>
        <w:t>?code=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授權碼</w:t>
      </w:r>
    </w:p>
    <w:p>
      <w:pPr>
        <w:pStyle w:val="內文"/>
        <w:rPr>
          <w:rFonts w:ascii="Arimo" w:cs="Arimo" w:hAnsi="Arimo" w:eastAsia="Arimo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 xml:space="preserve">此項功能須透過瀏覽器轉址而非使用 </w:t>
      </w:r>
      <w:r>
        <w:rPr>
          <w:rStyle w:val="無"/>
          <w:rFonts w:ascii="Arial Unicode MS" w:hAnsi="Arial Unicode MS"/>
          <w:sz w:val="22"/>
          <w:szCs w:val="22"/>
          <w:rtl w:val="0"/>
        </w:rPr>
        <w:t xml:space="preserve">HTTP 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 xml:space="preserve">通訊協定呼叫，無需傳送 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URI Header</w:t>
      </w:r>
    </w:p>
    <w:p>
      <w:pPr>
        <w:pStyle w:val="內文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rtl w:val="0"/>
          <w:lang w:val="en-US"/>
        </w:rPr>
        <w:t>步驟二：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Request: POST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"https://ldap.tp.edu.tw/oauth/token"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Times New Roman" w:hAnsi="Times New Roman" w:eastAsia="Arial Unicode MS"/>
          <w:rtl w:val="0"/>
        </w:rPr>
        <w:t>https://ldap.tp.edu.tw/oauth/token</w:t>
      </w:r>
      <w:r>
        <w:rPr/>
        <w:fldChar w:fldCharType="end" w:fldLock="0"/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form-data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或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json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欄位範例：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ab/>
        <w:t>"grant_type": "authorization_code",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ab/>
        <w:t>"client_id": 3,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pt-PT"/>
        </w:rPr>
        <w:tab/>
        <w:t>"client_secret": "kpvnkKpqTsziTLq6EdQE81BUCPzeGfQiDJdc6qMg",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ab/>
        <w:t>"redirect_uri": "https://yourapp.com/api/callback",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ab/>
        <w:t>"code":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步驟一所取得之授權碼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}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   "token_type": "Bearer",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   "expires_in": 86400,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   "access_token": "eyJ0eXAiOiJKV1QiLCJhbGciOiJSUzI1NiIsImp0aSI6IjJkZmQxNGFiNDRhNGI5MGQzOThjZmU5MzU1ZDViZTIyN2UzMmQ5ZTgwZjU5OGE5ZDlkYzY0ZWExYWViNTAzYTk2MjgwZWMzOGZhODhhM2NlIn0.eyJhdWQiOiIyIiwianRpIjoiMmRmZDE0YWI0NGE0YjkwZDM5OGNmZTkzNTVkNWJlMjI3ZTMyZDllODBmNTk4YTlkOWRjNjRlYTFhZWI1MDNhOTYyODBlYzM4ZmE4OGEzY2UiLCJpYXQiOjE1MTk2NTcxNDQsIm5iZiI6MTUxOTY1NzE0NCwiZXhwIjoxNTE5NzQzNTQ0LCJzdWIiOiIyIiwic2NvcGVzIjpbIioiXX0.CSGq4vQ7HjNyfhC3h5kEYOilAntmluLAijIE0-tR7zUCmWhBdfgqw8gZuFBDUbZ1TMOpmZEmRY-ccW_M3sD4ukS7ZWvljAVjZOYSUFgo3pULzxYAstTHns7sukohcuzgiKcELT7BwnMyV61AT8Hr7oRwkffKPnK0e0aeDoF3jjxXFuMcgTe5FsfbGR9FgBFfdyvFK4JmH4oH_D-Q9MNXGx9YjSl0P_Se9rZ4yX3UHjI6Z-uD8gOlv4KcNVSslzIT09EMoOjSGIM7p7SNxxEGIU692Zl7tdXk9av4UMkkVpUAaKTatuNsDD0ARnNrhP5tG0U_1TvLJygZwsCzGq16BaP1BVwy6jDaFppr5Q-B-1d2Jtwz5NA1TSgjImSCMuFft8v5mYPJqVTWoif0b_kI2zhjHhoj_HOYdpaeIbqTiY7PEJ2BmkWC8aC3noqx5GzHRzCR4Y33x4jYxXi_C8TrgjzYR_Ha340wuosoM82jVa0v0U7ZKMmrvgdapuOe9ALLBMUNsyjTYdgmM3jhaX5kIm8mlDIbvLDukAoeO_1T13Uzxt1DwvqTfANVkGbUIZD7UtR6YkJw0RasV-fXdnTDvoS-Y78NG2iw3xujQpF-a5fs4U34wCFEqLrGtkQnodEp0O09nN_JlKg1uJJczVSe4gCw5aCnxBGOXcf9TbmS7MU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   "refresh_token": "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"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}</w:t>
      </w:r>
    </w:p>
    <w:p>
      <w:pPr>
        <w:pStyle w:val="內文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rtl w:val="0"/>
          <w:lang w:val="en-US"/>
        </w:rPr>
        <w:t>步驟三：存取金鑰過期之處理方式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Request: POST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"https://ldap.tp.edu.tw/oauth/token"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Times New Roman" w:hAnsi="Times New Roman" w:eastAsia="Arial Unicode MS"/>
          <w:rtl w:val="0"/>
        </w:rPr>
        <w:t>https://ldap.tp.edu.tw/oauth/token</w:t>
      </w:r>
      <w:r>
        <w:rPr/>
        <w:fldChar w:fldCharType="end" w:fldLock="0"/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form-data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或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json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欄位範例：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ab/>
        <w:t>"grant_type": "refresh_token",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ab/>
        <w:t xml:space="preserve">"refresh_token": 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“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步驟二所取得之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refresh token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ab/>
        <w:t>"client_id": 3,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pt-PT"/>
        </w:rPr>
        <w:tab/>
        <w:t>"client_secret": "kpvnkKpqTsziTLq6EdQE81BUCPzeGfQiDJdc6qMg",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ab/>
        <w:t>"scope": "user"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}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同上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keepNext w:val="1"/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  <w:r>
        <w:rPr>
          <w:rStyle w:val="無"/>
          <w:rFonts w:eastAsia="Arial Unicode MS" w:hint="eastAsia"/>
          <w:sz w:val="32"/>
          <w:szCs w:val="32"/>
          <w:rtl w:val="0"/>
          <w:lang w:val="en-US"/>
        </w:rPr>
        <w:t>三、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>代理授權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866141</wp:posOffset>
            </wp:positionH>
            <wp:positionV relativeFrom="line">
              <wp:posOffset>393369</wp:posOffset>
            </wp:positionV>
            <wp:extent cx="6120058" cy="3324265"/>
            <wp:effectExtent l="0" t="0" r="0" b="0"/>
            <wp:wrapSquare wrapText="bothSides" distL="152400" distR="152400" distT="152400" distB="152400"/>
            <wp:docPr id="107374182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324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學校管理員登入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"https://ldap.tp.edu.tw/oauth"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Times New Roman" w:hAnsi="Times New Roman" w:eastAsia="Arial Unicode MS"/>
          <w:rtl w:val="0"/>
        </w:rPr>
        <w:t>https://ldap.tp.edu.tw/oauth</w:t>
      </w:r>
      <w:r>
        <w:rPr/>
        <w:fldChar w:fldCharType="end" w:fldLock="0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金鑰管理介面，建立個人存取金鑰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815341</wp:posOffset>
            </wp:positionH>
            <wp:positionV relativeFrom="line">
              <wp:posOffset>209550</wp:posOffset>
            </wp:positionV>
            <wp:extent cx="6120058" cy="4274598"/>
            <wp:effectExtent l="0" t="0" r="0" b="0"/>
            <wp:wrapSquare wrapText="bothSides" distL="152400" distR="152400" distT="152400" distB="152400"/>
            <wp:docPr id="1073741826" name="officeArt object" descr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8.png" descr="image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2745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815341</wp:posOffset>
            </wp:positionH>
            <wp:positionV relativeFrom="line">
              <wp:posOffset>4688710</wp:posOffset>
            </wp:positionV>
            <wp:extent cx="6120058" cy="4560211"/>
            <wp:effectExtent l="0" t="0" r="0" b="0"/>
            <wp:wrapSquare wrapText="bothSides" distL="152400" distR="152400" distT="152400" distB="152400"/>
            <wp:docPr id="1073741827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7.png" descr="image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560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keepNext w:val="1"/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719139</wp:posOffset>
            </wp:positionH>
            <wp:positionV relativeFrom="line">
              <wp:posOffset>152400</wp:posOffset>
            </wp:positionV>
            <wp:extent cx="6120058" cy="2487618"/>
            <wp:effectExtent l="0" t="0" r="0" b="0"/>
            <wp:wrapSquare wrapText="bothSides" distL="152400" distR="152400" distT="152400" distB="152400"/>
            <wp:docPr id="1073741828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487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"/>
          <w:rFonts w:eastAsia="Arial Unicode MS" w:hint="eastAsia"/>
          <w:sz w:val="32"/>
          <w:szCs w:val="32"/>
          <w:rtl w:val="0"/>
          <w:lang w:val="en-US"/>
        </w:rPr>
        <w:t>四、</w:t>
      </w:r>
      <w:r>
        <w:rPr>
          <w:rStyle w:val="無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 xml:space="preserve">REST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>資料存取請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求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[GET|POST|PATCH|DELETE] https://ldap.tp.edu.tw/api/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…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.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略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....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header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欄位範例：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Authorization: Bearer eyJ0eXAiOiJKV1QiLCJhbGciOiJSUzI1NiIsImp0aSI6Ijc3MjYwZWUw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……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Accept: application/son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keepNext w:val="1"/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  <w:r>
        <w:rPr>
          <w:rStyle w:val="無"/>
          <w:rFonts w:eastAsia="Arial Unicode MS" w:hint="eastAsia"/>
          <w:sz w:val="32"/>
          <w:szCs w:val="32"/>
          <w:rtl w:val="0"/>
          <w:lang w:val="en-US"/>
        </w:rPr>
        <w:t>五、</w:t>
      </w:r>
      <w:r>
        <w:rPr>
          <w:rStyle w:val="無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 xml:space="preserve">REST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>資料存取回應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https://ldap.tp.edu.tw/api/logout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HTTP 204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 xml:space="preserve">此項功能須透過瀏覽器轉址而非使用 </w:t>
      </w:r>
      <w:r>
        <w:rPr>
          <w:rStyle w:val="無"/>
          <w:rFonts w:ascii="Arial Unicode MS" w:hAnsi="Arial Unicode MS"/>
          <w:sz w:val="22"/>
          <w:szCs w:val="22"/>
          <w:rtl w:val="0"/>
        </w:rPr>
        <w:t xml:space="preserve">HTTP 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 xml:space="preserve">通訊協定呼叫，無需傳送 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URI Header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https://ldap.tp.edu.tw/api/email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{"email":"leexxxxxxxne@gmail.com"}</w:t>
      </w:r>
    </w:p>
    <w:p>
      <w:pPr>
        <w:pStyle w:val="內文"/>
        <w:rPr>
          <w:rFonts w:ascii="Arimo" w:cs="Arimo" w:hAnsi="Arimo" w:eastAsia="Arimo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https://ldap.tp.edu.tw/api/me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{"name":"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李忠憲</w:t>
      </w:r>
      <w:r>
        <w:rPr>
          <w:rStyle w:val="無"/>
          <w:rFonts w:ascii="Helvetica Neue" w:hAnsi="Helvetica Neue"/>
          <w:sz w:val="22"/>
          <w:szCs w:val="22"/>
          <w:rtl w:val="0"/>
        </w:rPr>
        <w:t>","email":"leexxxxxxxne@gmail.com"}</w:t>
      </w:r>
    </w:p>
    <w:p>
      <w:pPr>
        <w:pStyle w:val="內文"/>
        <w:rPr>
          <w:rFonts w:ascii="Arimo" w:cs="Arimo" w:hAnsi="Arimo" w:eastAsia="Arimo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https://ldap.tp.edu.tw/api/user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</w:rPr>
        <w:t>"role":"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</w:rPr>
        <w:t>","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uuid</w:t>
      </w:r>
      <w:r>
        <w:rPr>
          <w:rStyle w:val="無"/>
          <w:rFonts w:ascii="Helvetica Neue" w:hAnsi="Helvetica Neue"/>
          <w:sz w:val="22"/>
          <w:szCs w:val="22"/>
          <w:rtl w:val="0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:"a4bcbfba-a678-1037-952c-15429bf75900","name":"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李忠憲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","email":"leexxxxxxxne@gmail.com","email_login":false,"mobile":"09</w:t>
      </w:r>
      <w:r>
        <w:rPr>
          <w:rStyle w:val="無"/>
          <w:rFonts w:ascii="Helvetica Neue" w:hAnsi="Helvetica Neue"/>
          <w:sz w:val="22"/>
          <w:szCs w:val="22"/>
          <w:rtl w:val="0"/>
        </w:rPr>
        <w:t>x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xxxxxx8","mobile_login":false}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PATCH https://ldap.tp.edu.tw/api/user</w:t>
      </w:r>
    </w:p>
    <w:p>
      <w:pPr>
        <w:pStyle w:val="內文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"role":"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"email": "shane@tc.xxps.tp.edu.tw",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"mobile": "09xxxxxxx2",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"email_login": "true",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"mobile_login": "true"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}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可修改以上四個欄位，不修改的欄位整欄省略，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b41700"/>
          <w:sz w:val="22"/>
          <w:szCs w:val="22"/>
          <w:u w:val="none" w:color="b41700"/>
          <w:vertAlign w:val="baseline"/>
          <w:rtl w:val="0"/>
          <w:lang w:val="en-US"/>
        </w:rPr>
        <w:t>若給空字串，會顯示錯誤訊息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。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email_login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用來開啟使用電子郵件登入之功能，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mobile_login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用來開啟使用手機號碼登入之功能，可在不同載具上應用。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https://ldap.tp.edu.tw/api/idno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{"idno":"P1xxxxxxx6"}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https://ldap.tp.edu.tw/api/profile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role":"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教師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"gender":1,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"birthDate":"19690118",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"o":"meps",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"organization":"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臺北市中正區國語國民小學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"unit":"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科任教師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"title":"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科任教師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"teachClass":["3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年</w:t>
      </w:r>
      <w:r>
        <w:rPr>
          <w:rStyle w:val="無"/>
          <w:rFonts w:ascii="Arial Unicode MS" w:hAnsi="Arial Unicode MS"/>
          <w:sz w:val="22"/>
          <w:szCs w:val="22"/>
          <w:rtl w:val="0"/>
        </w:rPr>
        <w:t>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班資訊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","3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年</w:t>
      </w:r>
      <w:r>
        <w:rPr>
          <w:rStyle w:val="無"/>
          <w:rFonts w:ascii="Arial Unicode MS" w:hAnsi="Arial Unicode MS"/>
          <w:sz w:val="22"/>
          <w:szCs w:val="22"/>
          <w:rtl w:val="0"/>
        </w:rPr>
        <w:t>2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班資訊</w:t>
      </w:r>
      <w:r>
        <w:rPr>
          <w:rStyle w:val="無"/>
          <w:rFonts w:ascii="Arial Unicode MS" w:hAnsi="Arial Unicode MS"/>
          <w:sz w:val="22"/>
          <w:szCs w:val="22"/>
          <w:rtl w:val="0"/>
        </w:rPr>
        <w:t>"],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"character":"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巡迴教師</w:t>
      </w:r>
      <w:r>
        <w:rPr>
          <w:rStyle w:val="無"/>
          <w:rFonts w:ascii="Arial Unicode MS" w:hAnsi="Arial Unicode MS"/>
          <w:sz w:val="22"/>
          <w:szCs w:val="22"/>
          <w:rtl w:val="0"/>
        </w:rPr>
        <w:t>"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}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Another 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{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"role":"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學生</w:t>
      </w:r>
      <w:r>
        <w:rPr>
          <w:rStyle w:val="無"/>
          <w:rFonts w:ascii="Helvetica Neue" w:hAnsi="Helvetica Neue"/>
          <w:sz w:val="22"/>
          <w:szCs w:val="22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"gender":"1",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"birthDate":"19690118",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"o":"meps",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"organization":"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臺北市中正區國語國民小學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"studentId":"105307",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"class":"301",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"className":"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三年一班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"seat":"13",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"character":"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特教生</w:t>
      </w:r>
      <w:r>
        <w:rPr>
          <w:rStyle w:val="無"/>
          <w:rFonts w:ascii="Arial Unicode MS" w:hAnsi="Arial Unicode MS"/>
          <w:sz w:val="22"/>
          <w:szCs w:val="22"/>
          <w:rtl w:val="0"/>
        </w:rPr>
        <w:t>"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}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PATCH https://ldap.tp.edu.tw/api/account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"account": 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newaccount"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"password": "xxxxxxxxxxxxx"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}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可修改以上兩個欄位，不修改的欄位整欄省略，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b41700"/>
          <w:sz w:val="22"/>
          <w:szCs w:val="22"/>
          <w:u w:val="none" w:color="b41700"/>
          <w:vertAlign w:val="baseline"/>
          <w:rtl w:val="0"/>
          <w:lang w:val="en-US"/>
        </w:rPr>
        <w:t>若給空字串，會顯示錯誤訊息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。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帳號只能接受英文字母或數字，密碼若有特殊符號需要在前面加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\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，例如：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\\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代表一個反斜線。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https://ldap.tp.edu.tw/api/school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[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o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: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nl-NL"/>
        </w:rPr>
        <w:t>bureau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,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tpUniformNumbers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: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399999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臺北市政府教育局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{"o":"yfes","tpUniformNumbers":"423612","description":"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臺北市北投區義方國民小學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{"o":"ssps","tpUniformNumbers":"313601","description":"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臺北市松山區松山國民小學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{"o":"sups","tpUniformNumbers":"313602","description":"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臺北市松山區西松國民小學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......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]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pt-PT"/>
        </w:rPr>
        <w:t xml:space="preserve"> o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為學校或機構代號，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tpUniformNumbers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為會計統一編號，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fr-FR"/>
        </w:rPr>
        <w:t xml:space="preserve">description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為學校全銜。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https://ldap.tp.edu.tw/api/school/meps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{"o":"meps","businessCategory":"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","st":"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臺北市中正區國語國民小學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","telephoneNumber":"(02)23033555","PostalCode":"100","street":"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臺北市中正區南海路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ru-RU"/>
        </w:rPr>
        <w:t>58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號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","wWWHomePage":"http:\/\/www.meps.tp.edu.tw\/","tpUniformNumbers":"353604"}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以上資料欄位，依各校資料提供情形，會有資料量不一致的情形。欄位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businessCategory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為學程分類，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st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為行政區，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PostalCode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為郵遞區號，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street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為郵遞地址，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wWWHomePage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為學校網址。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https://ldap.tp.edu.tw/api/school/meps/teachers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[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"a4bcbfba-a678-1037-952c-15429bf75900",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Arimo" w:cs="Arimo" w:hAnsi="Arimo" w:eastAsia="Arimo"/>
          <w:sz w:val="22"/>
          <w:szCs w:val="22"/>
          <w:rtl w:val="0"/>
          <w:lang w:val="en-US"/>
        </w:rPr>
        <w:t>……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Arimo" w:cs="Arimo" w:hAnsi="Arimo" w:eastAsia="Arimo"/>
          <w:sz w:val="22"/>
          <w:szCs w:val="22"/>
          <w:rtl w:val="0"/>
        </w:rPr>
        <w:t>]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https://ldap.tp.edu.tw/api/school/meps/ou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ou":"dept01","description":"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校長室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{"ou":"dept02","description":"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教務處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{"ou":"dept03","description":"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學務處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{"ou":"dept04","description":"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總務處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{"ou":"dept05","description":"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輔導室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]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fr-FR"/>
        </w:rPr>
        <w:t xml:space="preserve"> ou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為部門代號，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fr-FR"/>
        </w:rPr>
        <w:t xml:space="preserve">description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為部門名稱。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https://ldap.tp.edu.tw/api/school/meps/ou/dept02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ou":"dept02","businessCategory":"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行政部門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教務處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businessCategory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為單位分類。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https://ldap.tp.edu.tw/api/school/meps/ou/dept02/teachers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[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"a4bcbfba-a678-1037-952c-15429bf75900",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Arimo" w:cs="Arimo" w:hAnsi="Arimo" w:eastAsia="Arimo"/>
          <w:sz w:val="22"/>
          <w:szCs w:val="22"/>
          <w:rtl w:val="0"/>
          <w:lang w:val="en-US"/>
        </w:rPr>
        <w:t>……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Arimo" w:cs="Arimo" w:hAnsi="Arimo" w:eastAsia="Arimo"/>
          <w:sz w:val="22"/>
          <w:szCs w:val="22"/>
          <w:rtl w:val="0"/>
        </w:rPr>
        <w:t>]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https://ldap.tp.edu.tw/api/school/meps/ou/dept02/role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{"cn":"role002","description":"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教務處主任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{"cn":"role003","description":"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教學組長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{"cn":"role005","description":"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資訊組長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{"cn":"role006","description":"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設備組長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]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it-IT"/>
        </w:rPr>
        <w:t xml:space="preserve"> cn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為職稱代號。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https://ldap.tp.edu.tw/api/school/meps/ou/dept02/role/roleC17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ou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:"dept02","cn":"roleC17","description":"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系統管理師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https://ldap.tp.edu.tw/api/school/meps/ou/dept02/role/roleC17/teachers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[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"a4bcbfba-a678-1037-952c-15429bf75900",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Arimo" w:cs="Arimo" w:hAnsi="Arimo" w:eastAsia="Arimo"/>
          <w:sz w:val="22"/>
          <w:szCs w:val="22"/>
          <w:rtl w:val="0"/>
          <w:lang w:val="en-US"/>
        </w:rPr>
        <w:t>……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mo" w:cs="Arimo" w:hAnsi="Arimo" w:eastAsia="Arimo"/>
          <w:sz w:val="22"/>
          <w:szCs w:val="22"/>
          <w:rtl w:val="0"/>
        </w:rPr>
        <w:t>]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https://ldap.tp.edu.tw/api/school/meps/class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[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{"ou":"101","description":"1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年</w:t>
      </w:r>
      <w:r>
        <w:rPr>
          <w:rStyle w:val="無"/>
          <w:rFonts w:ascii="Arial Unicode MS" w:hAnsi="Arial Unicode MS"/>
          <w:sz w:val="22"/>
          <w:szCs w:val="22"/>
          <w:rtl w:val="0"/>
        </w:rPr>
        <w:t>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班</w:t>
      </w:r>
      <w:r>
        <w:rPr>
          <w:rStyle w:val="無"/>
          <w:rFonts w:ascii="Arial Unicode MS" w:hAnsi="Arial Unicode MS"/>
          <w:sz w:val="22"/>
          <w:szCs w:val="22"/>
          <w:rtl w:val="0"/>
        </w:rPr>
        <w:t>"},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{"ou":"102","description":"1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年</w:t>
      </w:r>
      <w:r>
        <w:rPr>
          <w:rStyle w:val="無"/>
          <w:rFonts w:ascii="Arial Unicode MS" w:hAnsi="Arial Unicode MS"/>
          <w:sz w:val="22"/>
          <w:szCs w:val="22"/>
          <w:rtl w:val="0"/>
        </w:rPr>
        <w:t>2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班</w:t>
      </w:r>
      <w:r>
        <w:rPr>
          <w:rStyle w:val="無"/>
          <w:rFonts w:ascii="Arial Unicode MS" w:hAnsi="Arial Unicode MS"/>
          <w:sz w:val="22"/>
          <w:szCs w:val="22"/>
          <w:rtl w:val="0"/>
        </w:rPr>
        <w:t>"},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{"ou":"103","description":"1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年</w:t>
      </w:r>
      <w:r>
        <w:rPr>
          <w:rStyle w:val="無"/>
          <w:rFonts w:ascii="Arial Unicode MS" w:hAnsi="Arial Unicode MS"/>
          <w:sz w:val="22"/>
          <w:szCs w:val="22"/>
          <w:rtl w:val="0"/>
        </w:rPr>
        <w:t>3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班</w:t>
      </w:r>
      <w:r>
        <w:rPr>
          <w:rStyle w:val="無"/>
          <w:rFonts w:ascii="Arial Unicode MS" w:hAnsi="Arial Unicode MS"/>
          <w:sz w:val="22"/>
          <w:szCs w:val="22"/>
          <w:rtl w:val="0"/>
        </w:rPr>
        <w:t>"},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{"ou":"104","description":"1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年</w:t>
      </w:r>
      <w:r>
        <w:rPr>
          <w:rStyle w:val="無"/>
          <w:rFonts w:ascii="Arial Unicode MS" w:hAnsi="Arial Unicode MS"/>
          <w:sz w:val="22"/>
          <w:szCs w:val="22"/>
          <w:rtl w:val="0"/>
        </w:rPr>
        <w:t>4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班</w:t>
      </w:r>
      <w:r>
        <w:rPr>
          <w:rStyle w:val="無"/>
          <w:rFonts w:ascii="Arial Unicode MS" w:hAnsi="Arial Unicode MS"/>
          <w:sz w:val="22"/>
          <w:szCs w:val="22"/>
          <w:rtl w:val="0"/>
        </w:rPr>
        <w:t>"},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{"ou":"105","description":"1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年</w:t>
      </w:r>
      <w:r>
        <w:rPr>
          <w:rStyle w:val="無"/>
          <w:rFonts w:ascii="Arial Unicode MS" w:hAnsi="Arial Unicode MS"/>
          <w:sz w:val="22"/>
          <w:szCs w:val="22"/>
          <w:rtl w:val="0"/>
        </w:rPr>
        <w:t>5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班</w:t>
      </w:r>
      <w:r>
        <w:rPr>
          <w:rStyle w:val="無"/>
          <w:rFonts w:ascii="Arial Unicode MS" w:hAnsi="Arial Unicode MS"/>
          <w:sz w:val="22"/>
          <w:szCs w:val="22"/>
          <w:rtl w:val="0"/>
        </w:rPr>
        <w:t>"},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{"ou":"106","description":"1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年</w:t>
      </w:r>
      <w:r>
        <w:rPr>
          <w:rStyle w:val="無"/>
          <w:rFonts w:ascii="Arial Unicode MS" w:hAnsi="Arial Unicode MS"/>
          <w:sz w:val="22"/>
          <w:szCs w:val="22"/>
          <w:rtl w:val="0"/>
        </w:rPr>
        <w:t>6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班</w:t>
      </w:r>
      <w:r>
        <w:rPr>
          <w:rStyle w:val="無"/>
          <w:rFonts w:ascii="Arial Unicode MS" w:hAnsi="Arial Unicode MS"/>
          <w:sz w:val="22"/>
          <w:szCs w:val="22"/>
          <w:rtl w:val="0"/>
        </w:rPr>
        <w:t>"},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]</w:t>
      </w:r>
    </w:p>
    <w:p>
      <w:pPr>
        <w:pStyle w:val="內文"/>
        <w:rPr>
          <w:rFonts w:ascii="Arimo" w:cs="Arimo" w:hAnsi="Arimo" w:eastAsia="Arimo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https://ldap.tp.edu.tw/api/school/meps/class/101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{"ou":"101","businessCategory":"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教學班級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","description":"1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年</w:t>
      </w:r>
      <w:r>
        <w:rPr>
          <w:rStyle w:val="無"/>
          <w:rFonts w:ascii="Arial Unicode MS" w:hAnsi="Arial Unicode MS"/>
          <w:sz w:val="22"/>
          <w:szCs w:val="22"/>
          <w:rtl w:val="0"/>
        </w:rPr>
        <w:t>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班</w:t>
      </w:r>
      <w:r>
        <w:rPr>
          <w:rStyle w:val="無"/>
          <w:rFonts w:ascii="Arial Unicode MS" w:hAnsi="Arial Unicode MS"/>
          <w:sz w:val="22"/>
          <w:szCs w:val="22"/>
          <w:rtl w:val="0"/>
        </w:rPr>
        <w:t>"}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https://ldap.tp.edu.tw/api/school/meps/class/101/teachers</w:t>
      </w:r>
    </w:p>
    <w:p>
      <w:pPr>
        <w:pStyle w:val="內文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[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"a4bcbfba-a678-1037-952c-15429bf75900",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Arimo" w:cs="Arimo" w:hAnsi="Arimo" w:eastAsia="Arimo"/>
          <w:sz w:val="22"/>
          <w:szCs w:val="22"/>
          <w:rtl w:val="0"/>
          <w:lang w:val="en-US"/>
        </w:rPr>
        <w:t>……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Arimo" w:cs="Arimo" w:hAnsi="Arimo" w:eastAsia="Arimo"/>
          <w:sz w:val="22"/>
          <w:szCs w:val="22"/>
          <w:rtl w:val="0"/>
        </w:rPr>
        <w:t>]</w:t>
      </w:r>
    </w:p>
    <w:p>
      <w:pPr>
        <w:pStyle w:val="內文"/>
        <w:rPr>
          <w:rFonts w:ascii="Arimo" w:cs="Arimo" w:hAnsi="Arimo" w:eastAsia="Arimo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https://ldap.tp.edu.tw/api/school/meps/class/101/students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"a4c4513a-a678-1037-955a-15429bf75900",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"a4c473ae-a678-1037-955b-15429bf75900",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"a4c496ae-a678-1037-955c-15429bf75900",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"a4c4b95e-a678-1037-955d-15429bf75900",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]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https://ldap.tp.edu.tw/api/school/meps/class/101/subjects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[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"subj001",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"subj002",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"subj003",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"subj004",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]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https://ldap.tp.edu.tw/api/school/meps/subject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[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{"subject":"subj001","description":"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國語</w:t>
      </w:r>
      <w:r>
        <w:rPr>
          <w:rStyle w:val="無"/>
          <w:rFonts w:ascii="Helvetica Neue" w:hAnsi="Helvetica Neue"/>
          <w:sz w:val="22"/>
          <w:szCs w:val="22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{"subject":"subj002","description":"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英語</w:t>
      </w:r>
      <w:r>
        <w:rPr>
          <w:rStyle w:val="無"/>
          <w:rFonts w:ascii="Helvetica Neue" w:hAnsi="Helvetica Neue"/>
          <w:sz w:val="22"/>
          <w:szCs w:val="22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]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欄位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 subject 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為科目代號，</w:t>
      </w:r>
      <w:r>
        <w:rPr>
          <w:rStyle w:val="無"/>
          <w:rFonts w:ascii="Arial Unicode MS" w:hAnsi="Arial Unicode MS"/>
          <w:sz w:val="22"/>
          <w:szCs w:val="22"/>
          <w:rtl w:val="0"/>
          <w:lang w:val="fr-FR"/>
        </w:rPr>
        <w:t xml:space="preserve">domain 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為學科領域，</w:t>
      </w:r>
      <w:r>
        <w:rPr>
          <w:rStyle w:val="無"/>
          <w:rFonts w:ascii="Helvetica Neue" w:hAnsi="Helvetica Neue"/>
          <w:sz w:val="22"/>
          <w:szCs w:val="22"/>
          <w:rtl w:val="0"/>
          <w:lang w:val="fr-FR"/>
        </w:rPr>
        <w:t xml:space="preserve">description 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為科目名稱。</w:t>
      </w:r>
    </w:p>
    <w:p>
      <w:pPr>
        <w:pStyle w:val="內文"/>
        <w:rPr>
          <w:rFonts w:ascii="Arimo" w:cs="Arimo" w:hAnsi="Arimo" w:eastAsia="Arimo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https://ldap.tp.edu.tw/api/school/meps/subject/subj001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{"subject":"subj001","domain":"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語文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","description":"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國語</w:t>
      </w:r>
      <w:r>
        <w:rPr>
          <w:rStyle w:val="無"/>
          <w:rFonts w:ascii="Helvetica Neue" w:hAnsi="Helvetica Neue"/>
          <w:sz w:val="22"/>
          <w:szCs w:val="22"/>
          <w:rtl w:val="0"/>
        </w:rPr>
        <w:t>"}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https://ldap.tp.edu.tw/api/school/meps/subject/subj001/teachers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[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"a4bcbfba-a678-1037-952c-15429bf75900",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……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]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https://ldap.tp.edu.tw/api/school/meps/subject/subj001/classes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[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"101",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"102",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"103",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"104",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"105",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……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]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PATCH https://ldap.tp.edu.tw/api/school/meps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{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"area":"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中正區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"name":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臺北市中正區國語國民小學</w:t>
      </w:r>
      <w:r>
        <w:rPr>
          <w:rStyle w:val="無"/>
          <w:rFonts w:ascii="Helvetica Neue" w:hAnsi="Helvetica Neue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"fax": "(02)23093736",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"tel": "(02)23033555",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"postal": "100",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"address":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臺北市中正區南海路</w:t>
      </w:r>
      <w:r>
        <w:rPr>
          <w:rStyle w:val="無"/>
          <w:rFonts w:ascii="Helvetica Neue" w:hAnsi="Helvetica Neue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Helvetica Neue" w:hAnsi="Helvetica Neue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"mbox": "043",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"www": "http://www.meps.tp.edu.tw",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"uno": "353604",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"ipv4": "163.21.228.0/24",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"ipv6": "2001:288:12ce::/48",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"admins": ["A123456789", "B223456789"],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 xml:space="preserve">"ous": 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[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{"id":"dept01","name":"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校長室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","roles":[{"role001":"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校長</w:t>
      </w:r>
      <w:r>
        <w:rPr>
          <w:rStyle w:val="無"/>
          <w:rFonts w:ascii="Arial Unicode MS" w:hAnsi="Arial Unicode MS"/>
          <w:sz w:val="22"/>
          <w:szCs w:val="22"/>
          <w:rtl w:val="0"/>
        </w:rPr>
        <w:t>"}]},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{"id":"dept02","name":"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教務處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","roles":[{"role002":"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教務處主任</w:t>
      </w:r>
      <w:r>
        <w:rPr>
          <w:rStyle w:val="無"/>
          <w:rFonts w:ascii="Helvetica Neue" w:hAnsi="Helvetica Neue"/>
          <w:sz w:val="22"/>
          <w:szCs w:val="22"/>
          <w:rtl w:val="0"/>
        </w:rPr>
        <w:t>"},{"role003":"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教學組長</w:t>
      </w:r>
      <w:r>
        <w:rPr>
          <w:rStyle w:val="無"/>
          <w:rFonts w:ascii="Helvetica Neue" w:hAnsi="Helvetica Neue"/>
          <w:sz w:val="22"/>
          <w:szCs w:val="22"/>
          <w:rtl w:val="0"/>
        </w:rPr>
        <w:t>"}...]},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…</w:t>
      </w:r>
      <w:r>
        <w:rPr>
          <w:rStyle w:val="無"/>
          <w:rFonts w:ascii="Helvetica Neue" w:hAnsi="Helvetica Neue"/>
          <w:sz w:val="22"/>
          <w:szCs w:val="22"/>
          <w:rtl w:val="0"/>
        </w:rPr>
        <w:t>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],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 xml:space="preserve">"subjects": 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[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{"id":"subj001","domain":"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語文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","title":"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國語</w:t>
      </w:r>
      <w:r>
        <w:rPr>
          <w:rStyle w:val="無"/>
          <w:rFonts w:ascii="Arial Unicode MS" w:hAnsi="Arial Unicode MS"/>
          <w:sz w:val="22"/>
          <w:szCs w:val="22"/>
          <w:rtl w:val="0"/>
        </w:rPr>
        <w:t>"},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......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],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 xml:space="preserve">"classes": 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[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{"101":"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一年一班</w:t>
      </w:r>
      <w:r>
        <w:rPr>
          <w:rStyle w:val="無"/>
          <w:rFonts w:ascii="Arial Unicode MS" w:hAnsi="Arial Unicode MS"/>
          <w:sz w:val="22"/>
          <w:szCs w:val="22"/>
          <w:rtl w:val="0"/>
        </w:rPr>
        <w:t>"},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......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]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}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Arimo" w:cs="Arimo" w:hAnsi="Arimo" w:eastAsia="Arimo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 xml:space="preserve">修改後之完整 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 xml:space="preserve">school 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 xml:space="preserve">物件，但不包含 </w:t>
      </w:r>
      <w:r>
        <w:rPr>
          <w:rStyle w:val="無"/>
          <w:rFonts w:ascii="Arial Unicode MS" w:hAnsi="Arial Unicode MS"/>
          <w:sz w:val="22"/>
          <w:szCs w:val="22"/>
          <w:rtl w:val="0"/>
          <w:lang w:val="fr-FR"/>
        </w:rPr>
        <w:t>ous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subjects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fr-FR"/>
        </w:rPr>
        <w:t xml:space="preserve">classes 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子物件，例如：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{"o":"meps","businessCategory":"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國民小學</w:t>
      </w:r>
      <w:r>
        <w:rPr>
          <w:rStyle w:val="無"/>
          <w:rFonts w:ascii="Helvetica Neue" w:hAnsi="Helvetica Neue"/>
          <w:sz w:val="22"/>
          <w:szCs w:val="22"/>
          <w:rtl w:val="0"/>
        </w:rPr>
        <w:t>","st":"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中正區</w:t>
      </w:r>
      <w:r>
        <w:rPr>
          <w:rStyle w:val="無"/>
          <w:rFonts w:ascii="Helvetica Neue" w:hAnsi="Helvetica Neue"/>
          <w:sz w:val="22"/>
          <w:szCs w:val="22"/>
          <w:rtl w:val="0"/>
        </w:rPr>
        <w:t>","description":"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臺北市中正區國語國民小學</w:t>
      </w:r>
      <w:r>
        <w:rPr>
          <w:rStyle w:val="無"/>
          <w:rFonts w:ascii="Helvetica Neue" w:hAnsi="Helvetica Neue"/>
          <w:sz w:val="22"/>
          <w:szCs w:val="22"/>
          <w:rtl w:val="0"/>
        </w:rPr>
        <w:t>","facsimileTelephoneNumber":"(02)23093736","telephoneNumber":"(02)23033555","PostalCode":"100","postOffice":"043","street":"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臺北市中正區南海路</w:t>
      </w:r>
      <w:r>
        <w:rPr>
          <w:rStyle w:val="無"/>
          <w:rFonts w:ascii="Helvetica Neue" w:hAnsi="Helvetica Neue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Helvetica Neue" w:hAnsi="Helvetica Neue"/>
          <w:sz w:val="22"/>
          <w:szCs w:val="22"/>
          <w:rtl w:val="0"/>
        </w:rPr>
        <w:t>","wWWHomePage":"http:\/\/www.meps.tp.edu.tw\/","tpUniformNumbers":"353604","tpIpv4":"163.21.228.0/24","tpIpv6":"2001:288:12ce::/48","tpAdministrator":["A123456789","B223456789"]}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修改學校資訊，可修改以上</w:t>
      </w:r>
      <w:r>
        <w:rPr>
          <w:rStyle w:val="無"/>
          <w:rFonts w:ascii="Arial Unicode MS" w:hAnsi="Arial Unicode MS"/>
          <w:sz w:val="22"/>
          <w:szCs w:val="22"/>
          <w:rtl w:val="0"/>
        </w:rPr>
        <w:t>15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個欄位，可使用陣列表徵的複數資料欄位，包含：</w:t>
      </w:r>
      <w:r>
        <w:rPr>
          <w:rStyle w:val="無"/>
          <w:rFonts w:ascii="Arial Unicode MS" w:hAnsi="Arial Unicode MS"/>
          <w:sz w:val="22"/>
          <w:szCs w:val="22"/>
          <w:rtl w:val="0"/>
        </w:rPr>
        <w:t>fax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</w:rPr>
        <w:t>tel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nl-NL"/>
        </w:rPr>
        <w:t>ipv4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nl-NL"/>
        </w:rPr>
        <w:t>ipv6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pt-PT"/>
        </w:rPr>
        <w:t>admins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fr-FR"/>
        </w:rPr>
        <w:t>ous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subjects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it-IT"/>
        </w:rPr>
        <w:t>classes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，其餘欄位只允許單一資料。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  <w:lang w:val="fr-FR"/>
        </w:rPr>
        <w:t xml:space="preserve">ous 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 xml:space="preserve">欄位為該校所有組織職稱列表，為資料物件集合，請使用 </w:t>
      </w:r>
      <w:r>
        <w:rPr>
          <w:rStyle w:val="無"/>
          <w:rFonts w:ascii="Arial Unicode MS" w:hAnsi="Arial Unicode MS"/>
          <w:sz w:val="22"/>
          <w:szCs w:val="22"/>
          <w:rtl w:val="0"/>
        </w:rPr>
        <w:t xml:space="preserve">[{ }] 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語法，包含三個欄位</w:t>
      </w:r>
      <w:r>
        <w:rPr>
          <w:rStyle w:val="無"/>
          <w:rFonts w:ascii="Arial Unicode MS" w:hAnsi="Arial Unicode MS"/>
          <w:sz w:val="22"/>
          <w:szCs w:val="22"/>
          <w:rtl w:val="0"/>
        </w:rPr>
        <w:t>:id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（部門代號）、</w:t>
      </w:r>
      <w:r>
        <w:rPr>
          <w:rStyle w:val="無"/>
          <w:rFonts w:ascii="Arial Unicode MS" w:hAnsi="Arial Unicode MS"/>
          <w:sz w:val="22"/>
          <w:szCs w:val="22"/>
          <w:rtl w:val="0"/>
        </w:rPr>
        <w:t>name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（單位全銜）</w:t>
      </w:r>
      <w:r>
        <w:rPr>
          <w:rStyle w:val="無"/>
          <w:rFonts w:ascii="Gungsuh" w:cs="Gungsuh" w:hAnsi="Gungsuh" w:eastAsia="Gungsuh"/>
          <w:rtl w:val="0"/>
          <w:lang w:val="en-US"/>
        </w:rPr>
        <w:t>、</w:t>
      </w:r>
      <w:r>
        <w:rPr>
          <w:rStyle w:val="無"/>
          <w:rFonts w:ascii="Gungsuh" w:cs="Gungsuh" w:hAnsi="Gungsuh" w:eastAsia="Gungsuh"/>
          <w:rtl w:val="0"/>
          <w:lang w:val="fr-FR"/>
        </w:rPr>
        <w:t>roles</w:t>
      </w:r>
      <w:r>
        <w:rPr>
          <w:rStyle w:val="無"/>
          <w:rFonts w:ascii="Gungsuh" w:cs="Gungsuh" w:hAnsi="Gungsuh" w:eastAsia="Gungsuh"/>
          <w:rtl w:val="0"/>
          <w:lang w:val="en-US"/>
        </w:rPr>
        <w:t>（職稱列表）。</w:t>
      </w:r>
      <w:r>
        <w:rPr>
          <w:rStyle w:val="無"/>
          <w:rFonts w:ascii="Gungsuh" w:cs="Gungsuh" w:hAnsi="Gungsuh" w:eastAsia="Gungsuh"/>
          <w:rtl w:val="0"/>
          <w:lang w:val="fr-FR"/>
        </w:rPr>
        <w:t xml:space="preserve">roles </w:t>
      </w:r>
      <w:r>
        <w:rPr>
          <w:rStyle w:val="無"/>
          <w:rFonts w:ascii="Gungsuh" w:cs="Gungsuh" w:hAnsi="Gungsuh" w:eastAsia="Gungsuh"/>
          <w:rtl w:val="0"/>
          <w:lang w:val="en-US"/>
        </w:rPr>
        <w:t>欄位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也是資料物件集合，索引為職稱代號，值為該職稱中文頭銜。</w:t>
      </w:r>
    </w:p>
    <w:p>
      <w:pPr>
        <w:pStyle w:val="內文"/>
      </w:pP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 xml:space="preserve">subjects 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欄位為該校所有教學科目列表，為資料物件集合，包含三個欄位</w:t>
      </w:r>
      <w:r>
        <w:rPr>
          <w:rStyle w:val="無"/>
          <w:rFonts w:ascii="Arial Unicode MS" w:hAnsi="Arial Unicode MS"/>
          <w:sz w:val="22"/>
          <w:szCs w:val="22"/>
          <w:rtl w:val="0"/>
        </w:rPr>
        <w:t>:id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（科目代號）、</w:t>
      </w:r>
      <w:r>
        <w:rPr>
          <w:rStyle w:val="無"/>
          <w:rFonts w:ascii="Arial Unicode MS" w:hAnsi="Arial Unicode MS"/>
          <w:sz w:val="22"/>
          <w:szCs w:val="22"/>
          <w:rtl w:val="0"/>
          <w:lang w:val="fr-FR"/>
        </w:rPr>
        <w:t>domain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（學科領域）</w:t>
      </w:r>
      <w:r>
        <w:rPr>
          <w:rStyle w:val="無"/>
          <w:rFonts w:ascii="Gungsuh" w:cs="Gungsuh" w:hAnsi="Gungsuh" w:eastAsia="Gungsuh"/>
          <w:rtl w:val="0"/>
          <w:lang w:val="en-US"/>
        </w:rPr>
        <w:t>、</w:t>
      </w:r>
      <w:r>
        <w:rPr>
          <w:rStyle w:val="無"/>
          <w:rFonts w:ascii="Gungsuh" w:cs="Gungsuh" w:hAnsi="Gungsuh" w:eastAsia="Gungsuh"/>
          <w:rtl w:val="0"/>
          <w:lang w:val="en-US"/>
        </w:rPr>
        <w:t>title</w:t>
      </w:r>
      <w:r>
        <w:rPr>
          <w:rStyle w:val="無"/>
          <w:rFonts w:ascii="Gungsuh" w:cs="Gungsuh" w:hAnsi="Gungsuh" w:eastAsia="Gungsuh"/>
          <w:rtl w:val="0"/>
          <w:lang w:val="en-US"/>
        </w:rPr>
        <w:t>（科目名稱）。</w:t>
      </w:r>
    </w:p>
    <w:p>
      <w:pPr>
        <w:pStyle w:val="內文"/>
      </w:pPr>
      <w:r>
        <w:rPr>
          <w:rStyle w:val="無"/>
          <w:rFonts w:ascii="Gungsuh" w:cs="Gungsuh" w:hAnsi="Gungsuh" w:eastAsia="Gungsuh"/>
          <w:rtl w:val="0"/>
          <w:lang w:val="fr-FR"/>
        </w:rPr>
        <w:t xml:space="preserve">classes </w:t>
      </w:r>
      <w:r>
        <w:rPr>
          <w:rStyle w:val="無"/>
          <w:rFonts w:ascii="Gungsuh" w:cs="Gungsuh" w:hAnsi="Gungsuh" w:eastAsia="Gungsuh"/>
          <w:rtl w:val="0"/>
          <w:lang w:val="en-US"/>
        </w:rPr>
        <w:t>欄位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也是資料物件集合，索引為班級代號，值為該班級中文名稱。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不修改的欄位整欄省略。</w:t>
      </w:r>
    </w:p>
    <w:p>
      <w:pPr>
        <w:pStyle w:val="內文"/>
        <w:rPr>
          <w:rFonts w:ascii="Arimo" w:cs="Arimo" w:hAnsi="Arimo" w:eastAsia="Arimo"/>
          <w:sz w:val="22"/>
          <w:szCs w:val="22"/>
        </w:rPr>
      </w:pP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POST https://ldap.tp.edu.tw/api/school/meps/people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{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"idno": "A123456789",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"password": "my_password",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"type":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教師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"lastname":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姓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"firstname":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名字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"unit": "meps,dept002",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"role": "meps,dept002,roleC17",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"tclass": "meps,501,subj12",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"memo":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特殊身份註記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"gender": 1,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 "19790208",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"mail": "teacher@mail.xxps.tp.edu.tw",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"mobile": "0911000001",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"fax": "(02)23096737",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"otel": "(02)23096737",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"htel": "(02)23096737",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"address":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臺北市中正區龍光里</w:t>
      </w:r>
      <w:r>
        <w:rPr>
          <w:rStyle w:val="無"/>
          <w:rFonts w:ascii="Arial Unicode MS" w:hAnsi="Arial Unicode MS"/>
          <w:sz w:val="22"/>
          <w:szCs w:val="22"/>
          <w:rtl w:val="0"/>
        </w:rPr>
        <w:t>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鄰南海路</w:t>
      </w:r>
      <w:r>
        <w:rPr>
          <w:rStyle w:val="無"/>
          <w:rFonts w:ascii="Arial Unicode MS" w:hAnsi="Arial Unicode MS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"conn_address":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臺北市南海路</w:t>
      </w:r>
      <w:r>
        <w:rPr>
          <w:rStyle w:val="無"/>
          <w:rFonts w:ascii="Arial Unicode MS" w:hAnsi="Arial Unicode MS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"www": "http://stu.meps.tp.edu.tw/sean/",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}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another Request: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{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"idno": "A123456789",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"password": "my_password",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"type":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學生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"lastname":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姓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"firstname":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名字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"stdno": "106001",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"class": "101",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"seat": "10",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"memo":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特殊身份註記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"gender": 1,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 "19790208",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"mail": "teacher@mail.xxps.tp.edu.tw",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"mobile": "0911000001",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"fax": "(02)23096737",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"otel": "(02)23096737",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"htel": "(02)23096737",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"address":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臺北市中正區龍光里</w:t>
      </w:r>
      <w:r>
        <w:rPr>
          <w:rStyle w:val="無"/>
          <w:rFonts w:ascii="Arial Unicode MS" w:hAnsi="Arial Unicode MS"/>
          <w:sz w:val="22"/>
          <w:szCs w:val="22"/>
          <w:rtl w:val="0"/>
        </w:rPr>
        <w:t>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鄰南海路</w:t>
      </w:r>
      <w:r>
        <w:rPr>
          <w:rStyle w:val="無"/>
          <w:rFonts w:ascii="Arial Unicode MS" w:hAnsi="Arial Unicode MS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"conn_address":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臺北市南海路</w:t>
      </w:r>
      <w:r>
        <w:rPr>
          <w:rStyle w:val="無"/>
          <w:rFonts w:ascii="Arial Unicode MS" w:hAnsi="Arial Unicode MS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"www": "http://stu.meps.tp.edu.tw/sean/",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}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 xml:space="preserve">新增後之完整 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 xml:space="preserve">person 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物件，例如：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{"cn":"A123456789","o":"meps","sn":"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姓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","givenName":"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名字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","displayName":"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姓名字</w:t>
      </w:r>
      <w:r>
        <w:rPr>
          <w:rStyle w:val="無"/>
          <w:rFonts w:ascii="Arial Unicode MS" w:hAnsi="Arial Unicode MS"/>
          <w:sz w:val="22"/>
          <w:szCs w:val="22"/>
          <w:rtl w:val="0"/>
          <w:lang w:val="es-ES_tradnl"/>
        </w:rPr>
        <w:t>","ou":"meps,dept002","title":"meps,dept002,roleC17","tpCharacter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特殊身份註記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臺北市中正區龍光里</w:t>
      </w:r>
      <w:r>
        <w:rPr>
          <w:rStyle w:val="無"/>
          <w:rFonts w:ascii="Arial Unicode MS" w:hAnsi="Arial Unicode MS"/>
          <w:sz w:val="22"/>
          <w:szCs w:val="22"/>
          <w:rtl w:val="0"/>
        </w:rPr>
        <w:t>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鄰南海路</w:t>
      </w:r>
      <w:r>
        <w:rPr>
          <w:rStyle w:val="無"/>
          <w:rFonts w:ascii="Arial Unicode MS" w:hAnsi="Arial Unicode MS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","homePostalAddress":"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臺北市南海路</w:t>
      </w:r>
      <w:r>
        <w:rPr>
          <w:rStyle w:val="無"/>
          <w:rFonts w:ascii="Arial Unicode MS" w:hAnsi="Arial Unicode MS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","wWWHomePage":"http://stu.meps.tp.edu.tw/sean/"</w:t>
      </w:r>
      <w:r>
        <w:rPr>
          <w:rStyle w:val="無"/>
          <w:rFonts w:ascii="Helvetica Neue" w:hAnsi="Helvetica Neue"/>
          <w:sz w:val="22"/>
          <w:szCs w:val="22"/>
          <w:rtl w:val="0"/>
        </w:rPr>
        <w:t>}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新增學校人員，包含兩種不同身份：學生、教職員。身份不同欄位也會有些許差異。教職員部分，必填欄位包含：</w:t>
      </w:r>
      <w:r>
        <w:rPr>
          <w:rStyle w:val="無"/>
          <w:rFonts w:ascii="Arial Unicode MS" w:hAnsi="Arial Unicode MS"/>
          <w:sz w:val="22"/>
          <w:szCs w:val="22"/>
          <w:rtl w:val="0"/>
        </w:rPr>
        <w:t>idno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type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</w:rPr>
        <w:t>lastname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firstname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，可以使用陣列表示之複數資料欄位包含：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unit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</w:rPr>
        <w:t>role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it-IT"/>
        </w:rPr>
        <w:t>tclass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。學生部分，必填欄位包含：</w:t>
      </w:r>
      <w:r>
        <w:rPr>
          <w:rStyle w:val="無"/>
          <w:rFonts w:ascii="Arial Unicode MS" w:hAnsi="Arial Unicode MS"/>
          <w:sz w:val="22"/>
          <w:szCs w:val="22"/>
          <w:rtl w:val="0"/>
        </w:rPr>
        <w:t>idno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type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</w:rPr>
        <w:t>lastname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firstname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</w:rPr>
        <w:t>stdno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it-IT"/>
        </w:rPr>
        <w:t>class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seat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，沒有複數資料欄位。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https://ldap.tp.edu.tw/api/school/meps/people/a4c4513a-a678-1037-955a-15429bf75900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{"cn":"A123456789","o":"meps","sn":"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姓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","givenName":"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名字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","displayName":"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姓名字</w:t>
      </w:r>
      <w:r>
        <w:rPr>
          <w:rStyle w:val="無"/>
          <w:rFonts w:ascii="Arial Unicode MS" w:hAnsi="Arial Unicode MS"/>
          <w:sz w:val="22"/>
          <w:szCs w:val="22"/>
          <w:rtl w:val="0"/>
          <w:lang w:val="es-ES_tradnl"/>
        </w:rPr>
        <w:t>","ou":"meps,dept002","title":"meps,dept002,roleC17","tpCharacter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特殊身份註記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臺北市中正區龍光里</w:t>
      </w:r>
      <w:r>
        <w:rPr>
          <w:rStyle w:val="無"/>
          <w:rFonts w:ascii="Arial Unicode MS" w:hAnsi="Arial Unicode MS"/>
          <w:sz w:val="22"/>
          <w:szCs w:val="22"/>
          <w:rtl w:val="0"/>
        </w:rPr>
        <w:t>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鄰南海路</w:t>
      </w:r>
      <w:r>
        <w:rPr>
          <w:rStyle w:val="無"/>
          <w:rFonts w:ascii="Arial Unicode MS" w:hAnsi="Arial Unicode MS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","homePostalAddress":"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臺北市南海路</w:t>
      </w:r>
      <w:r>
        <w:rPr>
          <w:rStyle w:val="無"/>
          <w:rFonts w:ascii="Arial Unicode MS" w:hAnsi="Arial Unicode MS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","wWWHomePage":"http://stu.meps.tp.edu.tw/sean/"}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PATCH https://ldap.tp.edu.tw/api/school/meps/people/a4c4513a-a678-1037-955a-15429bf75900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{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"idno": "A123456789",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"password": "my_password",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"type":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教師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"lastname":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姓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"firstname":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名字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"unit": "meps,dept002",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"role": "meps,dept002,roleC17",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"tclass": "meps,501,subj12",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"memo":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特殊身份註記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"gender": 1,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 "19790208",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"mail": "teacher@mail.xxps.tp.edu.tw",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"mobile": "0911000001",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"fax": "(02)23096737",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"otel": "(02)23096737",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"htel": "(02)23096737",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"address":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臺北市中正區龍光里</w:t>
      </w:r>
      <w:r>
        <w:rPr>
          <w:rStyle w:val="無"/>
          <w:rFonts w:ascii="Arial Unicode MS" w:hAnsi="Arial Unicode MS"/>
          <w:sz w:val="22"/>
          <w:szCs w:val="22"/>
          <w:rtl w:val="0"/>
        </w:rPr>
        <w:t>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鄰南海路</w:t>
      </w:r>
      <w:r>
        <w:rPr>
          <w:rStyle w:val="無"/>
          <w:rFonts w:ascii="Arial Unicode MS" w:hAnsi="Arial Unicode MS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"conn_address":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臺北市南海路</w:t>
      </w:r>
      <w:r>
        <w:rPr>
          <w:rStyle w:val="無"/>
          <w:rFonts w:ascii="Arial Unicode MS" w:hAnsi="Arial Unicode MS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"www": "http://stu.meps.tp.edu.tw/sean/",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}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another Request: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{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"idno": "A123456789",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"password": "my_password",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"type":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學生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"lastname":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姓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"firstname":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名字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"stdno": "106001",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"class": "101",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"seat": "10",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"memo":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特殊身份註記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"gender": 1,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 "19790208",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"mail": "teacher@mail.xxps.tp.edu.tw",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"mobile": "0911000001",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"fax": "(02)23096737",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"otel": "(02)23096737",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"htel": "(02)23096737",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"address":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臺北市中正區龍光里</w:t>
      </w:r>
      <w:r>
        <w:rPr>
          <w:rStyle w:val="無"/>
          <w:rFonts w:ascii="Arial Unicode MS" w:hAnsi="Arial Unicode MS"/>
          <w:sz w:val="22"/>
          <w:szCs w:val="22"/>
          <w:rtl w:val="0"/>
        </w:rPr>
        <w:t>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鄰南海路</w:t>
      </w:r>
      <w:r>
        <w:rPr>
          <w:rStyle w:val="無"/>
          <w:rFonts w:ascii="Arial Unicode MS" w:hAnsi="Arial Unicode MS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"conn_address":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臺北市南海路</w:t>
      </w:r>
      <w:r>
        <w:rPr>
          <w:rStyle w:val="無"/>
          <w:rFonts w:ascii="Arial Unicode MS" w:hAnsi="Arial Unicode MS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"www": "http://stu.meps.tp.edu.tw/sean/",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}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 xml:space="preserve">修改後之完整 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 xml:space="preserve">person 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物件，例如：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{"cn":"A123456789","o":"meps","sn":"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姓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","givenName":"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名字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","displayName":"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姓名字</w:t>
      </w:r>
      <w:r>
        <w:rPr>
          <w:rStyle w:val="無"/>
          <w:rFonts w:ascii="Arial Unicode MS" w:hAnsi="Arial Unicode MS"/>
          <w:sz w:val="22"/>
          <w:szCs w:val="22"/>
          <w:rtl w:val="0"/>
          <w:lang w:val="es-ES_tradnl"/>
        </w:rPr>
        <w:t>","ou":"meps,dept002","title":"meps,dept002,roleC17","tpCharacter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特殊身份註記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臺北市中正區龍光里</w:t>
      </w:r>
      <w:r>
        <w:rPr>
          <w:rStyle w:val="無"/>
          <w:rFonts w:ascii="Arial Unicode MS" w:hAnsi="Arial Unicode MS"/>
          <w:sz w:val="22"/>
          <w:szCs w:val="22"/>
          <w:rtl w:val="0"/>
        </w:rPr>
        <w:t>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鄰南海路</w:t>
      </w:r>
      <w:r>
        <w:rPr>
          <w:rStyle w:val="無"/>
          <w:rFonts w:ascii="Arial Unicode MS" w:hAnsi="Arial Unicode MS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","homePostalAddress":"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臺北市南海路</w:t>
      </w:r>
      <w:r>
        <w:rPr>
          <w:rStyle w:val="無"/>
          <w:rFonts w:ascii="Arial Unicode MS" w:hAnsi="Arial Unicode MS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","wWWHomePage":"http://stu.meps.tp.edu.tw/sean/"}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修改學校人員，包含兩種不同身份：學生、教職員。身份不同欄位也會有些許差異。教職員部分，有需要修改的欄位才填寫，可以使用陣列表示之複數資料欄位包含：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unit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</w:rPr>
        <w:t>role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it-IT"/>
        </w:rPr>
        <w:t>tclass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。學生部分，有需要修改的欄位才填寫，沒有複數資料欄位。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DELETE https://ldap.tp.edu.tw/api/school/meps/people/a4c4513a-a678-1037-955a-15429bf75900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HTTP 410 The people has been deleted!</w:t>
      </w:r>
    </w:p>
    <w:p>
      <w:pPr>
        <w:pStyle w:val="內文"/>
        <w:rPr>
          <w:rFonts w:ascii="Arimo" w:cs="Arimo" w:hAnsi="Arimo" w:eastAsia="Arimo"/>
          <w:sz w:val="22"/>
          <w:szCs w:val="22"/>
        </w:rPr>
      </w:pP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eastAsia="Arial Unicode MS" w:hint="eastAsia"/>
          <w:sz w:val="36"/>
          <w:szCs w:val="36"/>
          <w:rtl w:val="0"/>
          <w:lang w:val="en-US"/>
        </w:rPr>
        <w:t>附錄、</w:t>
      </w:r>
      <w:r>
        <w:rPr>
          <w:rStyle w:val="無"/>
          <w:rFonts w:ascii="Arial Unicode MS" w:hAnsi="Arial Unicode MS"/>
          <w:sz w:val="36"/>
          <w:szCs w:val="36"/>
          <w:rtl w:val="0"/>
          <w:lang w:val="fr-FR"/>
        </w:rPr>
        <w:t xml:space="preserve">client </w:t>
      </w:r>
      <w:r>
        <w:rPr>
          <w:rStyle w:val="無"/>
          <w:rFonts w:eastAsia="Arial Unicode MS" w:hint="eastAsia"/>
          <w:sz w:val="36"/>
          <w:szCs w:val="36"/>
          <w:rtl w:val="0"/>
          <w:lang w:val="en-US"/>
        </w:rPr>
        <w:t>程式設計範例：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&lt;?php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session_start();</w:t>
      </w:r>
    </w:p>
    <w:p>
      <w:pPr>
        <w:pStyle w:val="內文"/>
        <w:spacing w:after="240" w:line="348" w:lineRule="auto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if (!isset($_GET['code']) &amp;&amp; !isset($_SESSION['token'])) {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$param = [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</w:rPr>
        <w:t>'client_id' =&gt; '3',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'redirect_uri' =&gt; 'redirect_uri=https://yourapp.com/api/callback',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'response_type' =&gt; 'code',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</w:rPr>
        <w:t>'scope' =&gt; 'user profile',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</w:rPr>
        <w:t>];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http_redirect('https://ldap.tp.edu.tw/oauth/authorize', $param);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</w:rPr>
        <w:t>exit;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} elseif (!isset($_SESSION['token'])) {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$param = [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</w:rPr>
        <w:t>'grant_type' =&gt; '</w:t>
      </w:r>
      <w:r>
        <w:rPr>
          <w:rStyle w:val="無"/>
          <w:rFonts w:ascii="Verdana" w:hAnsi="Verdana"/>
          <w:sz w:val="21"/>
          <w:szCs w:val="21"/>
          <w:shd w:val="clear" w:color="auto" w:fill="ffffff"/>
          <w:rtl w:val="0"/>
          <w:lang w:val="en-US"/>
        </w:rPr>
        <w:t>authorization_code</w:t>
      </w:r>
      <w:r>
        <w:rPr>
          <w:rStyle w:val="無"/>
          <w:rFonts w:ascii="Helvetica Neue" w:hAnsi="Helvetica Neue"/>
          <w:sz w:val="22"/>
          <w:szCs w:val="22"/>
          <w:rtl w:val="0"/>
        </w:rPr>
        <w:t>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</w:rPr>
        <w:t>'client_id' =&gt; '3',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</w:rPr>
        <w:t>'client_secret' =&gt; '5uyghc0DpeRJHsv43Di567fjasuy083kf6hiDAT',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'redirect_uri' =&gt; 'redirect_uri=https://yourapp.com/api/callback',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</w:rPr>
        <w:t>'code' =&gt; _GET[</w:t>
      </w: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‘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code</w:t>
      </w: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’</w:t>
      </w:r>
      <w:r>
        <w:rPr>
          <w:rStyle w:val="無"/>
          <w:rFonts w:ascii="Helvetica Neue" w:hAnsi="Helvetica Neue"/>
          <w:sz w:val="22"/>
          <w:szCs w:val="22"/>
          <w:rtl w:val="0"/>
        </w:rPr>
        <w:t>],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</w:rPr>
        <w:t>];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$response = http_post_fields('https://ldap.tp.edu.tw/oauth/token', $param);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$token = json_decode($response);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ini_set("session.gc_maxlifetime", $token-&gt;expires_in);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$_SESSION['token'] = $token-&gt;access_token;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$_SESSION['refresh'] = $token-&gt;refresh_token;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$_SESSION['expire'] = time() + $token-&gt;expires_in;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 elseif (time() &gt; $_SESSION['expire']) {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$param = [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</w:rPr>
        <w:t>'grant_type' =&gt; '</w:t>
      </w:r>
      <w:r>
        <w:rPr>
          <w:rStyle w:val="無"/>
          <w:rFonts w:ascii="Verdana" w:hAnsi="Verdana"/>
          <w:sz w:val="21"/>
          <w:szCs w:val="21"/>
          <w:shd w:val="clear" w:color="auto" w:fill="ffffff"/>
          <w:rtl w:val="0"/>
          <w:lang w:val="en-US"/>
        </w:rPr>
        <w:t>refresh_token</w:t>
      </w:r>
      <w:r>
        <w:rPr>
          <w:rStyle w:val="無"/>
          <w:rFonts w:ascii="Helvetica Neue" w:hAnsi="Helvetica Neue"/>
          <w:sz w:val="22"/>
          <w:szCs w:val="22"/>
          <w:rtl w:val="0"/>
        </w:rPr>
        <w:t>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'refresh_token' =&gt; $_SESSION['refresh'],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</w:rPr>
        <w:t>'client_id' =&gt; '3',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</w:rPr>
        <w:t>'client_secret' =&gt; '5uyghc0DpeRJHsv43Di567fjasuy083kf6hiDAT',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</w:rPr>
        <w:t>'scope' =&gt; 'user profile',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</w:rPr>
        <w:t>];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$response = http_post_fields('https://ldap.tp.edu.tw/oauth/token', $param);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$token = json_decode($response);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ini_set("session.gc_maxlifetime", $token-&gt;expires_in);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$_SESSION['token'] = $token-&gt;access_token;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$_SESSION['refresh'] = $token-&gt;refresh_token;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$_SESSION['expire'] = time() + $token-&gt;expires_in;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}</w:t>
      </w:r>
    </w:p>
    <w:p>
      <w:pPr>
        <w:pStyle w:val="內文"/>
        <w:spacing w:after="240" w:line="348" w:lineRule="auto"/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$header = [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'Authorization' =&gt; 'Bearer '.$_SESSION['token'],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];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$response = http_get('https://ldap.tp.edu.tw/api/user', $header);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$user = json_decode($response);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$response = http_get('https://ldap.tp.edu.tw/api/profile', $header);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$profile = json_decode($response);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?&gt;</w:t>
      </w:r>
    </w:p>
    <w:sectPr>
      <w:headerReference w:type="default" r:id="rId8"/>
      <w:footerReference w:type="default" r:id="rId9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mo">
    <w:charset w:val="00"/>
    <w:family w:val="roman"/>
    <w:pitch w:val="default"/>
  </w:font>
  <w:font w:name="Cambria">
    <w:charset w:val="00"/>
    <w:family w:val="roman"/>
    <w:pitch w:val="default"/>
  </w:font>
  <w:font w:name="Gungsuh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無">
    <w:name w:val="無"/>
  </w:style>
  <w:style w:type="character" w:styleId="Hyperlink.0">
    <w:name w:val="Hyperlink.0"/>
    <w:basedOn w:val="無"/>
    <w:next w:val="Hyperlink.0"/>
    <w:rPr>
      <w:rFonts w:ascii="Helvetica Neue" w:cs="Helvetica Neue" w:hAnsi="Helvetica Neue" w:eastAsia="Helvetica Neue"/>
      <w:caps w:val="0"/>
      <w:smallCaps w:val="0"/>
      <w:strike w:val="0"/>
      <w:dstrike w:val="0"/>
      <w:color w:val="000000"/>
      <w:sz w:val="22"/>
      <w:szCs w:val="22"/>
      <w:u w:val="singl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