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2E572A" wp14:paraId="1CCDE760" wp14:textId="5DE76C7C">
      <w:pPr>
        <w:pStyle w:val="Normal"/>
        <w:spacing w:before="0" w:after="300" w:line="288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6D7BE4E">
        <w:drawing>
          <wp:inline xmlns:wp14="http://schemas.microsoft.com/office/word/2010/wordprocessingDrawing" wp14:editId="3B410472" wp14:anchorId="2D3AB5A1">
            <wp:extent cx="5724524" cy="2971800"/>
            <wp:effectExtent l="0" t="0" r="0" b="0"/>
            <wp:docPr id="385420881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b121344f9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92E572A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72"/>
          <w:szCs w:val="72"/>
          <w:u w:val="none"/>
          <w:lang w:val="en-GB"/>
        </w:rPr>
        <w:t>Parcel Delivery Tracking</w:t>
      </w:r>
    </w:p>
    <w:p xmlns:wp14="http://schemas.microsoft.com/office/word/2010/wordml" w:rsidP="692E572A" wp14:paraId="5106333B" wp14:textId="4E51D483">
      <w:pPr>
        <w:pStyle w:val="Normal"/>
        <w:spacing w:before="0" w:after="300" w:line="288" w:lineRule="auto"/>
        <w:jc w:val="center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72"/>
          <w:szCs w:val="72"/>
          <w:u w:val="none"/>
          <w:lang w:val="en-GB"/>
        </w:rPr>
      </w:pPr>
      <w:r w:rsidRPr="692E572A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72"/>
          <w:szCs w:val="72"/>
          <w:u w:val="none"/>
          <w:lang w:val="en-GB"/>
        </w:rPr>
        <w:t>Requirement Specification Document</w:t>
      </w:r>
    </w:p>
    <w:p xmlns:wp14="http://schemas.microsoft.com/office/word/2010/wordml" w:rsidP="692E572A" wp14:paraId="5E5787A5" wp14:textId="14BA5A9A">
      <w:pPr>
        <w:pStyle w:val="Normal"/>
      </w:pPr>
    </w:p>
    <w:p w:rsidR="692E572A" w:rsidP="692E572A" w:rsidRDefault="692E572A" w14:paraId="7A6850AA" w14:textId="613BB400">
      <w:pPr>
        <w:pStyle w:val="Normal"/>
      </w:pPr>
    </w:p>
    <w:p w:rsidR="692E572A" w:rsidP="692E572A" w:rsidRDefault="692E572A" w14:paraId="0C02D577" w14:textId="6CAB165B">
      <w:pPr>
        <w:pStyle w:val="Normal"/>
      </w:pPr>
    </w:p>
    <w:p w:rsidR="692E572A" w:rsidP="692E572A" w:rsidRDefault="692E572A" w14:paraId="3F64328F" w14:textId="18AEC3FC">
      <w:pPr>
        <w:pStyle w:val="Normal"/>
      </w:pPr>
    </w:p>
    <w:p w:rsidR="692E572A" w:rsidP="692E572A" w:rsidRDefault="692E572A" w14:paraId="74434E0F" w14:textId="3055A60A">
      <w:pPr>
        <w:pStyle w:val="Normal"/>
      </w:pPr>
    </w:p>
    <w:p w:rsidR="692E572A" w:rsidP="692E572A" w:rsidRDefault="692E572A" w14:paraId="358CECC2" w14:textId="3D5E3F9A">
      <w:pPr>
        <w:pStyle w:val="Normal"/>
      </w:pPr>
    </w:p>
    <w:p w:rsidR="692E572A" w:rsidP="692E572A" w:rsidRDefault="692E572A" w14:paraId="0E22BA83" w14:textId="5B4AA43D">
      <w:pPr>
        <w:pStyle w:val="Normal"/>
      </w:pPr>
    </w:p>
    <w:p w:rsidR="692E572A" w:rsidP="692E572A" w:rsidRDefault="692E572A" w14:paraId="624D9C7A" w14:textId="2D3C7501">
      <w:pPr>
        <w:pStyle w:val="Normal"/>
      </w:pPr>
    </w:p>
    <w:p w:rsidR="692E572A" w:rsidP="692E572A" w:rsidRDefault="692E572A" w14:paraId="1AF59552" w14:textId="6F0E4E54">
      <w:pPr>
        <w:pStyle w:val="Normal"/>
      </w:pPr>
    </w:p>
    <w:p w:rsidR="692E572A" w:rsidP="692E572A" w:rsidRDefault="692E572A" w14:paraId="394B4F26" w14:textId="2929100B">
      <w:pPr>
        <w:pStyle w:val="Normal"/>
      </w:pPr>
    </w:p>
    <w:sdt>
      <w:sdtPr>
        <w:id w:val="1172313947"/>
        <w:docPartObj>
          <w:docPartGallery w:val="Table of Contents"/>
          <w:docPartUnique/>
        </w:docPartObj>
      </w:sdtPr>
      <w:sdtContent>
        <w:p w:rsidR="79DA4242" w:rsidP="79DA4242" w:rsidRDefault="79DA4242" w14:paraId="3117C2F5" w14:textId="41A93A3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61282243">
            <w:r w:rsidRPr="79DA4242" w:rsidR="79DA4242">
              <w:rPr>
                <w:rStyle w:val="Hyperlink"/>
              </w:rPr>
              <w:t>Overall Description</w:t>
            </w:r>
            <w:r>
              <w:tab/>
            </w:r>
            <w:r>
              <w:fldChar w:fldCharType="begin"/>
            </w:r>
            <w:r>
              <w:instrText xml:space="preserve">PAGEREF _Toc1861282243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DA4242" w:rsidP="79DA4242" w:rsidRDefault="79DA4242" w14:paraId="621C72F0" w14:textId="7C904C0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49971712">
            <w:r w:rsidRPr="79DA4242" w:rsidR="79DA4242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_Toc849971712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DA4242" w:rsidP="79DA4242" w:rsidRDefault="79DA4242" w14:paraId="1FB4C54B" w14:textId="515E4D7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0474402">
            <w:r w:rsidRPr="79DA4242" w:rsidR="79DA4242">
              <w:rPr>
                <w:rStyle w:val="Hyperlink"/>
              </w:rPr>
              <w:t>Intended Audience</w:t>
            </w:r>
            <w:r>
              <w:tab/>
            </w:r>
            <w:r>
              <w:fldChar w:fldCharType="begin"/>
            </w:r>
            <w:r>
              <w:instrText xml:space="preserve">PAGEREF _Toc140474402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DA4242" w:rsidP="79DA4242" w:rsidRDefault="79DA4242" w14:paraId="73AFE8F9" w14:textId="5C563DE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7193947">
            <w:r w:rsidRPr="79DA4242" w:rsidR="79DA4242">
              <w:rPr>
                <w:rStyle w:val="Hyperlink"/>
              </w:rPr>
              <w:t>Intended Use</w:t>
            </w:r>
            <w:r>
              <w:tab/>
            </w:r>
            <w:r>
              <w:fldChar w:fldCharType="begin"/>
            </w:r>
            <w:r>
              <w:instrText xml:space="preserve">PAGEREF _Toc757193947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DA4242" w:rsidP="79DA4242" w:rsidRDefault="79DA4242" w14:paraId="1201F7E3" w14:textId="4BAC945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5968942">
            <w:r w:rsidRPr="79DA4242" w:rsidR="79DA4242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_Toc495968942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DA4242" w:rsidP="79DA4242" w:rsidRDefault="79DA4242" w14:paraId="26C466F5" w14:textId="1962EB7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39602884">
            <w:r w:rsidRPr="79DA4242" w:rsidR="79DA4242">
              <w:rPr>
                <w:rStyle w:val="Hyperlink"/>
              </w:rPr>
              <w:t>Project Plan</w:t>
            </w:r>
            <w:r>
              <w:tab/>
            </w:r>
            <w:r>
              <w:fldChar w:fldCharType="begin"/>
            </w:r>
            <w:r>
              <w:instrText xml:space="preserve">PAGEREF _Toc439602884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9DA4242" w:rsidP="79DA4242" w:rsidRDefault="79DA4242" w14:paraId="0FB7446C" w14:textId="700B181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4421377">
            <w:r w:rsidRPr="79DA4242" w:rsidR="79DA4242">
              <w:rPr>
                <w:rStyle w:val="Hyperlink"/>
              </w:rPr>
              <w:t>Entity Relationship Diagram</w:t>
            </w:r>
            <w:r>
              <w:tab/>
            </w:r>
            <w:r>
              <w:fldChar w:fldCharType="begin"/>
            </w:r>
            <w:r>
              <w:instrText xml:space="preserve">PAGEREF _Toc1064421377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9DA4242" w:rsidP="79DA4242" w:rsidRDefault="79DA4242" w14:paraId="485444C0" w14:textId="5D17F70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36023516">
            <w:r w:rsidRPr="79DA4242" w:rsidR="79DA4242">
              <w:rPr>
                <w:rStyle w:val="Hyperlink"/>
              </w:rPr>
              <w:t>Table Descriptions</w:t>
            </w:r>
            <w:r>
              <w:tab/>
            </w:r>
            <w:r>
              <w:fldChar w:fldCharType="begin"/>
            </w:r>
            <w:r>
              <w:instrText xml:space="preserve">PAGEREF _Toc2036023516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9DA4242" w:rsidP="79DA4242" w:rsidRDefault="79DA4242" w14:paraId="235961DB" w14:textId="54C8B0C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65274450">
            <w:r w:rsidRPr="79DA4242" w:rsidR="79DA4242">
              <w:rPr>
                <w:rStyle w:val="Hyperlink"/>
              </w:rPr>
              <w:t>System Features</w:t>
            </w:r>
            <w:r>
              <w:tab/>
            </w:r>
            <w:r>
              <w:fldChar w:fldCharType="begin"/>
            </w:r>
            <w:r>
              <w:instrText xml:space="preserve">PAGEREF _Toc1465274450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9DA4242" w:rsidP="79DA4242" w:rsidRDefault="79DA4242" w14:paraId="0A4D67CC" w14:textId="438B34B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84921189">
            <w:r w:rsidRPr="79DA4242" w:rsidR="79DA4242"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PAGEREF _Toc1784921189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9DA4242" w:rsidP="79DA4242" w:rsidRDefault="79DA4242" w14:paraId="57BC85CD" w14:textId="432255B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5094454">
            <w:r w:rsidRPr="79DA4242" w:rsidR="79DA4242">
              <w:rPr>
                <w:rStyle w:val="Hyperlink"/>
              </w:rPr>
              <w:t>Lesson Learnt</w:t>
            </w:r>
            <w:r>
              <w:tab/>
            </w:r>
            <w:r>
              <w:fldChar w:fldCharType="begin"/>
            </w:r>
            <w:r>
              <w:instrText xml:space="preserve">PAGEREF _Toc455094454 \h</w:instrText>
            </w:r>
            <w:r>
              <w:fldChar w:fldCharType="separate"/>
            </w:r>
            <w:r w:rsidRPr="79DA4242" w:rsidR="79DA4242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9DA4242" w:rsidP="79DA4242" w:rsidRDefault="79DA4242" w14:paraId="21ED1A76" w14:textId="18DDDF9E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1589C745" w14:textId="53029AEC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26A8143F" w14:textId="2A056814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4D787F2C" w14:textId="529FE6F7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13F0DF13" w14:textId="5527E691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721DC203" w14:textId="10D7564C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0F9D22D3" w14:textId="5FD0DD5A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731010E5" w14:textId="09E682B9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20D06BAD" w14:textId="46A330F5">
      <w:pPr>
        <w:pStyle w:val="Heading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FAC"/>
          <w:sz w:val="42"/>
          <w:szCs w:val="42"/>
          <w:u w:val="none"/>
          <w:lang w:val="en-GB"/>
        </w:rPr>
      </w:pPr>
    </w:p>
    <w:p w:rsidR="79DA4242" w:rsidP="79DA4242" w:rsidRDefault="79DA4242" w14:paraId="7F232CCC" w14:textId="3F4717C9">
      <w:pPr>
        <w:pStyle w:val="Normal"/>
        <w:rPr>
          <w:noProof w:val="0"/>
          <w:lang w:val="en-GB"/>
        </w:rPr>
      </w:pPr>
    </w:p>
    <w:p w:rsidR="79DA4242" w:rsidP="79DA4242" w:rsidRDefault="79DA4242" w14:paraId="621F7008" w14:textId="5C27B58A">
      <w:pPr>
        <w:pStyle w:val="Normal"/>
        <w:rPr>
          <w:noProof w:val="0"/>
          <w:lang w:val="en-GB"/>
        </w:rPr>
      </w:pPr>
    </w:p>
    <w:p w:rsidR="79DA4242" w:rsidP="79DA4242" w:rsidRDefault="79DA4242" w14:paraId="6563255C" w14:textId="780E4450">
      <w:pPr>
        <w:pStyle w:val="Normal"/>
        <w:rPr>
          <w:noProof w:val="0"/>
          <w:lang w:val="en-GB"/>
        </w:rPr>
      </w:pPr>
    </w:p>
    <w:p w:rsidR="79DA4242" w:rsidP="79DA4242" w:rsidRDefault="79DA4242" w14:paraId="6BF831C1" w14:textId="45962E68">
      <w:pPr>
        <w:pStyle w:val="Normal"/>
        <w:rPr>
          <w:noProof w:val="0"/>
          <w:lang w:val="en-GB"/>
        </w:rPr>
      </w:pPr>
    </w:p>
    <w:p w:rsidR="79DA4242" w:rsidP="79DA4242" w:rsidRDefault="79DA4242" w14:paraId="7651C59F" w14:textId="510D55F6">
      <w:pPr>
        <w:pStyle w:val="Normal"/>
        <w:rPr>
          <w:noProof w:val="0"/>
          <w:lang w:val="en-GB"/>
        </w:rPr>
      </w:pPr>
    </w:p>
    <w:p w:rsidR="79DA4242" w:rsidP="79DA4242" w:rsidRDefault="79DA4242" w14:paraId="11C43E56" w14:textId="553D0B1C">
      <w:pPr>
        <w:pStyle w:val="Normal"/>
        <w:rPr>
          <w:noProof w:val="0"/>
          <w:lang w:val="en-GB"/>
        </w:rPr>
      </w:pPr>
    </w:p>
    <w:p w:rsidR="79DA4242" w:rsidP="79DA4242" w:rsidRDefault="79DA4242" w14:paraId="78281BD3" w14:textId="21FC492C">
      <w:pPr>
        <w:pStyle w:val="Normal"/>
        <w:rPr>
          <w:noProof w:val="0"/>
          <w:lang w:val="en-GB"/>
        </w:rPr>
      </w:pPr>
    </w:p>
    <w:p w:rsidR="79DA4242" w:rsidP="79DA4242" w:rsidRDefault="79DA4242" w14:paraId="4D7221D4" w14:textId="4500E59E">
      <w:pPr>
        <w:pStyle w:val="Normal"/>
        <w:rPr>
          <w:noProof w:val="0"/>
          <w:lang w:val="en-GB"/>
        </w:rPr>
      </w:pPr>
    </w:p>
    <w:p w:rsidR="79DA4242" w:rsidP="79DA4242" w:rsidRDefault="79DA4242" w14:paraId="56C2DE86" w14:textId="5B203CB8">
      <w:pPr>
        <w:pStyle w:val="Normal"/>
        <w:rPr>
          <w:noProof w:val="0"/>
          <w:lang w:val="en-GB"/>
        </w:rPr>
      </w:pPr>
    </w:p>
    <w:p w:rsidR="79DA4242" w:rsidP="79DA4242" w:rsidRDefault="79DA4242" w14:paraId="1C272E38" w14:textId="65D8B069">
      <w:pPr>
        <w:pStyle w:val="Normal"/>
        <w:rPr>
          <w:noProof w:val="0"/>
          <w:lang w:val="en-GB"/>
        </w:rPr>
      </w:pPr>
    </w:p>
    <w:p w:rsidR="79DA4242" w:rsidP="79DA4242" w:rsidRDefault="79DA4242" w14:paraId="5B0F3E3F" w14:textId="3E412022">
      <w:pPr>
        <w:pStyle w:val="Normal"/>
        <w:rPr>
          <w:rStyle w:val="Heading1Char"/>
          <w:noProof w:val="0"/>
          <w:lang w:val="en-GB"/>
        </w:rPr>
      </w:pPr>
    </w:p>
    <w:p w:rsidR="51C8B971" w:rsidP="79DA4242" w:rsidRDefault="51C8B971" w14:paraId="23FE5FB5" w14:textId="29F9F652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bookmarkStart w:name="_Toc1861282243" w:id="597827558"/>
      <w:r w:rsidRPr="79DA4242" w:rsidR="51C8B971">
        <w:rPr>
          <w:noProof w:val="0"/>
          <w:lang w:val="en-GB"/>
        </w:rPr>
        <w:t>Overall Description</w:t>
      </w:r>
      <w:bookmarkEnd w:id="597827558"/>
    </w:p>
    <w:p w:rsidR="51C8B971" w:rsidP="79DA4242" w:rsidRDefault="51C8B971" w14:paraId="4F2FEA11" w14:textId="5C63447B">
      <w:pPr>
        <w:pStyle w:val="Normal"/>
        <w:spacing w:before="0" w:after="300" w:line="288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DA4242" w:rsidR="51C8B971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Parcel Delivery Tracking System is a comprehensive software application designed to streamline and enhance the logistics and delivery processes for a delivery company. This system is built to cater to a diverse clientele, including businesses, shops, warehouses, and individual customers, who require efficient parcel tracking and delivery services.</w:t>
      </w:r>
    </w:p>
    <w:p w:rsidR="79DA4242" w:rsidP="79DA4242" w:rsidRDefault="79DA4242" w14:paraId="18187913" w14:textId="67F20A9D">
      <w:pPr>
        <w:pStyle w:val="Normal"/>
        <w:keepNext w:val="1"/>
        <w:keepLines w:val="1"/>
        <w:rPr>
          <w:noProof w:val="0"/>
          <w:lang w:val="en-GB"/>
        </w:rPr>
      </w:pPr>
    </w:p>
    <w:p w:rsidR="298BFFCA" w:rsidP="79DA4242" w:rsidRDefault="298BFFCA" w14:paraId="0A265B2C" w14:textId="6DD1E951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849971712" w:id="706307446"/>
      <w:r w:rsidRPr="79DA4242" w:rsidR="298BFFCA">
        <w:rPr>
          <w:noProof w:val="0"/>
          <w:lang w:val="en-GB"/>
        </w:rPr>
        <w:t>Purpose</w:t>
      </w:r>
      <w:bookmarkEnd w:id="706307446"/>
    </w:p>
    <w:p w:rsidR="298BFFCA" w:rsidP="79DA4242" w:rsidRDefault="298BFFCA" w14:paraId="25993917" w14:textId="668E0CBC">
      <w:p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 purpose of the Parcel Delivery Tracking System is to provide a comprehensive and efficient software solution for managing parcel tracking and delivery logistics for a delivery company. This system aims to streamline the entire parcel lifecycle, from creation to delivery, while ensuring ease of use.</w:t>
      </w:r>
    </w:p>
    <w:p w:rsidR="298BFFCA" w:rsidP="79DA4242" w:rsidRDefault="298BFFCA" w14:paraId="3EE11E04" w14:textId="1596A9A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40474402" w:id="1213095380"/>
      <w:r w:rsidRPr="79DA4242" w:rsidR="298BFFCA">
        <w:rPr>
          <w:noProof w:val="0"/>
          <w:lang w:val="en-GB"/>
        </w:rPr>
        <w:t>Intended Audience</w:t>
      </w:r>
      <w:bookmarkEnd w:id="1213095380"/>
    </w:p>
    <w:p w:rsidR="298BFFCA" w:rsidP="79DA4242" w:rsidRDefault="298BFFCA" w14:paraId="617A26FD" w14:textId="63284664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 intended audience for the Parcel Delivery Tracking System include:</w:t>
      </w:r>
    </w:p>
    <w:p w:rsidR="298BFFCA" w:rsidP="79DA4242" w:rsidRDefault="298BFFCA" w14:paraId="27294784" w14:textId="3A6209CE">
      <w:pPr>
        <w:pStyle w:val="ListParagraph"/>
        <w:numPr>
          <w:ilvl w:val="0"/>
          <w:numId w:val="24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Delivery Company</w:t>
      </w: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The system is designed for the delivery company, enabling it to optimise its parcel management, delivery operations and client interaction.</w:t>
      </w:r>
    </w:p>
    <w:p w:rsidR="298BFFCA" w:rsidP="79DA4242" w:rsidRDefault="298BFFCA" w14:paraId="416DD7D7" w14:textId="54B6AE17">
      <w:pPr>
        <w:pStyle w:val="ListParagraph"/>
        <w:numPr>
          <w:ilvl w:val="0"/>
          <w:numId w:val="24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Clients</w:t>
      </w: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Businesses, Shops, Warehouses, and individual customers who require parcel delivery services are the primary end-users of the system. Clients can request parcel deliveries and track the status of their parcels.</w:t>
      </w:r>
    </w:p>
    <w:p w:rsidR="298BFFCA" w:rsidP="79DA4242" w:rsidRDefault="298BFFCA" w14:paraId="418F5A90" w14:textId="234DCD26">
      <w:pPr>
        <w:pStyle w:val="ListParagraph"/>
        <w:numPr>
          <w:ilvl w:val="0"/>
          <w:numId w:val="24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Delivery Personnel</w:t>
      </w: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Delivery drivers, managers, other personnel responsible for handling deliveries will use the system to access delivery details, update statuses.</w:t>
      </w:r>
    </w:p>
    <w:p w:rsidR="298BFFCA" w:rsidP="79DA4242" w:rsidRDefault="298BFFCA" w14:paraId="0A60DF09" w14:textId="6876A8CB">
      <w:pPr>
        <w:pStyle w:val="ListParagraph"/>
        <w:numPr>
          <w:ilvl w:val="0"/>
          <w:numId w:val="24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Administrators</w:t>
      </w: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System administrators will have access to administrative features for user managements.</w:t>
      </w:r>
    </w:p>
    <w:p w:rsidR="79DA4242" w:rsidP="79DA4242" w:rsidRDefault="79DA4242" w14:paraId="627A2A4F" w14:textId="43050EEE">
      <w:pPr>
        <w:pStyle w:val="Normal"/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42B423B4" w14:textId="005F9D55">
      <w:pPr>
        <w:pStyle w:val="Normal"/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5B3D7B85" w14:textId="6E232B6B">
      <w:pPr>
        <w:pStyle w:val="Normal"/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98BFFCA" w:rsidP="79DA4242" w:rsidRDefault="298BFFCA" w14:paraId="3928B066" w14:textId="50A66FA8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757193947" w:id="1716284422"/>
      <w:r w:rsidRPr="79DA4242" w:rsidR="298BFFCA">
        <w:rPr>
          <w:noProof w:val="0"/>
          <w:lang w:val="en-GB"/>
        </w:rPr>
        <w:t>Intended Use</w:t>
      </w:r>
      <w:bookmarkEnd w:id="1716284422"/>
    </w:p>
    <w:p w:rsidR="298BFFCA" w:rsidP="79DA4242" w:rsidRDefault="298BFFCA" w14:paraId="7EA9DD82" w14:textId="5815A256">
      <w:p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 intended use of the Parcel Delivery Tracking System is to:</w:t>
      </w:r>
    </w:p>
    <w:p w:rsidR="298BFFCA" w:rsidP="79DA4242" w:rsidRDefault="298BFFCA" w14:paraId="7C50F143" w14:textId="1C87B7BE">
      <w:pPr>
        <w:pStyle w:val="ListParagraph"/>
        <w:numPr>
          <w:ilvl w:val="0"/>
          <w:numId w:val="28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Facilitate clients in requesting parcel deliveries providing parcel details, and tracking parcel statuses.</w:t>
      </w:r>
    </w:p>
    <w:p w:rsidR="298BFFCA" w:rsidP="79DA4242" w:rsidRDefault="298BFFCA" w14:paraId="53108B99" w14:textId="02DC1FCA">
      <w:pPr>
        <w:pStyle w:val="ListParagraph"/>
        <w:numPr>
          <w:ilvl w:val="0"/>
          <w:numId w:val="28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Allow delivery personnel to access delivery assignments, update delivery statuses, and manage their availability.</w:t>
      </w:r>
    </w:p>
    <w:p w:rsidR="298BFFCA" w:rsidP="79DA4242" w:rsidRDefault="298BFFCA" w14:paraId="4B754595" w14:textId="5A5DAAC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495968942" w:id="1705808957"/>
      <w:r w:rsidRPr="79DA4242" w:rsidR="298BFFCA">
        <w:rPr>
          <w:noProof w:val="0"/>
          <w:lang w:val="en-GB"/>
        </w:rPr>
        <w:t>Scope</w:t>
      </w:r>
      <w:bookmarkEnd w:id="1705808957"/>
    </w:p>
    <w:p w:rsidR="298BFFCA" w:rsidP="79DA4242" w:rsidRDefault="298BFFCA" w14:paraId="54194EA2" w14:textId="739D1B39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 scope of the Parcel Delivery Tracking System includes the following key functionalities:</w:t>
      </w:r>
    </w:p>
    <w:p w:rsidR="298BFFCA" w:rsidP="79DA4242" w:rsidRDefault="298BFFCA" w14:paraId="642ED76A" w14:textId="184D6537">
      <w:pPr>
        <w:pStyle w:val="ListParagraph"/>
        <w:numPr>
          <w:ilvl w:val="0"/>
          <w:numId w:val="30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Parcel Management</w:t>
      </w: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Creation, update, and tracking of parcels, including sender and receiver information, parcel weights, statuses, and delivery dates.</w:t>
      </w:r>
    </w:p>
    <w:p w:rsidR="298BFFCA" w:rsidP="79DA4242" w:rsidRDefault="298BFFCA" w14:paraId="3DEDA6BB" w14:textId="5794517D">
      <w:pPr>
        <w:pStyle w:val="ListParagraph"/>
        <w:numPr>
          <w:ilvl w:val="0"/>
          <w:numId w:val="30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Client Management</w:t>
      </w: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Registration, profile management.</w:t>
      </w:r>
    </w:p>
    <w:p w:rsidR="298BFFCA" w:rsidP="79DA4242" w:rsidRDefault="298BFFCA" w14:paraId="2D5C1CBA" w14:textId="11AC1EA7">
      <w:pPr>
        <w:pStyle w:val="ListParagraph"/>
        <w:numPr>
          <w:ilvl w:val="0"/>
          <w:numId w:val="30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298BFFCA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Delivery Management</w:t>
      </w:r>
      <w:r w:rsidRPr="79DA4242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Assignment of delivery personnel to parcel, real-time status update, and tracking of deliveries.</w:t>
      </w:r>
    </w:p>
    <w:p w:rsidR="79DA4242" w:rsidP="79DA4242" w:rsidRDefault="79DA4242" w14:paraId="54602539" w14:textId="40B32962">
      <w:pPr>
        <w:pStyle w:val="Normal"/>
        <w:spacing w:before="0" w:after="300" w:line="259" w:lineRule="auto"/>
        <w:ind w:left="0"/>
        <w:jc w:val="left"/>
      </w:pPr>
      <w:r>
        <w:br/>
      </w:r>
    </w:p>
    <w:p w:rsidR="79DA4242" w:rsidP="79DA4242" w:rsidRDefault="79DA4242" w14:paraId="58D744E7" w14:textId="13568937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1F388896" w14:textId="6E16AD8D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3F13DB75" w14:textId="6AE36B8A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495DDF9E" w14:textId="08F6DD11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103CF3AF" w14:textId="540FF2D1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0B1AFC28" w14:textId="2825337C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6C2D2933" w14:textId="36DE2A8D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1F28B906" w14:textId="22BA0081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44F45B67" w14:textId="3FDC8A56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6B0079A3" w14:textId="2FD9A003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4FD87D1F" w14:textId="3187015E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40B2BF0C" w14:textId="12404D43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6E33C2F0" w14:textId="4DAE2D1E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DA4242" w:rsidP="79DA4242" w:rsidRDefault="79DA4242" w14:paraId="1EF1BF2D" w14:textId="4B96B3B8">
      <w:pPr>
        <w:pStyle w:val="Normal"/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4F4E816" w:rsidP="79DA4242" w:rsidRDefault="54F4E816" w14:paraId="6A527CD0" w14:textId="14019CF8">
      <w:pPr>
        <w:pStyle w:val="Heading1"/>
        <w:rPr>
          <w:noProof w:val="0"/>
          <w:lang w:val="en-GB"/>
        </w:rPr>
      </w:pPr>
      <w:bookmarkStart w:name="_Toc439602884" w:id="621876149"/>
      <w:r w:rsidRPr="79DA4242" w:rsidR="54F4E816">
        <w:rPr>
          <w:noProof w:val="0"/>
          <w:lang w:val="en-GB"/>
        </w:rPr>
        <w:t>Project Plan</w:t>
      </w:r>
      <w:bookmarkEnd w:id="621876149"/>
    </w:p>
    <w:p w:rsidR="79DA4242" w:rsidP="79DA4242" w:rsidRDefault="79DA4242" w14:paraId="669E9041" w14:textId="0C596BCA">
      <w:pPr>
        <w:pStyle w:val="Normal"/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DB27B0F" w:rsidP="79DA4242" w:rsidRDefault="3DB27B0F" w14:paraId="291EAF6E" w14:textId="08D2C3EB">
      <w:pPr>
        <w:pStyle w:val="Normal"/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3DB27B0F">
        <w:drawing>
          <wp:inline wp14:editId="5B0CB4B1" wp14:anchorId="112F1360">
            <wp:extent cx="6587630" cy="6115050"/>
            <wp:effectExtent l="0" t="0" r="0" b="0"/>
            <wp:docPr id="989589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ac1f228b6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63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7BE4E" w:rsidP="79DA4242" w:rsidRDefault="06D7BE4E" w14:paraId="1BE52CB1" w14:textId="46E8EED5">
      <w:pPr>
        <w:pStyle w:val="Heading1"/>
        <w:keepNext w:val="1"/>
        <w:keepLines w:val="1"/>
        <w:rPr>
          <w:noProof w:val="0"/>
          <w:lang w:val="en-GB"/>
        </w:rPr>
      </w:pPr>
      <w:bookmarkStart w:name="_Toc1064421377" w:id="677654884"/>
      <w:r w:rsidRPr="79DA4242" w:rsidR="06D7BE4E">
        <w:rPr>
          <w:noProof w:val="0"/>
          <w:lang w:val="en-GB"/>
        </w:rPr>
        <w:t>Entity Relationship Diagram</w:t>
      </w:r>
      <w:bookmarkEnd w:id="677654884"/>
    </w:p>
    <w:p w:rsidR="79DA4242" w:rsidP="79DA4242" w:rsidRDefault="79DA4242" w14:paraId="42FD550B" w14:textId="17F9FA86">
      <w:pPr>
        <w:pStyle w:val="Normal"/>
        <w:keepNext w:val="1"/>
        <w:keepLines w:val="1"/>
        <w:rPr>
          <w:noProof w:val="0"/>
          <w:lang w:val="en-GB"/>
        </w:rPr>
      </w:pPr>
    </w:p>
    <w:p w:rsidR="692E572A" w:rsidP="692E572A" w:rsidRDefault="692E572A" w14:paraId="1E91897B" w14:textId="43F1378D">
      <w:pPr>
        <w:pStyle w:val="Normal"/>
        <w:keepNext w:val="1"/>
        <w:keepLines w:val="1"/>
        <w:rPr>
          <w:noProof w:val="0"/>
          <w:lang w:val="en-GB"/>
        </w:rPr>
      </w:pPr>
    </w:p>
    <w:p w:rsidR="11C64CB9" w:rsidP="79DA4242" w:rsidRDefault="11C64CB9" w14:paraId="0C681A32" w14:textId="2FBBB0A9">
      <w:pPr>
        <w:pStyle w:val="Normal"/>
      </w:pPr>
      <w:r w:rsidR="11C64CB9">
        <w:drawing>
          <wp:inline wp14:editId="63484C20" wp14:anchorId="6A2F0D05">
            <wp:extent cx="6134102" cy="5867398"/>
            <wp:effectExtent l="0" t="0" r="0" b="0"/>
            <wp:docPr id="17404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f2be50f064c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58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A4242" w:rsidP="79DA4242" w:rsidRDefault="79DA4242" w14:paraId="24F2855C" w14:textId="7FE725B4">
      <w:pPr>
        <w:pStyle w:val="Normal"/>
      </w:pPr>
    </w:p>
    <w:p w:rsidR="79DA4242" w:rsidP="79DA4242" w:rsidRDefault="79DA4242" w14:paraId="364046BE" w14:textId="449FB374">
      <w:pPr>
        <w:pStyle w:val="Normal"/>
      </w:pPr>
    </w:p>
    <w:p w:rsidR="79DA4242" w:rsidP="79DA4242" w:rsidRDefault="79DA4242" w14:paraId="56EFC3E2" w14:textId="248C932A">
      <w:pPr>
        <w:pStyle w:val="Normal"/>
      </w:pPr>
    </w:p>
    <w:p w:rsidR="79DA4242" w:rsidP="79DA4242" w:rsidRDefault="79DA4242" w14:paraId="2C889010" w14:textId="3AEF9E07">
      <w:pPr>
        <w:pStyle w:val="Normal"/>
      </w:pPr>
    </w:p>
    <w:p w:rsidR="606F442D" w:rsidP="79DA4242" w:rsidRDefault="606F442D" w14:paraId="41262C82" w14:textId="3A200A33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0"/>
          <w:szCs w:val="30"/>
          <w:lang w:val="en-GB"/>
        </w:rPr>
      </w:pPr>
      <w:bookmarkStart w:name="_Toc2036023516" w:id="116812464"/>
      <w:r w:rsidRPr="79DA4242" w:rsidR="606F442D">
        <w:rPr>
          <w:noProof w:val="0"/>
          <w:lang w:val="en-GB"/>
        </w:rPr>
        <w:t>Table Descriptions</w:t>
      </w:r>
      <w:bookmarkEnd w:id="116812464"/>
    </w:p>
    <w:p w:rsidR="606F442D" w:rsidP="692E572A" w:rsidRDefault="606F442D" w14:paraId="7FE697ED" w14:textId="45C332E2">
      <w:pPr>
        <w:pStyle w:val="ListParagraph"/>
        <w:numPr>
          <w:ilvl w:val="0"/>
          <w:numId w:val="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Address Table:</w:t>
      </w:r>
    </w:p>
    <w:p w:rsidR="606F442D" w:rsidP="692E572A" w:rsidRDefault="606F442D" w14:paraId="375F2AB1" w14:textId="0BF681EF">
      <w:pPr>
        <w:pStyle w:val="ListParagraph"/>
        <w:numPr>
          <w:ilvl w:val="0"/>
          <w:numId w:val="2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Contains information about addresses including address line, city, suburb, and postal. code. The table will be used to store address details for parcel participants (sender/receiver).</w:t>
      </w:r>
    </w:p>
    <w:p w:rsidR="606F442D" w:rsidP="692E572A" w:rsidRDefault="606F442D" w14:paraId="135DB000" w14:textId="5E7C2DBF">
      <w:pPr>
        <w:pStyle w:val="ListParagraph"/>
        <w:numPr>
          <w:ilvl w:val="0"/>
          <w:numId w:val="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Parcel Participations Table:</w:t>
      </w:r>
    </w:p>
    <w:p w:rsidR="606F442D" w:rsidP="692E572A" w:rsidRDefault="606F442D" w14:paraId="718AF143" w14:textId="42A2D463">
      <w:pPr>
        <w:pStyle w:val="ListParagraph"/>
        <w:numPr>
          <w:ilvl w:val="0"/>
          <w:numId w:val="4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Represents participants (either sender or receiver) involved in parcel transactions.</w:t>
      </w:r>
    </w:p>
    <w:p w:rsidR="606F442D" w:rsidP="692E572A" w:rsidRDefault="606F442D" w14:paraId="5983B44C" w14:textId="03B787ED">
      <w:pPr>
        <w:pStyle w:val="ListParagraph"/>
        <w:numPr>
          <w:ilvl w:val="0"/>
          <w:numId w:val="4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References Address table to store address information.</w:t>
      </w:r>
    </w:p>
    <w:p w:rsidR="606F442D" w:rsidP="692E572A" w:rsidRDefault="606F442D" w14:paraId="4FAB1ED8" w14:textId="6C63DAA0">
      <w:pPr>
        <w:pStyle w:val="ListParagraph"/>
        <w:numPr>
          <w:ilvl w:val="0"/>
          <w:numId w:val="4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Include fields for participant name, phone number, and email address.</w:t>
      </w:r>
    </w:p>
    <w:p w:rsidR="606F442D" w:rsidP="692E572A" w:rsidRDefault="606F442D" w14:paraId="639F9516" w14:textId="18264551">
      <w:pPr>
        <w:pStyle w:val="ListParagraph"/>
        <w:numPr>
          <w:ilvl w:val="0"/>
          <w:numId w:val="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Sender Table:</w:t>
      </w:r>
    </w:p>
    <w:p w:rsidR="606F442D" w:rsidP="692E572A" w:rsidRDefault="606F442D" w14:paraId="44BBF387" w14:textId="43F49790">
      <w:pPr>
        <w:pStyle w:val="ListParagraph"/>
        <w:numPr>
          <w:ilvl w:val="0"/>
          <w:numId w:val="8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Represent senders of parcels.</w:t>
      </w:r>
    </w:p>
    <w:p w:rsidR="606F442D" w:rsidP="692E572A" w:rsidRDefault="606F442D" w14:paraId="41C7F085" w14:textId="1138301B">
      <w:pPr>
        <w:pStyle w:val="ListParagraph"/>
        <w:numPr>
          <w:ilvl w:val="0"/>
          <w:numId w:val="8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References the ParcelParticipant table for sender details.</w:t>
      </w:r>
    </w:p>
    <w:p w:rsidR="606F442D" w:rsidP="270EFF08" w:rsidRDefault="606F442D" w14:paraId="1E8AEEC1" w14:textId="1CE1ED07">
      <w:pPr>
        <w:pStyle w:val="ListParagraph"/>
        <w:numPr>
          <w:ilvl w:val="0"/>
          <w:numId w:val="8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0EFF08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Includes a “type” field, which can specify the type of sender (e.g., individual, business)</w:t>
      </w:r>
      <w:r w:rsidRPr="270EFF08" w:rsidR="2E2A7072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  <w:r>
        <w:tab/>
      </w:r>
    </w:p>
    <w:p w:rsidR="606F442D" w:rsidP="692E572A" w:rsidRDefault="606F442D" w14:paraId="0C5818DB" w14:textId="2C5AEE1A">
      <w:pPr>
        <w:pStyle w:val="ListParagraph"/>
        <w:numPr>
          <w:ilvl w:val="0"/>
          <w:numId w:val="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Receiver Table:</w:t>
      </w:r>
    </w:p>
    <w:p w:rsidR="606F442D" w:rsidP="692E572A" w:rsidRDefault="606F442D" w14:paraId="1A9A76B0" w14:textId="4F7E7D23">
      <w:pPr>
        <w:pStyle w:val="ListParagraph"/>
        <w:numPr>
          <w:ilvl w:val="0"/>
          <w:numId w:val="12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Represent receivers of parcels.</w:t>
      </w:r>
    </w:p>
    <w:p w:rsidR="606F442D" w:rsidP="692E572A" w:rsidRDefault="606F442D" w14:paraId="65CEFFB2" w14:textId="0E98770A">
      <w:pPr>
        <w:pStyle w:val="ListParagraph"/>
        <w:numPr>
          <w:ilvl w:val="0"/>
          <w:numId w:val="12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References the ParcelParticpartion Table for receive details.</w:t>
      </w:r>
    </w:p>
    <w:p w:rsidR="606F442D" w:rsidP="692E572A" w:rsidRDefault="606F442D" w14:paraId="18262B97" w14:textId="01F6EF54">
      <w:pPr>
        <w:pStyle w:val="ListParagraph"/>
        <w:numPr>
          <w:ilvl w:val="0"/>
          <w:numId w:val="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Parcel Table:</w:t>
      </w:r>
    </w:p>
    <w:p w:rsidR="606F442D" w:rsidP="692E572A" w:rsidRDefault="606F442D" w14:paraId="68BC7E96" w14:textId="7A8C520A">
      <w:pPr>
        <w:pStyle w:val="ListParagraph"/>
        <w:numPr>
          <w:ilvl w:val="0"/>
          <w:numId w:val="15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Contain information about parcels, including details such as sender, receiver, parcel weight, status, delivery date, and additional notes.</w:t>
      </w:r>
    </w:p>
    <w:p w:rsidR="606F442D" w:rsidP="692E572A" w:rsidRDefault="606F442D" w14:paraId="49B6DF60" w14:textId="1778384A">
      <w:pPr>
        <w:pStyle w:val="ListParagraph"/>
        <w:numPr>
          <w:ilvl w:val="0"/>
          <w:numId w:val="15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References the Sender and Receiver Tables to establish relationships.</w:t>
      </w:r>
    </w:p>
    <w:p w:rsidR="606F442D" w:rsidP="692E572A" w:rsidRDefault="606F442D" w14:paraId="2A8B7B58" w14:textId="12E5F67B">
      <w:pPr>
        <w:pStyle w:val="ListParagraph"/>
        <w:numPr>
          <w:ilvl w:val="0"/>
          <w:numId w:val="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Personnel Table:</w:t>
      </w:r>
    </w:p>
    <w:p w:rsidR="606F442D" w:rsidP="692E572A" w:rsidRDefault="606F442D" w14:paraId="4F50F0F1" w14:textId="76E660E2">
      <w:pPr>
        <w:pStyle w:val="ListParagraph"/>
        <w:numPr>
          <w:ilvl w:val="0"/>
          <w:numId w:val="18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Represents personnel involved in parcel delivery.</w:t>
      </w:r>
    </w:p>
    <w:p w:rsidR="606F442D" w:rsidP="1A467901" w:rsidRDefault="606F442D" w14:paraId="3F7AA678" w14:textId="75C80CA9">
      <w:pPr>
        <w:pStyle w:val="ListParagraph"/>
        <w:numPr>
          <w:ilvl w:val="0"/>
          <w:numId w:val="18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467901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Incudes fields for first name, last name, phone number, email address, role, and </w:t>
      </w:r>
      <w:r w:rsidRPr="1A467901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availability.</w:t>
      </w:r>
    </w:p>
    <w:p w:rsidR="606F442D" w:rsidP="692E572A" w:rsidRDefault="606F442D" w14:paraId="3873C550" w14:textId="52156A60">
      <w:pPr>
        <w:pStyle w:val="ListParagraph"/>
        <w:numPr>
          <w:ilvl w:val="0"/>
          <w:numId w:val="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Delivery Table:</w:t>
      </w:r>
    </w:p>
    <w:p w:rsidR="606F442D" w:rsidP="692E572A" w:rsidRDefault="606F442D" w14:paraId="654F5399" w14:textId="5628AAC2">
      <w:pPr>
        <w:pStyle w:val="ListParagraph"/>
        <w:numPr>
          <w:ilvl w:val="0"/>
          <w:numId w:val="2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Represents delivery transactions.</w:t>
      </w:r>
    </w:p>
    <w:p w:rsidR="606F442D" w:rsidP="692E572A" w:rsidRDefault="606F442D" w14:paraId="14B7750C" w14:textId="0D540754">
      <w:pPr>
        <w:pStyle w:val="ListParagraph"/>
        <w:numPr>
          <w:ilvl w:val="0"/>
          <w:numId w:val="2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692E572A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GB"/>
        </w:rPr>
        <w:t>References the Parcel Table for the parcel being delivered and the Personnel table for the delivery personnel.</w:t>
      </w:r>
    </w:p>
    <w:p w:rsidR="692E572A" w:rsidP="79DA4242" w:rsidRDefault="692E572A" w14:paraId="6DCD26FC" w14:textId="161956B0">
      <w:pPr>
        <w:pStyle w:val="ListParagraph"/>
        <w:numPr>
          <w:ilvl w:val="0"/>
          <w:numId w:val="21"/>
        </w:numPr>
        <w:spacing w:before="0" w:after="300" w:line="288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606F442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Includes fields for delivery status and deliver date.</w:t>
      </w:r>
    </w:p>
    <w:p w:rsidR="79DA4242" w:rsidP="79DA4242" w:rsidRDefault="79DA4242" w14:paraId="40786041" w14:textId="67B1E336">
      <w:pPr>
        <w:pStyle w:val="Normal"/>
      </w:pPr>
    </w:p>
    <w:p w:rsidR="79DA4242" w:rsidP="79DA4242" w:rsidRDefault="79DA4242" w14:paraId="0A8BFFA2" w14:textId="1E07D97F">
      <w:pPr>
        <w:pStyle w:val="Normal"/>
      </w:pPr>
    </w:p>
    <w:p w:rsidR="79DA4242" w:rsidP="79DA4242" w:rsidRDefault="79DA4242" w14:paraId="16F1AF68" w14:textId="129D3818">
      <w:pPr>
        <w:pStyle w:val="Normal"/>
      </w:pPr>
    </w:p>
    <w:p w:rsidR="6898F871" w:rsidP="79DA4242" w:rsidRDefault="6898F871" w14:paraId="6BFD24E0" w14:textId="6094052E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42"/>
          <w:szCs w:val="42"/>
          <w:lang w:val="en-GB"/>
        </w:rPr>
      </w:pPr>
      <w:bookmarkStart w:name="_Toc1465274450" w:id="267829437"/>
      <w:r w:rsidRPr="79DA4242" w:rsidR="6898F871">
        <w:rPr>
          <w:noProof w:val="0"/>
          <w:lang w:val="en-GB"/>
        </w:rPr>
        <w:t>System Features</w:t>
      </w:r>
      <w:bookmarkEnd w:id="267829437"/>
    </w:p>
    <w:p w:rsidR="6898F871" w:rsidP="79DA4242" w:rsidRDefault="6898F871" w14:paraId="5605D550" w14:textId="3F36F2BA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784921189" w:id="737896861"/>
      <w:r w:rsidRPr="79DA4242" w:rsidR="6898F871">
        <w:rPr>
          <w:noProof w:val="0"/>
          <w:lang w:val="en-GB"/>
        </w:rPr>
        <w:t>Functional Requirements</w:t>
      </w:r>
      <w:bookmarkEnd w:id="737896861"/>
    </w:p>
    <w:p w:rsidR="6898F871" w:rsidP="79DA4242" w:rsidRDefault="6898F871" w14:paraId="1F7544FD" w14:textId="3D711149">
      <w:pPr>
        <w:pStyle w:val="ListParagraph"/>
        <w:numPr>
          <w:ilvl w:val="0"/>
          <w:numId w:val="35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6898F871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Parcel Management</w:t>
      </w:r>
      <w:r w:rsidRPr="79DA4242" w:rsidR="6898F871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The system allows for the efficient management of parcels, capturing details such as sender and receiver information, parcel weight, and status (In Transit, Delivered, On Hold, Cancelled)</w:t>
      </w:r>
    </w:p>
    <w:p w:rsidR="6898F871" w:rsidP="79DA4242" w:rsidRDefault="6898F871" w14:paraId="7E063AF7" w14:textId="6228F802">
      <w:pPr>
        <w:pStyle w:val="ListParagraph"/>
        <w:numPr>
          <w:ilvl w:val="0"/>
          <w:numId w:val="35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6898F871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Client Management</w:t>
      </w:r>
      <w:r w:rsidRPr="79DA4242" w:rsidR="6898F871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Client, whether businesses or individuals, can register and access the system. They can maintain their profiles, including contact information and relevant details.</w:t>
      </w:r>
    </w:p>
    <w:p w:rsidR="6898F871" w:rsidP="79DA4242" w:rsidRDefault="6898F871" w14:paraId="09F402FF" w14:textId="5822B570">
      <w:pPr>
        <w:pStyle w:val="ListParagraph"/>
        <w:numPr>
          <w:ilvl w:val="0"/>
          <w:numId w:val="35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6898F871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User Authentication</w:t>
      </w:r>
      <w:r w:rsidRPr="79DA4242" w:rsidR="6898F871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The system incorporates user authentication and role-based access control.  Clients register as users with unique usernames and passwords, allowing them to log in to access their accounts and request parcel deliveries.</w:t>
      </w:r>
    </w:p>
    <w:p w:rsidR="6898F871" w:rsidP="79DA4242" w:rsidRDefault="6898F871" w14:paraId="7925CF25" w14:textId="729CC4E4">
      <w:pPr>
        <w:pStyle w:val="ListParagraph"/>
        <w:numPr>
          <w:ilvl w:val="0"/>
          <w:numId w:val="35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6898F871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Parcel Tracking: </w:t>
      </w:r>
      <w:r w:rsidRPr="79DA4242" w:rsidR="6898F871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Clients can request parcel deliveries by providing parcel details. They can track the status of their parcel in real-time</w:t>
      </w:r>
    </w:p>
    <w:p w:rsidR="6898F871" w:rsidP="79DA4242" w:rsidRDefault="6898F871" w14:paraId="353A19AC" w14:textId="2526099D">
      <w:pPr>
        <w:pStyle w:val="ListParagraph"/>
        <w:numPr>
          <w:ilvl w:val="0"/>
          <w:numId w:val="35"/>
        </w:num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9DA4242" w:rsidR="6898F871">
        <w:rPr>
          <w:rFonts w:ascii="Trade Gothic Next" w:hAnsi="Trade Gothic Next" w:eastAsia="Trade Gothic Next" w:cs="Trade Gothic Nex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Delivery Management:</w:t>
      </w:r>
      <w:r w:rsidRPr="79DA4242" w:rsidR="6898F871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The system assigns delivery personnel based on availability. Delivery personnel update the delivery status as they complete deliveries or encounter issues.</w:t>
      </w:r>
    </w:p>
    <w:p w:rsidR="79DA4242" w:rsidP="79DA4242" w:rsidRDefault="79DA4242" w14:paraId="26790979" w14:textId="47195EC8">
      <w:pPr>
        <w:pStyle w:val="Normal"/>
      </w:pPr>
    </w:p>
    <w:p w:rsidR="2D2E2061" w:rsidP="79DA4242" w:rsidRDefault="2D2E2061" w14:paraId="428B1764" w14:textId="5D31EC3C">
      <w:pPr>
        <w:pStyle w:val="Heading1"/>
      </w:pPr>
      <w:bookmarkStart w:name="_Toc455094454" w:id="1307579898"/>
      <w:r w:rsidR="2D2E2061">
        <w:rPr/>
        <w:t>Lesson Learn</w:t>
      </w:r>
      <w:r w:rsidR="3C298DDF">
        <w:rPr/>
        <w:t>ed</w:t>
      </w:r>
      <w:bookmarkEnd w:id="1307579898"/>
    </w:p>
    <w:p w:rsidR="1E50E19D" w:rsidP="79DA4242" w:rsidRDefault="1E50E19D" w14:paraId="5302F927" w14:textId="33F14FDC">
      <w:pPr>
        <w:pStyle w:val="ListParagraph"/>
        <w:numPr>
          <w:ilvl w:val="0"/>
          <w:numId w:val="40"/>
        </w:numPr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9DA4242" w:rsidR="1E50E19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79DA4242" w:rsidR="2B1E0E65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 learn</w:t>
      </w:r>
      <w:r w:rsidRPr="79DA4242" w:rsidR="306436A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ed</w:t>
      </w:r>
      <w:r w:rsidRPr="79DA4242" w:rsidR="2B1E0E65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79DA4242" w:rsidR="54DA2EB3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how to use Entity </w:t>
      </w:r>
      <w:r w:rsidRPr="79DA4242" w:rsidR="4C4194D4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framework (</w:t>
      </w:r>
      <w:r w:rsidRPr="79DA4242" w:rsidR="137F13E5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</w:t>
      </w:r>
      <w:r w:rsidRPr="79DA4242" w:rsidR="436106B3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</w:t>
      </w:r>
      <w:r w:rsidRPr="79DA4242" w:rsidR="137F13E5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)</w:t>
      </w:r>
      <w:r w:rsidRPr="79DA4242" w:rsidR="54DA2EB3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to define the database structure using </w:t>
      </w:r>
      <w:r w:rsidRPr="79DA4242" w:rsidR="54DA2EB3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c#</w:t>
      </w:r>
      <w:r w:rsidRPr="79DA4242" w:rsidR="54DA2EB3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classes.  </w:t>
      </w:r>
    </w:p>
    <w:p w:rsidR="47F711C8" w:rsidP="79DA4242" w:rsidRDefault="47F711C8" w14:paraId="4C6CEE73" w14:textId="5D91F4DB">
      <w:pPr>
        <w:pStyle w:val="ListParagraph"/>
        <w:numPr>
          <w:ilvl w:val="0"/>
          <w:numId w:val="40"/>
        </w:numPr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9DA4242" w:rsidR="47F711C8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 learn</w:t>
      </w:r>
      <w:r w:rsidRPr="79DA4242" w:rsidR="1AA9EE1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ed</w:t>
      </w:r>
      <w:r w:rsidRPr="79DA4242" w:rsidR="47F711C8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79DA4242" w:rsidR="0153B4F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how to</w:t>
      </w:r>
      <w:r w:rsidRPr="79DA4242" w:rsidR="399203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make use of</w:t>
      </w:r>
      <w:r w:rsidRPr="79DA4242" w:rsidR="0153B4FD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79DA4242" w:rsidR="64AD2493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EF</w:t>
      </w:r>
      <w:r w:rsidRPr="79DA4242" w:rsidR="4BECF18F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migrations </w:t>
      </w:r>
      <w:r w:rsidRPr="79DA4242" w:rsidR="1D3B9935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 keep the database schema up to date with code</w:t>
      </w:r>
      <w:r w:rsidRPr="79DA4242" w:rsidR="1D3B9935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  <w:r w:rsidRPr="79DA4242" w:rsidR="4BECF18F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79DA4242" w:rsidR="4BECF18F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</w:p>
    <w:p w:rsidR="57F8DD94" w:rsidP="79DA4242" w:rsidRDefault="57F8DD94" w14:paraId="697FC36D" w14:textId="40C09537">
      <w:pPr>
        <w:pStyle w:val="ListParagraph"/>
        <w:numPr>
          <w:ilvl w:val="0"/>
          <w:numId w:val="40"/>
        </w:numPr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9DA4242" w:rsidR="57F8DD94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I realised the importance of time management. I </w:t>
      </w:r>
      <w:r w:rsidRPr="79DA4242" w:rsidR="57F8DD94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didn’t</w:t>
      </w:r>
      <w:r w:rsidRPr="79DA4242" w:rsidR="57F8DD94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manage to complete all the CRUD opera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ibmIgjp5dr8UY" int2:id="GZBUG2h3">
      <int2:state int2:type="AugLoop_Text_Critique" int2:value="Rejected"/>
    </int2:textHash>
    <int2:textHash int2:hashCode="sh4QpXhJ7/39/r" int2:id="wSORTqkf">
      <int2:state int2:type="AugLoop_Text_Critique" int2:value="Rejected"/>
    </int2:textHash>
    <int2:textHash int2:hashCode="x1VkHiGx+USLwE" int2:id="pZnVJxo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9213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6201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145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c4b5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8ca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fae8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a641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809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d418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ceda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560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b15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618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1bd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697b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234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cfd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6a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104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267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637de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e7c2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1da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d89a3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3c9cd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b04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2489ba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3d844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3cd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aa3f9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5857d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d3b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e30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7a477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38ef6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add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0fd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5ed0b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c1c4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62e89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0C6B9"/>
    <w:rsid w:val="0153B4FD"/>
    <w:rsid w:val="02984E11"/>
    <w:rsid w:val="06D7BE4E"/>
    <w:rsid w:val="07A5742B"/>
    <w:rsid w:val="0935E1E2"/>
    <w:rsid w:val="0941448C"/>
    <w:rsid w:val="09CAD7A3"/>
    <w:rsid w:val="0AD1B243"/>
    <w:rsid w:val="0ADD14ED"/>
    <w:rsid w:val="0B3D8C8C"/>
    <w:rsid w:val="0CA3A897"/>
    <w:rsid w:val="10833320"/>
    <w:rsid w:val="11C64CB9"/>
    <w:rsid w:val="123361EF"/>
    <w:rsid w:val="12C39BCB"/>
    <w:rsid w:val="12F52F32"/>
    <w:rsid w:val="137F13E5"/>
    <w:rsid w:val="14B6A802"/>
    <w:rsid w:val="14BC8E5E"/>
    <w:rsid w:val="16527863"/>
    <w:rsid w:val="175248D0"/>
    <w:rsid w:val="1A467901"/>
    <w:rsid w:val="1AA9EE1E"/>
    <w:rsid w:val="1B02D257"/>
    <w:rsid w:val="1B2120D0"/>
    <w:rsid w:val="1D3B9935"/>
    <w:rsid w:val="1E50E19D"/>
    <w:rsid w:val="1FF95AA9"/>
    <w:rsid w:val="21528EA2"/>
    <w:rsid w:val="270EFF08"/>
    <w:rsid w:val="298BFFCA"/>
    <w:rsid w:val="2B1E0E65"/>
    <w:rsid w:val="2CC3A08C"/>
    <w:rsid w:val="2CE6430A"/>
    <w:rsid w:val="2D2E2061"/>
    <w:rsid w:val="2E2A7072"/>
    <w:rsid w:val="306436AA"/>
    <w:rsid w:val="35E6D1FA"/>
    <w:rsid w:val="378F0EE3"/>
    <w:rsid w:val="388A9ABA"/>
    <w:rsid w:val="399203CA"/>
    <w:rsid w:val="3C13A353"/>
    <w:rsid w:val="3C298DDF"/>
    <w:rsid w:val="3D354341"/>
    <w:rsid w:val="3DB27B0F"/>
    <w:rsid w:val="3E84E446"/>
    <w:rsid w:val="436106B3"/>
    <w:rsid w:val="4423A070"/>
    <w:rsid w:val="4441507E"/>
    <w:rsid w:val="4700C6B9"/>
    <w:rsid w:val="4736BA7A"/>
    <w:rsid w:val="47F711C8"/>
    <w:rsid w:val="49429447"/>
    <w:rsid w:val="4B81B9AF"/>
    <w:rsid w:val="4BECF18F"/>
    <w:rsid w:val="4C4194D4"/>
    <w:rsid w:val="4CF5DCA9"/>
    <w:rsid w:val="4EB95A71"/>
    <w:rsid w:val="51741962"/>
    <w:rsid w:val="51C8B971"/>
    <w:rsid w:val="5470B5F4"/>
    <w:rsid w:val="54DA2EB3"/>
    <w:rsid w:val="54F4E816"/>
    <w:rsid w:val="57F8DD94"/>
    <w:rsid w:val="587C89E4"/>
    <w:rsid w:val="587C89E4"/>
    <w:rsid w:val="606F442D"/>
    <w:rsid w:val="619315A8"/>
    <w:rsid w:val="64AD2493"/>
    <w:rsid w:val="66DDB4F0"/>
    <w:rsid w:val="6898F871"/>
    <w:rsid w:val="692E572A"/>
    <w:rsid w:val="6D3896CD"/>
    <w:rsid w:val="6F4CDA6E"/>
    <w:rsid w:val="7005A75B"/>
    <w:rsid w:val="7070378F"/>
    <w:rsid w:val="733D481D"/>
    <w:rsid w:val="747D9C3B"/>
    <w:rsid w:val="79DA4242"/>
    <w:rsid w:val="7A336702"/>
    <w:rsid w:val="7AC5FC04"/>
    <w:rsid w:val="7AE4329F"/>
    <w:rsid w:val="7B9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C6B9"/>
  <w15:chartTrackingRefBased/>
  <w15:docId w15:val="{0483D5BB-CC9A-423A-B078-29DD7A0B8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2bb121344f945b6" /><Relationship Type="http://schemas.microsoft.com/office/2020/10/relationships/intelligence" Target="/word/intelligence2.xml" Id="Rd21f1ca7d20a4948" /><Relationship Type="http://schemas.openxmlformats.org/officeDocument/2006/relationships/numbering" Target="/word/numbering.xml" Id="Raa1b7b00536f4f1f" /><Relationship Type="http://schemas.openxmlformats.org/officeDocument/2006/relationships/image" Target="/media/image3.png" Id="R0b5ac1f228b6439c" /><Relationship Type="http://schemas.openxmlformats.org/officeDocument/2006/relationships/image" Target="/media/image4.png" Id="Rce6f2be50f064c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Lerato Oanyane</dc:creator>
  <keywords/>
  <dc:description/>
  <lastModifiedBy>Lerato Oanyane</lastModifiedBy>
  <revision>7</revision>
  <dcterms:created xsi:type="dcterms:W3CDTF">2023-09-27T16:21:19.1386914Z</dcterms:created>
  <dcterms:modified xsi:type="dcterms:W3CDTF">2023-09-29T06:38:08.5124568Z</dcterms:modified>
</coreProperties>
</file>