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7D789" w14:textId="77777777" w:rsidR="00630C1F" w:rsidRDefault="00630C1F" w:rsidP="00630C1F">
      <w:pPr>
        <w:spacing w:after="0" w:line="240" w:lineRule="auto"/>
        <w:rPr>
          <w:rFonts w:ascii="Times New Roman" w:hAnsi="Times New Roman"/>
          <w:b/>
          <w:noProof/>
          <w:lang w:eastAsia="fr-FR"/>
        </w:rPr>
      </w:pPr>
      <w:r w:rsidRPr="00623DD2">
        <w:rPr>
          <w:rFonts w:ascii="Tahoma" w:eastAsia="Times New Roman" w:hAnsi="Tahoma" w:cs="Tahoma"/>
          <w:noProof/>
          <w:color w:val="00467F"/>
          <w:sz w:val="20"/>
          <w:szCs w:val="20"/>
          <w:bdr w:val="none" w:sz="0" w:space="0" w:color="auto" w:frame="1"/>
          <w:lang w:eastAsia="fr-FR"/>
        </w:rPr>
        <w:drawing>
          <wp:inline distT="0" distB="0" distL="0" distR="0" wp14:anchorId="7417D8DA" wp14:editId="7417D8DB">
            <wp:extent cx="1257300" cy="1228725"/>
            <wp:effectExtent l="0" t="0" r="0" b="9525"/>
            <wp:docPr id="3" name="Image 3" descr="IPEN">
              <a:hlinkClick xmlns:a="http://schemas.openxmlformats.org/drawingml/2006/main" r:id="rId5" tooltip="&quot;IPEN&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scr="IP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7300" cy="1228725"/>
                    </a:xfrm>
                    <a:prstGeom prst="rect">
                      <a:avLst/>
                    </a:prstGeom>
                    <a:noFill/>
                    <a:ln>
                      <a:noFill/>
                    </a:ln>
                  </pic:spPr>
                </pic:pic>
              </a:graphicData>
            </a:graphic>
          </wp:inline>
        </w:drawing>
      </w:r>
      <w:r>
        <w:rPr>
          <w:rFonts w:ascii="Times New Roman" w:hAnsi="Times New Roman"/>
          <w:b/>
          <w:noProof/>
          <w:lang w:eastAsia="fr-FR"/>
        </w:rPr>
        <w:t xml:space="preserve">                                                                                           </w:t>
      </w:r>
      <w:r w:rsidRPr="00623DD2">
        <w:rPr>
          <w:rFonts w:ascii="Times New Roman" w:hAnsi="Times New Roman"/>
          <w:b/>
          <w:noProof/>
          <w:lang w:eastAsia="fr-FR"/>
        </w:rPr>
        <w:drawing>
          <wp:inline distT="0" distB="0" distL="0" distR="0" wp14:anchorId="7417D8DC" wp14:editId="7417D8DD">
            <wp:extent cx="1273755" cy="1224951"/>
            <wp:effectExtent l="19050" t="0" r="259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7584" cy="1238250"/>
                    </a:xfrm>
                    <a:prstGeom prst="rect">
                      <a:avLst/>
                    </a:prstGeom>
                    <a:noFill/>
                    <a:ln>
                      <a:noFill/>
                    </a:ln>
                  </pic:spPr>
                </pic:pic>
              </a:graphicData>
            </a:graphic>
          </wp:inline>
        </w:drawing>
      </w:r>
      <w:r>
        <w:rPr>
          <w:rFonts w:ascii="Times New Roman" w:hAnsi="Times New Roman"/>
          <w:b/>
          <w:noProof/>
          <w:lang w:eastAsia="fr-FR"/>
        </w:rPr>
        <w:t xml:space="preserve">  </w:t>
      </w:r>
    </w:p>
    <w:p w14:paraId="7417D78A" w14:textId="77777777" w:rsidR="00630C1F" w:rsidRDefault="00630C1F" w:rsidP="00630C1F">
      <w:pPr>
        <w:spacing w:after="0" w:line="240" w:lineRule="auto"/>
        <w:rPr>
          <w:rFonts w:ascii="Times New Roman" w:hAnsi="Times New Roman"/>
          <w:b/>
          <w:noProof/>
          <w:lang w:eastAsia="fr-FR"/>
        </w:rPr>
      </w:pPr>
    </w:p>
    <w:p w14:paraId="7417D78B" w14:textId="77777777" w:rsidR="00C55E0E" w:rsidRPr="00630C1F" w:rsidRDefault="00630C1F" w:rsidP="00630C1F">
      <w:pPr>
        <w:spacing w:after="0" w:line="240" w:lineRule="auto"/>
        <w:rPr>
          <w:rFonts w:ascii="Times New Roman" w:hAnsi="Times New Roman"/>
          <w:b/>
          <w:noProof/>
          <w:lang w:eastAsia="fr-FR"/>
        </w:rPr>
      </w:pPr>
      <w:r>
        <w:rPr>
          <w:rFonts w:ascii="Times New Roman" w:hAnsi="Times New Roman"/>
          <w:b/>
          <w:noProof/>
          <w:lang w:eastAsia="fr-FR"/>
        </w:rPr>
        <w:t xml:space="preserve">                                                                                                                              </w:t>
      </w:r>
      <w:r w:rsidR="00C55E0E">
        <w:rPr>
          <w:rFonts w:ascii="Times New Roman" w:hAnsi="Times New Roman"/>
          <w:b/>
          <w:noProof/>
          <w:lang w:eastAsia="fr-FR"/>
        </w:rPr>
        <w:t xml:space="preserve">                                                                                                                                                                        </w:t>
      </w:r>
      <w:r>
        <w:rPr>
          <w:rFonts w:ascii="Times New Roman" w:hAnsi="Times New Roman"/>
          <w:b/>
          <w:noProof/>
          <w:lang w:eastAsia="fr-FR"/>
        </w:rPr>
        <w:t xml:space="preserve">                            </w:t>
      </w:r>
    </w:p>
    <w:p w14:paraId="7417D78C" w14:textId="77777777" w:rsidR="00C55E0E" w:rsidRPr="00630C1F" w:rsidRDefault="00C55E0E" w:rsidP="00630C1F">
      <w:pPr>
        <w:pStyle w:val="Sansinterligne"/>
        <w:shd w:val="clear" w:color="auto" w:fill="C5E0B3" w:themeFill="accent6" w:themeFillTint="66"/>
        <w:jc w:val="center"/>
        <w:rPr>
          <w:b/>
          <w:bCs/>
          <w:sz w:val="32"/>
          <w:szCs w:val="32"/>
        </w:rPr>
      </w:pPr>
      <w:r w:rsidRPr="00630C1F">
        <w:rPr>
          <w:b/>
          <w:bCs/>
          <w:sz w:val="32"/>
          <w:szCs w:val="32"/>
        </w:rPr>
        <w:t>SEMAINE INTERNATIONALE</w:t>
      </w:r>
      <w:r w:rsidR="009870BB">
        <w:rPr>
          <w:b/>
          <w:bCs/>
          <w:sz w:val="32"/>
          <w:szCs w:val="32"/>
        </w:rPr>
        <w:t xml:space="preserve"> </w:t>
      </w:r>
      <w:r w:rsidRPr="00630C1F">
        <w:rPr>
          <w:b/>
          <w:bCs/>
          <w:sz w:val="32"/>
          <w:szCs w:val="32"/>
        </w:rPr>
        <w:t>DE PREVENTION DE L’INTOXICATION AU PLOMB</w:t>
      </w:r>
    </w:p>
    <w:p w14:paraId="7417D78D" w14:textId="77777777" w:rsidR="00C55E0E" w:rsidRPr="00630C1F" w:rsidRDefault="00C55E0E" w:rsidP="00C55E0E">
      <w:pPr>
        <w:pStyle w:val="Sansinterligne"/>
        <w:shd w:val="clear" w:color="auto" w:fill="C5E0B3" w:themeFill="accent6" w:themeFillTint="66"/>
        <w:jc w:val="center"/>
        <w:rPr>
          <w:b/>
          <w:bCs/>
          <w:sz w:val="32"/>
          <w:szCs w:val="32"/>
        </w:rPr>
      </w:pPr>
      <w:r w:rsidRPr="00630C1F">
        <w:rPr>
          <w:b/>
          <w:bCs/>
          <w:sz w:val="32"/>
          <w:szCs w:val="32"/>
        </w:rPr>
        <w:t>DU 22 AU 28 OCTOBRE 2023</w:t>
      </w:r>
    </w:p>
    <w:p w14:paraId="7417D78E" w14:textId="77777777" w:rsidR="00C55E0E" w:rsidRPr="005D11A0" w:rsidRDefault="00C55E0E" w:rsidP="00C55E0E">
      <w:pPr>
        <w:pStyle w:val="Sansinterligne"/>
        <w:shd w:val="clear" w:color="auto" w:fill="C5E0B3" w:themeFill="accent6" w:themeFillTint="66"/>
        <w:jc w:val="center"/>
        <w:rPr>
          <w:b/>
          <w:bCs/>
          <w:i/>
          <w:sz w:val="28"/>
          <w:szCs w:val="28"/>
        </w:rPr>
      </w:pPr>
      <w:r w:rsidRPr="005D11A0">
        <w:rPr>
          <w:b/>
          <w:bCs/>
          <w:i/>
          <w:sz w:val="28"/>
          <w:szCs w:val="28"/>
        </w:rPr>
        <w:t xml:space="preserve">THEME DE L’ANNEE : </w:t>
      </w:r>
      <w:r w:rsidRPr="005D11A0">
        <w:rPr>
          <w:b/>
          <w:bCs/>
          <w:i/>
          <w:color w:val="1A1A1A"/>
          <w:sz w:val="28"/>
          <w:szCs w:val="28"/>
        </w:rPr>
        <w:t>METTRE FIN AU SATURNISME INFANTILE</w:t>
      </w:r>
    </w:p>
    <w:p w14:paraId="7417D78F" w14:textId="77777777" w:rsidR="00630C1F" w:rsidRDefault="00630C1F">
      <w:pPr>
        <w:rPr>
          <w:rFonts w:ascii="Times New Roman" w:hAnsi="Times New Roman"/>
        </w:rPr>
      </w:pPr>
    </w:p>
    <w:p w14:paraId="7417D790" w14:textId="77777777" w:rsidR="0091696B" w:rsidRDefault="0091696B">
      <w:pPr>
        <w:rPr>
          <w:rFonts w:ascii="Times New Roman" w:hAnsi="Times New Roman"/>
        </w:rPr>
      </w:pPr>
    </w:p>
    <w:p w14:paraId="7417D791" w14:textId="77777777" w:rsidR="0091696B" w:rsidRDefault="0091696B">
      <w:pPr>
        <w:rPr>
          <w:rFonts w:ascii="Times New Roman" w:hAnsi="Times New Roman"/>
        </w:rPr>
      </w:pPr>
    </w:p>
    <w:p w14:paraId="7417D792" w14:textId="77777777" w:rsidR="0091696B" w:rsidRDefault="0091696B">
      <w:pPr>
        <w:rPr>
          <w:rFonts w:ascii="Times New Roman" w:hAnsi="Times New Roman"/>
        </w:rPr>
      </w:pPr>
    </w:p>
    <w:p w14:paraId="7417D793" w14:textId="77777777" w:rsidR="005D11A0" w:rsidRPr="001458A4" w:rsidRDefault="0091696B" w:rsidP="005D11A0">
      <w:pPr>
        <w:spacing w:after="0"/>
        <w:jc w:val="center"/>
        <w:rPr>
          <w:rFonts w:ascii="Bradley Hand ITC" w:hAnsi="Bradley Hand ITC"/>
          <w:b/>
          <w:i/>
          <w:sz w:val="72"/>
          <w:szCs w:val="72"/>
        </w:rPr>
      </w:pPr>
      <w:r w:rsidRPr="001458A4">
        <w:rPr>
          <w:rFonts w:ascii="Bradley Hand ITC" w:hAnsi="Bradley Hand ITC"/>
          <w:b/>
          <w:i/>
          <w:sz w:val="72"/>
          <w:szCs w:val="72"/>
        </w:rPr>
        <w:t>RAPPORT D’</w:t>
      </w:r>
      <w:r w:rsidR="009870BB" w:rsidRPr="001458A4">
        <w:rPr>
          <w:rFonts w:ascii="Bradley Hand ITC" w:hAnsi="Bradley Hand ITC"/>
          <w:b/>
          <w:i/>
          <w:sz w:val="72"/>
          <w:szCs w:val="72"/>
        </w:rPr>
        <w:t>ACTIVITES</w:t>
      </w:r>
    </w:p>
    <w:p w14:paraId="7417D794" w14:textId="77777777" w:rsidR="00B01018" w:rsidRDefault="00B01018" w:rsidP="005D11A0">
      <w:pPr>
        <w:spacing w:after="0"/>
        <w:jc w:val="center"/>
        <w:rPr>
          <w:rFonts w:ascii="Times New Roman" w:hAnsi="Times New Roman"/>
          <w:b/>
          <w:sz w:val="48"/>
          <w:szCs w:val="48"/>
        </w:rPr>
      </w:pPr>
    </w:p>
    <w:p w14:paraId="7417D795" w14:textId="77777777" w:rsidR="00B01018" w:rsidRDefault="00B01018" w:rsidP="001458A4">
      <w:pPr>
        <w:spacing w:after="0"/>
        <w:rPr>
          <w:rFonts w:ascii="Times New Roman" w:hAnsi="Times New Roman"/>
          <w:b/>
          <w:sz w:val="48"/>
          <w:szCs w:val="48"/>
        </w:rPr>
      </w:pPr>
    </w:p>
    <w:p w14:paraId="7417D796" w14:textId="77777777" w:rsidR="00B01018" w:rsidRPr="0091696B" w:rsidRDefault="00B01018" w:rsidP="005D11A0">
      <w:pPr>
        <w:spacing w:after="0"/>
        <w:jc w:val="center"/>
        <w:rPr>
          <w:rFonts w:ascii="Times New Roman" w:hAnsi="Times New Roman"/>
          <w:b/>
          <w:sz w:val="48"/>
          <w:szCs w:val="48"/>
        </w:rPr>
      </w:pPr>
      <w:r>
        <w:rPr>
          <w:noProof/>
          <w:lang w:eastAsia="fr-FR"/>
        </w:rPr>
        <w:drawing>
          <wp:inline distT="0" distB="0" distL="0" distR="0" wp14:anchorId="7417D8DE" wp14:editId="7417D8DF">
            <wp:extent cx="5760720" cy="255333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553335"/>
                    </a:xfrm>
                    <a:prstGeom prst="rect">
                      <a:avLst/>
                    </a:prstGeom>
                  </pic:spPr>
                </pic:pic>
              </a:graphicData>
            </a:graphic>
          </wp:inline>
        </w:drawing>
      </w:r>
    </w:p>
    <w:p w14:paraId="7417D797" w14:textId="77777777" w:rsidR="009870BB" w:rsidRDefault="009870BB">
      <w:pPr>
        <w:rPr>
          <w:rFonts w:ascii="Times New Roman" w:hAnsi="Times New Roman"/>
          <w:sz w:val="24"/>
          <w:szCs w:val="24"/>
        </w:rPr>
      </w:pPr>
    </w:p>
    <w:p w14:paraId="7417D798" w14:textId="77777777" w:rsidR="0091696B" w:rsidRDefault="0091696B">
      <w:pPr>
        <w:rPr>
          <w:rFonts w:ascii="Times New Roman" w:hAnsi="Times New Roman"/>
          <w:sz w:val="24"/>
          <w:szCs w:val="24"/>
        </w:rPr>
      </w:pPr>
    </w:p>
    <w:p w14:paraId="7417D799" w14:textId="77777777" w:rsidR="0091696B" w:rsidRPr="0091696B" w:rsidRDefault="0091696B" w:rsidP="0091696B">
      <w:pPr>
        <w:jc w:val="right"/>
        <w:rPr>
          <w:rFonts w:ascii="Times New Roman" w:hAnsi="Times New Roman"/>
          <w:b/>
          <w:sz w:val="24"/>
          <w:szCs w:val="24"/>
        </w:rPr>
      </w:pPr>
      <w:r w:rsidRPr="0091696B">
        <w:rPr>
          <w:rFonts w:ascii="Times New Roman" w:hAnsi="Times New Roman"/>
          <w:b/>
          <w:sz w:val="24"/>
          <w:szCs w:val="24"/>
        </w:rPr>
        <w:t>Novembre 2023</w:t>
      </w:r>
    </w:p>
    <w:p w14:paraId="7417D79A" w14:textId="77777777" w:rsidR="0091696B" w:rsidRPr="0091696B" w:rsidRDefault="0091696B" w:rsidP="00AF7371">
      <w:pPr>
        <w:jc w:val="both"/>
        <w:rPr>
          <w:rFonts w:ascii="Times New Roman" w:hAnsi="Times New Roman"/>
          <w:b/>
          <w:sz w:val="24"/>
          <w:szCs w:val="24"/>
        </w:rPr>
      </w:pPr>
      <w:r w:rsidRPr="0091696B">
        <w:rPr>
          <w:rFonts w:ascii="Times New Roman" w:hAnsi="Times New Roman"/>
          <w:b/>
          <w:sz w:val="24"/>
          <w:szCs w:val="24"/>
        </w:rPr>
        <w:lastRenderedPageBreak/>
        <w:t>INTRODUCTION</w:t>
      </w:r>
    </w:p>
    <w:p w14:paraId="7417D79B" w14:textId="20D2F929" w:rsidR="009870BB" w:rsidRDefault="009870BB" w:rsidP="00AF7371">
      <w:pPr>
        <w:jc w:val="both"/>
        <w:rPr>
          <w:rFonts w:ascii="Times New Roman" w:hAnsi="Times New Roman"/>
          <w:sz w:val="24"/>
          <w:szCs w:val="24"/>
        </w:rPr>
      </w:pPr>
      <w:r>
        <w:rPr>
          <w:rFonts w:ascii="Times New Roman" w:hAnsi="Times New Roman"/>
          <w:sz w:val="24"/>
          <w:szCs w:val="24"/>
        </w:rPr>
        <w:t>Au cours de la semaine internationale de prévention de l’intoxication au plomb en général et au plomb contenu dans la peinture en particulier</w:t>
      </w:r>
      <w:r w:rsidR="000513EE">
        <w:rPr>
          <w:rFonts w:ascii="Times New Roman" w:hAnsi="Times New Roman"/>
          <w:sz w:val="24"/>
          <w:szCs w:val="24"/>
        </w:rPr>
        <w:t>,</w:t>
      </w:r>
      <w:r w:rsidR="0091696B">
        <w:rPr>
          <w:rFonts w:ascii="Times New Roman" w:hAnsi="Times New Roman"/>
          <w:sz w:val="24"/>
          <w:szCs w:val="24"/>
        </w:rPr>
        <w:t xml:space="preserve"> du 22 au 28 octobre 2023,</w:t>
      </w:r>
      <w:r>
        <w:rPr>
          <w:rFonts w:ascii="Times New Roman" w:hAnsi="Times New Roman"/>
          <w:sz w:val="24"/>
          <w:szCs w:val="24"/>
        </w:rPr>
        <w:t xml:space="preserve"> l’association Action sur l’Environnement et le Développement (AED) a réalisé les activités contenues dans le plan </w:t>
      </w:r>
      <w:r w:rsidR="000513EE">
        <w:rPr>
          <w:rFonts w:ascii="Times New Roman" w:hAnsi="Times New Roman"/>
          <w:sz w:val="24"/>
          <w:szCs w:val="24"/>
        </w:rPr>
        <w:t>d</w:t>
      </w:r>
      <w:r w:rsidR="007F4589">
        <w:rPr>
          <w:rFonts w:ascii="Times New Roman" w:hAnsi="Times New Roman"/>
          <w:sz w:val="24"/>
          <w:szCs w:val="24"/>
        </w:rPr>
        <w:t xml:space="preserve">e mise en </w:t>
      </w:r>
      <w:r w:rsidR="00290A20">
        <w:rPr>
          <w:rFonts w:ascii="Times New Roman" w:hAnsi="Times New Roman"/>
          <w:sz w:val="24"/>
          <w:szCs w:val="24"/>
        </w:rPr>
        <w:t>œuvre</w:t>
      </w:r>
      <w:r w:rsidR="000513EE">
        <w:rPr>
          <w:rFonts w:ascii="Times New Roman" w:hAnsi="Times New Roman"/>
          <w:sz w:val="24"/>
          <w:szCs w:val="24"/>
        </w:rPr>
        <w:t xml:space="preserve"> </w:t>
      </w:r>
      <w:r>
        <w:rPr>
          <w:rFonts w:ascii="Times New Roman" w:hAnsi="Times New Roman"/>
          <w:sz w:val="24"/>
          <w:szCs w:val="24"/>
        </w:rPr>
        <w:t>ci-après :</w:t>
      </w:r>
    </w:p>
    <w:p w14:paraId="7417D79C" w14:textId="2A674DBF" w:rsidR="009870BB" w:rsidRPr="009870BB" w:rsidRDefault="009870BB" w:rsidP="0091696B">
      <w:pPr>
        <w:spacing w:after="0"/>
        <w:jc w:val="center"/>
        <w:rPr>
          <w:rFonts w:ascii="Times New Roman" w:hAnsi="Times New Roman"/>
          <w:b/>
          <w:i/>
          <w:sz w:val="28"/>
          <w:szCs w:val="28"/>
        </w:rPr>
      </w:pPr>
      <w:r>
        <w:rPr>
          <w:rFonts w:ascii="Times New Roman" w:hAnsi="Times New Roman"/>
          <w:b/>
          <w:i/>
          <w:sz w:val="28"/>
          <w:szCs w:val="28"/>
        </w:rPr>
        <w:t>P</w:t>
      </w:r>
      <w:r w:rsidRPr="009870BB">
        <w:rPr>
          <w:rFonts w:ascii="Times New Roman" w:hAnsi="Times New Roman"/>
          <w:b/>
          <w:i/>
          <w:sz w:val="28"/>
          <w:szCs w:val="28"/>
        </w:rPr>
        <w:t xml:space="preserve">lan de mise en œuvre des activités de la semaine de </w:t>
      </w:r>
      <w:r w:rsidR="00AF7371">
        <w:rPr>
          <w:rFonts w:ascii="Times New Roman" w:hAnsi="Times New Roman"/>
          <w:b/>
          <w:i/>
          <w:sz w:val="28"/>
          <w:szCs w:val="28"/>
        </w:rPr>
        <w:t>prévention de</w:t>
      </w:r>
      <w:r w:rsidRPr="009870BB">
        <w:rPr>
          <w:rFonts w:ascii="Times New Roman" w:hAnsi="Times New Roman"/>
          <w:b/>
          <w:i/>
          <w:sz w:val="28"/>
          <w:szCs w:val="28"/>
        </w:rPr>
        <w:t xml:space="preserve"> l’intoxication </w:t>
      </w:r>
      <w:r w:rsidR="00AF7371">
        <w:rPr>
          <w:rFonts w:ascii="Times New Roman" w:hAnsi="Times New Roman"/>
          <w:b/>
          <w:i/>
          <w:sz w:val="28"/>
          <w:szCs w:val="28"/>
        </w:rPr>
        <w:t>à</w:t>
      </w:r>
      <w:r w:rsidRPr="009870BB">
        <w:rPr>
          <w:rFonts w:ascii="Times New Roman" w:hAnsi="Times New Roman"/>
          <w:b/>
          <w:i/>
          <w:sz w:val="28"/>
          <w:szCs w:val="28"/>
        </w:rPr>
        <w:t xml:space="preserve"> la peinture au plomb</w:t>
      </w:r>
      <w:r w:rsidR="007F4589">
        <w:rPr>
          <w:rFonts w:ascii="Times New Roman" w:hAnsi="Times New Roman"/>
          <w:b/>
          <w:i/>
          <w:sz w:val="28"/>
          <w:szCs w:val="28"/>
        </w:rPr>
        <w:t>,</w:t>
      </w:r>
      <w:r w:rsidR="0091696B">
        <w:rPr>
          <w:rFonts w:ascii="Times New Roman" w:hAnsi="Times New Roman"/>
          <w:b/>
          <w:i/>
          <w:sz w:val="28"/>
          <w:szCs w:val="28"/>
        </w:rPr>
        <w:t xml:space="preserve"> </w:t>
      </w:r>
      <w:r w:rsidRPr="009870BB">
        <w:rPr>
          <w:rFonts w:ascii="Times New Roman" w:hAnsi="Times New Roman"/>
          <w:b/>
          <w:i/>
          <w:sz w:val="28"/>
          <w:szCs w:val="28"/>
        </w:rPr>
        <w:t>du 22 au 28 octobre 2023</w:t>
      </w:r>
    </w:p>
    <w:p w14:paraId="7417D79D" w14:textId="77777777" w:rsidR="009870BB" w:rsidRDefault="009870BB" w:rsidP="009870BB">
      <w:pPr>
        <w:spacing w:after="0"/>
        <w:rPr>
          <w:rFonts w:ascii="Times New Roman" w:hAnsi="Times New Roman"/>
          <w:sz w:val="24"/>
          <w:szCs w:val="24"/>
        </w:rPr>
      </w:pPr>
    </w:p>
    <w:tbl>
      <w:tblPr>
        <w:tblStyle w:val="Grilledutableau"/>
        <w:tblW w:w="0" w:type="auto"/>
        <w:tblLook w:val="04A0" w:firstRow="1" w:lastRow="0" w:firstColumn="1" w:lastColumn="0" w:noHBand="0" w:noVBand="1"/>
      </w:tblPr>
      <w:tblGrid>
        <w:gridCol w:w="506"/>
        <w:gridCol w:w="3248"/>
        <w:gridCol w:w="623"/>
        <w:gridCol w:w="623"/>
        <w:gridCol w:w="595"/>
        <w:gridCol w:w="595"/>
        <w:gridCol w:w="556"/>
        <w:gridCol w:w="556"/>
        <w:gridCol w:w="556"/>
        <w:gridCol w:w="628"/>
        <w:gridCol w:w="576"/>
      </w:tblGrid>
      <w:tr w:rsidR="009870BB" w:rsidRPr="00C9566C" w14:paraId="7417D7A3" w14:textId="77777777" w:rsidTr="00B71A3C">
        <w:tc>
          <w:tcPr>
            <w:tcW w:w="547" w:type="dxa"/>
            <w:shd w:val="clear" w:color="auto" w:fill="92D050"/>
          </w:tcPr>
          <w:p w14:paraId="7417D79E" w14:textId="77777777" w:rsidR="009870BB" w:rsidRPr="00C9566C" w:rsidRDefault="009870BB" w:rsidP="00B71A3C">
            <w:pPr>
              <w:rPr>
                <w:rFonts w:ascii="Times New Roman" w:hAnsi="Times New Roman"/>
                <w:b/>
                <w:sz w:val="24"/>
                <w:szCs w:val="24"/>
              </w:rPr>
            </w:pPr>
            <w:r w:rsidRPr="00C9566C">
              <w:rPr>
                <w:rFonts w:ascii="Times New Roman" w:hAnsi="Times New Roman"/>
                <w:b/>
                <w:sz w:val="24"/>
                <w:szCs w:val="24"/>
              </w:rPr>
              <w:t>N°</w:t>
            </w:r>
          </w:p>
        </w:tc>
        <w:tc>
          <w:tcPr>
            <w:tcW w:w="5979" w:type="dxa"/>
            <w:shd w:val="clear" w:color="auto" w:fill="92D050"/>
          </w:tcPr>
          <w:p w14:paraId="7417D79F" w14:textId="77777777" w:rsidR="009870BB" w:rsidRPr="00C9566C" w:rsidRDefault="009870BB" w:rsidP="00B71A3C">
            <w:pPr>
              <w:rPr>
                <w:rFonts w:ascii="Times New Roman" w:hAnsi="Times New Roman"/>
                <w:b/>
                <w:sz w:val="24"/>
                <w:szCs w:val="24"/>
              </w:rPr>
            </w:pPr>
            <w:r w:rsidRPr="00C9566C">
              <w:rPr>
                <w:rFonts w:ascii="Times New Roman" w:hAnsi="Times New Roman"/>
                <w:b/>
                <w:sz w:val="24"/>
                <w:szCs w:val="24"/>
              </w:rPr>
              <w:t>Activités</w:t>
            </w:r>
          </w:p>
        </w:tc>
        <w:tc>
          <w:tcPr>
            <w:tcW w:w="846" w:type="dxa"/>
            <w:shd w:val="clear" w:color="auto" w:fill="92D050"/>
          </w:tcPr>
          <w:p w14:paraId="7417D7A0" w14:textId="77777777" w:rsidR="009870BB" w:rsidRPr="00C9566C" w:rsidRDefault="009870BB" w:rsidP="00B71A3C">
            <w:pPr>
              <w:rPr>
                <w:rFonts w:ascii="Times New Roman" w:hAnsi="Times New Roman"/>
                <w:b/>
                <w:sz w:val="24"/>
                <w:szCs w:val="24"/>
              </w:rPr>
            </w:pPr>
          </w:p>
        </w:tc>
        <w:tc>
          <w:tcPr>
            <w:tcW w:w="846" w:type="dxa"/>
            <w:shd w:val="clear" w:color="auto" w:fill="92D050"/>
          </w:tcPr>
          <w:p w14:paraId="7417D7A1" w14:textId="77777777" w:rsidR="009870BB" w:rsidRPr="00C9566C" w:rsidRDefault="009870BB" w:rsidP="00B71A3C">
            <w:pPr>
              <w:rPr>
                <w:rFonts w:ascii="Times New Roman" w:hAnsi="Times New Roman"/>
                <w:b/>
                <w:sz w:val="24"/>
                <w:szCs w:val="24"/>
              </w:rPr>
            </w:pPr>
          </w:p>
        </w:tc>
        <w:tc>
          <w:tcPr>
            <w:tcW w:w="5774" w:type="dxa"/>
            <w:gridSpan w:val="7"/>
            <w:shd w:val="clear" w:color="auto" w:fill="92D050"/>
          </w:tcPr>
          <w:p w14:paraId="7417D7A2" w14:textId="77777777" w:rsidR="009870BB" w:rsidRPr="00C9566C" w:rsidRDefault="009870BB" w:rsidP="00B71A3C">
            <w:pPr>
              <w:jc w:val="center"/>
              <w:rPr>
                <w:rFonts w:ascii="Times New Roman" w:hAnsi="Times New Roman"/>
                <w:b/>
                <w:sz w:val="24"/>
                <w:szCs w:val="24"/>
              </w:rPr>
            </w:pPr>
            <w:r w:rsidRPr="00C9566C">
              <w:rPr>
                <w:rFonts w:ascii="Times New Roman" w:hAnsi="Times New Roman"/>
                <w:b/>
                <w:sz w:val="24"/>
                <w:szCs w:val="24"/>
              </w:rPr>
              <w:t>Semaine de lutte contre l’intoxication à la peinture au plomb</w:t>
            </w:r>
          </w:p>
        </w:tc>
      </w:tr>
      <w:tr w:rsidR="0091696B" w:rsidRPr="0082591D" w14:paraId="7417D7AF" w14:textId="77777777" w:rsidTr="00B71A3C">
        <w:tc>
          <w:tcPr>
            <w:tcW w:w="547" w:type="dxa"/>
            <w:shd w:val="clear" w:color="auto" w:fill="92D050"/>
          </w:tcPr>
          <w:p w14:paraId="7417D7A4" w14:textId="77777777" w:rsidR="009870BB" w:rsidRPr="0082591D" w:rsidRDefault="009870BB" w:rsidP="00B71A3C">
            <w:pPr>
              <w:jc w:val="center"/>
              <w:rPr>
                <w:rFonts w:ascii="Times New Roman" w:hAnsi="Times New Roman"/>
                <w:b/>
                <w:sz w:val="24"/>
                <w:szCs w:val="24"/>
              </w:rPr>
            </w:pPr>
          </w:p>
        </w:tc>
        <w:tc>
          <w:tcPr>
            <w:tcW w:w="5979" w:type="dxa"/>
          </w:tcPr>
          <w:p w14:paraId="7417D7A5" w14:textId="77777777" w:rsidR="009870BB" w:rsidRPr="0082591D" w:rsidRDefault="009870BB" w:rsidP="00B71A3C">
            <w:pPr>
              <w:rPr>
                <w:rFonts w:ascii="Times New Roman" w:hAnsi="Times New Roman"/>
                <w:b/>
                <w:sz w:val="24"/>
                <w:szCs w:val="24"/>
              </w:rPr>
            </w:pPr>
            <w:r w:rsidRPr="0082591D">
              <w:rPr>
                <w:rFonts w:ascii="Times New Roman" w:hAnsi="Times New Roman"/>
                <w:b/>
                <w:sz w:val="24"/>
                <w:szCs w:val="24"/>
              </w:rPr>
              <w:t>Jours de la semaine</w:t>
            </w:r>
          </w:p>
        </w:tc>
        <w:tc>
          <w:tcPr>
            <w:tcW w:w="846" w:type="dxa"/>
          </w:tcPr>
          <w:p w14:paraId="7417D7A6" w14:textId="77777777" w:rsidR="009870BB" w:rsidRDefault="009870BB" w:rsidP="00B71A3C">
            <w:pPr>
              <w:jc w:val="center"/>
              <w:rPr>
                <w:rFonts w:ascii="Times New Roman" w:hAnsi="Times New Roman"/>
                <w:b/>
                <w:sz w:val="24"/>
                <w:szCs w:val="24"/>
              </w:rPr>
            </w:pPr>
            <w:r>
              <w:rPr>
                <w:rFonts w:ascii="Times New Roman" w:hAnsi="Times New Roman"/>
                <w:b/>
                <w:sz w:val="24"/>
                <w:szCs w:val="24"/>
              </w:rPr>
              <w:t>X1</w:t>
            </w:r>
          </w:p>
        </w:tc>
        <w:tc>
          <w:tcPr>
            <w:tcW w:w="846" w:type="dxa"/>
          </w:tcPr>
          <w:p w14:paraId="7417D7A7" w14:textId="77777777" w:rsidR="009870BB" w:rsidRDefault="009870BB" w:rsidP="00B71A3C">
            <w:pPr>
              <w:jc w:val="center"/>
              <w:rPr>
                <w:rFonts w:ascii="Times New Roman" w:hAnsi="Times New Roman"/>
                <w:b/>
                <w:sz w:val="24"/>
                <w:szCs w:val="24"/>
              </w:rPr>
            </w:pPr>
            <w:r>
              <w:rPr>
                <w:rFonts w:ascii="Times New Roman" w:hAnsi="Times New Roman"/>
                <w:b/>
                <w:sz w:val="24"/>
                <w:szCs w:val="24"/>
              </w:rPr>
              <w:t>X2</w:t>
            </w:r>
          </w:p>
        </w:tc>
        <w:tc>
          <w:tcPr>
            <w:tcW w:w="868" w:type="dxa"/>
          </w:tcPr>
          <w:p w14:paraId="7417D7A8" w14:textId="77777777" w:rsidR="009870BB" w:rsidRPr="0082591D" w:rsidRDefault="0091696B" w:rsidP="00B71A3C">
            <w:pPr>
              <w:jc w:val="center"/>
              <w:rPr>
                <w:rFonts w:ascii="Times New Roman" w:hAnsi="Times New Roman"/>
                <w:b/>
                <w:sz w:val="24"/>
                <w:szCs w:val="24"/>
              </w:rPr>
            </w:pPr>
            <w:r>
              <w:rPr>
                <w:rFonts w:ascii="Times New Roman" w:hAnsi="Times New Roman"/>
                <w:b/>
                <w:sz w:val="24"/>
                <w:szCs w:val="24"/>
              </w:rPr>
              <w:t>22</w:t>
            </w:r>
          </w:p>
        </w:tc>
        <w:tc>
          <w:tcPr>
            <w:tcW w:w="868" w:type="dxa"/>
          </w:tcPr>
          <w:p w14:paraId="7417D7A9" w14:textId="77777777" w:rsidR="009870BB" w:rsidRPr="0082591D" w:rsidRDefault="009870BB" w:rsidP="00B71A3C">
            <w:pPr>
              <w:jc w:val="center"/>
              <w:rPr>
                <w:rFonts w:ascii="Times New Roman" w:hAnsi="Times New Roman"/>
                <w:b/>
                <w:sz w:val="24"/>
                <w:szCs w:val="24"/>
              </w:rPr>
            </w:pPr>
            <w:r>
              <w:rPr>
                <w:rFonts w:ascii="Times New Roman" w:hAnsi="Times New Roman"/>
                <w:b/>
                <w:sz w:val="24"/>
                <w:szCs w:val="24"/>
              </w:rPr>
              <w:t>2</w:t>
            </w:r>
            <w:r w:rsidR="0091696B">
              <w:rPr>
                <w:rFonts w:ascii="Times New Roman" w:hAnsi="Times New Roman"/>
                <w:b/>
                <w:sz w:val="24"/>
                <w:szCs w:val="24"/>
              </w:rPr>
              <w:t>3</w:t>
            </w:r>
          </w:p>
        </w:tc>
        <w:tc>
          <w:tcPr>
            <w:tcW w:w="752" w:type="dxa"/>
          </w:tcPr>
          <w:p w14:paraId="7417D7AA" w14:textId="77777777" w:rsidR="009870BB" w:rsidRPr="0082591D" w:rsidRDefault="0091696B" w:rsidP="00B71A3C">
            <w:pPr>
              <w:jc w:val="center"/>
              <w:rPr>
                <w:rFonts w:ascii="Times New Roman" w:hAnsi="Times New Roman"/>
                <w:b/>
                <w:sz w:val="24"/>
                <w:szCs w:val="24"/>
              </w:rPr>
            </w:pPr>
            <w:r>
              <w:rPr>
                <w:rFonts w:ascii="Times New Roman" w:hAnsi="Times New Roman"/>
                <w:b/>
                <w:sz w:val="24"/>
                <w:szCs w:val="24"/>
              </w:rPr>
              <w:t>24</w:t>
            </w:r>
          </w:p>
        </w:tc>
        <w:tc>
          <w:tcPr>
            <w:tcW w:w="753" w:type="dxa"/>
          </w:tcPr>
          <w:p w14:paraId="7417D7AB" w14:textId="77777777" w:rsidR="009870BB" w:rsidRPr="0082591D" w:rsidRDefault="0091696B" w:rsidP="00B71A3C">
            <w:pPr>
              <w:jc w:val="center"/>
              <w:rPr>
                <w:rFonts w:ascii="Times New Roman" w:hAnsi="Times New Roman"/>
                <w:b/>
                <w:sz w:val="24"/>
                <w:szCs w:val="24"/>
              </w:rPr>
            </w:pPr>
            <w:r>
              <w:rPr>
                <w:rFonts w:ascii="Times New Roman" w:hAnsi="Times New Roman"/>
                <w:b/>
                <w:sz w:val="24"/>
                <w:szCs w:val="24"/>
              </w:rPr>
              <w:t>25</w:t>
            </w:r>
          </w:p>
        </w:tc>
        <w:tc>
          <w:tcPr>
            <w:tcW w:w="752" w:type="dxa"/>
          </w:tcPr>
          <w:p w14:paraId="7417D7AC" w14:textId="77777777" w:rsidR="009870BB" w:rsidRPr="0082591D" w:rsidRDefault="0091696B" w:rsidP="00B71A3C">
            <w:pPr>
              <w:jc w:val="center"/>
              <w:rPr>
                <w:rFonts w:ascii="Times New Roman" w:hAnsi="Times New Roman"/>
                <w:b/>
                <w:sz w:val="24"/>
                <w:szCs w:val="24"/>
              </w:rPr>
            </w:pPr>
            <w:r>
              <w:rPr>
                <w:rFonts w:ascii="Times New Roman" w:hAnsi="Times New Roman"/>
                <w:b/>
                <w:sz w:val="24"/>
                <w:szCs w:val="24"/>
              </w:rPr>
              <w:t>26</w:t>
            </w:r>
          </w:p>
        </w:tc>
        <w:tc>
          <w:tcPr>
            <w:tcW w:w="967" w:type="dxa"/>
          </w:tcPr>
          <w:p w14:paraId="7417D7AD" w14:textId="77777777" w:rsidR="009870BB" w:rsidRPr="0082591D" w:rsidRDefault="0091696B" w:rsidP="00B71A3C">
            <w:pPr>
              <w:jc w:val="center"/>
              <w:rPr>
                <w:rFonts w:ascii="Times New Roman" w:hAnsi="Times New Roman"/>
                <w:b/>
                <w:sz w:val="24"/>
                <w:szCs w:val="24"/>
              </w:rPr>
            </w:pPr>
            <w:r>
              <w:rPr>
                <w:rFonts w:ascii="Times New Roman" w:hAnsi="Times New Roman"/>
                <w:b/>
                <w:sz w:val="24"/>
                <w:szCs w:val="24"/>
              </w:rPr>
              <w:t>27</w:t>
            </w:r>
          </w:p>
        </w:tc>
        <w:tc>
          <w:tcPr>
            <w:tcW w:w="814" w:type="dxa"/>
          </w:tcPr>
          <w:p w14:paraId="7417D7AE" w14:textId="77777777" w:rsidR="009870BB" w:rsidRPr="0082591D" w:rsidRDefault="0091696B" w:rsidP="00B71A3C">
            <w:pPr>
              <w:jc w:val="center"/>
              <w:rPr>
                <w:rFonts w:ascii="Times New Roman" w:hAnsi="Times New Roman"/>
                <w:b/>
                <w:sz w:val="24"/>
                <w:szCs w:val="24"/>
              </w:rPr>
            </w:pPr>
            <w:r>
              <w:rPr>
                <w:rFonts w:ascii="Times New Roman" w:hAnsi="Times New Roman"/>
                <w:b/>
                <w:sz w:val="24"/>
                <w:szCs w:val="24"/>
              </w:rPr>
              <w:t>28</w:t>
            </w:r>
          </w:p>
        </w:tc>
      </w:tr>
      <w:tr w:rsidR="0091696B" w14:paraId="7417D7BB" w14:textId="77777777" w:rsidTr="00B71A3C">
        <w:tc>
          <w:tcPr>
            <w:tcW w:w="547" w:type="dxa"/>
            <w:shd w:val="clear" w:color="auto" w:fill="92D050"/>
            <w:vAlign w:val="center"/>
          </w:tcPr>
          <w:p w14:paraId="7417D7B0" w14:textId="77777777" w:rsidR="009870BB" w:rsidRDefault="009870BB" w:rsidP="00B71A3C">
            <w:pPr>
              <w:jc w:val="center"/>
              <w:rPr>
                <w:rFonts w:ascii="Times New Roman" w:hAnsi="Times New Roman"/>
                <w:sz w:val="24"/>
                <w:szCs w:val="24"/>
              </w:rPr>
            </w:pPr>
            <w:r>
              <w:rPr>
                <w:rFonts w:ascii="Times New Roman" w:hAnsi="Times New Roman"/>
                <w:sz w:val="24"/>
                <w:szCs w:val="24"/>
              </w:rPr>
              <w:t>1</w:t>
            </w:r>
          </w:p>
        </w:tc>
        <w:tc>
          <w:tcPr>
            <w:tcW w:w="5979" w:type="dxa"/>
          </w:tcPr>
          <w:p w14:paraId="7417D7B1" w14:textId="77777777" w:rsidR="009870BB" w:rsidRDefault="009870BB" w:rsidP="0091696B">
            <w:pPr>
              <w:rPr>
                <w:rFonts w:ascii="Times New Roman" w:hAnsi="Times New Roman"/>
                <w:sz w:val="24"/>
                <w:szCs w:val="24"/>
              </w:rPr>
            </w:pPr>
            <w:r>
              <w:rPr>
                <w:rFonts w:ascii="Times New Roman" w:hAnsi="Times New Roman"/>
                <w:sz w:val="24"/>
                <w:szCs w:val="24"/>
              </w:rPr>
              <w:t>Reformulation du projet de décret sur la peinture au plomb en projet d’arrêté interministériel à la signature des Ministres en charge de l’environnement, de la santé, du commerce</w:t>
            </w:r>
            <w:r w:rsidR="0091696B">
              <w:rPr>
                <w:rFonts w:ascii="Times New Roman" w:hAnsi="Times New Roman"/>
                <w:sz w:val="24"/>
                <w:szCs w:val="24"/>
              </w:rPr>
              <w:t>,</w:t>
            </w:r>
            <w:r>
              <w:rPr>
                <w:rFonts w:ascii="Times New Roman" w:hAnsi="Times New Roman"/>
                <w:sz w:val="24"/>
                <w:szCs w:val="24"/>
              </w:rPr>
              <w:t xml:space="preserve"> de l’industrie</w:t>
            </w:r>
            <w:r w:rsidR="0091696B">
              <w:rPr>
                <w:rFonts w:ascii="Times New Roman" w:hAnsi="Times New Roman"/>
                <w:sz w:val="24"/>
                <w:szCs w:val="24"/>
              </w:rPr>
              <w:t xml:space="preserve"> et des finances</w:t>
            </w:r>
          </w:p>
        </w:tc>
        <w:tc>
          <w:tcPr>
            <w:tcW w:w="846" w:type="dxa"/>
            <w:shd w:val="clear" w:color="auto" w:fill="ED7D31" w:themeFill="accent2"/>
          </w:tcPr>
          <w:p w14:paraId="7417D7B2" w14:textId="77777777" w:rsidR="009870BB" w:rsidRDefault="009870BB" w:rsidP="00B71A3C">
            <w:pPr>
              <w:rPr>
                <w:rFonts w:ascii="Times New Roman" w:hAnsi="Times New Roman"/>
                <w:sz w:val="24"/>
                <w:szCs w:val="24"/>
              </w:rPr>
            </w:pPr>
          </w:p>
        </w:tc>
        <w:tc>
          <w:tcPr>
            <w:tcW w:w="846" w:type="dxa"/>
          </w:tcPr>
          <w:p w14:paraId="7417D7B3" w14:textId="77777777" w:rsidR="009870BB" w:rsidRDefault="009870BB" w:rsidP="00B71A3C">
            <w:pPr>
              <w:rPr>
                <w:rFonts w:ascii="Times New Roman" w:hAnsi="Times New Roman"/>
                <w:sz w:val="24"/>
                <w:szCs w:val="24"/>
              </w:rPr>
            </w:pPr>
          </w:p>
        </w:tc>
        <w:tc>
          <w:tcPr>
            <w:tcW w:w="868" w:type="dxa"/>
            <w:shd w:val="clear" w:color="auto" w:fill="FFFFFF" w:themeFill="background1"/>
          </w:tcPr>
          <w:p w14:paraId="7417D7B4" w14:textId="77777777" w:rsidR="009870BB" w:rsidRDefault="009870BB" w:rsidP="00B71A3C">
            <w:pPr>
              <w:rPr>
                <w:rFonts w:ascii="Times New Roman" w:hAnsi="Times New Roman"/>
                <w:sz w:val="24"/>
                <w:szCs w:val="24"/>
              </w:rPr>
            </w:pPr>
          </w:p>
        </w:tc>
        <w:tc>
          <w:tcPr>
            <w:tcW w:w="868" w:type="dxa"/>
          </w:tcPr>
          <w:p w14:paraId="7417D7B5" w14:textId="77777777" w:rsidR="009870BB" w:rsidRDefault="009870BB" w:rsidP="00B71A3C">
            <w:pPr>
              <w:rPr>
                <w:rFonts w:ascii="Times New Roman" w:hAnsi="Times New Roman"/>
                <w:sz w:val="24"/>
                <w:szCs w:val="24"/>
              </w:rPr>
            </w:pPr>
          </w:p>
        </w:tc>
        <w:tc>
          <w:tcPr>
            <w:tcW w:w="752" w:type="dxa"/>
          </w:tcPr>
          <w:p w14:paraId="7417D7B6" w14:textId="77777777" w:rsidR="009870BB" w:rsidRDefault="009870BB" w:rsidP="00B71A3C">
            <w:pPr>
              <w:rPr>
                <w:rFonts w:ascii="Times New Roman" w:hAnsi="Times New Roman"/>
                <w:sz w:val="24"/>
                <w:szCs w:val="24"/>
              </w:rPr>
            </w:pPr>
          </w:p>
        </w:tc>
        <w:tc>
          <w:tcPr>
            <w:tcW w:w="753" w:type="dxa"/>
          </w:tcPr>
          <w:p w14:paraId="7417D7B7" w14:textId="77777777" w:rsidR="009870BB" w:rsidRDefault="009870BB" w:rsidP="00B71A3C">
            <w:pPr>
              <w:rPr>
                <w:rFonts w:ascii="Times New Roman" w:hAnsi="Times New Roman"/>
                <w:sz w:val="24"/>
                <w:szCs w:val="24"/>
              </w:rPr>
            </w:pPr>
          </w:p>
        </w:tc>
        <w:tc>
          <w:tcPr>
            <w:tcW w:w="752" w:type="dxa"/>
          </w:tcPr>
          <w:p w14:paraId="7417D7B8" w14:textId="77777777" w:rsidR="009870BB" w:rsidRDefault="009870BB" w:rsidP="00B71A3C">
            <w:pPr>
              <w:rPr>
                <w:rFonts w:ascii="Times New Roman" w:hAnsi="Times New Roman"/>
                <w:sz w:val="24"/>
                <w:szCs w:val="24"/>
              </w:rPr>
            </w:pPr>
          </w:p>
        </w:tc>
        <w:tc>
          <w:tcPr>
            <w:tcW w:w="967" w:type="dxa"/>
          </w:tcPr>
          <w:p w14:paraId="7417D7B9" w14:textId="77777777" w:rsidR="009870BB" w:rsidRDefault="009870BB" w:rsidP="00B71A3C">
            <w:pPr>
              <w:rPr>
                <w:rFonts w:ascii="Times New Roman" w:hAnsi="Times New Roman"/>
                <w:sz w:val="24"/>
                <w:szCs w:val="24"/>
              </w:rPr>
            </w:pPr>
          </w:p>
        </w:tc>
        <w:tc>
          <w:tcPr>
            <w:tcW w:w="814" w:type="dxa"/>
          </w:tcPr>
          <w:p w14:paraId="7417D7BA" w14:textId="77777777" w:rsidR="009870BB" w:rsidRDefault="009870BB" w:rsidP="00B71A3C">
            <w:pPr>
              <w:rPr>
                <w:rFonts w:ascii="Times New Roman" w:hAnsi="Times New Roman"/>
                <w:sz w:val="24"/>
                <w:szCs w:val="24"/>
              </w:rPr>
            </w:pPr>
          </w:p>
        </w:tc>
      </w:tr>
      <w:tr w:rsidR="0091696B" w14:paraId="7417D7C7" w14:textId="77777777" w:rsidTr="00B71A3C">
        <w:tc>
          <w:tcPr>
            <w:tcW w:w="547" w:type="dxa"/>
            <w:shd w:val="clear" w:color="auto" w:fill="92D050"/>
            <w:vAlign w:val="center"/>
          </w:tcPr>
          <w:p w14:paraId="7417D7BC" w14:textId="77777777" w:rsidR="009870BB" w:rsidRDefault="009870BB" w:rsidP="00B71A3C">
            <w:pPr>
              <w:jc w:val="center"/>
              <w:rPr>
                <w:rFonts w:ascii="Times New Roman" w:hAnsi="Times New Roman"/>
                <w:sz w:val="24"/>
                <w:szCs w:val="24"/>
              </w:rPr>
            </w:pPr>
            <w:r>
              <w:rPr>
                <w:rFonts w:ascii="Times New Roman" w:hAnsi="Times New Roman"/>
                <w:sz w:val="24"/>
                <w:szCs w:val="24"/>
              </w:rPr>
              <w:t>2</w:t>
            </w:r>
          </w:p>
        </w:tc>
        <w:tc>
          <w:tcPr>
            <w:tcW w:w="5979" w:type="dxa"/>
          </w:tcPr>
          <w:p w14:paraId="7417D7BD" w14:textId="77777777" w:rsidR="009870BB" w:rsidRDefault="009870BB" w:rsidP="00B71A3C">
            <w:pPr>
              <w:rPr>
                <w:rFonts w:ascii="Times New Roman" w:hAnsi="Times New Roman"/>
                <w:sz w:val="24"/>
                <w:szCs w:val="24"/>
              </w:rPr>
            </w:pPr>
            <w:r>
              <w:rPr>
                <w:rFonts w:ascii="Times New Roman" w:hAnsi="Times New Roman"/>
                <w:sz w:val="24"/>
                <w:szCs w:val="24"/>
              </w:rPr>
              <w:t>Conception des invitations des parties prenantes (personnes ressources) et conception des correspondances en direction des Cabinets des Ministres signataires de l’arrêté interministériel</w:t>
            </w:r>
          </w:p>
        </w:tc>
        <w:tc>
          <w:tcPr>
            <w:tcW w:w="846" w:type="dxa"/>
          </w:tcPr>
          <w:p w14:paraId="7417D7BE" w14:textId="77777777" w:rsidR="009870BB" w:rsidRDefault="009870BB" w:rsidP="00B71A3C">
            <w:pPr>
              <w:rPr>
                <w:rFonts w:ascii="Times New Roman" w:hAnsi="Times New Roman"/>
                <w:sz w:val="24"/>
                <w:szCs w:val="24"/>
              </w:rPr>
            </w:pPr>
          </w:p>
        </w:tc>
        <w:tc>
          <w:tcPr>
            <w:tcW w:w="846" w:type="dxa"/>
            <w:shd w:val="clear" w:color="auto" w:fill="C45911" w:themeFill="accent2" w:themeFillShade="BF"/>
          </w:tcPr>
          <w:p w14:paraId="7417D7BF" w14:textId="77777777" w:rsidR="009870BB" w:rsidRDefault="009870BB" w:rsidP="00B71A3C">
            <w:pPr>
              <w:rPr>
                <w:rFonts w:ascii="Times New Roman" w:hAnsi="Times New Roman"/>
                <w:sz w:val="24"/>
                <w:szCs w:val="24"/>
              </w:rPr>
            </w:pPr>
          </w:p>
        </w:tc>
        <w:tc>
          <w:tcPr>
            <w:tcW w:w="868" w:type="dxa"/>
          </w:tcPr>
          <w:p w14:paraId="7417D7C0" w14:textId="77777777" w:rsidR="009870BB" w:rsidRDefault="009870BB" w:rsidP="00B71A3C">
            <w:pPr>
              <w:rPr>
                <w:rFonts w:ascii="Times New Roman" w:hAnsi="Times New Roman"/>
                <w:sz w:val="24"/>
                <w:szCs w:val="24"/>
              </w:rPr>
            </w:pPr>
          </w:p>
        </w:tc>
        <w:tc>
          <w:tcPr>
            <w:tcW w:w="868" w:type="dxa"/>
          </w:tcPr>
          <w:p w14:paraId="7417D7C1" w14:textId="77777777" w:rsidR="009870BB" w:rsidRDefault="009870BB" w:rsidP="00B71A3C">
            <w:pPr>
              <w:rPr>
                <w:rFonts w:ascii="Times New Roman" w:hAnsi="Times New Roman"/>
                <w:sz w:val="24"/>
                <w:szCs w:val="24"/>
              </w:rPr>
            </w:pPr>
          </w:p>
        </w:tc>
        <w:tc>
          <w:tcPr>
            <w:tcW w:w="752" w:type="dxa"/>
          </w:tcPr>
          <w:p w14:paraId="7417D7C2" w14:textId="77777777" w:rsidR="009870BB" w:rsidRDefault="009870BB" w:rsidP="00B71A3C">
            <w:pPr>
              <w:rPr>
                <w:rFonts w:ascii="Times New Roman" w:hAnsi="Times New Roman"/>
                <w:sz w:val="24"/>
                <w:szCs w:val="24"/>
              </w:rPr>
            </w:pPr>
          </w:p>
        </w:tc>
        <w:tc>
          <w:tcPr>
            <w:tcW w:w="753" w:type="dxa"/>
          </w:tcPr>
          <w:p w14:paraId="7417D7C3" w14:textId="77777777" w:rsidR="009870BB" w:rsidRDefault="009870BB" w:rsidP="00B71A3C">
            <w:pPr>
              <w:rPr>
                <w:rFonts w:ascii="Times New Roman" w:hAnsi="Times New Roman"/>
                <w:sz w:val="24"/>
                <w:szCs w:val="24"/>
              </w:rPr>
            </w:pPr>
          </w:p>
        </w:tc>
        <w:tc>
          <w:tcPr>
            <w:tcW w:w="752" w:type="dxa"/>
          </w:tcPr>
          <w:p w14:paraId="7417D7C4" w14:textId="77777777" w:rsidR="009870BB" w:rsidRDefault="009870BB" w:rsidP="00B71A3C">
            <w:pPr>
              <w:rPr>
                <w:rFonts w:ascii="Times New Roman" w:hAnsi="Times New Roman"/>
                <w:sz w:val="24"/>
                <w:szCs w:val="24"/>
              </w:rPr>
            </w:pPr>
          </w:p>
        </w:tc>
        <w:tc>
          <w:tcPr>
            <w:tcW w:w="967" w:type="dxa"/>
          </w:tcPr>
          <w:p w14:paraId="7417D7C5" w14:textId="77777777" w:rsidR="009870BB" w:rsidRDefault="009870BB" w:rsidP="00B71A3C">
            <w:pPr>
              <w:rPr>
                <w:rFonts w:ascii="Times New Roman" w:hAnsi="Times New Roman"/>
                <w:sz w:val="24"/>
                <w:szCs w:val="24"/>
              </w:rPr>
            </w:pPr>
          </w:p>
        </w:tc>
        <w:tc>
          <w:tcPr>
            <w:tcW w:w="814" w:type="dxa"/>
          </w:tcPr>
          <w:p w14:paraId="7417D7C6" w14:textId="77777777" w:rsidR="009870BB" w:rsidRDefault="009870BB" w:rsidP="00B71A3C">
            <w:pPr>
              <w:rPr>
                <w:rFonts w:ascii="Times New Roman" w:hAnsi="Times New Roman"/>
                <w:sz w:val="24"/>
                <w:szCs w:val="24"/>
              </w:rPr>
            </w:pPr>
          </w:p>
        </w:tc>
      </w:tr>
      <w:tr w:rsidR="0091696B" w14:paraId="7417D7D3" w14:textId="77777777" w:rsidTr="00B71A3C">
        <w:tc>
          <w:tcPr>
            <w:tcW w:w="547" w:type="dxa"/>
            <w:shd w:val="clear" w:color="auto" w:fill="92D050"/>
            <w:vAlign w:val="center"/>
          </w:tcPr>
          <w:p w14:paraId="7417D7C8" w14:textId="77777777" w:rsidR="009870BB" w:rsidRDefault="009870BB" w:rsidP="00B71A3C">
            <w:pPr>
              <w:jc w:val="center"/>
              <w:rPr>
                <w:rFonts w:ascii="Times New Roman" w:hAnsi="Times New Roman"/>
                <w:sz w:val="24"/>
                <w:szCs w:val="24"/>
              </w:rPr>
            </w:pPr>
            <w:r>
              <w:rPr>
                <w:rFonts w:ascii="Times New Roman" w:hAnsi="Times New Roman"/>
                <w:sz w:val="24"/>
                <w:szCs w:val="24"/>
              </w:rPr>
              <w:t>3</w:t>
            </w:r>
          </w:p>
        </w:tc>
        <w:tc>
          <w:tcPr>
            <w:tcW w:w="5979" w:type="dxa"/>
          </w:tcPr>
          <w:p w14:paraId="7417D7C9" w14:textId="77777777" w:rsidR="009870BB" w:rsidRDefault="009870BB" w:rsidP="00B71A3C">
            <w:pPr>
              <w:rPr>
                <w:rFonts w:ascii="Times New Roman" w:hAnsi="Times New Roman"/>
                <w:sz w:val="24"/>
                <w:szCs w:val="24"/>
              </w:rPr>
            </w:pPr>
            <w:r>
              <w:rPr>
                <w:rFonts w:ascii="Times New Roman" w:hAnsi="Times New Roman"/>
                <w:sz w:val="24"/>
                <w:szCs w:val="24"/>
              </w:rPr>
              <w:t>Invitation des parties prenantes (personnes ressources) à la réunion pour la lecture du projet d’arrêté sur la peinture au plomb</w:t>
            </w:r>
          </w:p>
        </w:tc>
        <w:tc>
          <w:tcPr>
            <w:tcW w:w="846" w:type="dxa"/>
          </w:tcPr>
          <w:p w14:paraId="7417D7CA" w14:textId="77777777" w:rsidR="009870BB" w:rsidRDefault="009870BB" w:rsidP="00B71A3C">
            <w:pPr>
              <w:rPr>
                <w:rFonts w:ascii="Times New Roman" w:hAnsi="Times New Roman"/>
                <w:sz w:val="24"/>
                <w:szCs w:val="24"/>
              </w:rPr>
            </w:pPr>
          </w:p>
        </w:tc>
        <w:tc>
          <w:tcPr>
            <w:tcW w:w="846" w:type="dxa"/>
            <w:shd w:val="clear" w:color="auto" w:fill="FFFFFF" w:themeFill="background1"/>
          </w:tcPr>
          <w:p w14:paraId="7417D7CB" w14:textId="77777777" w:rsidR="009870BB" w:rsidRDefault="009870BB" w:rsidP="00B71A3C">
            <w:pPr>
              <w:rPr>
                <w:rFonts w:ascii="Times New Roman" w:hAnsi="Times New Roman"/>
                <w:sz w:val="24"/>
                <w:szCs w:val="24"/>
              </w:rPr>
            </w:pPr>
          </w:p>
        </w:tc>
        <w:tc>
          <w:tcPr>
            <w:tcW w:w="868" w:type="dxa"/>
            <w:shd w:val="clear" w:color="auto" w:fill="00B0F0"/>
          </w:tcPr>
          <w:p w14:paraId="7417D7CC" w14:textId="77777777" w:rsidR="009870BB" w:rsidRDefault="009870BB" w:rsidP="00B71A3C">
            <w:pPr>
              <w:rPr>
                <w:rFonts w:ascii="Times New Roman" w:hAnsi="Times New Roman"/>
                <w:sz w:val="24"/>
                <w:szCs w:val="24"/>
              </w:rPr>
            </w:pPr>
          </w:p>
        </w:tc>
        <w:tc>
          <w:tcPr>
            <w:tcW w:w="868" w:type="dxa"/>
          </w:tcPr>
          <w:p w14:paraId="7417D7CD" w14:textId="77777777" w:rsidR="009870BB" w:rsidRDefault="009870BB" w:rsidP="00B71A3C">
            <w:pPr>
              <w:rPr>
                <w:rFonts w:ascii="Times New Roman" w:hAnsi="Times New Roman"/>
                <w:sz w:val="24"/>
                <w:szCs w:val="24"/>
              </w:rPr>
            </w:pPr>
          </w:p>
        </w:tc>
        <w:tc>
          <w:tcPr>
            <w:tcW w:w="752" w:type="dxa"/>
          </w:tcPr>
          <w:p w14:paraId="7417D7CE" w14:textId="77777777" w:rsidR="009870BB" w:rsidRDefault="009870BB" w:rsidP="00B71A3C">
            <w:pPr>
              <w:rPr>
                <w:rFonts w:ascii="Times New Roman" w:hAnsi="Times New Roman"/>
                <w:sz w:val="24"/>
                <w:szCs w:val="24"/>
              </w:rPr>
            </w:pPr>
          </w:p>
        </w:tc>
        <w:tc>
          <w:tcPr>
            <w:tcW w:w="753" w:type="dxa"/>
          </w:tcPr>
          <w:p w14:paraId="7417D7CF" w14:textId="77777777" w:rsidR="009870BB" w:rsidRDefault="009870BB" w:rsidP="00B71A3C">
            <w:pPr>
              <w:rPr>
                <w:rFonts w:ascii="Times New Roman" w:hAnsi="Times New Roman"/>
                <w:sz w:val="24"/>
                <w:szCs w:val="24"/>
              </w:rPr>
            </w:pPr>
          </w:p>
        </w:tc>
        <w:tc>
          <w:tcPr>
            <w:tcW w:w="752" w:type="dxa"/>
          </w:tcPr>
          <w:p w14:paraId="7417D7D0" w14:textId="77777777" w:rsidR="009870BB" w:rsidRDefault="009870BB" w:rsidP="00B71A3C">
            <w:pPr>
              <w:rPr>
                <w:rFonts w:ascii="Times New Roman" w:hAnsi="Times New Roman"/>
                <w:sz w:val="24"/>
                <w:szCs w:val="24"/>
              </w:rPr>
            </w:pPr>
          </w:p>
        </w:tc>
        <w:tc>
          <w:tcPr>
            <w:tcW w:w="967" w:type="dxa"/>
          </w:tcPr>
          <w:p w14:paraId="7417D7D1" w14:textId="77777777" w:rsidR="009870BB" w:rsidRDefault="009870BB" w:rsidP="00B71A3C">
            <w:pPr>
              <w:rPr>
                <w:rFonts w:ascii="Times New Roman" w:hAnsi="Times New Roman"/>
                <w:sz w:val="24"/>
                <w:szCs w:val="24"/>
              </w:rPr>
            </w:pPr>
          </w:p>
        </w:tc>
        <w:tc>
          <w:tcPr>
            <w:tcW w:w="814" w:type="dxa"/>
          </w:tcPr>
          <w:p w14:paraId="7417D7D2" w14:textId="77777777" w:rsidR="009870BB" w:rsidRDefault="009870BB" w:rsidP="00B71A3C">
            <w:pPr>
              <w:rPr>
                <w:rFonts w:ascii="Times New Roman" w:hAnsi="Times New Roman"/>
                <w:sz w:val="24"/>
                <w:szCs w:val="24"/>
              </w:rPr>
            </w:pPr>
          </w:p>
        </w:tc>
      </w:tr>
      <w:tr w:rsidR="0091696B" w14:paraId="7417D7DF" w14:textId="77777777" w:rsidTr="00B71A3C">
        <w:tc>
          <w:tcPr>
            <w:tcW w:w="547" w:type="dxa"/>
            <w:shd w:val="clear" w:color="auto" w:fill="92D050"/>
            <w:vAlign w:val="center"/>
          </w:tcPr>
          <w:p w14:paraId="7417D7D4" w14:textId="77777777" w:rsidR="009870BB" w:rsidRDefault="009870BB" w:rsidP="00B71A3C">
            <w:pPr>
              <w:jc w:val="center"/>
              <w:rPr>
                <w:rFonts w:ascii="Times New Roman" w:hAnsi="Times New Roman"/>
                <w:sz w:val="24"/>
                <w:szCs w:val="24"/>
              </w:rPr>
            </w:pPr>
            <w:r>
              <w:rPr>
                <w:rFonts w:ascii="Times New Roman" w:hAnsi="Times New Roman"/>
                <w:sz w:val="24"/>
                <w:szCs w:val="24"/>
              </w:rPr>
              <w:t>4</w:t>
            </w:r>
          </w:p>
        </w:tc>
        <w:tc>
          <w:tcPr>
            <w:tcW w:w="5979" w:type="dxa"/>
          </w:tcPr>
          <w:p w14:paraId="7417D7D5" w14:textId="77777777" w:rsidR="009870BB" w:rsidRDefault="009870BB" w:rsidP="00B71A3C">
            <w:pPr>
              <w:rPr>
                <w:rFonts w:ascii="Times New Roman" w:hAnsi="Times New Roman"/>
                <w:sz w:val="24"/>
                <w:szCs w:val="24"/>
              </w:rPr>
            </w:pPr>
            <w:r>
              <w:rPr>
                <w:rFonts w:ascii="Times New Roman" w:hAnsi="Times New Roman"/>
                <w:sz w:val="24"/>
                <w:szCs w:val="24"/>
              </w:rPr>
              <w:t>Réunion de lecture et d’adoption du projet d’arrêté par quelques parties prenantes (personnes ressources)</w:t>
            </w:r>
          </w:p>
        </w:tc>
        <w:tc>
          <w:tcPr>
            <w:tcW w:w="846" w:type="dxa"/>
          </w:tcPr>
          <w:p w14:paraId="7417D7D6" w14:textId="77777777" w:rsidR="009870BB" w:rsidRDefault="009870BB" w:rsidP="00B71A3C">
            <w:pPr>
              <w:rPr>
                <w:rFonts w:ascii="Times New Roman" w:hAnsi="Times New Roman"/>
                <w:sz w:val="24"/>
                <w:szCs w:val="24"/>
              </w:rPr>
            </w:pPr>
          </w:p>
        </w:tc>
        <w:tc>
          <w:tcPr>
            <w:tcW w:w="846" w:type="dxa"/>
          </w:tcPr>
          <w:p w14:paraId="7417D7D7" w14:textId="77777777" w:rsidR="009870BB" w:rsidRDefault="009870BB" w:rsidP="00B71A3C">
            <w:pPr>
              <w:rPr>
                <w:rFonts w:ascii="Times New Roman" w:hAnsi="Times New Roman"/>
                <w:sz w:val="24"/>
                <w:szCs w:val="24"/>
              </w:rPr>
            </w:pPr>
          </w:p>
        </w:tc>
        <w:tc>
          <w:tcPr>
            <w:tcW w:w="868" w:type="dxa"/>
          </w:tcPr>
          <w:p w14:paraId="7417D7D8" w14:textId="77777777" w:rsidR="009870BB" w:rsidRDefault="009870BB" w:rsidP="00B71A3C">
            <w:pPr>
              <w:rPr>
                <w:rFonts w:ascii="Times New Roman" w:hAnsi="Times New Roman"/>
                <w:sz w:val="24"/>
                <w:szCs w:val="24"/>
              </w:rPr>
            </w:pPr>
          </w:p>
        </w:tc>
        <w:tc>
          <w:tcPr>
            <w:tcW w:w="868" w:type="dxa"/>
            <w:shd w:val="clear" w:color="auto" w:fill="00B050"/>
          </w:tcPr>
          <w:p w14:paraId="7417D7D9" w14:textId="77777777" w:rsidR="009870BB" w:rsidRDefault="009870BB" w:rsidP="00B71A3C">
            <w:pPr>
              <w:rPr>
                <w:rFonts w:ascii="Times New Roman" w:hAnsi="Times New Roman"/>
                <w:sz w:val="24"/>
                <w:szCs w:val="24"/>
              </w:rPr>
            </w:pPr>
          </w:p>
        </w:tc>
        <w:tc>
          <w:tcPr>
            <w:tcW w:w="752" w:type="dxa"/>
          </w:tcPr>
          <w:p w14:paraId="7417D7DA" w14:textId="77777777" w:rsidR="009870BB" w:rsidRDefault="009870BB" w:rsidP="00B71A3C">
            <w:pPr>
              <w:rPr>
                <w:rFonts w:ascii="Times New Roman" w:hAnsi="Times New Roman"/>
                <w:sz w:val="24"/>
                <w:szCs w:val="24"/>
              </w:rPr>
            </w:pPr>
          </w:p>
        </w:tc>
        <w:tc>
          <w:tcPr>
            <w:tcW w:w="753" w:type="dxa"/>
          </w:tcPr>
          <w:p w14:paraId="7417D7DB" w14:textId="77777777" w:rsidR="009870BB" w:rsidRDefault="009870BB" w:rsidP="00B71A3C">
            <w:pPr>
              <w:rPr>
                <w:rFonts w:ascii="Times New Roman" w:hAnsi="Times New Roman"/>
                <w:sz w:val="24"/>
                <w:szCs w:val="24"/>
              </w:rPr>
            </w:pPr>
          </w:p>
        </w:tc>
        <w:tc>
          <w:tcPr>
            <w:tcW w:w="752" w:type="dxa"/>
          </w:tcPr>
          <w:p w14:paraId="7417D7DC" w14:textId="77777777" w:rsidR="009870BB" w:rsidRDefault="009870BB" w:rsidP="00B71A3C">
            <w:pPr>
              <w:rPr>
                <w:rFonts w:ascii="Times New Roman" w:hAnsi="Times New Roman"/>
                <w:sz w:val="24"/>
                <w:szCs w:val="24"/>
              </w:rPr>
            </w:pPr>
          </w:p>
        </w:tc>
        <w:tc>
          <w:tcPr>
            <w:tcW w:w="967" w:type="dxa"/>
          </w:tcPr>
          <w:p w14:paraId="7417D7DD" w14:textId="77777777" w:rsidR="009870BB" w:rsidRDefault="009870BB" w:rsidP="00B71A3C">
            <w:pPr>
              <w:rPr>
                <w:rFonts w:ascii="Times New Roman" w:hAnsi="Times New Roman"/>
                <w:sz w:val="24"/>
                <w:szCs w:val="24"/>
              </w:rPr>
            </w:pPr>
          </w:p>
        </w:tc>
        <w:tc>
          <w:tcPr>
            <w:tcW w:w="814" w:type="dxa"/>
          </w:tcPr>
          <w:p w14:paraId="7417D7DE" w14:textId="77777777" w:rsidR="009870BB" w:rsidRDefault="009870BB" w:rsidP="00B71A3C">
            <w:pPr>
              <w:rPr>
                <w:rFonts w:ascii="Times New Roman" w:hAnsi="Times New Roman"/>
                <w:sz w:val="24"/>
                <w:szCs w:val="24"/>
              </w:rPr>
            </w:pPr>
          </w:p>
        </w:tc>
      </w:tr>
      <w:tr w:rsidR="0091696B" w14:paraId="7417D7EB" w14:textId="77777777" w:rsidTr="00B71A3C">
        <w:tc>
          <w:tcPr>
            <w:tcW w:w="547" w:type="dxa"/>
            <w:shd w:val="clear" w:color="auto" w:fill="92D050"/>
            <w:vAlign w:val="center"/>
          </w:tcPr>
          <w:p w14:paraId="7417D7E0" w14:textId="77777777" w:rsidR="009870BB" w:rsidRDefault="009870BB" w:rsidP="00B71A3C">
            <w:pPr>
              <w:jc w:val="center"/>
              <w:rPr>
                <w:rFonts w:ascii="Times New Roman" w:hAnsi="Times New Roman"/>
                <w:sz w:val="24"/>
                <w:szCs w:val="24"/>
              </w:rPr>
            </w:pPr>
            <w:r>
              <w:rPr>
                <w:rFonts w:ascii="Times New Roman" w:hAnsi="Times New Roman"/>
                <w:sz w:val="24"/>
                <w:szCs w:val="24"/>
              </w:rPr>
              <w:t>5</w:t>
            </w:r>
          </w:p>
        </w:tc>
        <w:tc>
          <w:tcPr>
            <w:tcW w:w="5979" w:type="dxa"/>
          </w:tcPr>
          <w:p w14:paraId="7417D7E1" w14:textId="77777777" w:rsidR="009870BB" w:rsidRDefault="009870BB" w:rsidP="00B71A3C">
            <w:pPr>
              <w:rPr>
                <w:rFonts w:ascii="Times New Roman" w:hAnsi="Times New Roman"/>
                <w:sz w:val="24"/>
                <w:szCs w:val="24"/>
              </w:rPr>
            </w:pPr>
            <w:r>
              <w:rPr>
                <w:rFonts w:ascii="Times New Roman" w:hAnsi="Times New Roman"/>
                <w:sz w:val="24"/>
                <w:szCs w:val="24"/>
              </w:rPr>
              <w:t>Dépôt du projet d’arrêté dans les Cabinets des Ministres signataires de l’arrêté interministériel et plaidoyer (Industrie</w:t>
            </w:r>
            <w:r w:rsidR="0091696B">
              <w:rPr>
                <w:rFonts w:ascii="Times New Roman" w:hAnsi="Times New Roman"/>
                <w:sz w:val="24"/>
                <w:szCs w:val="24"/>
              </w:rPr>
              <w:t>, Finance et S</w:t>
            </w:r>
            <w:r>
              <w:rPr>
                <w:rFonts w:ascii="Times New Roman" w:hAnsi="Times New Roman"/>
                <w:sz w:val="24"/>
                <w:szCs w:val="24"/>
              </w:rPr>
              <w:t>anté)</w:t>
            </w:r>
          </w:p>
        </w:tc>
        <w:tc>
          <w:tcPr>
            <w:tcW w:w="846" w:type="dxa"/>
          </w:tcPr>
          <w:p w14:paraId="7417D7E2" w14:textId="77777777" w:rsidR="009870BB" w:rsidRDefault="009870BB" w:rsidP="00B71A3C">
            <w:pPr>
              <w:rPr>
                <w:rFonts w:ascii="Times New Roman" w:hAnsi="Times New Roman"/>
                <w:sz w:val="24"/>
                <w:szCs w:val="24"/>
              </w:rPr>
            </w:pPr>
          </w:p>
        </w:tc>
        <w:tc>
          <w:tcPr>
            <w:tcW w:w="846" w:type="dxa"/>
          </w:tcPr>
          <w:p w14:paraId="7417D7E3" w14:textId="77777777" w:rsidR="009870BB" w:rsidRDefault="009870BB" w:rsidP="00B71A3C">
            <w:pPr>
              <w:rPr>
                <w:rFonts w:ascii="Times New Roman" w:hAnsi="Times New Roman"/>
                <w:sz w:val="24"/>
                <w:szCs w:val="24"/>
              </w:rPr>
            </w:pPr>
          </w:p>
        </w:tc>
        <w:tc>
          <w:tcPr>
            <w:tcW w:w="868" w:type="dxa"/>
          </w:tcPr>
          <w:p w14:paraId="7417D7E4" w14:textId="77777777" w:rsidR="009870BB" w:rsidRDefault="009870BB" w:rsidP="00B71A3C">
            <w:pPr>
              <w:rPr>
                <w:rFonts w:ascii="Times New Roman" w:hAnsi="Times New Roman"/>
                <w:sz w:val="24"/>
                <w:szCs w:val="24"/>
              </w:rPr>
            </w:pPr>
          </w:p>
        </w:tc>
        <w:tc>
          <w:tcPr>
            <w:tcW w:w="868" w:type="dxa"/>
          </w:tcPr>
          <w:p w14:paraId="7417D7E5" w14:textId="77777777" w:rsidR="009870BB" w:rsidRDefault="009870BB" w:rsidP="00B71A3C">
            <w:pPr>
              <w:rPr>
                <w:rFonts w:ascii="Times New Roman" w:hAnsi="Times New Roman"/>
                <w:sz w:val="24"/>
                <w:szCs w:val="24"/>
              </w:rPr>
            </w:pPr>
          </w:p>
        </w:tc>
        <w:tc>
          <w:tcPr>
            <w:tcW w:w="752" w:type="dxa"/>
            <w:shd w:val="clear" w:color="auto" w:fill="FFC000"/>
          </w:tcPr>
          <w:p w14:paraId="7417D7E6" w14:textId="77777777" w:rsidR="009870BB" w:rsidRDefault="009870BB" w:rsidP="00B71A3C">
            <w:pPr>
              <w:rPr>
                <w:rFonts w:ascii="Times New Roman" w:hAnsi="Times New Roman"/>
                <w:sz w:val="24"/>
                <w:szCs w:val="24"/>
              </w:rPr>
            </w:pPr>
          </w:p>
        </w:tc>
        <w:tc>
          <w:tcPr>
            <w:tcW w:w="753" w:type="dxa"/>
          </w:tcPr>
          <w:p w14:paraId="7417D7E7" w14:textId="77777777" w:rsidR="009870BB" w:rsidRDefault="009870BB" w:rsidP="00B71A3C">
            <w:pPr>
              <w:rPr>
                <w:rFonts w:ascii="Times New Roman" w:hAnsi="Times New Roman"/>
                <w:sz w:val="24"/>
                <w:szCs w:val="24"/>
              </w:rPr>
            </w:pPr>
          </w:p>
        </w:tc>
        <w:tc>
          <w:tcPr>
            <w:tcW w:w="752" w:type="dxa"/>
          </w:tcPr>
          <w:p w14:paraId="7417D7E8" w14:textId="77777777" w:rsidR="009870BB" w:rsidRDefault="009870BB" w:rsidP="00B71A3C">
            <w:pPr>
              <w:rPr>
                <w:rFonts w:ascii="Times New Roman" w:hAnsi="Times New Roman"/>
                <w:sz w:val="24"/>
                <w:szCs w:val="24"/>
              </w:rPr>
            </w:pPr>
          </w:p>
        </w:tc>
        <w:tc>
          <w:tcPr>
            <w:tcW w:w="967" w:type="dxa"/>
          </w:tcPr>
          <w:p w14:paraId="7417D7E9" w14:textId="77777777" w:rsidR="009870BB" w:rsidRDefault="009870BB" w:rsidP="00B71A3C">
            <w:pPr>
              <w:rPr>
                <w:rFonts w:ascii="Times New Roman" w:hAnsi="Times New Roman"/>
                <w:sz w:val="24"/>
                <w:szCs w:val="24"/>
              </w:rPr>
            </w:pPr>
          </w:p>
        </w:tc>
        <w:tc>
          <w:tcPr>
            <w:tcW w:w="814" w:type="dxa"/>
          </w:tcPr>
          <w:p w14:paraId="7417D7EA" w14:textId="77777777" w:rsidR="009870BB" w:rsidRDefault="009870BB" w:rsidP="00B71A3C">
            <w:pPr>
              <w:rPr>
                <w:rFonts w:ascii="Times New Roman" w:hAnsi="Times New Roman"/>
                <w:sz w:val="24"/>
                <w:szCs w:val="24"/>
              </w:rPr>
            </w:pPr>
          </w:p>
        </w:tc>
      </w:tr>
      <w:tr w:rsidR="0091696B" w14:paraId="7417D7F7" w14:textId="77777777" w:rsidTr="00B71A3C">
        <w:tc>
          <w:tcPr>
            <w:tcW w:w="547" w:type="dxa"/>
            <w:shd w:val="clear" w:color="auto" w:fill="92D050"/>
            <w:vAlign w:val="center"/>
          </w:tcPr>
          <w:p w14:paraId="7417D7EC" w14:textId="77777777" w:rsidR="009870BB" w:rsidRDefault="009870BB" w:rsidP="00B71A3C">
            <w:pPr>
              <w:jc w:val="center"/>
              <w:rPr>
                <w:rFonts w:ascii="Times New Roman" w:hAnsi="Times New Roman"/>
                <w:sz w:val="24"/>
                <w:szCs w:val="24"/>
              </w:rPr>
            </w:pPr>
            <w:r>
              <w:rPr>
                <w:rFonts w:ascii="Times New Roman" w:hAnsi="Times New Roman"/>
                <w:sz w:val="24"/>
                <w:szCs w:val="24"/>
              </w:rPr>
              <w:t>6</w:t>
            </w:r>
          </w:p>
        </w:tc>
        <w:tc>
          <w:tcPr>
            <w:tcW w:w="5979" w:type="dxa"/>
          </w:tcPr>
          <w:p w14:paraId="7417D7ED" w14:textId="77777777" w:rsidR="009870BB" w:rsidRDefault="009870BB" w:rsidP="00B71A3C">
            <w:pPr>
              <w:rPr>
                <w:rFonts w:ascii="Times New Roman" w:hAnsi="Times New Roman"/>
                <w:sz w:val="24"/>
                <w:szCs w:val="24"/>
              </w:rPr>
            </w:pPr>
            <w:r>
              <w:rPr>
                <w:rFonts w:ascii="Times New Roman" w:hAnsi="Times New Roman"/>
                <w:sz w:val="24"/>
                <w:szCs w:val="24"/>
              </w:rPr>
              <w:t>Dépôt du projet d’arrêté dans les Cabinets des Ministres signataires de l’arrêté interministé</w:t>
            </w:r>
            <w:r w:rsidR="0091696B">
              <w:rPr>
                <w:rFonts w:ascii="Times New Roman" w:hAnsi="Times New Roman"/>
                <w:sz w:val="24"/>
                <w:szCs w:val="24"/>
              </w:rPr>
              <w:t>riel et plaidoyer (Commerce et E</w:t>
            </w:r>
            <w:r>
              <w:rPr>
                <w:rFonts w:ascii="Times New Roman" w:hAnsi="Times New Roman"/>
                <w:sz w:val="24"/>
                <w:szCs w:val="24"/>
              </w:rPr>
              <w:t>nvironnement)</w:t>
            </w:r>
          </w:p>
        </w:tc>
        <w:tc>
          <w:tcPr>
            <w:tcW w:w="846" w:type="dxa"/>
          </w:tcPr>
          <w:p w14:paraId="7417D7EE" w14:textId="77777777" w:rsidR="009870BB" w:rsidRDefault="009870BB" w:rsidP="00B71A3C">
            <w:pPr>
              <w:rPr>
                <w:rFonts w:ascii="Times New Roman" w:hAnsi="Times New Roman"/>
                <w:sz w:val="24"/>
                <w:szCs w:val="24"/>
              </w:rPr>
            </w:pPr>
          </w:p>
        </w:tc>
        <w:tc>
          <w:tcPr>
            <w:tcW w:w="846" w:type="dxa"/>
          </w:tcPr>
          <w:p w14:paraId="7417D7EF" w14:textId="77777777" w:rsidR="009870BB" w:rsidRDefault="009870BB" w:rsidP="00B71A3C">
            <w:pPr>
              <w:rPr>
                <w:rFonts w:ascii="Times New Roman" w:hAnsi="Times New Roman"/>
                <w:sz w:val="24"/>
                <w:szCs w:val="24"/>
              </w:rPr>
            </w:pPr>
          </w:p>
        </w:tc>
        <w:tc>
          <w:tcPr>
            <w:tcW w:w="868" w:type="dxa"/>
          </w:tcPr>
          <w:p w14:paraId="7417D7F0" w14:textId="77777777" w:rsidR="009870BB" w:rsidRDefault="009870BB" w:rsidP="00B71A3C">
            <w:pPr>
              <w:rPr>
                <w:rFonts w:ascii="Times New Roman" w:hAnsi="Times New Roman"/>
                <w:sz w:val="24"/>
                <w:szCs w:val="24"/>
              </w:rPr>
            </w:pPr>
          </w:p>
        </w:tc>
        <w:tc>
          <w:tcPr>
            <w:tcW w:w="868" w:type="dxa"/>
          </w:tcPr>
          <w:p w14:paraId="7417D7F1" w14:textId="77777777" w:rsidR="009870BB" w:rsidRDefault="009870BB" w:rsidP="00B71A3C">
            <w:pPr>
              <w:rPr>
                <w:rFonts w:ascii="Times New Roman" w:hAnsi="Times New Roman"/>
                <w:sz w:val="24"/>
                <w:szCs w:val="24"/>
              </w:rPr>
            </w:pPr>
          </w:p>
        </w:tc>
        <w:tc>
          <w:tcPr>
            <w:tcW w:w="752" w:type="dxa"/>
            <w:shd w:val="clear" w:color="auto" w:fill="FFFFFF" w:themeFill="background1"/>
          </w:tcPr>
          <w:p w14:paraId="7417D7F2" w14:textId="77777777" w:rsidR="009870BB" w:rsidRPr="0043432F" w:rsidRDefault="009870BB" w:rsidP="00B71A3C">
            <w:pPr>
              <w:rPr>
                <w:rFonts w:ascii="Times New Roman" w:hAnsi="Times New Roman"/>
                <w:color w:val="B4C6E7" w:themeColor="accent5" w:themeTint="66"/>
                <w:sz w:val="24"/>
                <w:szCs w:val="24"/>
              </w:rPr>
            </w:pPr>
          </w:p>
        </w:tc>
        <w:tc>
          <w:tcPr>
            <w:tcW w:w="753" w:type="dxa"/>
            <w:shd w:val="clear" w:color="auto" w:fill="BDD6EE" w:themeFill="accent1" w:themeFillTint="66"/>
          </w:tcPr>
          <w:p w14:paraId="7417D7F3" w14:textId="77777777" w:rsidR="009870BB" w:rsidRPr="0043432F" w:rsidRDefault="009870BB" w:rsidP="00B71A3C">
            <w:pPr>
              <w:rPr>
                <w:rFonts w:ascii="Times New Roman" w:hAnsi="Times New Roman"/>
                <w:color w:val="BDD6EE" w:themeColor="accent1" w:themeTint="66"/>
                <w:sz w:val="24"/>
                <w:szCs w:val="24"/>
              </w:rPr>
            </w:pPr>
          </w:p>
        </w:tc>
        <w:tc>
          <w:tcPr>
            <w:tcW w:w="752" w:type="dxa"/>
          </w:tcPr>
          <w:p w14:paraId="7417D7F4" w14:textId="77777777" w:rsidR="009870BB" w:rsidRDefault="009870BB" w:rsidP="00B71A3C">
            <w:pPr>
              <w:rPr>
                <w:rFonts w:ascii="Times New Roman" w:hAnsi="Times New Roman"/>
                <w:sz w:val="24"/>
                <w:szCs w:val="24"/>
              </w:rPr>
            </w:pPr>
          </w:p>
        </w:tc>
        <w:tc>
          <w:tcPr>
            <w:tcW w:w="967" w:type="dxa"/>
          </w:tcPr>
          <w:p w14:paraId="7417D7F5" w14:textId="77777777" w:rsidR="009870BB" w:rsidRDefault="009870BB" w:rsidP="00B71A3C">
            <w:pPr>
              <w:rPr>
                <w:rFonts w:ascii="Times New Roman" w:hAnsi="Times New Roman"/>
                <w:sz w:val="24"/>
                <w:szCs w:val="24"/>
              </w:rPr>
            </w:pPr>
          </w:p>
        </w:tc>
        <w:tc>
          <w:tcPr>
            <w:tcW w:w="814" w:type="dxa"/>
          </w:tcPr>
          <w:p w14:paraId="7417D7F6" w14:textId="77777777" w:rsidR="009870BB" w:rsidRDefault="009870BB" w:rsidP="00B71A3C">
            <w:pPr>
              <w:rPr>
                <w:rFonts w:ascii="Times New Roman" w:hAnsi="Times New Roman"/>
                <w:sz w:val="24"/>
                <w:szCs w:val="24"/>
              </w:rPr>
            </w:pPr>
          </w:p>
        </w:tc>
      </w:tr>
      <w:tr w:rsidR="0091696B" w14:paraId="7417D803" w14:textId="77777777" w:rsidTr="00B71A3C">
        <w:tc>
          <w:tcPr>
            <w:tcW w:w="547" w:type="dxa"/>
            <w:shd w:val="clear" w:color="auto" w:fill="92D050"/>
            <w:vAlign w:val="center"/>
          </w:tcPr>
          <w:p w14:paraId="7417D7F8" w14:textId="77777777" w:rsidR="009870BB" w:rsidRDefault="009870BB" w:rsidP="00B71A3C">
            <w:pPr>
              <w:jc w:val="center"/>
              <w:rPr>
                <w:rFonts w:ascii="Times New Roman" w:hAnsi="Times New Roman"/>
                <w:sz w:val="24"/>
                <w:szCs w:val="24"/>
              </w:rPr>
            </w:pPr>
            <w:r>
              <w:rPr>
                <w:rFonts w:ascii="Times New Roman" w:hAnsi="Times New Roman"/>
                <w:sz w:val="24"/>
                <w:szCs w:val="24"/>
              </w:rPr>
              <w:t>7</w:t>
            </w:r>
          </w:p>
        </w:tc>
        <w:tc>
          <w:tcPr>
            <w:tcW w:w="5979" w:type="dxa"/>
          </w:tcPr>
          <w:p w14:paraId="7417D7F9" w14:textId="1F349F14" w:rsidR="009870BB" w:rsidRDefault="00CA1B48" w:rsidP="00CA1B48">
            <w:pPr>
              <w:rPr>
                <w:rFonts w:ascii="Times New Roman" w:hAnsi="Times New Roman"/>
                <w:sz w:val="24"/>
                <w:szCs w:val="24"/>
              </w:rPr>
            </w:pPr>
            <w:r>
              <w:rPr>
                <w:rFonts w:ascii="Times New Roman" w:hAnsi="Times New Roman"/>
                <w:sz w:val="24"/>
                <w:szCs w:val="24"/>
              </w:rPr>
              <w:t>Atelier relatif à l’arrêté sur la peinture au plomb</w:t>
            </w:r>
            <w:r w:rsidR="009870BB">
              <w:rPr>
                <w:rFonts w:ascii="Times New Roman" w:hAnsi="Times New Roman"/>
                <w:sz w:val="24"/>
                <w:szCs w:val="24"/>
              </w:rPr>
              <w:t xml:space="preserve"> </w:t>
            </w:r>
          </w:p>
        </w:tc>
        <w:tc>
          <w:tcPr>
            <w:tcW w:w="846" w:type="dxa"/>
          </w:tcPr>
          <w:p w14:paraId="7417D7FA" w14:textId="77777777" w:rsidR="009870BB" w:rsidRDefault="009870BB" w:rsidP="00B71A3C">
            <w:pPr>
              <w:rPr>
                <w:rFonts w:ascii="Times New Roman" w:hAnsi="Times New Roman"/>
                <w:sz w:val="24"/>
                <w:szCs w:val="24"/>
              </w:rPr>
            </w:pPr>
          </w:p>
        </w:tc>
        <w:tc>
          <w:tcPr>
            <w:tcW w:w="846" w:type="dxa"/>
          </w:tcPr>
          <w:p w14:paraId="7417D7FB" w14:textId="77777777" w:rsidR="009870BB" w:rsidRDefault="009870BB" w:rsidP="00B71A3C">
            <w:pPr>
              <w:rPr>
                <w:rFonts w:ascii="Times New Roman" w:hAnsi="Times New Roman"/>
                <w:sz w:val="24"/>
                <w:szCs w:val="24"/>
              </w:rPr>
            </w:pPr>
          </w:p>
        </w:tc>
        <w:tc>
          <w:tcPr>
            <w:tcW w:w="868" w:type="dxa"/>
          </w:tcPr>
          <w:p w14:paraId="7417D7FC" w14:textId="77777777" w:rsidR="009870BB" w:rsidRDefault="009870BB" w:rsidP="00B71A3C">
            <w:pPr>
              <w:rPr>
                <w:rFonts w:ascii="Times New Roman" w:hAnsi="Times New Roman"/>
                <w:sz w:val="24"/>
                <w:szCs w:val="24"/>
              </w:rPr>
            </w:pPr>
          </w:p>
        </w:tc>
        <w:tc>
          <w:tcPr>
            <w:tcW w:w="868" w:type="dxa"/>
          </w:tcPr>
          <w:p w14:paraId="7417D7FD" w14:textId="77777777" w:rsidR="009870BB" w:rsidRDefault="009870BB" w:rsidP="00B71A3C">
            <w:pPr>
              <w:rPr>
                <w:rFonts w:ascii="Times New Roman" w:hAnsi="Times New Roman"/>
                <w:sz w:val="24"/>
                <w:szCs w:val="24"/>
              </w:rPr>
            </w:pPr>
          </w:p>
        </w:tc>
        <w:tc>
          <w:tcPr>
            <w:tcW w:w="752" w:type="dxa"/>
            <w:shd w:val="clear" w:color="auto" w:fill="FFFFFF" w:themeFill="background1"/>
          </w:tcPr>
          <w:p w14:paraId="7417D7FE" w14:textId="77777777" w:rsidR="009870BB" w:rsidRPr="0043432F" w:rsidRDefault="009870BB" w:rsidP="00B71A3C">
            <w:pPr>
              <w:rPr>
                <w:rFonts w:ascii="Times New Roman" w:hAnsi="Times New Roman"/>
                <w:color w:val="B4C6E7" w:themeColor="accent5" w:themeTint="66"/>
                <w:sz w:val="24"/>
                <w:szCs w:val="24"/>
              </w:rPr>
            </w:pPr>
          </w:p>
        </w:tc>
        <w:tc>
          <w:tcPr>
            <w:tcW w:w="753" w:type="dxa"/>
            <w:shd w:val="clear" w:color="auto" w:fill="FFFFFF" w:themeFill="background1"/>
          </w:tcPr>
          <w:p w14:paraId="7417D7FF" w14:textId="77777777" w:rsidR="009870BB" w:rsidRPr="0043432F" w:rsidRDefault="009870BB" w:rsidP="00B71A3C">
            <w:pPr>
              <w:rPr>
                <w:rFonts w:ascii="Times New Roman" w:hAnsi="Times New Roman"/>
                <w:color w:val="BDD6EE" w:themeColor="accent1" w:themeTint="66"/>
                <w:sz w:val="24"/>
                <w:szCs w:val="24"/>
              </w:rPr>
            </w:pPr>
          </w:p>
        </w:tc>
        <w:tc>
          <w:tcPr>
            <w:tcW w:w="752" w:type="dxa"/>
            <w:shd w:val="clear" w:color="auto" w:fill="FFFF00"/>
          </w:tcPr>
          <w:p w14:paraId="7417D800" w14:textId="77777777" w:rsidR="009870BB" w:rsidRPr="00A84115" w:rsidRDefault="009870BB" w:rsidP="00B71A3C">
            <w:pPr>
              <w:rPr>
                <w:rFonts w:ascii="Times New Roman" w:hAnsi="Times New Roman"/>
                <w:color w:val="FFFF00"/>
                <w:sz w:val="24"/>
                <w:szCs w:val="24"/>
              </w:rPr>
            </w:pPr>
          </w:p>
        </w:tc>
        <w:tc>
          <w:tcPr>
            <w:tcW w:w="967" w:type="dxa"/>
          </w:tcPr>
          <w:p w14:paraId="7417D801" w14:textId="77777777" w:rsidR="009870BB" w:rsidRDefault="009870BB" w:rsidP="00B71A3C">
            <w:pPr>
              <w:rPr>
                <w:rFonts w:ascii="Times New Roman" w:hAnsi="Times New Roman"/>
                <w:sz w:val="24"/>
                <w:szCs w:val="24"/>
              </w:rPr>
            </w:pPr>
          </w:p>
        </w:tc>
        <w:tc>
          <w:tcPr>
            <w:tcW w:w="814" w:type="dxa"/>
          </w:tcPr>
          <w:p w14:paraId="7417D802" w14:textId="77777777" w:rsidR="009870BB" w:rsidRDefault="009870BB" w:rsidP="00B71A3C">
            <w:pPr>
              <w:rPr>
                <w:rFonts w:ascii="Times New Roman" w:hAnsi="Times New Roman"/>
                <w:sz w:val="24"/>
                <w:szCs w:val="24"/>
              </w:rPr>
            </w:pPr>
          </w:p>
        </w:tc>
      </w:tr>
      <w:tr w:rsidR="0091696B" w14:paraId="7417D80E" w14:textId="77777777" w:rsidTr="00B71A3C">
        <w:tc>
          <w:tcPr>
            <w:tcW w:w="547" w:type="dxa"/>
            <w:shd w:val="clear" w:color="auto" w:fill="92D050"/>
            <w:vAlign w:val="center"/>
          </w:tcPr>
          <w:p w14:paraId="7417D804" w14:textId="77777777" w:rsidR="009870BB" w:rsidRDefault="009870BB" w:rsidP="00B71A3C">
            <w:pPr>
              <w:jc w:val="center"/>
              <w:rPr>
                <w:rFonts w:ascii="Times New Roman" w:hAnsi="Times New Roman"/>
                <w:sz w:val="24"/>
                <w:szCs w:val="24"/>
              </w:rPr>
            </w:pPr>
            <w:r>
              <w:rPr>
                <w:rFonts w:ascii="Times New Roman" w:hAnsi="Times New Roman"/>
                <w:sz w:val="24"/>
                <w:szCs w:val="24"/>
              </w:rPr>
              <w:t>8</w:t>
            </w:r>
          </w:p>
        </w:tc>
        <w:tc>
          <w:tcPr>
            <w:tcW w:w="5979" w:type="dxa"/>
          </w:tcPr>
          <w:p w14:paraId="7417D805" w14:textId="77777777" w:rsidR="009870BB" w:rsidRDefault="009870BB" w:rsidP="00B71A3C">
            <w:pPr>
              <w:rPr>
                <w:rFonts w:ascii="Times New Roman" w:hAnsi="Times New Roman"/>
                <w:sz w:val="24"/>
                <w:szCs w:val="24"/>
              </w:rPr>
            </w:pPr>
            <w:r>
              <w:rPr>
                <w:rFonts w:ascii="Times New Roman" w:hAnsi="Times New Roman"/>
                <w:sz w:val="24"/>
                <w:szCs w:val="24"/>
              </w:rPr>
              <w:t>Suivi du projet d’arrêté</w:t>
            </w:r>
          </w:p>
        </w:tc>
        <w:tc>
          <w:tcPr>
            <w:tcW w:w="846" w:type="dxa"/>
          </w:tcPr>
          <w:p w14:paraId="7417D806" w14:textId="77777777" w:rsidR="009870BB" w:rsidRDefault="009870BB" w:rsidP="00B71A3C">
            <w:pPr>
              <w:rPr>
                <w:rFonts w:ascii="Times New Roman" w:hAnsi="Times New Roman"/>
                <w:sz w:val="24"/>
                <w:szCs w:val="24"/>
              </w:rPr>
            </w:pPr>
          </w:p>
        </w:tc>
        <w:tc>
          <w:tcPr>
            <w:tcW w:w="846" w:type="dxa"/>
          </w:tcPr>
          <w:p w14:paraId="7417D807" w14:textId="77777777" w:rsidR="009870BB" w:rsidRDefault="009870BB" w:rsidP="00B71A3C">
            <w:pPr>
              <w:rPr>
                <w:rFonts w:ascii="Times New Roman" w:hAnsi="Times New Roman"/>
                <w:sz w:val="24"/>
                <w:szCs w:val="24"/>
              </w:rPr>
            </w:pPr>
          </w:p>
        </w:tc>
        <w:tc>
          <w:tcPr>
            <w:tcW w:w="868" w:type="dxa"/>
          </w:tcPr>
          <w:p w14:paraId="7417D808" w14:textId="77777777" w:rsidR="009870BB" w:rsidRDefault="009870BB" w:rsidP="00B71A3C">
            <w:pPr>
              <w:rPr>
                <w:rFonts w:ascii="Times New Roman" w:hAnsi="Times New Roman"/>
                <w:sz w:val="24"/>
                <w:szCs w:val="24"/>
              </w:rPr>
            </w:pPr>
          </w:p>
        </w:tc>
        <w:tc>
          <w:tcPr>
            <w:tcW w:w="868" w:type="dxa"/>
          </w:tcPr>
          <w:p w14:paraId="7417D809" w14:textId="77777777" w:rsidR="009870BB" w:rsidRDefault="009870BB" w:rsidP="00B71A3C">
            <w:pPr>
              <w:rPr>
                <w:rFonts w:ascii="Times New Roman" w:hAnsi="Times New Roman"/>
                <w:sz w:val="24"/>
                <w:szCs w:val="24"/>
              </w:rPr>
            </w:pPr>
          </w:p>
        </w:tc>
        <w:tc>
          <w:tcPr>
            <w:tcW w:w="752" w:type="dxa"/>
          </w:tcPr>
          <w:p w14:paraId="7417D80A" w14:textId="77777777" w:rsidR="009870BB" w:rsidRDefault="009870BB" w:rsidP="00B71A3C">
            <w:pPr>
              <w:rPr>
                <w:rFonts w:ascii="Times New Roman" w:hAnsi="Times New Roman"/>
                <w:sz w:val="24"/>
                <w:szCs w:val="24"/>
              </w:rPr>
            </w:pPr>
          </w:p>
        </w:tc>
        <w:tc>
          <w:tcPr>
            <w:tcW w:w="753" w:type="dxa"/>
          </w:tcPr>
          <w:p w14:paraId="7417D80B" w14:textId="77777777" w:rsidR="009870BB" w:rsidRDefault="009870BB" w:rsidP="00B71A3C">
            <w:pPr>
              <w:rPr>
                <w:rFonts w:ascii="Times New Roman" w:hAnsi="Times New Roman"/>
                <w:sz w:val="24"/>
                <w:szCs w:val="24"/>
              </w:rPr>
            </w:pPr>
          </w:p>
        </w:tc>
        <w:tc>
          <w:tcPr>
            <w:tcW w:w="752" w:type="dxa"/>
          </w:tcPr>
          <w:p w14:paraId="7417D80C" w14:textId="77777777" w:rsidR="009870BB" w:rsidRDefault="009870BB" w:rsidP="00B71A3C">
            <w:pPr>
              <w:rPr>
                <w:rFonts w:ascii="Times New Roman" w:hAnsi="Times New Roman"/>
                <w:sz w:val="24"/>
                <w:szCs w:val="24"/>
              </w:rPr>
            </w:pPr>
          </w:p>
        </w:tc>
        <w:tc>
          <w:tcPr>
            <w:tcW w:w="1781" w:type="dxa"/>
            <w:gridSpan w:val="2"/>
            <w:shd w:val="clear" w:color="auto" w:fill="D9E2F3" w:themeFill="accent5" w:themeFillTint="33"/>
            <w:vAlign w:val="center"/>
          </w:tcPr>
          <w:p w14:paraId="7417D80D" w14:textId="77777777" w:rsidR="009870BB" w:rsidRDefault="009870BB" w:rsidP="00B71A3C">
            <w:pPr>
              <w:jc w:val="center"/>
              <w:rPr>
                <w:rFonts w:ascii="Times New Roman" w:hAnsi="Times New Roman"/>
                <w:sz w:val="24"/>
                <w:szCs w:val="24"/>
              </w:rPr>
            </w:pPr>
            <w:proofErr w:type="gramStart"/>
            <w:r>
              <w:rPr>
                <w:rFonts w:ascii="Times New Roman" w:hAnsi="Times New Roman"/>
                <w:sz w:val="24"/>
                <w:szCs w:val="24"/>
              </w:rPr>
              <w:t>à</w:t>
            </w:r>
            <w:proofErr w:type="gramEnd"/>
            <w:r>
              <w:rPr>
                <w:rFonts w:ascii="Times New Roman" w:hAnsi="Times New Roman"/>
                <w:sz w:val="24"/>
                <w:szCs w:val="24"/>
              </w:rPr>
              <w:t xml:space="preserve"> partir</w:t>
            </w:r>
          </w:p>
        </w:tc>
      </w:tr>
    </w:tbl>
    <w:p w14:paraId="7417D80F" w14:textId="77777777" w:rsidR="009870BB" w:rsidRDefault="009870BB">
      <w:pPr>
        <w:rPr>
          <w:rFonts w:ascii="Times New Roman" w:hAnsi="Times New Roman"/>
          <w:sz w:val="24"/>
          <w:szCs w:val="24"/>
        </w:rPr>
      </w:pPr>
      <w:r>
        <w:rPr>
          <w:rFonts w:ascii="Times New Roman" w:hAnsi="Times New Roman"/>
          <w:sz w:val="24"/>
          <w:szCs w:val="24"/>
        </w:rPr>
        <w:t xml:space="preserve"> </w:t>
      </w:r>
    </w:p>
    <w:p w14:paraId="7417D810" w14:textId="77777777" w:rsidR="00AF7371" w:rsidRDefault="00AF7371" w:rsidP="00AF7371">
      <w:pPr>
        <w:pStyle w:val="Paragraphedeliste"/>
        <w:numPr>
          <w:ilvl w:val="0"/>
          <w:numId w:val="1"/>
        </w:numPr>
        <w:jc w:val="both"/>
        <w:rPr>
          <w:rFonts w:ascii="Times New Roman" w:hAnsi="Times New Roman"/>
          <w:b/>
          <w:sz w:val="24"/>
          <w:szCs w:val="24"/>
        </w:rPr>
      </w:pPr>
      <w:r w:rsidRPr="00AF7371">
        <w:rPr>
          <w:rFonts w:ascii="Times New Roman" w:hAnsi="Times New Roman"/>
          <w:b/>
          <w:sz w:val="24"/>
          <w:szCs w:val="24"/>
        </w:rPr>
        <w:t xml:space="preserve">Reformulation du projet de décret sur la peinture au plomb en projet d’arrêté interministériel </w:t>
      </w:r>
    </w:p>
    <w:p w14:paraId="7417D811" w14:textId="77777777" w:rsidR="00AF7371" w:rsidRDefault="00AF7371" w:rsidP="00AF7371">
      <w:pPr>
        <w:jc w:val="both"/>
        <w:rPr>
          <w:rFonts w:ascii="Times New Roman" w:hAnsi="Times New Roman"/>
          <w:sz w:val="24"/>
          <w:szCs w:val="24"/>
        </w:rPr>
      </w:pPr>
      <w:r>
        <w:rPr>
          <w:rFonts w:ascii="Times New Roman" w:hAnsi="Times New Roman"/>
          <w:sz w:val="24"/>
          <w:szCs w:val="24"/>
        </w:rPr>
        <w:t>Le 14 octobre 2022, la Direction Générale de l’Environnement (DGE) avec l’appui de l’OMS avait organisé un atelier pour l’amendement et la validation d’un projet de décret règlementant la gestion de la peinture au plomb en République du Congo.</w:t>
      </w:r>
    </w:p>
    <w:p w14:paraId="7417D812" w14:textId="35C32367" w:rsidR="00AF7371" w:rsidRDefault="00AF7371" w:rsidP="00AF7371">
      <w:pPr>
        <w:jc w:val="both"/>
        <w:rPr>
          <w:rFonts w:ascii="Times New Roman" w:hAnsi="Times New Roman"/>
          <w:sz w:val="24"/>
          <w:szCs w:val="24"/>
        </w:rPr>
      </w:pPr>
      <w:r>
        <w:rPr>
          <w:rFonts w:ascii="Times New Roman" w:hAnsi="Times New Roman"/>
          <w:sz w:val="24"/>
          <w:szCs w:val="24"/>
        </w:rPr>
        <w:t xml:space="preserve">Un an après il a été constaté que ce texte n’est pas encore entré dans le processus de son adoption et de sa promulgation. A cet effet, l’AED a proposé </w:t>
      </w:r>
      <w:r w:rsidR="008534E0">
        <w:rPr>
          <w:rFonts w:ascii="Times New Roman" w:hAnsi="Times New Roman"/>
          <w:sz w:val="24"/>
          <w:szCs w:val="24"/>
        </w:rPr>
        <w:t xml:space="preserve">à la Direction Générale de l’Environnement </w:t>
      </w:r>
      <w:r>
        <w:rPr>
          <w:rFonts w:ascii="Times New Roman" w:hAnsi="Times New Roman"/>
          <w:sz w:val="24"/>
          <w:szCs w:val="24"/>
        </w:rPr>
        <w:t xml:space="preserve">que ce décret soit transformé en </w:t>
      </w:r>
      <w:r w:rsidR="008534E0">
        <w:rPr>
          <w:rFonts w:ascii="Times New Roman" w:hAnsi="Times New Roman"/>
          <w:sz w:val="24"/>
          <w:szCs w:val="24"/>
        </w:rPr>
        <w:t>a</w:t>
      </w:r>
      <w:r>
        <w:rPr>
          <w:rFonts w:ascii="Times New Roman" w:hAnsi="Times New Roman"/>
          <w:sz w:val="24"/>
          <w:szCs w:val="24"/>
        </w:rPr>
        <w:t>rrêté interministériel pour susciter son adoption auprès des autres</w:t>
      </w:r>
      <w:r w:rsidR="008534E0">
        <w:rPr>
          <w:rFonts w:ascii="Times New Roman" w:hAnsi="Times New Roman"/>
          <w:sz w:val="24"/>
          <w:szCs w:val="24"/>
        </w:rPr>
        <w:t xml:space="preserve"> </w:t>
      </w:r>
      <w:r>
        <w:rPr>
          <w:rFonts w:ascii="Times New Roman" w:hAnsi="Times New Roman"/>
          <w:sz w:val="24"/>
          <w:szCs w:val="24"/>
        </w:rPr>
        <w:t>département</w:t>
      </w:r>
      <w:r w:rsidR="00660D22">
        <w:rPr>
          <w:rFonts w:ascii="Times New Roman" w:hAnsi="Times New Roman"/>
          <w:sz w:val="24"/>
          <w:szCs w:val="24"/>
        </w:rPr>
        <w:t>s</w:t>
      </w:r>
      <w:r>
        <w:rPr>
          <w:rFonts w:ascii="Times New Roman" w:hAnsi="Times New Roman"/>
          <w:sz w:val="24"/>
          <w:szCs w:val="24"/>
        </w:rPr>
        <w:t xml:space="preserve"> ministériel</w:t>
      </w:r>
      <w:r w:rsidR="00660D22">
        <w:rPr>
          <w:rFonts w:ascii="Times New Roman" w:hAnsi="Times New Roman"/>
          <w:sz w:val="24"/>
          <w:szCs w:val="24"/>
        </w:rPr>
        <w:t>s, étant donné le caractère transversal de la question de l’interdiction de la peinture au plomb.</w:t>
      </w:r>
    </w:p>
    <w:p w14:paraId="1C250B8C" w14:textId="20F05950" w:rsidR="004623A0" w:rsidRDefault="004623A0" w:rsidP="00AF7371">
      <w:pPr>
        <w:jc w:val="both"/>
        <w:rPr>
          <w:rFonts w:ascii="Times New Roman" w:hAnsi="Times New Roman"/>
          <w:sz w:val="24"/>
          <w:szCs w:val="24"/>
        </w:rPr>
      </w:pPr>
      <w:r>
        <w:rPr>
          <w:rFonts w:ascii="Times New Roman" w:hAnsi="Times New Roman"/>
          <w:sz w:val="24"/>
          <w:szCs w:val="24"/>
        </w:rPr>
        <w:t>Après ref</w:t>
      </w:r>
      <w:r w:rsidR="002E6B4A">
        <w:rPr>
          <w:rFonts w:ascii="Times New Roman" w:hAnsi="Times New Roman"/>
          <w:sz w:val="24"/>
          <w:szCs w:val="24"/>
        </w:rPr>
        <w:t xml:space="preserve">ormulation du texte </w:t>
      </w:r>
      <w:r w:rsidR="002E2E53">
        <w:rPr>
          <w:rFonts w:ascii="Times New Roman" w:hAnsi="Times New Roman"/>
          <w:sz w:val="24"/>
          <w:szCs w:val="24"/>
        </w:rPr>
        <w:t>du projet de décret en projet d’arrêté</w:t>
      </w:r>
      <w:r w:rsidR="00606AE6">
        <w:rPr>
          <w:rFonts w:ascii="Times New Roman" w:hAnsi="Times New Roman"/>
          <w:sz w:val="24"/>
          <w:szCs w:val="24"/>
        </w:rPr>
        <w:t>, ce dernier a été soumis à la réunion des pe</w:t>
      </w:r>
      <w:r w:rsidR="00A269B4">
        <w:rPr>
          <w:rFonts w:ascii="Times New Roman" w:hAnsi="Times New Roman"/>
          <w:sz w:val="24"/>
          <w:szCs w:val="24"/>
        </w:rPr>
        <w:t>rsonnes ressources</w:t>
      </w:r>
      <w:r w:rsidR="002E6B4A">
        <w:rPr>
          <w:rFonts w:ascii="Times New Roman" w:hAnsi="Times New Roman"/>
          <w:sz w:val="24"/>
          <w:szCs w:val="24"/>
        </w:rPr>
        <w:t xml:space="preserve"> </w:t>
      </w:r>
      <w:r w:rsidR="00A269B4">
        <w:rPr>
          <w:rFonts w:ascii="Times New Roman" w:hAnsi="Times New Roman"/>
          <w:sz w:val="24"/>
          <w:szCs w:val="24"/>
        </w:rPr>
        <w:t>pour amendement.</w:t>
      </w:r>
    </w:p>
    <w:p w14:paraId="7417D815" w14:textId="77777777" w:rsidR="000E7F74" w:rsidRDefault="000E7F74" w:rsidP="000E7F74">
      <w:pPr>
        <w:pStyle w:val="Paragraphedeliste"/>
        <w:numPr>
          <w:ilvl w:val="0"/>
          <w:numId w:val="1"/>
        </w:numPr>
        <w:jc w:val="both"/>
        <w:rPr>
          <w:rFonts w:ascii="Times New Roman" w:hAnsi="Times New Roman"/>
          <w:b/>
          <w:sz w:val="24"/>
          <w:szCs w:val="24"/>
        </w:rPr>
      </w:pPr>
      <w:r w:rsidRPr="000E7F74">
        <w:rPr>
          <w:rFonts w:ascii="Times New Roman" w:hAnsi="Times New Roman"/>
          <w:b/>
          <w:sz w:val="24"/>
          <w:szCs w:val="24"/>
        </w:rPr>
        <w:t xml:space="preserve">Réunion d’examen du projet d’arrêté </w:t>
      </w:r>
    </w:p>
    <w:p w14:paraId="7417D816" w14:textId="77777777" w:rsidR="000E7F74" w:rsidRDefault="000E7F74" w:rsidP="000E7F74">
      <w:pPr>
        <w:jc w:val="both"/>
        <w:rPr>
          <w:rFonts w:ascii="Times New Roman" w:hAnsi="Times New Roman"/>
          <w:sz w:val="24"/>
          <w:szCs w:val="24"/>
        </w:rPr>
      </w:pPr>
      <w:r>
        <w:rPr>
          <w:rFonts w:ascii="Times New Roman" w:hAnsi="Times New Roman"/>
          <w:sz w:val="24"/>
          <w:szCs w:val="24"/>
        </w:rPr>
        <w:t>Le projet d’arrêté sur la peinture au plomb a été examiné par les parties prenantes ci-après :</w:t>
      </w:r>
    </w:p>
    <w:tbl>
      <w:tblPr>
        <w:tblStyle w:val="Grilledutableau"/>
        <w:tblW w:w="10206" w:type="dxa"/>
        <w:tblInd w:w="-572" w:type="dxa"/>
        <w:tblLook w:val="04A0" w:firstRow="1" w:lastRow="0" w:firstColumn="1" w:lastColumn="0" w:noHBand="0" w:noVBand="1"/>
      </w:tblPr>
      <w:tblGrid>
        <w:gridCol w:w="709"/>
        <w:gridCol w:w="3686"/>
        <w:gridCol w:w="1984"/>
        <w:gridCol w:w="2126"/>
        <w:gridCol w:w="1701"/>
      </w:tblGrid>
      <w:tr w:rsidR="000E7F74" w:rsidRPr="009A225F" w14:paraId="7417D81C" w14:textId="77777777" w:rsidTr="00D8432A">
        <w:tc>
          <w:tcPr>
            <w:tcW w:w="709" w:type="dxa"/>
            <w:shd w:val="clear" w:color="auto" w:fill="C5E0B3" w:themeFill="accent6" w:themeFillTint="66"/>
          </w:tcPr>
          <w:p w14:paraId="7417D817" w14:textId="77777777" w:rsidR="000E7F74" w:rsidRPr="009A225F" w:rsidRDefault="000E7F74" w:rsidP="00B71A3C">
            <w:pPr>
              <w:spacing w:after="0"/>
              <w:jc w:val="center"/>
              <w:rPr>
                <w:rFonts w:ascii="Times New Roman" w:hAnsi="Times New Roman"/>
                <w:b/>
                <w:sz w:val="24"/>
                <w:szCs w:val="24"/>
              </w:rPr>
            </w:pPr>
            <w:r w:rsidRPr="009A225F">
              <w:rPr>
                <w:rFonts w:ascii="Times New Roman" w:hAnsi="Times New Roman"/>
                <w:b/>
                <w:sz w:val="24"/>
                <w:szCs w:val="24"/>
              </w:rPr>
              <w:t>N°</w:t>
            </w:r>
          </w:p>
        </w:tc>
        <w:tc>
          <w:tcPr>
            <w:tcW w:w="3686" w:type="dxa"/>
            <w:shd w:val="clear" w:color="auto" w:fill="C5E0B3" w:themeFill="accent6" w:themeFillTint="66"/>
          </w:tcPr>
          <w:p w14:paraId="7417D818" w14:textId="77777777" w:rsidR="000E7F74" w:rsidRPr="009A225F" w:rsidRDefault="000E7F74" w:rsidP="00B71A3C">
            <w:pPr>
              <w:spacing w:after="0"/>
              <w:jc w:val="center"/>
              <w:rPr>
                <w:rFonts w:ascii="Times New Roman" w:hAnsi="Times New Roman"/>
                <w:b/>
                <w:sz w:val="24"/>
                <w:szCs w:val="24"/>
              </w:rPr>
            </w:pPr>
            <w:r w:rsidRPr="009A225F">
              <w:rPr>
                <w:rFonts w:ascii="Times New Roman" w:hAnsi="Times New Roman"/>
                <w:b/>
                <w:sz w:val="24"/>
                <w:szCs w:val="24"/>
              </w:rPr>
              <w:t>Nom et Prénom</w:t>
            </w:r>
          </w:p>
        </w:tc>
        <w:tc>
          <w:tcPr>
            <w:tcW w:w="1984" w:type="dxa"/>
            <w:shd w:val="clear" w:color="auto" w:fill="C5E0B3" w:themeFill="accent6" w:themeFillTint="66"/>
          </w:tcPr>
          <w:p w14:paraId="7417D819" w14:textId="77777777" w:rsidR="000E7F74" w:rsidRPr="009A225F" w:rsidRDefault="000E7F74" w:rsidP="00B71A3C">
            <w:pPr>
              <w:spacing w:after="0"/>
              <w:jc w:val="center"/>
              <w:rPr>
                <w:rFonts w:ascii="Times New Roman" w:hAnsi="Times New Roman"/>
                <w:b/>
                <w:sz w:val="24"/>
                <w:szCs w:val="24"/>
              </w:rPr>
            </w:pPr>
            <w:r w:rsidRPr="009A225F">
              <w:rPr>
                <w:rFonts w:ascii="Times New Roman" w:hAnsi="Times New Roman"/>
                <w:b/>
                <w:sz w:val="24"/>
                <w:szCs w:val="24"/>
              </w:rPr>
              <w:t>Fonction</w:t>
            </w:r>
          </w:p>
        </w:tc>
        <w:tc>
          <w:tcPr>
            <w:tcW w:w="2126" w:type="dxa"/>
            <w:shd w:val="clear" w:color="auto" w:fill="C5E0B3" w:themeFill="accent6" w:themeFillTint="66"/>
          </w:tcPr>
          <w:p w14:paraId="7417D81A" w14:textId="77777777" w:rsidR="000E7F74" w:rsidRPr="009A225F" w:rsidRDefault="000E7F74" w:rsidP="00B71A3C">
            <w:pPr>
              <w:spacing w:after="0"/>
              <w:jc w:val="center"/>
              <w:rPr>
                <w:rFonts w:ascii="Times New Roman" w:hAnsi="Times New Roman"/>
                <w:b/>
                <w:sz w:val="24"/>
                <w:szCs w:val="24"/>
              </w:rPr>
            </w:pPr>
            <w:r w:rsidRPr="009A225F">
              <w:rPr>
                <w:rFonts w:ascii="Times New Roman" w:hAnsi="Times New Roman"/>
                <w:b/>
                <w:sz w:val="24"/>
                <w:szCs w:val="24"/>
              </w:rPr>
              <w:t>Structure</w:t>
            </w:r>
          </w:p>
        </w:tc>
        <w:tc>
          <w:tcPr>
            <w:tcW w:w="1701" w:type="dxa"/>
            <w:shd w:val="clear" w:color="auto" w:fill="C5E0B3" w:themeFill="accent6" w:themeFillTint="66"/>
          </w:tcPr>
          <w:p w14:paraId="7417D81B" w14:textId="77777777" w:rsidR="000E7F74" w:rsidRPr="009A225F" w:rsidRDefault="000E7F74" w:rsidP="00B71A3C">
            <w:pPr>
              <w:spacing w:after="0"/>
              <w:jc w:val="center"/>
              <w:rPr>
                <w:rFonts w:ascii="Times New Roman" w:hAnsi="Times New Roman"/>
                <w:b/>
                <w:sz w:val="24"/>
                <w:szCs w:val="24"/>
              </w:rPr>
            </w:pPr>
            <w:r w:rsidRPr="009A225F">
              <w:rPr>
                <w:rFonts w:ascii="Times New Roman" w:hAnsi="Times New Roman"/>
                <w:b/>
                <w:sz w:val="24"/>
                <w:szCs w:val="24"/>
              </w:rPr>
              <w:t>Contact</w:t>
            </w:r>
          </w:p>
        </w:tc>
      </w:tr>
      <w:tr w:rsidR="000E7F74" w:rsidRPr="009A225F" w14:paraId="7417D822" w14:textId="77777777" w:rsidTr="00D8432A">
        <w:tc>
          <w:tcPr>
            <w:tcW w:w="709" w:type="dxa"/>
            <w:shd w:val="clear" w:color="auto" w:fill="C5E0B3" w:themeFill="accent6" w:themeFillTint="66"/>
          </w:tcPr>
          <w:p w14:paraId="7417D81D" w14:textId="77777777" w:rsidR="000E7F74" w:rsidRPr="009A225F" w:rsidRDefault="000E7F74" w:rsidP="00B71A3C">
            <w:pPr>
              <w:spacing w:after="0"/>
              <w:jc w:val="center"/>
              <w:rPr>
                <w:rFonts w:ascii="Times New Roman" w:hAnsi="Times New Roman"/>
                <w:sz w:val="24"/>
                <w:szCs w:val="24"/>
              </w:rPr>
            </w:pPr>
            <w:r w:rsidRPr="009A225F">
              <w:rPr>
                <w:rFonts w:ascii="Times New Roman" w:hAnsi="Times New Roman"/>
                <w:sz w:val="24"/>
                <w:szCs w:val="24"/>
              </w:rPr>
              <w:t>1</w:t>
            </w:r>
          </w:p>
        </w:tc>
        <w:tc>
          <w:tcPr>
            <w:tcW w:w="3686" w:type="dxa"/>
          </w:tcPr>
          <w:p w14:paraId="7417D81E" w14:textId="77777777" w:rsidR="000E7F74" w:rsidRPr="009A225F" w:rsidRDefault="000E7F74" w:rsidP="00B71A3C">
            <w:pPr>
              <w:spacing w:after="0"/>
              <w:rPr>
                <w:rFonts w:ascii="Times New Roman" w:hAnsi="Times New Roman"/>
                <w:b/>
                <w:sz w:val="24"/>
                <w:szCs w:val="24"/>
              </w:rPr>
            </w:pPr>
            <w:r>
              <w:rPr>
                <w:rFonts w:ascii="Times New Roman" w:hAnsi="Times New Roman"/>
                <w:b/>
                <w:sz w:val="24"/>
                <w:szCs w:val="24"/>
              </w:rPr>
              <w:t>MALONGA – MALONGA Eric Gélase Billy</w:t>
            </w:r>
          </w:p>
        </w:tc>
        <w:tc>
          <w:tcPr>
            <w:tcW w:w="1984" w:type="dxa"/>
            <w:vAlign w:val="center"/>
          </w:tcPr>
          <w:p w14:paraId="7417D81F" w14:textId="77777777" w:rsidR="000E7F74" w:rsidRPr="009A225F" w:rsidRDefault="000E7F74" w:rsidP="00B71A3C">
            <w:pPr>
              <w:spacing w:after="0"/>
              <w:rPr>
                <w:rFonts w:ascii="Times New Roman" w:hAnsi="Times New Roman"/>
                <w:sz w:val="24"/>
                <w:szCs w:val="24"/>
              </w:rPr>
            </w:pPr>
            <w:r>
              <w:rPr>
                <w:rFonts w:ascii="Times New Roman" w:hAnsi="Times New Roman"/>
                <w:sz w:val="24"/>
                <w:szCs w:val="24"/>
              </w:rPr>
              <w:t>Président</w:t>
            </w:r>
          </w:p>
        </w:tc>
        <w:tc>
          <w:tcPr>
            <w:tcW w:w="2126" w:type="dxa"/>
            <w:vAlign w:val="center"/>
          </w:tcPr>
          <w:p w14:paraId="7417D820" w14:textId="77777777" w:rsidR="000E7F74" w:rsidRPr="009A225F" w:rsidRDefault="000E7F74" w:rsidP="00B71A3C">
            <w:pPr>
              <w:spacing w:after="0"/>
              <w:rPr>
                <w:rFonts w:ascii="Times New Roman" w:hAnsi="Times New Roman"/>
                <w:sz w:val="24"/>
                <w:szCs w:val="24"/>
              </w:rPr>
            </w:pPr>
            <w:r>
              <w:rPr>
                <w:rFonts w:ascii="Times New Roman" w:hAnsi="Times New Roman"/>
                <w:sz w:val="24"/>
                <w:szCs w:val="24"/>
              </w:rPr>
              <w:t>ACC</w:t>
            </w:r>
          </w:p>
        </w:tc>
        <w:tc>
          <w:tcPr>
            <w:tcW w:w="1701" w:type="dxa"/>
            <w:vAlign w:val="center"/>
          </w:tcPr>
          <w:p w14:paraId="7417D821" w14:textId="77777777" w:rsidR="000E7F74" w:rsidRPr="009A225F" w:rsidRDefault="000E7F74" w:rsidP="00D8432A">
            <w:pPr>
              <w:spacing w:after="0"/>
              <w:jc w:val="right"/>
              <w:rPr>
                <w:rFonts w:ascii="Times New Roman" w:hAnsi="Times New Roman"/>
                <w:sz w:val="24"/>
                <w:szCs w:val="24"/>
              </w:rPr>
            </w:pPr>
            <w:r>
              <w:rPr>
                <w:rFonts w:ascii="Times New Roman" w:hAnsi="Times New Roman"/>
                <w:sz w:val="24"/>
                <w:szCs w:val="24"/>
              </w:rPr>
              <w:t>06 626 29 41</w:t>
            </w:r>
          </w:p>
        </w:tc>
      </w:tr>
      <w:tr w:rsidR="000E7F74" w:rsidRPr="009A225F" w14:paraId="7417D828" w14:textId="77777777" w:rsidTr="00D8432A">
        <w:tc>
          <w:tcPr>
            <w:tcW w:w="709" w:type="dxa"/>
            <w:shd w:val="clear" w:color="auto" w:fill="C5E0B3" w:themeFill="accent6" w:themeFillTint="66"/>
          </w:tcPr>
          <w:p w14:paraId="7417D823" w14:textId="77777777" w:rsidR="000E7F74" w:rsidRPr="009A225F" w:rsidRDefault="000E7F74" w:rsidP="00B71A3C">
            <w:pPr>
              <w:spacing w:after="0"/>
              <w:jc w:val="center"/>
              <w:rPr>
                <w:rFonts w:ascii="Times New Roman" w:hAnsi="Times New Roman"/>
                <w:sz w:val="24"/>
                <w:szCs w:val="24"/>
              </w:rPr>
            </w:pPr>
            <w:r w:rsidRPr="009A225F">
              <w:rPr>
                <w:rFonts w:ascii="Times New Roman" w:hAnsi="Times New Roman"/>
                <w:sz w:val="24"/>
                <w:szCs w:val="24"/>
              </w:rPr>
              <w:t>2</w:t>
            </w:r>
          </w:p>
        </w:tc>
        <w:tc>
          <w:tcPr>
            <w:tcW w:w="3686" w:type="dxa"/>
          </w:tcPr>
          <w:p w14:paraId="7417D824" w14:textId="77777777" w:rsidR="000E7F74" w:rsidRPr="009A225F" w:rsidRDefault="000E7F74" w:rsidP="00B71A3C">
            <w:pPr>
              <w:spacing w:after="0"/>
              <w:rPr>
                <w:rFonts w:ascii="Times New Roman" w:hAnsi="Times New Roman"/>
                <w:b/>
                <w:sz w:val="24"/>
                <w:szCs w:val="24"/>
              </w:rPr>
            </w:pPr>
            <w:r w:rsidRPr="009A225F">
              <w:rPr>
                <w:rFonts w:ascii="Times New Roman" w:hAnsi="Times New Roman"/>
                <w:b/>
                <w:sz w:val="24"/>
                <w:szCs w:val="24"/>
              </w:rPr>
              <w:t>Service MESSEAMBIA Dominique</w:t>
            </w:r>
          </w:p>
        </w:tc>
        <w:tc>
          <w:tcPr>
            <w:tcW w:w="1984" w:type="dxa"/>
            <w:vAlign w:val="center"/>
          </w:tcPr>
          <w:p w14:paraId="7417D825"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Collaborateur</w:t>
            </w:r>
          </w:p>
        </w:tc>
        <w:tc>
          <w:tcPr>
            <w:tcW w:w="2126" w:type="dxa"/>
            <w:vAlign w:val="center"/>
          </w:tcPr>
          <w:p w14:paraId="7417D826"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DGDI</w:t>
            </w:r>
          </w:p>
        </w:tc>
        <w:tc>
          <w:tcPr>
            <w:tcW w:w="1701" w:type="dxa"/>
            <w:vAlign w:val="center"/>
          </w:tcPr>
          <w:p w14:paraId="7417D827" w14:textId="77777777" w:rsidR="000E7F74" w:rsidRPr="009A225F" w:rsidRDefault="000E7F74" w:rsidP="00D8432A">
            <w:pPr>
              <w:spacing w:after="0"/>
              <w:jc w:val="right"/>
              <w:rPr>
                <w:rFonts w:ascii="Times New Roman" w:hAnsi="Times New Roman"/>
                <w:sz w:val="24"/>
                <w:szCs w:val="24"/>
              </w:rPr>
            </w:pPr>
            <w:r w:rsidRPr="009A225F">
              <w:rPr>
                <w:rFonts w:ascii="Times New Roman" w:hAnsi="Times New Roman"/>
                <w:sz w:val="24"/>
                <w:szCs w:val="24"/>
              </w:rPr>
              <w:t>06 577 06 01</w:t>
            </w:r>
          </w:p>
        </w:tc>
      </w:tr>
      <w:tr w:rsidR="000E7F74" w:rsidRPr="009A225F" w14:paraId="7417D82E" w14:textId="77777777" w:rsidTr="00D8432A">
        <w:tc>
          <w:tcPr>
            <w:tcW w:w="709" w:type="dxa"/>
            <w:shd w:val="clear" w:color="auto" w:fill="C5E0B3" w:themeFill="accent6" w:themeFillTint="66"/>
          </w:tcPr>
          <w:p w14:paraId="7417D829" w14:textId="77777777" w:rsidR="000E7F74" w:rsidRPr="009A225F" w:rsidRDefault="000E7F74" w:rsidP="00B71A3C">
            <w:pPr>
              <w:spacing w:after="0"/>
              <w:jc w:val="center"/>
              <w:rPr>
                <w:rFonts w:ascii="Times New Roman" w:hAnsi="Times New Roman"/>
                <w:sz w:val="24"/>
                <w:szCs w:val="24"/>
              </w:rPr>
            </w:pPr>
            <w:r w:rsidRPr="009A225F">
              <w:rPr>
                <w:rFonts w:ascii="Times New Roman" w:hAnsi="Times New Roman"/>
                <w:sz w:val="24"/>
                <w:szCs w:val="24"/>
              </w:rPr>
              <w:t>3</w:t>
            </w:r>
          </w:p>
        </w:tc>
        <w:tc>
          <w:tcPr>
            <w:tcW w:w="3686" w:type="dxa"/>
            <w:vAlign w:val="center"/>
          </w:tcPr>
          <w:p w14:paraId="7417D82A" w14:textId="77777777" w:rsidR="000E7F74" w:rsidRPr="009A225F" w:rsidRDefault="000E7F74" w:rsidP="00B71A3C">
            <w:pPr>
              <w:spacing w:after="0"/>
              <w:rPr>
                <w:rFonts w:ascii="Times New Roman" w:hAnsi="Times New Roman"/>
                <w:b/>
                <w:sz w:val="24"/>
                <w:szCs w:val="24"/>
              </w:rPr>
            </w:pPr>
            <w:r w:rsidRPr="009A225F">
              <w:rPr>
                <w:rFonts w:ascii="Times New Roman" w:hAnsi="Times New Roman"/>
                <w:b/>
                <w:sz w:val="24"/>
                <w:szCs w:val="24"/>
              </w:rPr>
              <w:t>LOUBIDIKA Christian Roch</w:t>
            </w:r>
          </w:p>
        </w:tc>
        <w:tc>
          <w:tcPr>
            <w:tcW w:w="1984" w:type="dxa"/>
            <w:vAlign w:val="center"/>
          </w:tcPr>
          <w:p w14:paraId="7417D82B"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Chef de service norme et métrologie</w:t>
            </w:r>
          </w:p>
        </w:tc>
        <w:tc>
          <w:tcPr>
            <w:tcW w:w="2126" w:type="dxa"/>
            <w:vAlign w:val="center"/>
          </w:tcPr>
          <w:p w14:paraId="7417D82C"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DG Commerce</w:t>
            </w:r>
          </w:p>
        </w:tc>
        <w:tc>
          <w:tcPr>
            <w:tcW w:w="1701" w:type="dxa"/>
            <w:vAlign w:val="center"/>
          </w:tcPr>
          <w:p w14:paraId="7417D82D" w14:textId="77777777" w:rsidR="000E7F74" w:rsidRPr="009A225F" w:rsidRDefault="000E7F74" w:rsidP="00D8432A">
            <w:pPr>
              <w:spacing w:after="0"/>
              <w:jc w:val="right"/>
              <w:rPr>
                <w:rFonts w:ascii="Times New Roman" w:hAnsi="Times New Roman"/>
                <w:sz w:val="24"/>
                <w:szCs w:val="24"/>
              </w:rPr>
            </w:pPr>
            <w:r w:rsidRPr="009A225F">
              <w:rPr>
                <w:rFonts w:ascii="Times New Roman" w:hAnsi="Times New Roman"/>
                <w:sz w:val="24"/>
                <w:szCs w:val="24"/>
              </w:rPr>
              <w:t>06 502 04 94</w:t>
            </w:r>
          </w:p>
        </w:tc>
      </w:tr>
      <w:tr w:rsidR="000E7F74" w:rsidRPr="009A225F" w14:paraId="7417D834" w14:textId="77777777" w:rsidTr="00D8432A">
        <w:tc>
          <w:tcPr>
            <w:tcW w:w="709" w:type="dxa"/>
            <w:shd w:val="clear" w:color="auto" w:fill="C5E0B3" w:themeFill="accent6" w:themeFillTint="66"/>
          </w:tcPr>
          <w:p w14:paraId="7417D82F" w14:textId="77777777" w:rsidR="000E7F74" w:rsidRPr="009A225F" w:rsidRDefault="000E7F74" w:rsidP="00B71A3C">
            <w:pPr>
              <w:spacing w:after="0"/>
              <w:jc w:val="center"/>
              <w:rPr>
                <w:rFonts w:ascii="Times New Roman" w:hAnsi="Times New Roman"/>
                <w:sz w:val="24"/>
                <w:szCs w:val="24"/>
              </w:rPr>
            </w:pPr>
            <w:r w:rsidRPr="009A225F">
              <w:rPr>
                <w:rFonts w:ascii="Times New Roman" w:hAnsi="Times New Roman"/>
                <w:sz w:val="24"/>
                <w:szCs w:val="24"/>
              </w:rPr>
              <w:t>4</w:t>
            </w:r>
          </w:p>
        </w:tc>
        <w:tc>
          <w:tcPr>
            <w:tcW w:w="3686" w:type="dxa"/>
            <w:vAlign w:val="center"/>
          </w:tcPr>
          <w:p w14:paraId="7417D830" w14:textId="77777777" w:rsidR="000E7F74" w:rsidRPr="009A225F" w:rsidRDefault="000E7F74" w:rsidP="00B71A3C">
            <w:pPr>
              <w:spacing w:after="0"/>
              <w:rPr>
                <w:rFonts w:ascii="Times New Roman" w:hAnsi="Times New Roman"/>
                <w:b/>
                <w:sz w:val="24"/>
                <w:szCs w:val="24"/>
              </w:rPr>
            </w:pPr>
            <w:r w:rsidRPr="009A225F">
              <w:rPr>
                <w:rFonts w:ascii="Times New Roman" w:hAnsi="Times New Roman"/>
                <w:b/>
                <w:sz w:val="24"/>
                <w:szCs w:val="24"/>
              </w:rPr>
              <w:t>SAFOULA Virgile</w:t>
            </w:r>
          </w:p>
        </w:tc>
        <w:tc>
          <w:tcPr>
            <w:tcW w:w="1984" w:type="dxa"/>
            <w:vAlign w:val="center"/>
          </w:tcPr>
          <w:p w14:paraId="7417D831"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S</w:t>
            </w:r>
            <w:r>
              <w:rPr>
                <w:rFonts w:ascii="Times New Roman" w:hAnsi="Times New Roman"/>
                <w:sz w:val="24"/>
                <w:szCs w:val="24"/>
              </w:rPr>
              <w:t>.</w:t>
            </w:r>
            <w:r w:rsidRPr="009A225F">
              <w:rPr>
                <w:rFonts w:ascii="Times New Roman" w:hAnsi="Times New Roman"/>
                <w:sz w:val="24"/>
                <w:szCs w:val="24"/>
              </w:rPr>
              <w:t xml:space="preserve"> Exécutif</w:t>
            </w:r>
          </w:p>
        </w:tc>
        <w:tc>
          <w:tcPr>
            <w:tcW w:w="2126" w:type="dxa"/>
            <w:vAlign w:val="center"/>
          </w:tcPr>
          <w:p w14:paraId="7417D832"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EDIC</w:t>
            </w:r>
          </w:p>
        </w:tc>
        <w:tc>
          <w:tcPr>
            <w:tcW w:w="1701" w:type="dxa"/>
            <w:vAlign w:val="center"/>
          </w:tcPr>
          <w:p w14:paraId="7417D833" w14:textId="77777777" w:rsidR="000E7F74" w:rsidRPr="009A225F" w:rsidRDefault="000E7F74" w:rsidP="00D8432A">
            <w:pPr>
              <w:spacing w:after="0"/>
              <w:jc w:val="right"/>
              <w:rPr>
                <w:rFonts w:ascii="Times New Roman" w:hAnsi="Times New Roman"/>
                <w:sz w:val="24"/>
                <w:szCs w:val="24"/>
              </w:rPr>
            </w:pPr>
            <w:r w:rsidRPr="009A225F">
              <w:rPr>
                <w:rFonts w:ascii="Times New Roman" w:hAnsi="Times New Roman"/>
                <w:sz w:val="24"/>
                <w:szCs w:val="24"/>
              </w:rPr>
              <w:t>06 428 31 38</w:t>
            </w:r>
          </w:p>
        </w:tc>
      </w:tr>
      <w:tr w:rsidR="000E7F74" w:rsidRPr="009A225F" w14:paraId="7417D83A" w14:textId="77777777" w:rsidTr="00D8432A">
        <w:tc>
          <w:tcPr>
            <w:tcW w:w="709" w:type="dxa"/>
            <w:shd w:val="clear" w:color="auto" w:fill="C5E0B3" w:themeFill="accent6" w:themeFillTint="66"/>
          </w:tcPr>
          <w:p w14:paraId="7417D835" w14:textId="77777777" w:rsidR="000E7F74" w:rsidRPr="009A225F" w:rsidRDefault="000E7F74" w:rsidP="00B71A3C">
            <w:pPr>
              <w:spacing w:after="0"/>
              <w:jc w:val="center"/>
              <w:rPr>
                <w:rFonts w:ascii="Times New Roman" w:hAnsi="Times New Roman"/>
                <w:sz w:val="24"/>
                <w:szCs w:val="24"/>
              </w:rPr>
            </w:pPr>
            <w:r w:rsidRPr="009A225F">
              <w:rPr>
                <w:rFonts w:ascii="Times New Roman" w:hAnsi="Times New Roman"/>
                <w:sz w:val="24"/>
                <w:szCs w:val="24"/>
              </w:rPr>
              <w:t>5</w:t>
            </w:r>
          </w:p>
        </w:tc>
        <w:tc>
          <w:tcPr>
            <w:tcW w:w="3686" w:type="dxa"/>
          </w:tcPr>
          <w:p w14:paraId="7417D836" w14:textId="77777777" w:rsidR="000E7F74" w:rsidRPr="009A225F" w:rsidRDefault="000E7F74" w:rsidP="00B71A3C">
            <w:pPr>
              <w:spacing w:after="0"/>
              <w:rPr>
                <w:rFonts w:ascii="Times New Roman" w:hAnsi="Times New Roman"/>
                <w:b/>
                <w:sz w:val="24"/>
                <w:szCs w:val="24"/>
              </w:rPr>
            </w:pPr>
            <w:r w:rsidRPr="009A225F">
              <w:rPr>
                <w:rFonts w:ascii="Times New Roman" w:hAnsi="Times New Roman"/>
                <w:b/>
                <w:sz w:val="24"/>
                <w:szCs w:val="24"/>
              </w:rPr>
              <w:t>LOUBAKI Eugène</w:t>
            </w:r>
          </w:p>
        </w:tc>
        <w:tc>
          <w:tcPr>
            <w:tcW w:w="1984" w:type="dxa"/>
            <w:vAlign w:val="center"/>
          </w:tcPr>
          <w:p w14:paraId="7417D837"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Président</w:t>
            </w:r>
          </w:p>
        </w:tc>
        <w:tc>
          <w:tcPr>
            <w:tcW w:w="2126" w:type="dxa"/>
            <w:vAlign w:val="center"/>
          </w:tcPr>
          <w:p w14:paraId="7417D838"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AED</w:t>
            </w:r>
          </w:p>
        </w:tc>
        <w:tc>
          <w:tcPr>
            <w:tcW w:w="1701" w:type="dxa"/>
            <w:vAlign w:val="center"/>
          </w:tcPr>
          <w:p w14:paraId="7417D839" w14:textId="77777777" w:rsidR="000E7F74" w:rsidRPr="009A225F" w:rsidRDefault="000E7F74" w:rsidP="00D8432A">
            <w:pPr>
              <w:spacing w:after="0"/>
              <w:jc w:val="right"/>
              <w:rPr>
                <w:rFonts w:ascii="Times New Roman" w:hAnsi="Times New Roman"/>
                <w:sz w:val="24"/>
                <w:szCs w:val="24"/>
              </w:rPr>
            </w:pPr>
            <w:r w:rsidRPr="009A225F">
              <w:rPr>
                <w:rFonts w:ascii="Times New Roman" w:hAnsi="Times New Roman"/>
                <w:sz w:val="24"/>
                <w:szCs w:val="24"/>
              </w:rPr>
              <w:t>06 952 28 51</w:t>
            </w:r>
          </w:p>
        </w:tc>
      </w:tr>
      <w:tr w:rsidR="000E7F74" w:rsidRPr="009A225F" w14:paraId="7417D840" w14:textId="77777777" w:rsidTr="00D8432A">
        <w:tc>
          <w:tcPr>
            <w:tcW w:w="709" w:type="dxa"/>
            <w:shd w:val="clear" w:color="auto" w:fill="C5E0B3" w:themeFill="accent6" w:themeFillTint="66"/>
          </w:tcPr>
          <w:p w14:paraId="7417D83B" w14:textId="77777777" w:rsidR="000E7F74" w:rsidRPr="009A225F" w:rsidRDefault="000E7F74" w:rsidP="00B71A3C">
            <w:pPr>
              <w:spacing w:after="0"/>
              <w:jc w:val="center"/>
              <w:rPr>
                <w:rFonts w:ascii="Times New Roman" w:hAnsi="Times New Roman"/>
                <w:sz w:val="24"/>
                <w:szCs w:val="24"/>
              </w:rPr>
            </w:pPr>
            <w:r w:rsidRPr="009A225F">
              <w:rPr>
                <w:rFonts w:ascii="Times New Roman" w:hAnsi="Times New Roman"/>
                <w:sz w:val="24"/>
                <w:szCs w:val="24"/>
              </w:rPr>
              <w:t>6</w:t>
            </w:r>
          </w:p>
        </w:tc>
        <w:tc>
          <w:tcPr>
            <w:tcW w:w="3686" w:type="dxa"/>
            <w:vAlign w:val="center"/>
          </w:tcPr>
          <w:p w14:paraId="7417D83C" w14:textId="77777777" w:rsidR="000E7F74" w:rsidRPr="009A225F" w:rsidRDefault="000E7F74" w:rsidP="00B71A3C">
            <w:pPr>
              <w:spacing w:after="0"/>
              <w:rPr>
                <w:rFonts w:ascii="Times New Roman" w:hAnsi="Times New Roman"/>
                <w:b/>
                <w:sz w:val="24"/>
                <w:szCs w:val="24"/>
              </w:rPr>
            </w:pPr>
            <w:r w:rsidRPr="009A225F">
              <w:rPr>
                <w:rFonts w:ascii="Times New Roman" w:hAnsi="Times New Roman"/>
                <w:b/>
                <w:sz w:val="24"/>
                <w:szCs w:val="24"/>
              </w:rPr>
              <w:t>Guimel NKOUNKOU</w:t>
            </w:r>
          </w:p>
        </w:tc>
        <w:tc>
          <w:tcPr>
            <w:tcW w:w="1984" w:type="dxa"/>
            <w:vAlign w:val="center"/>
          </w:tcPr>
          <w:p w14:paraId="7417D83D"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Coordonnateur</w:t>
            </w:r>
          </w:p>
        </w:tc>
        <w:tc>
          <w:tcPr>
            <w:tcW w:w="2126" w:type="dxa"/>
            <w:vAlign w:val="center"/>
          </w:tcPr>
          <w:p w14:paraId="7417D83E"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ALGEC</w:t>
            </w:r>
          </w:p>
        </w:tc>
        <w:tc>
          <w:tcPr>
            <w:tcW w:w="1701" w:type="dxa"/>
            <w:vAlign w:val="center"/>
          </w:tcPr>
          <w:p w14:paraId="7417D83F" w14:textId="77777777" w:rsidR="000E7F74" w:rsidRPr="009A225F" w:rsidRDefault="000E7F74" w:rsidP="00D8432A">
            <w:pPr>
              <w:spacing w:after="0"/>
              <w:jc w:val="right"/>
              <w:rPr>
                <w:rFonts w:ascii="Times New Roman" w:hAnsi="Times New Roman"/>
                <w:sz w:val="24"/>
                <w:szCs w:val="24"/>
              </w:rPr>
            </w:pPr>
            <w:r>
              <w:rPr>
                <w:rFonts w:ascii="Times New Roman" w:hAnsi="Times New Roman"/>
                <w:sz w:val="24"/>
                <w:szCs w:val="24"/>
              </w:rPr>
              <w:t>06 612 1</w:t>
            </w:r>
            <w:r w:rsidRPr="009A225F">
              <w:rPr>
                <w:rFonts w:ascii="Times New Roman" w:hAnsi="Times New Roman"/>
                <w:sz w:val="24"/>
                <w:szCs w:val="24"/>
              </w:rPr>
              <w:t>2 50</w:t>
            </w:r>
          </w:p>
        </w:tc>
      </w:tr>
      <w:tr w:rsidR="000E7F74" w:rsidRPr="009A225F" w14:paraId="7417D846" w14:textId="77777777" w:rsidTr="00D8432A">
        <w:tc>
          <w:tcPr>
            <w:tcW w:w="709" w:type="dxa"/>
            <w:shd w:val="clear" w:color="auto" w:fill="C5E0B3" w:themeFill="accent6" w:themeFillTint="66"/>
          </w:tcPr>
          <w:p w14:paraId="7417D841" w14:textId="77777777" w:rsidR="000E7F74" w:rsidRPr="009A225F" w:rsidRDefault="000E7F74" w:rsidP="00D8432A">
            <w:pPr>
              <w:spacing w:after="0"/>
              <w:jc w:val="center"/>
              <w:rPr>
                <w:rFonts w:ascii="Times New Roman" w:hAnsi="Times New Roman"/>
                <w:sz w:val="24"/>
                <w:szCs w:val="24"/>
              </w:rPr>
            </w:pPr>
            <w:r w:rsidRPr="009A225F">
              <w:rPr>
                <w:rFonts w:ascii="Times New Roman" w:hAnsi="Times New Roman"/>
                <w:sz w:val="24"/>
                <w:szCs w:val="24"/>
              </w:rPr>
              <w:t>7</w:t>
            </w:r>
          </w:p>
        </w:tc>
        <w:tc>
          <w:tcPr>
            <w:tcW w:w="3686" w:type="dxa"/>
          </w:tcPr>
          <w:p w14:paraId="7417D842" w14:textId="77777777" w:rsidR="000E7F74" w:rsidRPr="009A225F" w:rsidRDefault="000E7F74" w:rsidP="00B71A3C">
            <w:pPr>
              <w:spacing w:after="0"/>
              <w:rPr>
                <w:rFonts w:ascii="Times New Roman" w:hAnsi="Times New Roman"/>
                <w:b/>
                <w:sz w:val="24"/>
                <w:szCs w:val="24"/>
              </w:rPr>
            </w:pPr>
            <w:r w:rsidRPr="009A225F">
              <w:rPr>
                <w:rFonts w:ascii="Times New Roman" w:hAnsi="Times New Roman"/>
                <w:b/>
                <w:sz w:val="24"/>
                <w:szCs w:val="24"/>
              </w:rPr>
              <w:t>ONDONGO DJIMBY Jean Willy</w:t>
            </w:r>
          </w:p>
        </w:tc>
        <w:tc>
          <w:tcPr>
            <w:tcW w:w="1984" w:type="dxa"/>
            <w:vAlign w:val="center"/>
          </w:tcPr>
          <w:p w14:paraId="7417D843"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Collaborateur</w:t>
            </w:r>
          </w:p>
        </w:tc>
        <w:tc>
          <w:tcPr>
            <w:tcW w:w="2126" w:type="dxa"/>
            <w:vAlign w:val="center"/>
          </w:tcPr>
          <w:p w14:paraId="7417D844" w14:textId="77777777" w:rsidR="000E7F74" w:rsidRPr="009A225F" w:rsidRDefault="000E7F74" w:rsidP="00B71A3C">
            <w:pPr>
              <w:spacing w:after="0"/>
              <w:rPr>
                <w:rFonts w:ascii="Times New Roman" w:hAnsi="Times New Roman"/>
                <w:sz w:val="24"/>
                <w:szCs w:val="24"/>
              </w:rPr>
            </w:pPr>
            <w:proofErr w:type="spellStart"/>
            <w:r w:rsidRPr="009A225F">
              <w:rPr>
                <w:rFonts w:ascii="Times New Roman" w:hAnsi="Times New Roman"/>
                <w:sz w:val="24"/>
                <w:szCs w:val="24"/>
              </w:rPr>
              <w:t>DGSSSa</w:t>
            </w:r>
            <w:proofErr w:type="spellEnd"/>
          </w:p>
        </w:tc>
        <w:tc>
          <w:tcPr>
            <w:tcW w:w="1701" w:type="dxa"/>
            <w:vAlign w:val="center"/>
          </w:tcPr>
          <w:p w14:paraId="7417D845" w14:textId="77777777" w:rsidR="000E7F74" w:rsidRPr="009A225F" w:rsidRDefault="000E7F74" w:rsidP="00D8432A">
            <w:pPr>
              <w:spacing w:after="0"/>
              <w:jc w:val="right"/>
              <w:rPr>
                <w:rFonts w:ascii="Times New Roman" w:hAnsi="Times New Roman"/>
                <w:sz w:val="24"/>
                <w:szCs w:val="24"/>
              </w:rPr>
            </w:pPr>
            <w:r w:rsidRPr="009A225F">
              <w:rPr>
                <w:rFonts w:ascii="Times New Roman" w:hAnsi="Times New Roman"/>
                <w:sz w:val="24"/>
                <w:szCs w:val="24"/>
              </w:rPr>
              <w:t>06 621 61 10</w:t>
            </w:r>
          </w:p>
        </w:tc>
      </w:tr>
      <w:tr w:rsidR="000E7F74" w:rsidRPr="009A225F" w14:paraId="7417D84C" w14:textId="77777777" w:rsidTr="00D8432A">
        <w:tc>
          <w:tcPr>
            <w:tcW w:w="709" w:type="dxa"/>
            <w:shd w:val="clear" w:color="auto" w:fill="C5E0B3" w:themeFill="accent6" w:themeFillTint="66"/>
            <w:vAlign w:val="center"/>
          </w:tcPr>
          <w:p w14:paraId="7417D847" w14:textId="77777777" w:rsidR="000E7F74" w:rsidRPr="009A225F" w:rsidRDefault="000E7F74" w:rsidP="00D8432A">
            <w:pPr>
              <w:spacing w:after="0"/>
              <w:jc w:val="center"/>
              <w:rPr>
                <w:rFonts w:ascii="Times New Roman" w:hAnsi="Times New Roman"/>
                <w:sz w:val="24"/>
                <w:szCs w:val="24"/>
              </w:rPr>
            </w:pPr>
            <w:r w:rsidRPr="009A225F">
              <w:rPr>
                <w:rFonts w:ascii="Times New Roman" w:hAnsi="Times New Roman"/>
                <w:sz w:val="24"/>
                <w:szCs w:val="24"/>
              </w:rPr>
              <w:t>8</w:t>
            </w:r>
          </w:p>
        </w:tc>
        <w:tc>
          <w:tcPr>
            <w:tcW w:w="3686" w:type="dxa"/>
            <w:vAlign w:val="center"/>
          </w:tcPr>
          <w:p w14:paraId="7417D848" w14:textId="77777777" w:rsidR="000E7F74" w:rsidRPr="009A225F" w:rsidRDefault="000E7F74" w:rsidP="00B71A3C">
            <w:pPr>
              <w:spacing w:after="0"/>
              <w:rPr>
                <w:rFonts w:ascii="Times New Roman" w:hAnsi="Times New Roman"/>
                <w:b/>
                <w:sz w:val="24"/>
                <w:szCs w:val="24"/>
              </w:rPr>
            </w:pPr>
            <w:r>
              <w:rPr>
                <w:rFonts w:ascii="Times New Roman" w:hAnsi="Times New Roman"/>
                <w:b/>
                <w:sz w:val="24"/>
                <w:szCs w:val="24"/>
              </w:rPr>
              <w:t>MALOLET Magloire</w:t>
            </w:r>
          </w:p>
        </w:tc>
        <w:tc>
          <w:tcPr>
            <w:tcW w:w="1984" w:type="dxa"/>
            <w:vAlign w:val="center"/>
          </w:tcPr>
          <w:p w14:paraId="7417D849" w14:textId="77777777" w:rsidR="000E7F74" w:rsidRPr="009A225F" w:rsidRDefault="000E7F74" w:rsidP="00B71A3C">
            <w:pPr>
              <w:spacing w:after="0"/>
              <w:rPr>
                <w:rFonts w:ascii="Times New Roman" w:hAnsi="Times New Roman"/>
                <w:sz w:val="24"/>
                <w:szCs w:val="24"/>
              </w:rPr>
            </w:pPr>
            <w:r>
              <w:rPr>
                <w:rFonts w:ascii="Times New Roman" w:hAnsi="Times New Roman"/>
                <w:sz w:val="24"/>
                <w:szCs w:val="24"/>
              </w:rPr>
              <w:t>Président</w:t>
            </w:r>
          </w:p>
        </w:tc>
        <w:tc>
          <w:tcPr>
            <w:tcW w:w="2126" w:type="dxa"/>
            <w:vAlign w:val="center"/>
          </w:tcPr>
          <w:p w14:paraId="7417D84A" w14:textId="77777777" w:rsidR="000E7F74" w:rsidRPr="009A225F" w:rsidRDefault="000E7F74" w:rsidP="00B71A3C">
            <w:pPr>
              <w:spacing w:after="0"/>
              <w:rPr>
                <w:rFonts w:ascii="Times New Roman" w:hAnsi="Times New Roman"/>
                <w:sz w:val="24"/>
                <w:szCs w:val="24"/>
              </w:rPr>
            </w:pPr>
            <w:r>
              <w:rPr>
                <w:rFonts w:ascii="Times New Roman" w:hAnsi="Times New Roman"/>
                <w:sz w:val="24"/>
                <w:szCs w:val="24"/>
              </w:rPr>
              <w:t>AADAM</w:t>
            </w:r>
          </w:p>
        </w:tc>
        <w:tc>
          <w:tcPr>
            <w:tcW w:w="1701" w:type="dxa"/>
            <w:vAlign w:val="center"/>
          </w:tcPr>
          <w:p w14:paraId="7417D84B" w14:textId="77777777" w:rsidR="000E7F74" w:rsidRPr="009A225F" w:rsidRDefault="000E7F74" w:rsidP="00D8432A">
            <w:pPr>
              <w:spacing w:after="0"/>
              <w:jc w:val="right"/>
              <w:rPr>
                <w:rFonts w:ascii="Times New Roman" w:hAnsi="Times New Roman"/>
                <w:sz w:val="24"/>
                <w:szCs w:val="24"/>
              </w:rPr>
            </w:pPr>
            <w:r>
              <w:rPr>
                <w:rFonts w:ascii="Times New Roman" w:hAnsi="Times New Roman"/>
                <w:sz w:val="24"/>
                <w:szCs w:val="24"/>
              </w:rPr>
              <w:t>06 958 59 28</w:t>
            </w:r>
          </w:p>
        </w:tc>
      </w:tr>
      <w:tr w:rsidR="000E7F74" w:rsidRPr="009A225F" w14:paraId="7417D852" w14:textId="77777777" w:rsidTr="00D8432A">
        <w:tc>
          <w:tcPr>
            <w:tcW w:w="709" w:type="dxa"/>
            <w:shd w:val="clear" w:color="auto" w:fill="C5E0B3" w:themeFill="accent6" w:themeFillTint="66"/>
            <w:vAlign w:val="center"/>
          </w:tcPr>
          <w:p w14:paraId="7417D84D" w14:textId="77777777" w:rsidR="000E7F74" w:rsidRPr="009A225F" w:rsidRDefault="000E7F74" w:rsidP="00D8432A">
            <w:pPr>
              <w:spacing w:after="0"/>
              <w:jc w:val="center"/>
              <w:rPr>
                <w:rFonts w:ascii="Times New Roman" w:hAnsi="Times New Roman"/>
                <w:sz w:val="24"/>
                <w:szCs w:val="24"/>
              </w:rPr>
            </w:pPr>
            <w:r w:rsidRPr="009A225F">
              <w:rPr>
                <w:rFonts w:ascii="Times New Roman" w:hAnsi="Times New Roman"/>
                <w:sz w:val="24"/>
                <w:szCs w:val="24"/>
              </w:rPr>
              <w:t>9</w:t>
            </w:r>
          </w:p>
        </w:tc>
        <w:tc>
          <w:tcPr>
            <w:tcW w:w="3686" w:type="dxa"/>
            <w:vAlign w:val="center"/>
          </w:tcPr>
          <w:p w14:paraId="7417D84E" w14:textId="77777777" w:rsidR="000E7F74" w:rsidRPr="009A225F" w:rsidRDefault="000E7F74" w:rsidP="00B71A3C">
            <w:pPr>
              <w:spacing w:after="0"/>
              <w:rPr>
                <w:rFonts w:ascii="Times New Roman" w:hAnsi="Times New Roman"/>
                <w:b/>
                <w:sz w:val="24"/>
                <w:szCs w:val="24"/>
              </w:rPr>
            </w:pPr>
            <w:r w:rsidRPr="009A225F">
              <w:rPr>
                <w:rFonts w:ascii="Times New Roman" w:hAnsi="Times New Roman"/>
                <w:b/>
                <w:sz w:val="24"/>
                <w:szCs w:val="24"/>
              </w:rPr>
              <w:t>LOUKENGO Augustin</w:t>
            </w:r>
          </w:p>
        </w:tc>
        <w:tc>
          <w:tcPr>
            <w:tcW w:w="1984" w:type="dxa"/>
            <w:vAlign w:val="center"/>
          </w:tcPr>
          <w:p w14:paraId="7417D84F"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Rep / DGE</w:t>
            </w:r>
          </w:p>
        </w:tc>
        <w:tc>
          <w:tcPr>
            <w:tcW w:w="2126" w:type="dxa"/>
            <w:vAlign w:val="center"/>
          </w:tcPr>
          <w:p w14:paraId="7417D850"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MEDDBC</w:t>
            </w:r>
          </w:p>
        </w:tc>
        <w:tc>
          <w:tcPr>
            <w:tcW w:w="1701" w:type="dxa"/>
            <w:vAlign w:val="center"/>
          </w:tcPr>
          <w:p w14:paraId="7417D851" w14:textId="77777777" w:rsidR="000E7F74" w:rsidRPr="009A225F" w:rsidRDefault="000E7F74" w:rsidP="00D8432A">
            <w:pPr>
              <w:spacing w:after="0"/>
              <w:jc w:val="right"/>
              <w:rPr>
                <w:rFonts w:ascii="Times New Roman" w:hAnsi="Times New Roman"/>
                <w:sz w:val="24"/>
                <w:szCs w:val="24"/>
              </w:rPr>
            </w:pPr>
            <w:r w:rsidRPr="009A225F">
              <w:rPr>
                <w:rFonts w:ascii="Times New Roman" w:hAnsi="Times New Roman"/>
                <w:sz w:val="24"/>
                <w:szCs w:val="24"/>
              </w:rPr>
              <w:t>06 650 03 93</w:t>
            </w:r>
          </w:p>
        </w:tc>
      </w:tr>
      <w:tr w:rsidR="000E7F74" w:rsidRPr="009A225F" w14:paraId="7417D858" w14:textId="77777777" w:rsidTr="00D8432A">
        <w:tc>
          <w:tcPr>
            <w:tcW w:w="709" w:type="dxa"/>
            <w:shd w:val="clear" w:color="auto" w:fill="C5E0B3" w:themeFill="accent6" w:themeFillTint="66"/>
            <w:vAlign w:val="center"/>
          </w:tcPr>
          <w:p w14:paraId="7417D853" w14:textId="77777777" w:rsidR="000E7F74" w:rsidRPr="009A225F" w:rsidRDefault="000E7F74" w:rsidP="00D8432A">
            <w:pPr>
              <w:spacing w:after="0"/>
              <w:jc w:val="center"/>
              <w:rPr>
                <w:rFonts w:ascii="Times New Roman" w:hAnsi="Times New Roman"/>
                <w:sz w:val="24"/>
                <w:szCs w:val="24"/>
              </w:rPr>
            </w:pPr>
            <w:r w:rsidRPr="009A225F">
              <w:rPr>
                <w:rFonts w:ascii="Times New Roman" w:hAnsi="Times New Roman"/>
                <w:sz w:val="24"/>
                <w:szCs w:val="24"/>
              </w:rPr>
              <w:t>10</w:t>
            </w:r>
          </w:p>
        </w:tc>
        <w:tc>
          <w:tcPr>
            <w:tcW w:w="3686" w:type="dxa"/>
            <w:vAlign w:val="center"/>
          </w:tcPr>
          <w:p w14:paraId="7417D854" w14:textId="77777777" w:rsidR="000E7F74" w:rsidRPr="009A225F" w:rsidRDefault="000E7F74" w:rsidP="00B71A3C">
            <w:pPr>
              <w:spacing w:after="0"/>
              <w:rPr>
                <w:rFonts w:ascii="Times New Roman" w:hAnsi="Times New Roman"/>
                <w:b/>
                <w:sz w:val="24"/>
                <w:szCs w:val="24"/>
              </w:rPr>
            </w:pPr>
            <w:r w:rsidRPr="009A225F">
              <w:rPr>
                <w:rFonts w:ascii="Times New Roman" w:hAnsi="Times New Roman"/>
                <w:b/>
                <w:sz w:val="24"/>
                <w:szCs w:val="24"/>
              </w:rPr>
              <w:t>MOUDZINGOULA Joseph</w:t>
            </w:r>
          </w:p>
        </w:tc>
        <w:tc>
          <w:tcPr>
            <w:tcW w:w="1984" w:type="dxa"/>
            <w:vAlign w:val="center"/>
          </w:tcPr>
          <w:p w14:paraId="7417D855"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S.G.</w:t>
            </w:r>
          </w:p>
        </w:tc>
        <w:tc>
          <w:tcPr>
            <w:tcW w:w="2126" w:type="dxa"/>
            <w:vAlign w:val="center"/>
          </w:tcPr>
          <w:p w14:paraId="7417D856"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AED</w:t>
            </w:r>
          </w:p>
        </w:tc>
        <w:tc>
          <w:tcPr>
            <w:tcW w:w="1701" w:type="dxa"/>
            <w:vAlign w:val="center"/>
          </w:tcPr>
          <w:p w14:paraId="7417D857" w14:textId="77777777" w:rsidR="000E7F74" w:rsidRPr="009A225F" w:rsidRDefault="000E7F74" w:rsidP="00D8432A">
            <w:pPr>
              <w:spacing w:after="0"/>
              <w:jc w:val="right"/>
              <w:rPr>
                <w:rFonts w:ascii="Times New Roman" w:hAnsi="Times New Roman"/>
                <w:sz w:val="24"/>
                <w:szCs w:val="24"/>
              </w:rPr>
            </w:pPr>
            <w:r w:rsidRPr="009A225F">
              <w:rPr>
                <w:rFonts w:ascii="Times New Roman" w:hAnsi="Times New Roman"/>
                <w:sz w:val="24"/>
                <w:szCs w:val="24"/>
              </w:rPr>
              <w:t>06 666 36 39</w:t>
            </w:r>
          </w:p>
        </w:tc>
      </w:tr>
      <w:tr w:rsidR="000E7F74" w:rsidRPr="009A225F" w14:paraId="7417D85E" w14:textId="77777777" w:rsidTr="00D8432A">
        <w:tc>
          <w:tcPr>
            <w:tcW w:w="709" w:type="dxa"/>
            <w:shd w:val="clear" w:color="auto" w:fill="C5E0B3" w:themeFill="accent6" w:themeFillTint="66"/>
            <w:vAlign w:val="center"/>
          </w:tcPr>
          <w:p w14:paraId="7417D859" w14:textId="77777777" w:rsidR="000E7F74" w:rsidRPr="009A225F" w:rsidRDefault="000E7F74" w:rsidP="00D8432A">
            <w:pPr>
              <w:spacing w:after="0"/>
              <w:jc w:val="center"/>
              <w:rPr>
                <w:rFonts w:ascii="Times New Roman" w:hAnsi="Times New Roman"/>
                <w:sz w:val="24"/>
                <w:szCs w:val="24"/>
              </w:rPr>
            </w:pPr>
            <w:r w:rsidRPr="009A225F">
              <w:rPr>
                <w:rFonts w:ascii="Times New Roman" w:hAnsi="Times New Roman"/>
                <w:sz w:val="24"/>
                <w:szCs w:val="24"/>
              </w:rPr>
              <w:t>11</w:t>
            </w:r>
          </w:p>
        </w:tc>
        <w:tc>
          <w:tcPr>
            <w:tcW w:w="3686" w:type="dxa"/>
            <w:vAlign w:val="center"/>
          </w:tcPr>
          <w:p w14:paraId="7417D85A" w14:textId="77777777" w:rsidR="000E7F74" w:rsidRPr="009A225F" w:rsidRDefault="000E7F74" w:rsidP="00B71A3C">
            <w:pPr>
              <w:spacing w:after="0"/>
              <w:rPr>
                <w:rFonts w:ascii="Times New Roman" w:hAnsi="Times New Roman"/>
                <w:b/>
                <w:sz w:val="24"/>
                <w:szCs w:val="24"/>
              </w:rPr>
            </w:pPr>
            <w:r w:rsidRPr="009A225F">
              <w:rPr>
                <w:rFonts w:ascii="Times New Roman" w:hAnsi="Times New Roman"/>
                <w:b/>
                <w:sz w:val="24"/>
                <w:szCs w:val="24"/>
              </w:rPr>
              <w:t>KOBAT Leger</w:t>
            </w:r>
          </w:p>
        </w:tc>
        <w:tc>
          <w:tcPr>
            <w:tcW w:w="1984" w:type="dxa"/>
            <w:vAlign w:val="center"/>
          </w:tcPr>
          <w:p w14:paraId="7417D85B"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Membre</w:t>
            </w:r>
          </w:p>
        </w:tc>
        <w:tc>
          <w:tcPr>
            <w:tcW w:w="2126" w:type="dxa"/>
            <w:vAlign w:val="center"/>
          </w:tcPr>
          <w:p w14:paraId="7417D85C" w14:textId="77777777" w:rsidR="000E7F74" w:rsidRPr="009A225F" w:rsidRDefault="000E7F74" w:rsidP="00B71A3C">
            <w:pPr>
              <w:spacing w:after="0"/>
              <w:rPr>
                <w:rFonts w:ascii="Times New Roman" w:hAnsi="Times New Roman"/>
                <w:sz w:val="24"/>
                <w:szCs w:val="24"/>
              </w:rPr>
            </w:pPr>
            <w:r w:rsidRPr="009A225F">
              <w:rPr>
                <w:rFonts w:ascii="Times New Roman" w:hAnsi="Times New Roman"/>
                <w:sz w:val="24"/>
                <w:szCs w:val="24"/>
              </w:rPr>
              <w:t>AED</w:t>
            </w:r>
          </w:p>
        </w:tc>
        <w:tc>
          <w:tcPr>
            <w:tcW w:w="1701" w:type="dxa"/>
            <w:vAlign w:val="center"/>
          </w:tcPr>
          <w:p w14:paraId="7417D85D" w14:textId="77777777" w:rsidR="000E7F74" w:rsidRPr="009A225F" w:rsidRDefault="000E7F74" w:rsidP="00D8432A">
            <w:pPr>
              <w:spacing w:after="0"/>
              <w:jc w:val="right"/>
              <w:rPr>
                <w:rFonts w:ascii="Times New Roman" w:hAnsi="Times New Roman"/>
                <w:sz w:val="24"/>
                <w:szCs w:val="24"/>
              </w:rPr>
            </w:pPr>
            <w:r w:rsidRPr="009A225F">
              <w:rPr>
                <w:rFonts w:ascii="Times New Roman" w:hAnsi="Times New Roman"/>
                <w:sz w:val="24"/>
                <w:szCs w:val="24"/>
              </w:rPr>
              <w:t>06 679 21 68</w:t>
            </w:r>
          </w:p>
        </w:tc>
      </w:tr>
    </w:tbl>
    <w:p w14:paraId="5454FAF7" w14:textId="77777777" w:rsidR="00362AFF" w:rsidRDefault="00362AFF" w:rsidP="00362AFF">
      <w:pPr>
        <w:pStyle w:val="Sansinterligne"/>
      </w:pPr>
    </w:p>
    <w:p w14:paraId="7417D860" w14:textId="6C27F7A9" w:rsidR="000E7F74" w:rsidRDefault="000E7F74" w:rsidP="000E7F74">
      <w:pPr>
        <w:jc w:val="both"/>
        <w:rPr>
          <w:rFonts w:ascii="Times New Roman" w:hAnsi="Times New Roman"/>
          <w:sz w:val="24"/>
          <w:szCs w:val="24"/>
        </w:rPr>
      </w:pPr>
      <w:r>
        <w:rPr>
          <w:rFonts w:ascii="Times New Roman" w:hAnsi="Times New Roman"/>
          <w:sz w:val="24"/>
          <w:szCs w:val="24"/>
        </w:rPr>
        <w:t>Au cours des débats les participants ont abordé les points essentiels ci-après :</w:t>
      </w:r>
    </w:p>
    <w:p w14:paraId="7417D861" w14:textId="35285DD9" w:rsidR="000E7F74" w:rsidRDefault="000E7F74" w:rsidP="000E7F74">
      <w:pPr>
        <w:pStyle w:val="Paragraphedeliste"/>
        <w:numPr>
          <w:ilvl w:val="0"/>
          <w:numId w:val="2"/>
        </w:numPr>
        <w:jc w:val="both"/>
        <w:rPr>
          <w:rFonts w:ascii="Times New Roman" w:hAnsi="Times New Roman"/>
          <w:sz w:val="24"/>
          <w:szCs w:val="24"/>
        </w:rPr>
      </w:pPr>
      <w:r>
        <w:rPr>
          <w:rFonts w:ascii="Times New Roman" w:hAnsi="Times New Roman"/>
          <w:sz w:val="24"/>
          <w:szCs w:val="24"/>
        </w:rPr>
        <w:t xml:space="preserve">Le ministère porteur du projet </w:t>
      </w:r>
      <w:r w:rsidR="00085157">
        <w:rPr>
          <w:rFonts w:ascii="Times New Roman" w:hAnsi="Times New Roman"/>
          <w:sz w:val="24"/>
          <w:szCs w:val="24"/>
        </w:rPr>
        <w:t xml:space="preserve">arrêté </w:t>
      </w:r>
      <w:r>
        <w:rPr>
          <w:rFonts w:ascii="Times New Roman" w:hAnsi="Times New Roman"/>
          <w:sz w:val="24"/>
          <w:szCs w:val="24"/>
        </w:rPr>
        <w:t>pour favoriser son aboutissement</w:t>
      </w:r>
      <w:r w:rsidR="00FE7EDC">
        <w:rPr>
          <w:rFonts w:ascii="Times New Roman" w:hAnsi="Times New Roman"/>
          <w:sz w:val="24"/>
          <w:szCs w:val="24"/>
        </w:rPr>
        <w:t xml:space="preserve"> : </w:t>
      </w:r>
      <w:r w:rsidR="0009583E">
        <w:rPr>
          <w:rFonts w:ascii="Times New Roman" w:hAnsi="Times New Roman"/>
          <w:sz w:val="24"/>
          <w:szCs w:val="24"/>
        </w:rPr>
        <w:t xml:space="preserve">l’AED </w:t>
      </w:r>
      <w:r w:rsidR="00362AFF">
        <w:rPr>
          <w:rFonts w:ascii="Times New Roman" w:hAnsi="Times New Roman"/>
          <w:sz w:val="24"/>
          <w:szCs w:val="24"/>
        </w:rPr>
        <w:t>va</w:t>
      </w:r>
      <w:r w:rsidR="0009583E">
        <w:rPr>
          <w:rFonts w:ascii="Times New Roman" w:hAnsi="Times New Roman"/>
          <w:sz w:val="24"/>
          <w:szCs w:val="24"/>
        </w:rPr>
        <w:t xml:space="preserve"> dépos</w:t>
      </w:r>
      <w:r w:rsidR="00362AFF">
        <w:rPr>
          <w:rFonts w:ascii="Times New Roman" w:hAnsi="Times New Roman"/>
          <w:sz w:val="24"/>
          <w:szCs w:val="24"/>
        </w:rPr>
        <w:t>er</w:t>
      </w:r>
      <w:r w:rsidR="0009583E">
        <w:rPr>
          <w:rFonts w:ascii="Times New Roman" w:hAnsi="Times New Roman"/>
          <w:sz w:val="24"/>
          <w:szCs w:val="24"/>
        </w:rPr>
        <w:t xml:space="preserve"> ce projet </w:t>
      </w:r>
      <w:r w:rsidR="00F844D8">
        <w:rPr>
          <w:rFonts w:ascii="Times New Roman" w:hAnsi="Times New Roman"/>
          <w:sz w:val="24"/>
          <w:szCs w:val="24"/>
        </w:rPr>
        <w:t xml:space="preserve">au niveau de </w:t>
      </w:r>
      <w:r w:rsidR="000C55CE">
        <w:rPr>
          <w:rFonts w:ascii="Times New Roman" w:hAnsi="Times New Roman"/>
          <w:sz w:val="24"/>
          <w:szCs w:val="24"/>
        </w:rPr>
        <w:t>5</w:t>
      </w:r>
      <w:r w:rsidR="00F844D8">
        <w:rPr>
          <w:rFonts w:ascii="Times New Roman" w:hAnsi="Times New Roman"/>
          <w:sz w:val="24"/>
          <w:szCs w:val="24"/>
        </w:rPr>
        <w:t xml:space="preserve"> ministères, le plus prompt sera </w:t>
      </w:r>
      <w:r w:rsidR="00AB408E">
        <w:rPr>
          <w:rFonts w:ascii="Times New Roman" w:hAnsi="Times New Roman"/>
          <w:sz w:val="24"/>
          <w:szCs w:val="24"/>
        </w:rPr>
        <w:t>le ministère porteur du projet d’arrêté</w:t>
      </w:r>
      <w:r w:rsidR="00D64E94">
        <w:rPr>
          <w:rFonts w:ascii="Times New Roman" w:hAnsi="Times New Roman"/>
          <w:sz w:val="24"/>
          <w:szCs w:val="24"/>
        </w:rPr>
        <w:t>.</w:t>
      </w:r>
    </w:p>
    <w:p w14:paraId="7417D862" w14:textId="77777777" w:rsidR="000E7F74" w:rsidRDefault="000E7F74" w:rsidP="000E7F74">
      <w:pPr>
        <w:pStyle w:val="Paragraphedeliste"/>
        <w:numPr>
          <w:ilvl w:val="0"/>
          <w:numId w:val="2"/>
        </w:numPr>
        <w:jc w:val="both"/>
        <w:rPr>
          <w:rFonts w:ascii="Times New Roman" w:hAnsi="Times New Roman"/>
          <w:sz w:val="24"/>
          <w:szCs w:val="24"/>
        </w:rPr>
      </w:pPr>
      <w:r>
        <w:rPr>
          <w:rFonts w:ascii="Times New Roman" w:hAnsi="Times New Roman"/>
          <w:sz w:val="24"/>
          <w:szCs w:val="24"/>
        </w:rPr>
        <w:t>Le plaidoyer à faire au sein des ministères impliqués.</w:t>
      </w:r>
    </w:p>
    <w:p w14:paraId="7417D863" w14:textId="77777777" w:rsidR="00D8432A" w:rsidRPr="00D8432A" w:rsidRDefault="00D8432A" w:rsidP="00D8432A">
      <w:pPr>
        <w:jc w:val="both"/>
        <w:rPr>
          <w:rFonts w:ascii="Times New Roman" w:hAnsi="Times New Roman"/>
          <w:sz w:val="24"/>
          <w:szCs w:val="24"/>
        </w:rPr>
      </w:pPr>
      <w:r>
        <w:rPr>
          <w:rFonts w:ascii="Times New Roman" w:hAnsi="Times New Roman"/>
          <w:sz w:val="24"/>
          <w:szCs w:val="24"/>
        </w:rPr>
        <w:t>Le projet d’arrêté a été amendé et approuvé.</w:t>
      </w:r>
    </w:p>
    <w:p w14:paraId="4D710501" w14:textId="4F741315" w:rsidR="002C5522" w:rsidRPr="008B6354" w:rsidRDefault="002C5522" w:rsidP="008B6354">
      <w:pPr>
        <w:pStyle w:val="Paragraphedeliste"/>
        <w:numPr>
          <w:ilvl w:val="0"/>
          <w:numId w:val="1"/>
        </w:numPr>
        <w:jc w:val="both"/>
        <w:rPr>
          <w:rFonts w:ascii="Times New Roman" w:hAnsi="Times New Roman"/>
          <w:sz w:val="24"/>
          <w:szCs w:val="24"/>
        </w:rPr>
      </w:pPr>
      <w:r w:rsidRPr="008B6354">
        <w:rPr>
          <w:rFonts w:ascii="Times New Roman" w:hAnsi="Times New Roman"/>
          <w:b/>
          <w:sz w:val="24"/>
          <w:szCs w:val="24"/>
        </w:rPr>
        <w:t>Conception des outils de sensibilisation des invitations et des correspondances</w:t>
      </w:r>
    </w:p>
    <w:p w14:paraId="03D9C930" w14:textId="11E1CFA7" w:rsidR="002C5522" w:rsidRDefault="002C5522" w:rsidP="002C5522">
      <w:pPr>
        <w:jc w:val="both"/>
        <w:rPr>
          <w:rFonts w:ascii="Times New Roman" w:hAnsi="Times New Roman"/>
          <w:sz w:val="24"/>
          <w:szCs w:val="24"/>
        </w:rPr>
      </w:pPr>
      <w:r>
        <w:rPr>
          <w:rFonts w:ascii="Times New Roman" w:hAnsi="Times New Roman"/>
          <w:sz w:val="24"/>
          <w:szCs w:val="24"/>
        </w:rPr>
        <w:t xml:space="preserve">Pour la sensibilisation du public, il a été conçu des outils tels que la banderole, la sélection des flyers </w:t>
      </w:r>
      <w:r w:rsidR="00780971">
        <w:rPr>
          <w:rFonts w:ascii="Times New Roman" w:hAnsi="Times New Roman"/>
          <w:sz w:val="24"/>
          <w:szCs w:val="24"/>
        </w:rPr>
        <w:t>et la note de présentation de l’arrêté</w:t>
      </w:r>
      <w:r w:rsidR="00EE5985">
        <w:rPr>
          <w:rFonts w:ascii="Times New Roman" w:hAnsi="Times New Roman"/>
          <w:sz w:val="24"/>
          <w:szCs w:val="24"/>
        </w:rPr>
        <w:t xml:space="preserve">. Ceux-ci </w:t>
      </w:r>
      <w:r>
        <w:rPr>
          <w:rFonts w:ascii="Times New Roman" w:hAnsi="Times New Roman"/>
          <w:sz w:val="24"/>
          <w:szCs w:val="24"/>
        </w:rPr>
        <w:t>ont été mis à la disposition des parties prenantes.</w:t>
      </w:r>
      <w:r w:rsidRPr="00660D22">
        <w:rPr>
          <w:rFonts w:ascii="Times New Roman" w:hAnsi="Times New Roman"/>
          <w:sz w:val="24"/>
          <w:szCs w:val="24"/>
        </w:rPr>
        <w:t xml:space="preserve"> </w:t>
      </w:r>
    </w:p>
    <w:p w14:paraId="7417D864" w14:textId="77777777" w:rsidR="00CA1B48" w:rsidRDefault="00CA1B48" w:rsidP="00CA1B48">
      <w:pPr>
        <w:pStyle w:val="Paragraphedeliste"/>
        <w:jc w:val="both"/>
        <w:rPr>
          <w:rFonts w:ascii="Times New Roman" w:hAnsi="Times New Roman"/>
          <w:sz w:val="24"/>
          <w:szCs w:val="24"/>
        </w:rPr>
      </w:pPr>
    </w:p>
    <w:p w14:paraId="7417D865" w14:textId="06543F33" w:rsidR="000C3417" w:rsidRPr="00B01018" w:rsidRDefault="00CA1B48" w:rsidP="008B6354">
      <w:pPr>
        <w:pStyle w:val="Paragraphedeliste"/>
        <w:numPr>
          <w:ilvl w:val="0"/>
          <w:numId w:val="1"/>
        </w:numPr>
        <w:jc w:val="both"/>
        <w:rPr>
          <w:rFonts w:ascii="Times New Roman" w:hAnsi="Times New Roman"/>
          <w:b/>
          <w:sz w:val="24"/>
          <w:szCs w:val="24"/>
        </w:rPr>
      </w:pPr>
      <w:r w:rsidRPr="00CA1B48">
        <w:rPr>
          <w:rFonts w:ascii="Times New Roman" w:hAnsi="Times New Roman"/>
          <w:b/>
          <w:sz w:val="24"/>
          <w:szCs w:val="24"/>
        </w:rPr>
        <w:t>Atelier relatif à l’arrêté sur la peinture au plomb</w:t>
      </w:r>
    </w:p>
    <w:p w14:paraId="7417D866" w14:textId="0682D013" w:rsidR="00CA1B48" w:rsidRDefault="00D93DC9" w:rsidP="00CA1B48">
      <w:pPr>
        <w:jc w:val="both"/>
        <w:rPr>
          <w:rFonts w:ascii="Times New Roman" w:hAnsi="Times New Roman"/>
          <w:sz w:val="24"/>
          <w:szCs w:val="24"/>
        </w:rPr>
      </w:pPr>
      <w:r>
        <w:rPr>
          <w:rFonts w:ascii="Times New Roman" w:hAnsi="Times New Roman"/>
          <w:sz w:val="24"/>
          <w:szCs w:val="24"/>
        </w:rPr>
        <w:t>L’</w:t>
      </w:r>
      <w:r w:rsidR="00CA1B48">
        <w:rPr>
          <w:rFonts w:ascii="Times New Roman" w:hAnsi="Times New Roman"/>
          <w:sz w:val="24"/>
          <w:szCs w:val="24"/>
        </w:rPr>
        <w:t xml:space="preserve">atelier </w:t>
      </w:r>
      <w:r w:rsidR="00D8432A">
        <w:rPr>
          <w:rFonts w:ascii="Times New Roman" w:hAnsi="Times New Roman"/>
          <w:sz w:val="24"/>
          <w:szCs w:val="24"/>
        </w:rPr>
        <w:t xml:space="preserve">tenu le vendredi 27 octobre 2023 </w:t>
      </w:r>
      <w:r w:rsidR="00CA1B48">
        <w:rPr>
          <w:rFonts w:ascii="Times New Roman" w:hAnsi="Times New Roman"/>
          <w:sz w:val="24"/>
          <w:szCs w:val="24"/>
        </w:rPr>
        <w:t>a connu la participation des personnes ci-après :</w:t>
      </w:r>
    </w:p>
    <w:tbl>
      <w:tblPr>
        <w:tblStyle w:val="Grilledutableau"/>
        <w:tblW w:w="10206" w:type="dxa"/>
        <w:tblInd w:w="-572" w:type="dxa"/>
        <w:tblLook w:val="04A0" w:firstRow="1" w:lastRow="0" w:firstColumn="1" w:lastColumn="0" w:noHBand="0" w:noVBand="1"/>
      </w:tblPr>
      <w:tblGrid>
        <w:gridCol w:w="709"/>
        <w:gridCol w:w="3686"/>
        <w:gridCol w:w="1984"/>
        <w:gridCol w:w="2126"/>
        <w:gridCol w:w="1701"/>
      </w:tblGrid>
      <w:tr w:rsidR="00DA580E" w:rsidRPr="009A225F" w14:paraId="7417D86C" w14:textId="77777777" w:rsidTr="00B01018">
        <w:tc>
          <w:tcPr>
            <w:tcW w:w="709" w:type="dxa"/>
            <w:shd w:val="clear" w:color="auto" w:fill="F7CAAC" w:themeFill="accent2" w:themeFillTint="66"/>
          </w:tcPr>
          <w:p w14:paraId="7417D867" w14:textId="77777777" w:rsidR="00DA580E" w:rsidRPr="009A225F" w:rsidRDefault="00DA580E" w:rsidP="00B71A3C">
            <w:pPr>
              <w:spacing w:after="0"/>
              <w:jc w:val="center"/>
              <w:rPr>
                <w:rFonts w:ascii="Times New Roman" w:hAnsi="Times New Roman"/>
                <w:b/>
                <w:sz w:val="24"/>
                <w:szCs w:val="24"/>
              </w:rPr>
            </w:pPr>
            <w:r w:rsidRPr="009A225F">
              <w:rPr>
                <w:rFonts w:ascii="Times New Roman" w:hAnsi="Times New Roman"/>
                <w:b/>
                <w:sz w:val="24"/>
                <w:szCs w:val="24"/>
              </w:rPr>
              <w:t>N°</w:t>
            </w:r>
          </w:p>
        </w:tc>
        <w:tc>
          <w:tcPr>
            <w:tcW w:w="3686" w:type="dxa"/>
            <w:shd w:val="clear" w:color="auto" w:fill="F7CAAC" w:themeFill="accent2" w:themeFillTint="66"/>
          </w:tcPr>
          <w:p w14:paraId="7417D868" w14:textId="77777777" w:rsidR="00DA580E" w:rsidRPr="009A225F" w:rsidRDefault="00DA580E" w:rsidP="00B71A3C">
            <w:pPr>
              <w:spacing w:after="0"/>
              <w:jc w:val="center"/>
              <w:rPr>
                <w:rFonts w:ascii="Times New Roman" w:hAnsi="Times New Roman"/>
                <w:b/>
                <w:sz w:val="24"/>
                <w:szCs w:val="24"/>
              </w:rPr>
            </w:pPr>
            <w:r w:rsidRPr="009A225F">
              <w:rPr>
                <w:rFonts w:ascii="Times New Roman" w:hAnsi="Times New Roman"/>
                <w:b/>
                <w:sz w:val="24"/>
                <w:szCs w:val="24"/>
              </w:rPr>
              <w:t>Nom et Prénom</w:t>
            </w:r>
          </w:p>
        </w:tc>
        <w:tc>
          <w:tcPr>
            <w:tcW w:w="1984" w:type="dxa"/>
            <w:shd w:val="clear" w:color="auto" w:fill="F7CAAC" w:themeFill="accent2" w:themeFillTint="66"/>
          </w:tcPr>
          <w:p w14:paraId="7417D869" w14:textId="77777777" w:rsidR="00DA580E" w:rsidRPr="009A225F" w:rsidRDefault="00DA580E" w:rsidP="00B71A3C">
            <w:pPr>
              <w:spacing w:after="0"/>
              <w:jc w:val="center"/>
              <w:rPr>
                <w:rFonts w:ascii="Times New Roman" w:hAnsi="Times New Roman"/>
                <w:b/>
                <w:sz w:val="24"/>
                <w:szCs w:val="24"/>
              </w:rPr>
            </w:pPr>
            <w:r w:rsidRPr="009A225F">
              <w:rPr>
                <w:rFonts w:ascii="Times New Roman" w:hAnsi="Times New Roman"/>
                <w:b/>
                <w:sz w:val="24"/>
                <w:szCs w:val="24"/>
              </w:rPr>
              <w:t>Fonction</w:t>
            </w:r>
          </w:p>
        </w:tc>
        <w:tc>
          <w:tcPr>
            <w:tcW w:w="2126" w:type="dxa"/>
            <w:shd w:val="clear" w:color="auto" w:fill="F7CAAC" w:themeFill="accent2" w:themeFillTint="66"/>
          </w:tcPr>
          <w:p w14:paraId="7417D86A" w14:textId="77777777" w:rsidR="00DA580E" w:rsidRPr="009A225F" w:rsidRDefault="00DA580E" w:rsidP="00B71A3C">
            <w:pPr>
              <w:spacing w:after="0"/>
              <w:jc w:val="center"/>
              <w:rPr>
                <w:rFonts w:ascii="Times New Roman" w:hAnsi="Times New Roman"/>
                <w:b/>
                <w:sz w:val="24"/>
                <w:szCs w:val="24"/>
              </w:rPr>
            </w:pPr>
            <w:r w:rsidRPr="009A225F">
              <w:rPr>
                <w:rFonts w:ascii="Times New Roman" w:hAnsi="Times New Roman"/>
                <w:b/>
                <w:sz w:val="24"/>
                <w:szCs w:val="24"/>
              </w:rPr>
              <w:t>Structure</w:t>
            </w:r>
          </w:p>
        </w:tc>
        <w:tc>
          <w:tcPr>
            <w:tcW w:w="1701" w:type="dxa"/>
            <w:shd w:val="clear" w:color="auto" w:fill="F7CAAC" w:themeFill="accent2" w:themeFillTint="66"/>
          </w:tcPr>
          <w:p w14:paraId="7417D86B" w14:textId="77777777" w:rsidR="00DA580E" w:rsidRPr="009A225F" w:rsidRDefault="00DA580E" w:rsidP="00B71A3C">
            <w:pPr>
              <w:spacing w:after="0"/>
              <w:jc w:val="center"/>
              <w:rPr>
                <w:rFonts w:ascii="Times New Roman" w:hAnsi="Times New Roman"/>
                <w:b/>
                <w:sz w:val="24"/>
                <w:szCs w:val="24"/>
              </w:rPr>
            </w:pPr>
            <w:r w:rsidRPr="009A225F">
              <w:rPr>
                <w:rFonts w:ascii="Times New Roman" w:hAnsi="Times New Roman"/>
                <w:b/>
                <w:sz w:val="24"/>
                <w:szCs w:val="24"/>
              </w:rPr>
              <w:t>Contact</w:t>
            </w:r>
          </w:p>
        </w:tc>
      </w:tr>
      <w:tr w:rsidR="00DA580E" w:rsidRPr="009A225F" w14:paraId="7417D872" w14:textId="77777777" w:rsidTr="00B01018">
        <w:tc>
          <w:tcPr>
            <w:tcW w:w="709" w:type="dxa"/>
            <w:shd w:val="clear" w:color="auto" w:fill="F7CAAC" w:themeFill="accent2" w:themeFillTint="66"/>
          </w:tcPr>
          <w:p w14:paraId="7417D86D" w14:textId="77777777" w:rsidR="00DA580E" w:rsidRPr="009A225F" w:rsidRDefault="00DA580E" w:rsidP="00B71A3C">
            <w:pPr>
              <w:spacing w:after="0"/>
              <w:jc w:val="center"/>
              <w:rPr>
                <w:rFonts w:ascii="Times New Roman" w:hAnsi="Times New Roman"/>
                <w:sz w:val="24"/>
                <w:szCs w:val="24"/>
              </w:rPr>
            </w:pPr>
            <w:r w:rsidRPr="009A225F">
              <w:rPr>
                <w:rFonts w:ascii="Times New Roman" w:hAnsi="Times New Roman"/>
                <w:sz w:val="24"/>
                <w:szCs w:val="24"/>
              </w:rPr>
              <w:t>1</w:t>
            </w:r>
          </w:p>
        </w:tc>
        <w:tc>
          <w:tcPr>
            <w:tcW w:w="3686" w:type="dxa"/>
          </w:tcPr>
          <w:p w14:paraId="7417D86E"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KOUKA Pré - Samuel</w:t>
            </w:r>
          </w:p>
        </w:tc>
        <w:tc>
          <w:tcPr>
            <w:tcW w:w="1984" w:type="dxa"/>
          </w:tcPr>
          <w:p w14:paraId="7417D86F"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Chef de cabinet</w:t>
            </w:r>
          </w:p>
        </w:tc>
        <w:tc>
          <w:tcPr>
            <w:tcW w:w="2126" w:type="dxa"/>
          </w:tcPr>
          <w:p w14:paraId="7417D870"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CCSC / ONG</w:t>
            </w:r>
          </w:p>
        </w:tc>
        <w:tc>
          <w:tcPr>
            <w:tcW w:w="1701" w:type="dxa"/>
          </w:tcPr>
          <w:p w14:paraId="7417D871"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06 650 71 70</w:t>
            </w:r>
          </w:p>
        </w:tc>
      </w:tr>
      <w:tr w:rsidR="00DA580E" w:rsidRPr="009A225F" w14:paraId="7417D878" w14:textId="77777777" w:rsidTr="00B01018">
        <w:tc>
          <w:tcPr>
            <w:tcW w:w="709" w:type="dxa"/>
            <w:shd w:val="clear" w:color="auto" w:fill="F7CAAC" w:themeFill="accent2" w:themeFillTint="66"/>
          </w:tcPr>
          <w:p w14:paraId="7417D873" w14:textId="77777777" w:rsidR="00DA580E" w:rsidRPr="009A225F" w:rsidRDefault="00DA580E" w:rsidP="00B71A3C">
            <w:pPr>
              <w:spacing w:after="0"/>
              <w:jc w:val="center"/>
              <w:rPr>
                <w:rFonts w:ascii="Times New Roman" w:hAnsi="Times New Roman"/>
                <w:sz w:val="24"/>
                <w:szCs w:val="24"/>
              </w:rPr>
            </w:pPr>
            <w:r w:rsidRPr="009A225F">
              <w:rPr>
                <w:rFonts w:ascii="Times New Roman" w:hAnsi="Times New Roman"/>
                <w:sz w:val="24"/>
                <w:szCs w:val="24"/>
              </w:rPr>
              <w:t>2</w:t>
            </w:r>
          </w:p>
        </w:tc>
        <w:tc>
          <w:tcPr>
            <w:tcW w:w="3686" w:type="dxa"/>
          </w:tcPr>
          <w:p w14:paraId="7417D874"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BAYANGAMA Francis</w:t>
            </w:r>
          </w:p>
        </w:tc>
        <w:tc>
          <w:tcPr>
            <w:tcW w:w="1984" w:type="dxa"/>
          </w:tcPr>
          <w:p w14:paraId="7417D875"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Membre ACC</w:t>
            </w:r>
          </w:p>
        </w:tc>
        <w:tc>
          <w:tcPr>
            <w:tcW w:w="2126" w:type="dxa"/>
          </w:tcPr>
          <w:p w14:paraId="7417D876"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ACC</w:t>
            </w:r>
          </w:p>
        </w:tc>
        <w:tc>
          <w:tcPr>
            <w:tcW w:w="1701" w:type="dxa"/>
          </w:tcPr>
          <w:p w14:paraId="7417D877"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06 692 09 70</w:t>
            </w:r>
          </w:p>
        </w:tc>
      </w:tr>
      <w:tr w:rsidR="00DA580E" w:rsidRPr="009A225F" w14:paraId="7417D87E" w14:textId="77777777" w:rsidTr="00B01018">
        <w:tc>
          <w:tcPr>
            <w:tcW w:w="709" w:type="dxa"/>
            <w:shd w:val="clear" w:color="auto" w:fill="F7CAAC" w:themeFill="accent2" w:themeFillTint="66"/>
          </w:tcPr>
          <w:p w14:paraId="7417D879" w14:textId="77777777" w:rsidR="00DA580E" w:rsidRPr="009A225F" w:rsidRDefault="00DA580E" w:rsidP="00B71A3C">
            <w:pPr>
              <w:spacing w:after="0"/>
              <w:jc w:val="center"/>
              <w:rPr>
                <w:rFonts w:ascii="Times New Roman" w:hAnsi="Times New Roman"/>
                <w:sz w:val="24"/>
                <w:szCs w:val="24"/>
              </w:rPr>
            </w:pPr>
            <w:r w:rsidRPr="009A225F">
              <w:rPr>
                <w:rFonts w:ascii="Times New Roman" w:hAnsi="Times New Roman"/>
                <w:sz w:val="24"/>
                <w:szCs w:val="24"/>
              </w:rPr>
              <w:t>3</w:t>
            </w:r>
          </w:p>
        </w:tc>
        <w:tc>
          <w:tcPr>
            <w:tcW w:w="3686" w:type="dxa"/>
          </w:tcPr>
          <w:p w14:paraId="7417D87A"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MIAMBANZILA Joseph</w:t>
            </w:r>
          </w:p>
        </w:tc>
        <w:tc>
          <w:tcPr>
            <w:tcW w:w="1984" w:type="dxa"/>
          </w:tcPr>
          <w:p w14:paraId="7417D87B"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S.E.</w:t>
            </w:r>
          </w:p>
        </w:tc>
        <w:tc>
          <w:tcPr>
            <w:tcW w:w="2126" w:type="dxa"/>
          </w:tcPr>
          <w:p w14:paraId="7417D87C"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CACO-REDD+</w:t>
            </w:r>
          </w:p>
        </w:tc>
        <w:tc>
          <w:tcPr>
            <w:tcW w:w="1701" w:type="dxa"/>
          </w:tcPr>
          <w:p w14:paraId="7417D87D"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06 430 23 88</w:t>
            </w:r>
          </w:p>
        </w:tc>
      </w:tr>
      <w:tr w:rsidR="00DA580E" w:rsidRPr="009A225F" w14:paraId="7417D884" w14:textId="77777777" w:rsidTr="00B01018">
        <w:tc>
          <w:tcPr>
            <w:tcW w:w="709" w:type="dxa"/>
            <w:shd w:val="clear" w:color="auto" w:fill="F7CAAC" w:themeFill="accent2" w:themeFillTint="66"/>
          </w:tcPr>
          <w:p w14:paraId="7417D87F" w14:textId="77777777" w:rsidR="00DA580E" w:rsidRPr="009A225F" w:rsidRDefault="00DA580E" w:rsidP="00B71A3C">
            <w:pPr>
              <w:spacing w:after="0"/>
              <w:jc w:val="center"/>
              <w:rPr>
                <w:rFonts w:ascii="Times New Roman" w:hAnsi="Times New Roman"/>
                <w:sz w:val="24"/>
                <w:szCs w:val="24"/>
              </w:rPr>
            </w:pPr>
            <w:r w:rsidRPr="009A225F">
              <w:rPr>
                <w:rFonts w:ascii="Times New Roman" w:hAnsi="Times New Roman"/>
                <w:sz w:val="24"/>
                <w:szCs w:val="24"/>
              </w:rPr>
              <w:t>4</w:t>
            </w:r>
          </w:p>
        </w:tc>
        <w:tc>
          <w:tcPr>
            <w:tcW w:w="3686" w:type="dxa"/>
          </w:tcPr>
          <w:p w14:paraId="7417D880"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Service MESSEAMBIA Dominique</w:t>
            </w:r>
          </w:p>
        </w:tc>
        <w:tc>
          <w:tcPr>
            <w:tcW w:w="1984" w:type="dxa"/>
            <w:vAlign w:val="center"/>
          </w:tcPr>
          <w:p w14:paraId="7417D881"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Collaborateur</w:t>
            </w:r>
          </w:p>
        </w:tc>
        <w:tc>
          <w:tcPr>
            <w:tcW w:w="2126" w:type="dxa"/>
            <w:vAlign w:val="center"/>
          </w:tcPr>
          <w:p w14:paraId="7417D882"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DGDI</w:t>
            </w:r>
          </w:p>
        </w:tc>
        <w:tc>
          <w:tcPr>
            <w:tcW w:w="1701" w:type="dxa"/>
            <w:vAlign w:val="center"/>
          </w:tcPr>
          <w:p w14:paraId="7417D883"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06 577 06 01</w:t>
            </w:r>
          </w:p>
        </w:tc>
      </w:tr>
      <w:tr w:rsidR="00DA580E" w:rsidRPr="009A225F" w14:paraId="7417D88A" w14:textId="77777777" w:rsidTr="00B01018">
        <w:tc>
          <w:tcPr>
            <w:tcW w:w="709" w:type="dxa"/>
            <w:shd w:val="clear" w:color="auto" w:fill="F7CAAC" w:themeFill="accent2" w:themeFillTint="66"/>
          </w:tcPr>
          <w:p w14:paraId="7417D885" w14:textId="77777777" w:rsidR="00DA580E" w:rsidRPr="009A225F" w:rsidRDefault="00DA580E" w:rsidP="00B71A3C">
            <w:pPr>
              <w:spacing w:after="0"/>
              <w:jc w:val="center"/>
              <w:rPr>
                <w:rFonts w:ascii="Times New Roman" w:hAnsi="Times New Roman"/>
                <w:sz w:val="24"/>
                <w:szCs w:val="24"/>
              </w:rPr>
            </w:pPr>
            <w:r w:rsidRPr="009A225F">
              <w:rPr>
                <w:rFonts w:ascii="Times New Roman" w:hAnsi="Times New Roman"/>
                <w:sz w:val="24"/>
                <w:szCs w:val="24"/>
              </w:rPr>
              <w:t>5</w:t>
            </w:r>
          </w:p>
        </w:tc>
        <w:tc>
          <w:tcPr>
            <w:tcW w:w="3686" w:type="dxa"/>
          </w:tcPr>
          <w:p w14:paraId="7417D886"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LOUBAKI Eugène</w:t>
            </w:r>
          </w:p>
        </w:tc>
        <w:tc>
          <w:tcPr>
            <w:tcW w:w="1984" w:type="dxa"/>
            <w:vAlign w:val="center"/>
          </w:tcPr>
          <w:p w14:paraId="7417D887"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Président</w:t>
            </w:r>
          </w:p>
        </w:tc>
        <w:tc>
          <w:tcPr>
            <w:tcW w:w="2126" w:type="dxa"/>
            <w:vAlign w:val="center"/>
          </w:tcPr>
          <w:p w14:paraId="7417D888"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AED</w:t>
            </w:r>
          </w:p>
        </w:tc>
        <w:tc>
          <w:tcPr>
            <w:tcW w:w="1701" w:type="dxa"/>
            <w:vAlign w:val="center"/>
          </w:tcPr>
          <w:p w14:paraId="7417D889"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06 952 28 51</w:t>
            </w:r>
          </w:p>
        </w:tc>
      </w:tr>
      <w:tr w:rsidR="00DA580E" w:rsidRPr="009A225F" w14:paraId="7417D890" w14:textId="77777777" w:rsidTr="00B01018">
        <w:tc>
          <w:tcPr>
            <w:tcW w:w="709" w:type="dxa"/>
            <w:shd w:val="clear" w:color="auto" w:fill="F7CAAC" w:themeFill="accent2" w:themeFillTint="66"/>
          </w:tcPr>
          <w:p w14:paraId="7417D88B" w14:textId="77777777" w:rsidR="00DA580E" w:rsidRPr="009A225F" w:rsidRDefault="00DA580E" w:rsidP="00B71A3C">
            <w:pPr>
              <w:spacing w:after="0"/>
              <w:jc w:val="center"/>
              <w:rPr>
                <w:rFonts w:ascii="Times New Roman" w:hAnsi="Times New Roman"/>
                <w:sz w:val="24"/>
                <w:szCs w:val="24"/>
              </w:rPr>
            </w:pPr>
            <w:r w:rsidRPr="009A225F">
              <w:rPr>
                <w:rFonts w:ascii="Times New Roman" w:hAnsi="Times New Roman"/>
                <w:sz w:val="24"/>
                <w:szCs w:val="24"/>
              </w:rPr>
              <w:t>6</w:t>
            </w:r>
          </w:p>
        </w:tc>
        <w:tc>
          <w:tcPr>
            <w:tcW w:w="3686" w:type="dxa"/>
          </w:tcPr>
          <w:p w14:paraId="7417D88C"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NIANGOU Maurice</w:t>
            </w:r>
          </w:p>
        </w:tc>
        <w:tc>
          <w:tcPr>
            <w:tcW w:w="1984" w:type="dxa"/>
            <w:vAlign w:val="center"/>
          </w:tcPr>
          <w:p w14:paraId="7417D88D"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Communicateur</w:t>
            </w:r>
          </w:p>
        </w:tc>
        <w:tc>
          <w:tcPr>
            <w:tcW w:w="2126" w:type="dxa"/>
            <w:vAlign w:val="center"/>
          </w:tcPr>
          <w:p w14:paraId="7417D88E"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AED</w:t>
            </w:r>
          </w:p>
        </w:tc>
        <w:tc>
          <w:tcPr>
            <w:tcW w:w="1701" w:type="dxa"/>
            <w:vAlign w:val="center"/>
          </w:tcPr>
          <w:p w14:paraId="7417D88F"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06 678 77 25</w:t>
            </w:r>
          </w:p>
        </w:tc>
      </w:tr>
      <w:tr w:rsidR="00DA580E" w:rsidRPr="009A225F" w14:paraId="7417D896" w14:textId="77777777" w:rsidTr="00B01018">
        <w:tc>
          <w:tcPr>
            <w:tcW w:w="709" w:type="dxa"/>
            <w:shd w:val="clear" w:color="auto" w:fill="F7CAAC" w:themeFill="accent2" w:themeFillTint="66"/>
          </w:tcPr>
          <w:p w14:paraId="7417D891" w14:textId="77777777" w:rsidR="00DA580E" w:rsidRPr="009A225F" w:rsidRDefault="00DA580E" w:rsidP="00B71A3C">
            <w:pPr>
              <w:spacing w:after="0"/>
              <w:jc w:val="center"/>
              <w:rPr>
                <w:rFonts w:ascii="Times New Roman" w:hAnsi="Times New Roman"/>
                <w:sz w:val="24"/>
                <w:szCs w:val="24"/>
              </w:rPr>
            </w:pPr>
            <w:r w:rsidRPr="009A225F">
              <w:rPr>
                <w:rFonts w:ascii="Times New Roman" w:hAnsi="Times New Roman"/>
                <w:sz w:val="24"/>
                <w:szCs w:val="24"/>
              </w:rPr>
              <w:t>7</w:t>
            </w:r>
          </w:p>
        </w:tc>
        <w:tc>
          <w:tcPr>
            <w:tcW w:w="3686" w:type="dxa"/>
          </w:tcPr>
          <w:p w14:paraId="7417D892"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ONDONGO DJIMBY Jean Willy</w:t>
            </w:r>
          </w:p>
        </w:tc>
        <w:tc>
          <w:tcPr>
            <w:tcW w:w="1984" w:type="dxa"/>
            <w:vAlign w:val="center"/>
          </w:tcPr>
          <w:p w14:paraId="7417D893"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Collaborateur</w:t>
            </w:r>
          </w:p>
        </w:tc>
        <w:tc>
          <w:tcPr>
            <w:tcW w:w="2126" w:type="dxa"/>
            <w:vAlign w:val="center"/>
          </w:tcPr>
          <w:p w14:paraId="7417D894" w14:textId="77777777" w:rsidR="00DA580E" w:rsidRPr="009A225F" w:rsidRDefault="00DA580E" w:rsidP="00B71A3C">
            <w:pPr>
              <w:spacing w:after="0"/>
              <w:rPr>
                <w:rFonts w:ascii="Times New Roman" w:hAnsi="Times New Roman"/>
                <w:sz w:val="24"/>
                <w:szCs w:val="24"/>
              </w:rPr>
            </w:pPr>
            <w:proofErr w:type="spellStart"/>
            <w:r w:rsidRPr="009A225F">
              <w:rPr>
                <w:rFonts w:ascii="Times New Roman" w:hAnsi="Times New Roman"/>
                <w:sz w:val="24"/>
                <w:szCs w:val="24"/>
              </w:rPr>
              <w:t>DGSSSa</w:t>
            </w:r>
            <w:proofErr w:type="spellEnd"/>
          </w:p>
        </w:tc>
        <w:tc>
          <w:tcPr>
            <w:tcW w:w="1701" w:type="dxa"/>
            <w:vAlign w:val="center"/>
          </w:tcPr>
          <w:p w14:paraId="7417D895"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06 621 61 10</w:t>
            </w:r>
          </w:p>
        </w:tc>
      </w:tr>
      <w:tr w:rsidR="00DA580E" w:rsidRPr="009A225F" w14:paraId="7417D89C" w14:textId="77777777" w:rsidTr="00B01018">
        <w:tc>
          <w:tcPr>
            <w:tcW w:w="709" w:type="dxa"/>
            <w:shd w:val="clear" w:color="auto" w:fill="F7CAAC" w:themeFill="accent2" w:themeFillTint="66"/>
            <w:vAlign w:val="center"/>
          </w:tcPr>
          <w:p w14:paraId="7417D897"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8</w:t>
            </w:r>
          </w:p>
        </w:tc>
        <w:tc>
          <w:tcPr>
            <w:tcW w:w="3686" w:type="dxa"/>
            <w:vAlign w:val="center"/>
          </w:tcPr>
          <w:p w14:paraId="7417D898"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LOUBIDIKA Christian Roch</w:t>
            </w:r>
          </w:p>
        </w:tc>
        <w:tc>
          <w:tcPr>
            <w:tcW w:w="1984" w:type="dxa"/>
            <w:vAlign w:val="center"/>
          </w:tcPr>
          <w:p w14:paraId="7417D899"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Chef de service norme et métrologie</w:t>
            </w:r>
          </w:p>
        </w:tc>
        <w:tc>
          <w:tcPr>
            <w:tcW w:w="2126" w:type="dxa"/>
            <w:vAlign w:val="center"/>
          </w:tcPr>
          <w:p w14:paraId="7417D89A"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DG Commerce</w:t>
            </w:r>
          </w:p>
        </w:tc>
        <w:tc>
          <w:tcPr>
            <w:tcW w:w="1701" w:type="dxa"/>
            <w:vAlign w:val="center"/>
          </w:tcPr>
          <w:p w14:paraId="7417D89B"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06 502 04 94</w:t>
            </w:r>
          </w:p>
        </w:tc>
      </w:tr>
      <w:tr w:rsidR="00DA580E" w:rsidRPr="009A225F" w14:paraId="7417D8A2" w14:textId="77777777" w:rsidTr="00B01018">
        <w:tc>
          <w:tcPr>
            <w:tcW w:w="709" w:type="dxa"/>
            <w:shd w:val="clear" w:color="auto" w:fill="F7CAAC" w:themeFill="accent2" w:themeFillTint="66"/>
            <w:vAlign w:val="center"/>
          </w:tcPr>
          <w:p w14:paraId="7417D89D"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9</w:t>
            </w:r>
          </w:p>
        </w:tc>
        <w:tc>
          <w:tcPr>
            <w:tcW w:w="3686" w:type="dxa"/>
            <w:vAlign w:val="center"/>
          </w:tcPr>
          <w:p w14:paraId="7417D89E"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Roland KOULOUNGOU</w:t>
            </w:r>
          </w:p>
        </w:tc>
        <w:tc>
          <w:tcPr>
            <w:tcW w:w="1984" w:type="dxa"/>
            <w:vAlign w:val="center"/>
          </w:tcPr>
          <w:p w14:paraId="7417D89F"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Journaliste</w:t>
            </w:r>
          </w:p>
        </w:tc>
        <w:tc>
          <w:tcPr>
            <w:tcW w:w="2126" w:type="dxa"/>
            <w:vAlign w:val="center"/>
          </w:tcPr>
          <w:p w14:paraId="7417D8A0"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L’Horizon Africain</w:t>
            </w:r>
          </w:p>
        </w:tc>
        <w:tc>
          <w:tcPr>
            <w:tcW w:w="1701" w:type="dxa"/>
            <w:vAlign w:val="center"/>
          </w:tcPr>
          <w:p w14:paraId="7417D8A1"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06 838 30 04</w:t>
            </w:r>
          </w:p>
        </w:tc>
      </w:tr>
      <w:tr w:rsidR="00DA580E" w:rsidRPr="009A225F" w14:paraId="7417D8A8" w14:textId="77777777" w:rsidTr="00B01018">
        <w:tc>
          <w:tcPr>
            <w:tcW w:w="709" w:type="dxa"/>
            <w:shd w:val="clear" w:color="auto" w:fill="F7CAAC" w:themeFill="accent2" w:themeFillTint="66"/>
            <w:vAlign w:val="center"/>
          </w:tcPr>
          <w:p w14:paraId="7417D8A3"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10</w:t>
            </w:r>
          </w:p>
        </w:tc>
        <w:tc>
          <w:tcPr>
            <w:tcW w:w="3686" w:type="dxa"/>
            <w:vAlign w:val="center"/>
          </w:tcPr>
          <w:p w14:paraId="7417D8A4"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NTINOU Angélique</w:t>
            </w:r>
          </w:p>
        </w:tc>
        <w:tc>
          <w:tcPr>
            <w:tcW w:w="1984" w:type="dxa"/>
            <w:vAlign w:val="center"/>
          </w:tcPr>
          <w:p w14:paraId="7417D8A5"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S.G.</w:t>
            </w:r>
          </w:p>
        </w:tc>
        <w:tc>
          <w:tcPr>
            <w:tcW w:w="2126" w:type="dxa"/>
            <w:vAlign w:val="center"/>
          </w:tcPr>
          <w:p w14:paraId="7417D8A6"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Mouvement des Mères pour la paix la Solidarité et le Développement</w:t>
            </w:r>
          </w:p>
        </w:tc>
        <w:tc>
          <w:tcPr>
            <w:tcW w:w="1701" w:type="dxa"/>
            <w:vAlign w:val="center"/>
          </w:tcPr>
          <w:p w14:paraId="7417D8A7"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06 647 64 92</w:t>
            </w:r>
          </w:p>
        </w:tc>
      </w:tr>
      <w:tr w:rsidR="00DA580E" w:rsidRPr="009A225F" w14:paraId="7417D8AE" w14:textId="77777777" w:rsidTr="00B01018">
        <w:tc>
          <w:tcPr>
            <w:tcW w:w="709" w:type="dxa"/>
            <w:shd w:val="clear" w:color="auto" w:fill="F7CAAC" w:themeFill="accent2" w:themeFillTint="66"/>
            <w:vAlign w:val="center"/>
          </w:tcPr>
          <w:p w14:paraId="7417D8A9"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11</w:t>
            </w:r>
          </w:p>
        </w:tc>
        <w:tc>
          <w:tcPr>
            <w:tcW w:w="3686" w:type="dxa"/>
            <w:vAlign w:val="center"/>
          </w:tcPr>
          <w:p w14:paraId="7417D8AA"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SAFOULA Virgile</w:t>
            </w:r>
          </w:p>
        </w:tc>
        <w:tc>
          <w:tcPr>
            <w:tcW w:w="1984" w:type="dxa"/>
            <w:vAlign w:val="center"/>
          </w:tcPr>
          <w:p w14:paraId="7417D8AB"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S</w:t>
            </w:r>
            <w:r>
              <w:rPr>
                <w:rFonts w:ascii="Times New Roman" w:hAnsi="Times New Roman"/>
                <w:sz w:val="24"/>
                <w:szCs w:val="24"/>
              </w:rPr>
              <w:t>.</w:t>
            </w:r>
            <w:r w:rsidRPr="009A225F">
              <w:rPr>
                <w:rFonts w:ascii="Times New Roman" w:hAnsi="Times New Roman"/>
                <w:sz w:val="24"/>
                <w:szCs w:val="24"/>
              </w:rPr>
              <w:t xml:space="preserve"> Exécutif</w:t>
            </w:r>
          </w:p>
        </w:tc>
        <w:tc>
          <w:tcPr>
            <w:tcW w:w="2126" w:type="dxa"/>
            <w:vAlign w:val="center"/>
          </w:tcPr>
          <w:p w14:paraId="7417D8AC"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EDIC</w:t>
            </w:r>
          </w:p>
        </w:tc>
        <w:tc>
          <w:tcPr>
            <w:tcW w:w="1701" w:type="dxa"/>
            <w:vAlign w:val="center"/>
          </w:tcPr>
          <w:p w14:paraId="7417D8AD"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06 428 31 38</w:t>
            </w:r>
          </w:p>
        </w:tc>
      </w:tr>
      <w:tr w:rsidR="00DA580E" w:rsidRPr="009A225F" w14:paraId="7417D8B4" w14:textId="77777777" w:rsidTr="00B01018">
        <w:tc>
          <w:tcPr>
            <w:tcW w:w="709" w:type="dxa"/>
            <w:shd w:val="clear" w:color="auto" w:fill="F7CAAC" w:themeFill="accent2" w:themeFillTint="66"/>
            <w:vAlign w:val="center"/>
          </w:tcPr>
          <w:p w14:paraId="7417D8AF"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12</w:t>
            </w:r>
          </w:p>
        </w:tc>
        <w:tc>
          <w:tcPr>
            <w:tcW w:w="3686" w:type="dxa"/>
            <w:vAlign w:val="center"/>
          </w:tcPr>
          <w:p w14:paraId="7417D8B0"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Philippe BANZ</w:t>
            </w:r>
          </w:p>
        </w:tc>
        <w:tc>
          <w:tcPr>
            <w:tcW w:w="1984" w:type="dxa"/>
            <w:vAlign w:val="center"/>
          </w:tcPr>
          <w:p w14:paraId="7417D8B1"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Journaliste</w:t>
            </w:r>
          </w:p>
        </w:tc>
        <w:tc>
          <w:tcPr>
            <w:tcW w:w="2126" w:type="dxa"/>
            <w:vAlign w:val="center"/>
          </w:tcPr>
          <w:p w14:paraId="7417D8B2"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LA S. A.</w:t>
            </w:r>
          </w:p>
        </w:tc>
        <w:tc>
          <w:tcPr>
            <w:tcW w:w="1701" w:type="dxa"/>
            <w:vAlign w:val="center"/>
          </w:tcPr>
          <w:p w14:paraId="7417D8B3"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06 666 21 90</w:t>
            </w:r>
          </w:p>
        </w:tc>
      </w:tr>
      <w:tr w:rsidR="00DA580E" w:rsidRPr="009A225F" w14:paraId="7417D8BA" w14:textId="77777777" w:rsidTr="00B01018">
        <w:tc>
          <w:tcPr>
            <w:tcW w:w="709" w:type="dxa"/>
            <w:shd w:val="clear" w:color="auto" w:fill="F7CAAC" w:themeFill="accent2" w:themeFillTint="66"/>
            <w:vAlign w:val="center"/>
          </w:tcPr>
          <w:p w14:paraId="7417D8B5"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13</w:t>
            </w:r>
          </w:p>
        </w:tc>
        <w:tc>
          <w:tcPr>
            <w:tcW w:w="3686" w:type="dxa"/>
            <w:vAlign w:val="center"/>
          </w:tcPr>
          <w:p w14:paraId="7417D8B6"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Guimel NKOUNKOU</w:t>
            </w:r>
          </w:p>
        </w:tc>
        <w:tc>
          <w:tcPr>
            <w:tcW w:w="1984" w:type="dxa"/>
            <w:vAlign w:val="center"/>
          </w:tcPr>
          <w:p w14:paraId="7417D8B7"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Coordonnateur</w:t>
            </w:r>
          </w:p>
        </w:tc>
        <w:tc>
          <w:tcPr>
            <w:tcW w:w="2126" w:type="dxa"/>
            <w:vAlign w:val="center"/>
          </w:tcPr>
          <w:p w14:paraId="7417D8B8"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ALGEC</w:t>
            </w:r>
          </w:p>
        </w:tc>
        <w:tc>
          <w:tcPr>
            <w:tcW w:w="1701" w:type="dxa"/>
            <w:vAlign w:val="center"/>
          </w:tcPr>
          <w:p w14:paraId="7417D8B9"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06 612 12 50</w:t>
            </w:r>
          </w:p>
        </w:tc>
      </w:tr>
      <w:tr w:rsidR="00DA580E" w:rsidRPr="009A225F" w14:paraId="7417D8C0" w14:textId="77777777" w:rsidTr="00B01018">
        <w:tc>
          <w:tcPr>
            <w:tcW w:w="709" w:type="dxa"/>
            <w:shd w:val="clear" w:color="auto" w:fill="F7CAAC" w:themeFill="accent2" w:themeFillTint="66"/>
            <w:vAlign w:val="center"/>
          </w:tcPr>
          <w:p w14:paraId="7417D8BB"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14</w:t>
            </w:r>
          </w:p>
        </w:tc>
        <w:tc>
          <w:tcPr>
            <w:tcW w:w="3686" w:type="dxa"/>
            <w:vAlign w:val="center"/>
          </w:tcPr>
          <w:p w14:paraId="7417D8BC"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LOUKENGO Augustin</w:t>
            </w:r>
          </w:p>
        </w:tc>
        <w:tc>
          <w:tcPr>
            <w:tcW w:w="1984" w:type="dxa"/>
            <w:vAlign w:val="center"/>
          </w:tcPr>
          <w:p w14:paraId="7417D8BD"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Rep / DGE</w:t>
            </w:r>
          </w:p>
        </w:tc>
        <w:tc>
          <w:tcPr>
            <w:tcW w:w="2126" w:type="dxa"/>
            <w:vAlign w:val="center"/>
          </w:tcPr>
          <w:p w14:paraId="7417D8BE"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MEDDBC</w:t>
            </w:r>
          </w:p>
        </w:tc>
        <w:tc>
          <w:tcPr>
            <w:tcW w:w="1701" w:type="dxa"/>
            <w:vAlign w:val="center"/>
          </w:tcPr>
          <w:p w14:paraId="7417D8BF"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06 650 03 93</w:t>
            </w:r>
          </w:p>
        </w:tc>
      </w:tr>
      <w:tr w:rsidR="00DA580E" w:rsidRPr="009A225F" w14:paraId="7417D8C6" w14:textId="77777777" w:rsidTr="00B01018">
        <w:tc>
          <w:tcPr>
            <w:tcW w:w="709" w:type="dxa"/>
            <w:shd w:val="clear" w:color="auto" w:fill="F7CAAC" w:themeFill="accent2" w:themeFillTint="66"/>
            <w:vAlign w:val="center"/>
          </w:tcPr>
          <w:p w14:paraId="7417D8C1"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15</w:t>
            </w:r>
          </w:p>
        </w:tc>
        <w:tc>
          <w:tcPr>
            <w:tcW w:w="3686" w:type="dxa"/>
            <w:vAlign w:val="center"/>
          </w:tcPr>
          <w:p w14:paraId="7417D8C2"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KOBAT Leger</w:t>
            </w:r>
          </w:p>
        </w:tc>
        <w:tc>
          <w:tcPr>
            <w:tcW w:w="1984" w:type="dxa"/>
            <w:vAlign w:val="center"/>
          </w:tcPr>
          <w:p w14:paraId="7417D8C3"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Membre</w:t>
            </w:r>
          </w:p>
        </w:tc>
        <w:tc>
          <w:tcPr>
            <w:tcW w:w="2126" w:type="dxa"/>
            <w:vAlign w:val="center"/>
          </w:tcPr>
          <w:p w14:paraId="7417D8C4"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AED</w:t>
            </w:r>
          </w:p>
        </w:tc>
        <w:tc>
          <w:tcPr>
            <w:tcW w:w="1701" w:type="dxa"/>
            <w:vAlign w:val="center"/>
          </w:tcPr>
          <w:p w14:paraId="7417D8C5"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06 679 21 68</w:t>
            </w:r>
          </w:p>
        </w:tc>
      </w:tr>
      <w:tr w:rsidR="00DA580E" w:rsidRPr="009A225F" w14:paraId="7417D8CC" w14:textId="77777777" w:rsidTr="00B01018">
        <w:tc>
          <w:tcPr>
            <w:tcW w:w="709" w:type="dxa"/>
            <w:shd w:val="clear" w:color="auto" w:fill="F7CAAC" w:themeFill="accent2" w:themeFillTint="66"/>
            <w:vAlign w:val="center"/>
          </w:tcPr>
          <w:p w14:paraId="7417D8C7"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16</w:t>
            </w:r>
          </w:p>
        </w:tc>
        <w:tc>
          <w:tcPr>
            <w:tcW w:w="3686" w:type="dxa"/>
            <w:vAlign w:val="center"/>
          </w:tcPr>
          <w:p w14:paraId="7417D8C8" w14:textId="77777777" w:rsidR="00DA580E" w:rsidRPr="009A225F" w:rsidRDefault="00DA580E" w:rsidP="00B71A3C">
            <w:pPr>
              <w:spacing w:after="0"/>
              <w:rPr>
                <w:rFonts w:ascii="Times New Roman" w:hAnsi="Times New Roman"/>
                <w:b/>
                <w:sz w:val="24"/>
                <w:szCs w:val="24"/>
              </w:rPr>
            </w:pPr>
            <w:r w:rsidRPr="009A225F">
              <w:rPr>
                <w:rFonts w:ascii="Times New Roman" w:hAnsi="Times New Roman"/>
                <w:b/>
                <w:sz w:val="24"/>
                <w:szCs w:val="24"/>
              </w:rPr>
              <w:t>MOUDZINGOULA Joseph</w:t>
            </w:r>
          </w:p>
        </w:tc>
        <w:tc>
          <w:tcPr>
            <w:tcW w:w="1984" w:type="dxa"/>
            <w:vAlign w:val="center"/>
          </w:tcPr>
          <w:p w14:paraId="7417D8C9"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S.G.</w:t>
            </w:r>
          </w:p>
        </w:tc>
        <w:tc>
          <w:tcPr>
            <w:tcW w:w="2126" w:type="dxa"/>
            <w:vAlign w:val="center"/>
          </w:tcPr>
          <w:p w14:paraId="7417D8CA" w14:textId="77777777" w:rsidR="00DA580E" w:rsidRPr="009A225F" w:rsidRDefault="00DA580E" w:rsidP="00B71A3C">
            <w:pPr>
              <w:spacing w:after="0"/>
              <w:rPr>
                <w:rFonts w:ascii="Times New Roman" w:hAnsi="Times New Roman"/>
                <w:sz w:val="24"/>
                <w:szCs w:val="24"/>
              </w:rPr>
            </w:pPr>
            <w:r w:rsidRPr="009A225F">
              <w:rPr>
                <w:rFonts w:ascii="Times New Roman" w:hAnsi="Times New Roman"/>
                <w:sz w:val="24"/>
                <w:szCs w:val="24"/>
              </w:rPr>
              <w:t>AED</w:t>
            </w:r>
          </w:p>
        </w:tc>
        <w:tc>
          <w:tcPr>
            <w:tcW w:w="1701" w:type="dxa"/>
            <w:vAlign w:val="center"/>
          </w:tcPr>
          <w:p w14:paraId="7417D8CB" w14:textId="77777777" w:rsidR="00DA580E" w:rsidRPr="009A225F" w:rsidRDefault="00DA580E" w:rsidP="00D8432A">
            <w:pPr>
              <w:spacing w:after="0"/>
              <w:jc w:val="right"/>
              <w:rPr>
                <w:rFonts w:ascii="Times New Roman" w:hAnsi="Times New Roman"/>
                <w:sz w:val="24"/>
                <w:szCs w:val="24"/>
              </w:rPr>
            </w:pPr>
            <w:r w:rsidRPr="009A225F">
              <w:rPr>
                <w:rFonts w:ascii="Times New Roman" w:hAnsi="Times New Roman"/>
                <w:sz w:val="24"/>
                <w:szCs w:val="24"/>
              </w:rPr>
              <w:t>06 666 36 39</w:t>
            </w:r>
          </w:p>
        </w:tc>
      </w:tr>
    </w:tbl>
    <w:p w14:paraId="7417D8CD" w14:textId="77777777" w:rsidR="00CA1B48" w:rsidRDefault="00CA1B48" w:rsidP="00CA1B48">
      <w:pPr>
        <w:jc w:val="both"/>
        <w:rPr>
          <w:rFonts w:ascii="Times New Roman" w:hAnsi="Times New Roman"/>
          <w:sz w:val="24"/>
          <w:szCs w:val="24"/>
        </w:rPr>
      </w:pPr>
    </w:p>
    <w:p w14:paraId="7417D8CE" w14:textId="77777777" w:rsidR="00D8432A" w:rsidRDefault="00D8432A" w:rsidP="00CA1B48">
      <w:pPr>
        <w:jc w:val="both"/>
        <w:rPr>
          <w:rFonts w:ascii="Times New Roman" w:hAnsi="Times New Roman"/>
          <w:sz w:val="24"/>
          <w:szCs w:val="24"/>
        </w:rPr>
      </w:pPr>
    </w:p>
    <w:p w14:paraId="7417D8CF" w14:textId="77777777" w:rsidR="00D8432A" w:rsidRDefault="00D8432A" w:rsidP="00CA1B48">
      <w:pPr>
        <w:jc w:val="both"/>
        <w:rPr>
          <w:rFonts w:ascii="Times New Roman" w:hAnsi="Times New Roman"/>
          <w:sz w:val="24"/>
          <w:szCs w:val="24"/>
        </w:rPr>
      </w:pPr>
    </w:p>
    <w:p w14:paraId="7417D8D0" w14:textId="77777777" w:rsidR="00B01018" w:rsidRDefault="00B01018" w:rsidP="00CA1B48">
      <w:pPr>
        <w:jc w:val="both"/>
        <w:rPr>
          <w:rFonts w:ascii="Times New Roman" w:hAnsi="Times New Roman"/>
          <w:sz w:val="24"/>
          <w:szCs w:val="24"/>
        </w:rPr>
      </w:pPr>
      <w:r w:rsidRPr="00B01018">
        <w:rPr>
          <w:rFonts w:ascii="Times New Roman" w:hAnsi="Times New Roman"/>
          <w:noProof/>
          <w:sz w:val="24"/>
          <w:szCs w:val="24"/>
          <w:lang w:eastAsia="fr-FR"/>
        </w:rPr>
        <w:drawing>
          <wp:inline distT="0" distB="0" distL="0" distR="0" wp14:anchorId="7417D8E0" wp14:editId="7417D8E1">
            <wp:extent cx="5760720" cy="4271256"/>
            <wp:effectExtent l="0" t="0" r="0" b="0"/>
            <wp:docPr id="4" name="Image 4" descr="C:\Users\MOUDZINGOULA\Desktop\IMG-20231103-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UDZINGOULA\Desktop\IMG-20231103-WA0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271256"/>
                    </a:xfrm>
                    <a:prstGeom prst="rect">
                      <a:avLst/>
                    </a:prstGeom>
                    <a:noFill/>
                    <a:ln>
                      <a:noFill/>
                    </a:ln>
                  </pic:spPr>
                </pic:pic>
              </a:graphicData>
            </a:graphic>
          </wp:inline>
        </w:drawing>
      </w:r>
    </w:p>
    <w:p w14:paraId="7417D8D1" w14:textId="77777777" w:rsidR="00B01018" w:rsidRDefault="00B01018" w:rsidP="00CA1B48">
      <w:pPr>
        <w:jc w:val="both"/>
        <w:rPr>
          <w:rFonts w:ascii="Times New Roman" w:hAnsi="Times New Roman"/>
          <w:sz w:val="24"/>
          <w:szCs w:val="24"/>
        </w:rPr>
      </w:pPr>
    </w:p>
    <w:p w14:paraId="4974F1A8" w14:textId="6EA648E6" w:rsidR="00192D15" w:rsidRDefault="00F85972" w:rsidP="00886D93">
      <w:pPr>
        <w:jc w:val="both"/>
        <w:rPr>
          <w:rFonts w:ascii="Times New Roman" w:hAnsi="Times New Roman"/>
          <w:b/>
          <w:bCs/>
          <w:i/>
          <w:iCs/>
        </w:rPr>
      </w:pPr>
      <w:r>
        <w:rPr>
          <w:rFonts w:ascii="Times New Roman" w:hAnsi="Times New Roman"/>
          <w:sz w:val="24"/>
          <w:szCs w:val="24"/>
        </w:rPr>
        <w:t>Les parti</w:t>
      </w:r>
      <w:r w:rsidR="00886D93">
        <w:rPr>
          <w:rFonts w:ascii="Times New Roman" w:hAnsi="Times New Roman"/>
          <w:sz w:val="24"/>
          <w:szCs w:val="24"/>
        </w:rPr>
        <w:t>cipants ont suivi deux expos</w:t>
      </w:r>
      <w:r w:rsidR="00191489">
        <w:rPr>
          <w:rFonts w:ascii="Times New Roman" w:hAnsi="Times New Roman"/>
          <w:sz w:val="24"/>
          <w:szCs w:val="24"/>
        </w:rPr>
        <w:t>é</w:t>
      </w:r>
      <w:r w:rsidR="00886D93">
        <w:rPr>
          <w:rFonts w:ascii="Times New Roman" w:hAnsi="Times New Roman"/>
          <w:sz w:val="24"/>
          <w:szCs w:val="24"/>
        </w:rPr>
        <w:t>s </w:t>
      </w:r>
      <w:r w:rsidR="007745E9">
        <w:rPr>
          <w:rFonts w:ascii="Times New Roman" w:hAnsi="Times New Roman"/>
          <w:sz w:val="24"/>
          <w:szCs w:val="24"/>
        </w:rPr>
        <w:t>:</w:t>
      </w:r>
    </w:p>
    <w:p w14:paraId="29CE6A78" w14:textId="1D7E8D08" w:rsidR="00EA58DE" w:rsidRPr="00EA58DE" w:rsidRDefault="00CC3A4C" w:rsidP="00545D99">
      <w:pPr>
        <w:pStyle w:val="Paragraphedeliste"/>
        <w:numPr>
          <w:ilvl w:val="0"/>
          <w:numId w:val="6"/>
        </w:numPr>
        <w:jc w:val="both"/>
        <w:rPr>
          <w:rFonts w:ascii="Times New Roman" w:hAnsi="Times New Roman"/>
          <w:sz w:val="24"/>
          <w:szCs w:val="24"/>
        </w:rPr>
      </w:pPr>
      <w:r w:rsidRPr="00DF2DD9">
        <w:rPr>
          <w:rFonts w:ascii="Times New Roman" w:hAnsi="Times New Roman"/>
        </w:rPr>
        <w:t>Historique de la mise en place de</w:t>
      </w:r>
      <w:r w:rsidR="00EA58DE" w:rsidRPr="00DF2DD9">
        <w:rPr>
          <w:rFonts w:ascii="Times New Roman" w:hAnsi="Times New Roman"/>
        </w:rPr>
        <w:t xml:space="preserve"> la</w:t>
      </w:r>
      <w:r w:rsidRPr="00DF2DD9">
        <w:rPr>
          <w:rFonts w:ascii="Times New Roman" w:hAnsi="Times New Roman"/>
        </w:rPr>
        <w:t xml:space="preserve"> réglementation sur la peinture au plomb </w:t>
      </w:r>
      <w:r w:rsidR="00EA58DE" w:rsidRPr="00DF2DD9">
        <w:rPr>
          <w:rFonts w:ascii="Times New Roman" w:hAnsi="Times New Roman"/>
        </w:rPr>
        <w:t xml:space="preserve">en République du </w:t>
      </w:r>
      <w:r w:rsidRPr="00DF2DD9">
        <w:rPr>
          <w:rFonts w:ascii="Times New Roman" w:hAnsi="Times New Roman"/>
        </w:rPr>
        <w:t>Congo</w:t>
      </w:r>
      <w:r w:rsidR="008812AF" w:rsidRPr="00DF2DD9">
        <w:rPr>
          <w:rFonts w:ascii="Times New Roman" w:hAnsi="Times New Roman"/>
        </w:rPr>
        <w:t>,</w:t>
      </w:r>
      <w:r w:rsidR="008812AF" w:rsidRPr="008812AF">
        <w:rPr>
          <w:rFonts w:ascii="Times New Roman" w:hAnsi="Times New Roman"/>
        </w:rPr>
        <w:t xml:space="preserve"> </w:t>
      </w:r>
      <w:r w:rsidR="008812AF" w:rsidRPr="00545D99">
        <w:rPr>
          <w:rFonts w:ascii="Times New Roman" w:hAnsi="Times New Roman"/>
        </w:rPr>
        <w:t>par Dr Eugène LOUBAKI</w:t>
      </w:r>
    </w:p>
    <w:p w14:paraId="7417D8D2" w14:textId="10947B24" w:rsidR="00F85972" w:rsidRPr="00B50F64" w:rsidRDefault="00DF2DD9" w:rsidP="00545D99">
      <w:pPr>
        <w:pStyle w:val="Paragraphedeliste"/>
        <w:numPr>
          <w:ilvl w:val="0"/>
          <w:numId w:val="6"/>
        </w:numPr>
        <w:jc w:val="both"/>
        <w:rPr>
          <w:rFonts w:ascii="Times New Roman" w:hAnsi="Times New Roman"/>
          <w:sz w:val="24"/>
          <w:szCs w:val="24"/>
        </w:rPr>
      </w:pPr>
      <w:r w:rsidRPr="00DF2DD9">
        <w:rPr>
          <w:rFonts w:ascii="Times New Roman" w:hAnsi="Times New Roman"/>
        </w:rPr>
        <w:t>La peinture au plomb</w:t>
      </w:r>
      <w:r w:rsidR="00897F6B">
        <w:rPr>
          <w:rFonts w:ascii="Times New Roman" w:hAnsi="Times New Roman"/>
        </w:rPr>
        <w:t xml:space="preserve"> : </w:t>
      </w:r>
      <w:r w:rsidR="008812AF" w:rsidRPr="00545D99">
        <w:rPr>
          <w:rFonts w:ascii="Times New Roman" w:hAnsi="Times New Roman"/>
        </w:rPr>
        <w:t xml:space="preserve">Mettre fin au </w:t>
      </w:r>
      <w:r w:rsidR="008812AF" w:rsidRPr="008812AF">
        <w:rPr>
          <w:rFonts w:ascii="Times New Roman" w:hAnsi="Times New Roman"/>
        </w:rPr>
        <w:t>saturnisme infantile</w:t>
      </w:r>
      <w:r w:rsidR="00897F6B">
        <w:rPr>
          <w:rFonts w:ascii="Times New Roman" w:hAnsi="Times New Roman"/>
        </w:rPr>
        <w:t>, par Joseph MOUDZINGOULA.</w:t>
      </w:r>
      <w:r w:rsidR="00545D99" w:rsidRPr="00545D99">
        <w:rPr>
          <w:rFonts w:ascii="Times New Roman" w:hAnsi="Times New Roman"/>
        </w:rPr>
        <w:t xml:space="preserve"> </w:t>
      </w:r>
    </w:p>
    <w:p w14:paraId="7417D8D3" w14:textId="23B269AA" w:rsidR="00F85972" w:rsidRDefault="00F85972" w:rsidP="00CA1B48">
      <w:pPr>
        <w:jc w:val="both"/>
        <w:rPr>
          <w:rFonts w:ascii="Times New Roman" w:hAnsi="Times New Roman"/>
          <w:sz w:val="24"/>
          <w:szCs w:val="24"/>
        </w:rPr>
      </w:pPr>
      <w:r>
        <w:rPr>
          <w:rFonts w:ascii="Times New Roman" w:hAnsi="Times New Roman"/>
          <w:sz w:val="24"/>
          <w:szCs w:val="24"/>
        </w:rPr>
        <w:t xml:space="preserve">Au cours des débats </w:t>
      </w:r>
      <w:r w:rsidR="001F2F77">
        <w:rPr>
          <w:rFonts w:ascii="Times New Roman" w:hAnsi="Times New Roman"/>
          <w:sz w:val="24"/>
          <w:szCs w:val="24"/>
        </w:rPr>
        <w:t xml:space="preserve">les participants ont dégagé </w:t>
      </w:r>
      <w:r>
        <w:rPr>
          <w:rFonts w:ascii="Times New Roman" w:hAnsi="Times New Roman"/>
          <w:sz w:val="24"/>
          <w:szCs w:val="24"/>
        </w:rPr>
        <w:t>les points essentiels ci-après</w:t>
      </w:r>
      <w:r w:rsidR="00A31B90">
        <w:rPr>
          <w:rFonts w:ascii="Times New Roman" w:hAnsi="Times New Roman"/>
          <w:sz w:val="24"/>
          <w:szCs w:val="24"/>
        </w:rPr>
        <w:t xml:space="preserve"> </w:t>
      </w:r>
      <w:r>
        <w:rPr>
          <w:rFonts w:ascii="Times New Roman" w:hAnsi="Times New Roman"/>
          <w:sz w:val="24"/>
          <w:szCs w:val="24"/>
        </w:rPr>
        <w:t>:</w:t>
      </w:r>
    </w:p>
    <w:p w14:paraId="7417D8D4" w14:textId="77777777" w:rsidR="001F2F77" w:rsidRDefault="001F2F77" w:rsidP="001F2F77">
      <w:pPr>
        <w:pStyle w:val="Paragraphedeliste"/>
        <w:numPr>
          <w:ilvl w:val="0"/>
          <w:numId w:val="4"/>
        </w:numPr>
        <w:jc w:val="both"/>
        <w:rPr>
          <w:rFonts w:ascii="Times New Roman" w:hAnsi="Times New Roman"/>
          <w:sz w:val="24"/>
          <w:szCs w:val="24"/>
        </w:rPr>
      </w:pPr>
      <w:r>
        <w:rPr>
          <w:rFonts w:ascii="Times New Roman" w:hAnsi="Times New Roman"/>
          <w:sz w:val="24"/>
          <w:szCs w:val="24"/>
        </w:rPr>
        <w:t>Dans le cadre du plaidoyer, prendre contact avec les ministres directement ;</w:t>
      </w:r>
    </w:p>
    <w:p w14:paraId="7417D8D5" w14:textId="77777777" w:rsidR="001F2F77" w:rsidRPr="001F2F77" w:rsidRDefault="001F2F77" w:rsidP="001F2F77">
      <w:pPr>
        <w:pStyle w:val="Paragraphedeliste"/>
        <w:numPr>
          <w:ilvl w:val="0"/>
          <w:numId w:val="4"/>
        </w:numPr>
        <w:jc w:val="both"/>
        <w:rPr>
          <w:rFonts w:ascii="Times New Roman" w:hAnsi="Times New Roman"/>
          <w:sz w:val="24"/>
          <w:szCs w:val="24"/>
        </w:rPr>
      </w:pPr>
      <w:r>
        <w:rPr>
          <w:rFonts w:ascii="Times New Roman" w:hAnsi="Times New Roman"/>
          <w:sz w:val="24"/>
          <w:szCs w:val="24"/>
        </w:rPr>
        <w:t>Former un groupe de suivi d’au moins cinq membres parmi les parties prenantes</w:t>
      </w:r>
      <w:r w:rsidR="00886D93">
        <w:rPr>
          <w:rFonts w:ascii="Times New Roman" w:hAnsi="Times New Roman"/>
          <w:sz w:val="24"/>
          <w:szCs w:val="24"/>
        </w:rPr>
        <w:t xml:space="preserve"> pour le plaidoyer</w:t>
      </w:r>
      <w:r>
        <w:rPr>
          <w:rFonts w:ascii="Times New Roman" w:hAnsi="Times New Roman"/>
          <w:sz w:val="24"/>
          <w:szCs w:val="24"/>
        </w:rPr>
        <w:t> ;</w:t>
      </w:r>
    </w:p>
    <w:p w14:paraId="7417D8D6" w14:textId="77777777" w:rsidR="00F85972" w:rsidRDefault="001F2F77" w:rsidP="00F85972">
      <w:pPr>
        <w:pStyle w:val="Paragraphedeliste"/>
        <w:numPr>
          <w:ilvl w:val="0"/>
          <w:numId w:val="3"/>
        </w:numPr>
        <w:jc w:val="both"/>
        <w:rPr>
          <w:rFonts w:ascii="Times New Roman" w:hAnsi="Times New Roman"/>
          <w:sz w:val="24"/>
          <w:szCs w:val="24"/>
        </w:rPr>
      </w:pPr>
      <w:r>
        <w:rPr>
          <w:rFonts w:ascii="Times New Roman" w:hAnsi="Times New Roman"/>
          <w:sz w:val="24"/>
          <w:szCs w:val="24"/>
        </w:rPr>
        <w:t>Faire le plaidoyer auprès des institutions internationales comme l’UNICEF et l’OMS ;</w:t>
      </w:r>
    </w:p>
    <w:p w14:paraId="7417D8D7" w14:textId="10CF73CF" w:rsidR="00886D93" w:rsidRDefault="001F2F77" w:rsidP="00F85972">
      <w:pPr>
        <w:pStyle w:val="Paragraphedeliste"/>
        <w:numPr>
          <w:ilvl w:val="0"/>
          <w:numId w:val="3"/>
        </w:numPr>
        <w:jc w:val="both"/>
        <w:rPr>
          <w:rFonts w:ascii="Times New Roman" w:hAnsi="Times New Roman"/>
          <w:sz w:val="24"/>
          <w:szCs w:val="24"/>
        </w:rPr>
      </w:pPr>
      <w:r>
        <w:rPr>
          <w:rFonts w:ascii="Times New Roman" w:hAnsi="Times New Roman"/>
          <w:sz w:val="24"/>
          <w:szCs w:val="24"/>
        </w:rPr>
        <w:t xml:space="preserve">Faire connaitre cette semaine </w:t>
      </w:r>
      <w:r w:rsidR="009C189E">
        <w:rPr>
          <w:rFonts w:ascii="Times New Roman" w:hAnsi="Times New Roman"/>
          <w:sz w:val="24"/>
          <w:szCs w:val="24"/>
        </w:rPr>
        <w:t xml:space="preserve">internationale </w:t>
      </w:r>
      <w:r>
        <w:rPr>
          <w:rFonts w:ascii="Times New Roman" w:hAnsi="Times New Roman"/>
          <w:sz w:val="24"/>
          <w:szCs w:val="24"/>
        </w:rPr>
        <w:t>de prévention de l’intoxication au plomb auprès des gouvernants</w:t>
      </w:r>
      <w:r w:rsidR="007745E9">
        <w:rPr>
          <w:rFonts w:ascii="Times New Roman" w:hAnsi="Times New Roman"/>
          <w:sz w:val="24"/>
          <w:szCs w:val="24"/>
        </w:rPr>
        <w:t>,</w:t>
      </w:r>
      <w:r>
        <w:rPr>
          <w:rFonts w:ascii="Times New Roman" w:hAnsi="Times New Roman"/>
          <w:sz w:val="24"/>
          <w:szCs w:val="24"/>
        </w:rPr>
        <w:t xml:space="preserve"> pour que ceux – ci fassent une déclaration solennelle</w:t>
      </w:r>
      <w:r w:rsidR="001A57EA">
        <w:rPr>
          <w:rFonts w:ascii="Times New Roman" w:hAnsi="Times New Roman"/>
          <w:sz w:val="24"/>
          <w:szCs w:val="24"/>
        </w:rPr>
        <w:t xml:space="preserve"> pour la célébration de la semaine</w:t>
      </w:r>
      <w:r w:rsidR="00886D93">
        <w:rPr>
          <w:rFonts w:ascii="Times New Roman" w:hAnsi="Times New Roman"/>
          <w:sz w:val="24"/>
          <w:szCs w:val="24"/>
        </w:rPr>
        <w:t>, comme cela se fait d’habitude ;</w:t>
      </w:r>
    </w:p>
    <w:p w14:paraId="7417D8D8" w14:textId="6291B581" w:rsidR="00886D93" w:rsidRDefault="00886D93" w:rsidP="00F85972">
      <w:pPr>
        <w:pStyle w:val="Paragraphedeliste"/>
        <w:numPr>
          <w:ilvl w:val="0"/>
          <w:numId w:val="3"/>
        </w:numPr>
        <w:jc w:val="both"/>
        <w:rPr>
          <w:rFonts w:ascii="Times New Roman" w:hAnsi="Times New Roman"/>
          <w:sz w:val="24"/>
          <w:szCs w:val="24"/>
        </w:rPr>
      </w:pPr>
      <w:r>
        <w:rPr>
          <w:rFonts w:ascii="Times New Roman" w:hAnsi="Times New Roman"/>
          <w:sz w:val="24"/>
          <w:szCs w:val="24"/>
        </w:rPr>
        <w:t>Il faut intensifier la communication autour de cette problématique, celle de la peinture au plomb</w:t>
      </w:r>
      <w:r w:rsidR="004200DD">
        <w:rPr>
          <w:rFonts w:ascii="Times New Roman" w:hAnsi="Times New Roman"/>
          <w:sz w:val="24"/>
          <w:szCs w:val="24"/>
        </w:rPr>
        <w:t>,</w:t>
      </w:r>
      <w:r>
        <w:rPr>
          <w:rFonts w:ascii="Times New Roman" w:hAnsi="Times New Roman"/>
          <w:sz w:val="24"/>
          <w:szCs w:val="24"/>
        </w:rPr>
        <w:t xml:space="preserve"> aux fins de la faire connaitre au plus grand nombre de la population.</w:t>
      </w:r>
    </w:p>
    <w:p w14:paraId="774F96BB" w14:textId="28A7B495" w:rsidR="00C94B9A" w:rsidRDefault="00C94B9A" w:rsidP="00886D93">
      <w:pPr>
        <w:jc w:val="right"/>
        <w:rPr>
          <w:rFonts w:ascii="Times New Roman" w:hAnsi="Times New Roman"/>
          <w:sz w:val="24"/>
          <w:szCs w:val="24"/>
        </w:rPr>
      </w:pPr>
    </w:p>
    <w:p w14:paraId="7417D8D9" w14:textId="0099B297" w:rsidR="001F2F77" w:rsidRPr="00886D93" w:rsidRDefault="008040C8" w:rsidP="00D725BC">
      <w:pPr>
        <w:ind w:left="4956"/>
        <w:jc w:val="both"/>
        <w:rPr>
          <w:rFonts w:ascii="Times New Roman" w:hAnsi="Times New Roman"/>
          <w:sz w:val="24"/>
          <w:szCs w:val="24"/>
        </w:rPr>
      </w:pPr>
      <w:r w:rsidRPr="008040C8">
        <w:rPr>
          <w:rFonts w:ascii="Times New Roman" w:hAnsi="Times New Roman"/>
          <w:b/>
          <w:bCs/>
          <w:noProof/>
          <w:kern w:val="2"/>
          <w14:ligatures w14:val="standardContextual"/>
        </w:rPr>
        <w:drawing>
          <wp:anchor distT="36576" distB="36576" distL="36576" distR="36576" simplePos="0" relativeHeight="251659264" behindDoc="0" locked="0" layoutInCell="1" allowOverlap="1" wp14:anchorId="105AF364" wp14:editId="58AD5C48">
            <wp:simplePos x="0" y="0"/>
            <wp:positionH relativeFrom="column">
              <wp:posOffset>3295650</wp:posOffset>
            </wp:positionH>
            <wp:positionV relativeFrom="paragraph">
              <wp:posOffset>388620</wp:posOffset>
            </wp:positionV>
            <wp:extent cx="2307590" cy="1632585"/>
            <wp:effectExtent l="0" t="0" r="0" b="5715"/>
            <wp:wrapNone/>
            <wp:docPr id="1309716137" name="Image 1309716137" descr="54FEF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54FEF107"/>
                    <pic:cNvPicPr>
                      <a:picLocks noChangeAspect="1" noChangeArrowheads="1"/>
                    </pic:cNvPicPr>
                  </pic:nvPicPr>
                  <pic:blipFill>
                    <a:blip r:embed="rId10" cstate="print">
                      <a:lum bright="-20000" contrast="40000"/>
                      <a:extLst>
                        <a:ext uri="{28A0092B-C50C-407E-A947-70E740481C1C}">
                          <a14:useLocalDpi xmlns:a14="http://schemas.microsoft.com/office/drawing/2010/main" val="0"/>
                        </a:ext>
                      </a:extLst>
                    </a:blip>
                    <a:srcRect l="64021" t="64894" b="6529"/>
                    <a:stretch>
                      <a:fillRect/>
                    </a:stretch>
                  </pic:blipFill>
                  <pic:spPr bwMode="auto">
                    <a:xfrm>
                      <a:off x="0" y="0"/>
                      <a:ext cx="2307590" cy="1632585"/>
                    </a:xfrm>
                    <a:prstGeom prst="rect">
                      <a:avLst/>
                    </a:prstGeom>
                    <a:noFill/>
                    <a:ln>
                      <a:noFill/>
                    </a:ln>
                  </pic:spPr>
                </pic:pic>
              </a:graphicData>
            </a:graphic>
            <wp14:sizeRelH relativeFrom="page">
              <wp14:pctWidth>0</wp14:pctWidth>
            </wp14:sizeRelH>
            <wp14:sizeRelV relativeFrom="page">
              <wp14:pctHeight>0</wp14:pctHeight>
            </wp14:sizeRelV>
          </wp:anchor>
        </w:drawing>
      </w:r>
      <w:r w:rsidR="00886D93" w:rsidRPr="00886D93">
        <w:rPr>
          <w:rFonts w:ascii="Times New Roman" w:hAnsi="Times New Roman"/>
          <w:sz w:val="24"/>
          <w:szCs w:val="24"/>
        </w:rPr>
        <w:t xml:space="preserve"> </w:t>
      </w:r>
      <w:r w:rsidR="00BC25B7">
        <w:rPr>
          <w:rFonts w:ascii="Times New Roman" w:hAnsi="Times New Roman"/>
          <w:sz w:val="24"/>
          <w:szCs w:val="24"/>
        </w:rPr>
        <w:t>Fait à Brazzaville, le 15 novembre 2</w:t>
      </w:r>
      <w:r w:rsidR="00D725BC">
        <w:rPr>
          <w:rFonts w:ascii="Times New Roman" w:hAnsi="Times New Roman"/>
          <w:sz w:val="24"/>
          <w:szCs w:val="24"/>
        </w:rPr>
        <w:t>023</w:t>
      </w:r>
    </w:p>
    <w:sectPr w:rsidR="001F2F77" w:rsidRPr="00886D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3B8C"/>
    <w:multiLevelType w:val="hybridMultilevel"/>
    <w:tmpl w:val="49D4D8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10669B"/>
    <w:multiLevelType w:val="hybridMultilevel"/>
    <w:tmpl w:val="F8B03E3A"/>
    <w:lvl w:ilvl="0" w:tplc="E89EAB8E">
      <w:start w:val="3"/>
      <w:numFmt w:val="bullet"/>
      <w:lvlText w:val="-"/>
      <w:lvlJc w:val="left"/>
      <w:pPr>
        <w:ind w:left="720" w:hanging="360"/>
      </w:pPr>
      <w:rPr>
        <w:rFonts w:ascii="Times New Roman" w:eastAsia="Calibri" w:hAnsi="Times New Roman" w:cs="Times New Roman" w:hint="default"/>
        <w:b/>
        <w:i/>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0FC73C2"/>
    <w:multiLevelType w:val="hybridMultilevel"/>
    <w:tmpl w:val="3DA2EE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71799F"/>
    <w:multiLevelType w:val="hybridMultilevel"/>
    <w:tmpl w:val="290E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8F77C20"/>
    <w:multiLevelType w:val="hybridMultilevel"/>
    <w:tmpl w:val="49D4D8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F681752"/>
    <w:multiLevelType w:val="hybridMultilevel"/>
    <w:tmpl w:val="B4EE7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40815087">
    <w:abstractNumId w:val="0"/>
  </w:num>
  <w:num w:numId="2" w16cid:durableId="1684283194">
    <w:abstractNumId w:val="3"/>
  </w:num>
  <w:num w:numId="3" w16cid:durableId="1294366412">
    <w:abstractNumId w:val="2"/>
  </w:num>
  <w:num w:numId="4" w16cid:durableId="1978224620">
    <w:abstractNumId w:val="5"/>
  </w:num>
  <w:num w:numId="5" w16cid:durableId="1041441849">
    <w:abstractNumId w:val="4"/>
  </w:num>
  <w:num w:numId="6" w16cid:durableId="1961296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0E"/>
    <w:rsid w:val="000513EE"/>
    <w:rsid w:val="00072BCB"/>
    <w:rsid w:val="00085157"/>
    <w:rsid w:val="0009583E"/>
    <w:rsid w:val="000C3417"/>
    <w:rsid w:val="000C55CE"/>
    <w:rsid w:val="000E2E36"/>
    <w:rsid w:val="000E653E"/>
    <w:rsid w:val="000E7F74"/>
    <w:rsid w:val="00103313"/>
    <w:rsid w:val="001458A4"/>
    <w:rsid w:val="00191489"/>
    <w:rsid w:val="00192D15"/>
    <w:rsid w:val="001A069F"/>
    <w:rsid w:val="001A57EA"/>
    <w:rsid w:val="001F2F77"/>
    <w:rsid w:val="0028707F"/>
    <w:rsid w:val="00290A20"/>
    <w:rsid w:val="002C5522"/>
    <w:rsid w:val="002E2E53"/>
    <w:rsid w:val="002E6B4A"/>
    <w:rsid w:val="003419B2"/>
    <w:rsid w:val="00362AFF"/>
    <w:rsid w:val="004200DD"/>
    <w:rsid w:val="004623A0"/>
    <w:rsid w:val="0048775E"/>
    <w:rsid w:val="00545D99"/>
    <w:rsid w:val="005D11A0"/>
    <w:rsid w:val="00606AE6"/>
    <w:rsid w:val="00630C1F"/>
    <w:rsid w:val="00660D22"/>
    <w:rsid w:val="006B0441"/>
    <w:rsid w:val="007066A3"/>
    <w:rsid w:val="007745E9"/>
    <w:rsid w:val="00780971"/>
    <w:rsid w:val="007F4589"/>
    <w:rsid w:val="008040C8"/>
    <w:rsid w:val="0081123C"/>
    <w:rsid w:val="008534E0"/>
    <w:rsid w:val="008812AF"/>
    <w:rsid w:val="00886D93"/>
    <w:rsid w:val="00897F6B"/>
    <w:rsid w:val="008B6354"/>
    <w:rsid w:val="0091696B"/>
    <w:rsid w:val="009870BB"/>
    <w:rsid w:val="009A225F"/>
    <w:rsid w:val="009C189E"/>
    <w:rsid w:val="00A269B4"/>
    <w:rsid w:val="00A31B90"/>
    <w:rsid w:val="00AA222B"/>
    <w:rsid w:val="00AB408E"/>
    <w:rsid w:val="00AF7371"/>
    <w:rsid w:val="00B01018"/>
    <w:rsid w:val="00B50F64"/>
    <w:rsid w:val="00BC25B7"/>
    <w:rsid w:val="00C55E0E"/>
    <w:rsid w:val="00C94B9A"/>
    <w:rsid w:val="00CA1B48"/>
    <w:rsid w:val="00CC3A4C"/>
    <w:rsid w:val="00D64E94"/>
    <w:rsid w:val="00D725BC"/>
    <w:rsid w:val="00D749C2"/>
    <w:rsid w:val="00D8432A"/>
    <w:rsid w:val="00D93DC9"/>
    <w:rsid w:val="00DA580E"/>
    <w:rsid w:val="00DF2DD9"/>
    <w:rsid w:val="00E20B5A"/>
    <w:rsid w:val="00E30EFA"/>
    <w:rsid w:val="00EA58DE"/>
    <w:rsid w:val="00EE5985"/>
    <w:rsid w:val="00F44CC9"/>
    <w:rsid w:val="00F844D8"/>
    <w:rsid w:val="00F85972"/>
    <w:rsid w:val="00FE7E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D789"/>
  <w15:chartTrackingRefBased/>
  <w15:docId w15:val="{B773E630-EF6E-4E95-9E9F-8FB427C3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E0E"/>
    <w:pPr>
      <w:spacing w:after="200" w:line="276" w:lineRule="auto"/>
    </w:pPr>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ansinterligneCar">
    <w:name w:val="Sans interligne Car"/>
    <w:link w:val="Sansinterligne"/>
    <w:uiPriority w:val="1"/>
    <w:locked/>
    <w:rsid w:val="00C55E0E"/>
    <w:rPr>
      <w:rFonts w:ascii="Times New Roman" w:eastAsia="Times New Roman" w:hAnsi="Times New Roman"/>
      <w:sz w:val="24"/>
      <w:szCs w:val="24"/>
    </w:rPr>
  </w:style>
  <w:style w:type="paragraph" w:styleId="Sansinterligne">
    <w:name w:val="No Spacing"/>
    <w:link w:val="SansinterligneCar"/>
    <w:uiPriority w:val="1"/>
    <w:qFormat/>
    <w:rsid w:val="00C55E0E"/>
    <w:pPr>
      <w:spacing w:after="0" w:line="240" w:lineRule="auto"/>
    </w:pPr>
    <w:rPr>
      <w:rFonts w:ascii="Times New Roman" w:eastAsia="Times New Roman" w:hAnsi="Times New Roman"/>
      <w:sz w:val="24"/>
      <w:szCs w:val="24"/>
    </w:rPr>
  </w:style>
  <w:style w:type="table" w:styleId="Grilledutableau">
    <w:name w:val="Table Grid"/>
    <w:basedOn w:val="TableauNormal"/>
    <w:uiPriority w:val="39"/>
    <w:rsid w:val="005D1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F73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ipen.org/"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1047</Words>
  <Characters>5764</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MOUDZINGOULA</dc:creator>
  <cp:keywords/>
  <dc:description/>
  <cp:lastModifiedBy>HP</cp:lastModifiedBy>
  <cp:revision>2</cp:revision>
  <dcterms:created xsi:type="dcterms:W3CDTF">2025-12-16T06:39:00Z</dcterms:created>
  <dcterms:modified xsi:type="dcterms:W3CDTF">2025-12-16T06:39:00Z</dcterms:modified>
</cp:coreProperties>
</file>