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521" w:tblpY="5244"/>
        <w:tblOverlap w:val="never"/>
        <w:tblW w:w="9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"/>
        <w:gridCol w:w="1300"/>
        <w:gridCol w:w="717"/>
        <w:gridCol w:w="543"/>
        <w:gridCol w:w="1124"/>
        <w:gridCol w:w="1222"/>
        <w:gridCol w:w="1222"/>
        <w:gridCol w:w="3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问题严重程度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提出时间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实际解决时间</w:t>
            </w:r>
          </w:p>
        </w:tc>
        <w:tc>
          <w:tcPr>
            <w:tcW w:w="31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部分功能需求描述不够清晰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中等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李响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2020/5/21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2020/5/22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2020/5/21</w:t>
            </w:r>
          </w:p>
        </w:tc>
        <w:tc>
          <w:tcPr>
            <w:tcW w:w="31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使用visio画了用例图，补充进了需求说明文档。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配置管理比较粗糙没有很好控制变更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严重</w:t>
            </w:r>
          </w:p>
        </w:tc>
        <w:tc>
          <w:tcPr>
            <w:tcW w:w="0" w:type="auto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陈明扬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2020/6/17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2020/6/20</w:t>
            </w:r>
          </w:p>
        </w:tc>
        <w:tc>
          <w:tcPr>
            <w:tcW w:w="0" w:type="auto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2020/6/22</w:t>
            </w:r>
          </w:p>
        </w:tc>
        <w:tc>
          <w:tcPr>
            <w:tcW w:w="316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对之前文档进行了梳理，完善配置管理报告。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316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316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316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316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0" w:type="auto"/>
          </w:tcPr>
          <w:p>
            <w:pPr>
              <w:rPr>
                <w:vertAlign w:val="baseline"/>
              </w:rPr>
            </w:pPr>
          </w:p>
        </w:tc>
        <w:tc>
          <w:tcPr>
            <w:tcW w:w="3162" w:type="dxa"/>
          </w:tcPr>
          <w:p>
            <w:pPr>
              <w:rPr>
                <w:vertAlign w:val="baseline"/>
              </w:rPr>
            </w:pPr>
          </w:p>
        </w:tc>
      </w:tr>
    </w:tbl>
    <w:tbl>
      <w:tblPr>
        <w:tblStyle w:val="2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3229"/>
        <w:gridCol w:w="1980"/>
        <w:gridCol w:w="307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项目名称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</w:t>
            </w:r>
            <w:r>
              <w:rPr>
                <w:rFonts w:hint="eastAsia" w:ascii="Times New Roman" w:hAnsi="Times New Roman"/>
                <w:sz w:val="24"/>
                <w:szCs w:val="24"/>
              </w:rPr>
              <w:t>ject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ame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密级</w:t>
            </w:r>
          </w:p>
          <w:p>
            <w:pPr>
              <w:pStyle w:val="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onfidentiality </w:t>
            </w:r>
            <w:r>
              <w:rPr>
                <w:rFonts w:hint="eastAsia" w:ascii="Times New Roman" w:hAnsi="Times New Roman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5209" w:type="dxa"/>
            <w:gridSpan w:val="2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  <w:lang w:eastAsia="zh-CN"/>
              </w:rPr>
              <w:t>学厨</w:t>
            </w:r>
            <w:r>
              <w:rPr>
                <w:rFonts w:hint="eastAsia" w:ascii="宋体"/>
                <w:sz w:val="24"/>
                <w:szCs w:val="24"/>
              </w:rPr>
              <w:t>网</w:t>
            </w:r>
          </w:p>
        </w:tc>
        <w:tc>
          <w:tcPr>
            <w:tcW w:w="3075" w:type="dxa"/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仅供收件方查阅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631" w:hRule="atLeast"/>
          <w:jc w:val="center"/>
        </w:trPr>
        <w:tc>
          <w:tcPr>
            <w:tcW w:w="3229" w:type="dxa"/>
            <w:tcBorders>
              <w:bottom w:val="single" w:color="000000" w:sz="6" w:space="0"/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项目编号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hint="eastAsia" w:ascii="Times New Roman" w:hAnsi="Times New Roman"/>
                <w:sz w:val="24"/>
                <w:szCs w:val="24"/>
              </w:rPr>
              <w:t>roject ID</w:t>
            </w:r>
          </w:p>
        </w:tc>
        <w:tc>
          <w:tcPr>
            <w:tcW w:w="1980" w:type="dxa"/>
            <w:tcBorders>
              <w:left w:val="single" w:color="auto" w:sz="4" w:space="0"/>
              <w:bottom w:val="single" w:color="000000" w:sz="6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版本</w:t>
            </w:r>
          </w:p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ersion</w:t>
            </w:r>
          </w:p>
        </w:tc>
        <w:tc>
          <w:tcPr>
            <w:tcW w:w="3075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pStyle w:val="5"/>
              <w:rPr>
                <w:rFonts w:hint="eastAsia" w:ascii="宋体"/>
                <w:sz w:val="24"/>
                <w:szCs w:val="24"/>
              </w:rPr>
            </w:pPr>
            <w:r>
              <w:rPr>
                <w:rFonts w:hint="eastAsia" w:ascii="宋体"/>
                <w:sz w:val="24"/>
                <w:szCs w:val="24"/>
              </w:rPr>
              <w:t>文档编号</w:t>
            </w:r>
          </w:p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 w:cs="Arial"/>
                <w:sz w:val="24"/>
                <w:szCs w:val="24"/>
              </w:rPr>
              <w:t>Document C</w:t>
            </w:r>
            <w:r>
              <w:rPr>
                <w:rFonts w:ascii="Times New Roman" w:hAnsi="Times New Roman" w:cs="Arial"/>
                <w:sz w:val="24"/>
                <w:szCs w:val="24"/>
              </w:rPr>
              <w:t>ode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39" w:hRule="atLeast"/>
          <w:jc w:val="center"/>
        </w:trPr>
        <w:tc>
          <w:tcPr>
            <w:tcW w:w="3229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V180823</w:t>
            </w:r>
          </w:p>
        </w:tc>
        <w:tc>
          <w:tcPr>
            <w:tcW w:w="19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3075" w:type="dxa"/>
            <w:tcBorders>
              <w:top w:val="single" w:color="auto" w:sz="4" w:space="0"/>
            </w:tcBorders>
            <w:noWrap w:val="0"/>
            <w:vAlign w:val="top"/>
          </w:tcPr>
          <w:p>
            <w:pPr>
              <w:pStyle w:val="5"/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ID</w:t>
            </w:r>
            <w:r>
              <w:rPr>
                <w:rFonts w:hint="eastAsia" w:ascii="Times New Roman" w:hAnsi="Times New Roman"/>
                <w:sz w:val="24"/>
                <w:szCs w:val="24"/>
              </w:rPr>
              <w:t>_SD_00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43354"/>
    <w:rsid w:val="0E9B4D07"/>
    <w:rsid w:val="30CE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封面表格文本"/>
    <w:basedOn w:val="1"/>
    <w:uiPriority w:val="0"/>
    <w:pPr>
      <w:jc w:val="center"/>
    </w:pPr>
    <w:rPr>
      <w:rFonts w:ascii="Arial" w:hAnsi="Arial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2020-05-25T00:38:00Z</dcterms:created>
  <dc:creator>chenmingyang</dc:creator>
  <cp:lastModifiedBy>陈明扬</cp:lastModifiedBy>
  <dcterms:modified xsi:type="dcterms:W3CDTF">2020-07-04T04:17:34Z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