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E084D" w14:textId="77777777" w:rsidR="0091351D" w:rsidRPr="0091351D" w:rsidRDefault="0091351D" w:rsidP="0091351D">
      <w:pPr>
        <w:pStyle w:val="Ttulo1"/>
        <w:jc w:val="right"/>
        <w:rPr>
          <w:rFonts w:ascii="Cambria" w:hAnsi="Cambria"/>
          <w:b/>
          <w:bCs/>
          <w:sz w:val="28"/>
          <w:szCs w:val="28"/>
        </w:rPr>
      </w:pPr>
      <w:bookmarkStart w:id="0" w:name="_Toc38827534"/>
      <w:bookmarkStart w:id="1" w:name="_Toc38828039"/>
      <w:bookmarkStart w:id="2" w:name="_Toc38829933"/>
      <w:r w:rsidRPr="0091351D">
        <w:rPr>
          <w:rFonts w:ascii="Cambria" w:hAnsi="Cambria"/>
          <w:b/>
          <w:bCs/>
          <w:sz w:val="28"/>
          <w:szCs w:val="28"/>
        </w:rPr>
        <w:t>Relatório de trabalho prático</w:t>
      </w:r>
      <w:bookmarkEnd w:id="0"/>
      <w:bookmarkEnd w:id="1"/>
      <w:bookmarkEnd w:id="2"/>
    </w:p>
    <w:p w14:paraId="02853307" w14:textId="6F9146A4" w:rsidR="0091351D" w:rsidRPr="0091351D" w:rsidRDefault="0091351D" w:rsidP="0091351D">
      <w:pPr>
        <w:pStyle w:val="Ttulo1"/>
        <w:jc w:val="right"/>
        <w:rPr>
          <w:rFonts w:ascii="Cambria" w:hAnsi="Cambria"/>
          <w:b/>
          <w:bCs/>
          <w:sz w:val="28"/>
          <w:szCs w:val="28"/>
        </w:rPr>
      </w:pPr>
      <w:bookmarkStart w:id="3" w:name="_Toc38827535"/>
      <w:bookmarkStart w:id="4" w:name="_Toc38828040"/>
      <w:bookmarkStart w:id="5" w:name="_Toc38829934"/>
      <w:r w:rsidRPr="0091351D">
        <w:rPr>
          <w:rFonts w:ascii="Cambria" w:hAnsi="Cambria"/>
          <w:b/>
          <w:bCs/>
          <w:sz w:val="28"/>
          <w:szCs w:val="28"/>
        </w:rPr>
        <w:t>Gestão de Auditorias</w:t>
      </w:r>
      <w:bookmarkEnd w:id="3"/>
      <w:bookmarkEnd w:id="4"/>
      <w:bookmarkEnd w:id="5"/>
    </w:p>
    <w:p w14:paraId="334FE529" w14:textId="1B1718CF" w:rsidR="0091351D" w:rsidRPr="0091351D" w:rsidRDefault="0091351D" w:rsidP="0091351D">
      <w:pPr>
        <w:rPr>
          <w:rFonts w:ascii="Cambria" w:hAnsi="Cambria"/>
          <w:sz w:val="28"/>
          <w:szCs w:val="28"/>
        </w:rPr>
      </w:pPr>
    </w:p>
    <w:p w14:paraId="601F788A" w14:textId="18FCED7D" w:rsidR="0091351D" w:rsidRP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</w:pPr>
      <w:r w:rsidRPr="0091351D"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  <w:t>Yuri Serediuk Lemos</w:t>
      </w:r>
    </w:p>
    <w:p w14:paraId="3A2F9CF1" w14:textId="13EA5989" w:rsidR="0091351D" w:rsidRP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  <w:r w:rsidRPr="0091351D"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t>Nº 19256</w:t>
      </w:r>
    </w:p>
    <w:p w14:paraId="5B25D72A" w14:textId="7F64CF97" w:rsidR="0091351D" w:rsidRP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</w:pPr>
      <w:r w:rsidRPr="0091351D"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  <w:t>João</w:t>
      </w:r>
      <w:r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  <w:t xml:space="preserve"> Pedro Marques</w:t>
      </w:r>
      <w:r w:rsidRPr="0091351D">
        <w:rPr>
          <w:rFonts w:ascii="Cambria" w:eastAsiaTheme="majorEastAsia" w:hAnsi="Cambria" w:cstheme="majorBidi"/>
          <w:b/>
          <w:bCs/>
          <w:color w:val="2F5496" w:themeColor="accent1" w:themeShade="BF"/>
          <w:sz w:val="28"/>
          <w:szCs w:val="28"/>
        </w:rPr>
        <w:t xml:space="preserve"> Figueiredo</w:t>
      </w:r>
    </w:p>
    <w:p w14:paraId="2A122F5C" w14:textId="4886BDC6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  <w:r w:rsidRPr="0091351D"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t>Nº 19337</w:t>
      </w:r>
    </w:p>
    <w:p w14:paraId="742B2B8B" w14:textId="373272CD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256AED54" w14:textId="121F749A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5BC8FD8D" w14:textId="48B4009C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3C883A36" w14:textId="512E05C7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6DA08D2A" w14:textId="43547759" w:rsidR="0091351D" w:rsidRDefault="0091351D" w:rsidP="0091351D">
      <w:pPr>
        <w:jc w:val="right"/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58E348A8" w14:textId="77777777" w:rsidR="0091351D" w:rsidRPr="000D7293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22672E6C" w14:textId="77777777" w:rsidR="0091351D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6B6CB375" w14:textId="77777777" w:rsidR="0091351D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</w:p>
    <w:p w14:paraId="442D819F" w14:textId="77777777" w:rsidR="0091351D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</w:p>
    <w:p w14:paraId="20D27CD1" w14:textId="77777777" w:rsidR="0091351D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</w:p>
    <w:p w14:paraId="460B1F6A" w14:textId="77777777" w:rsidR="0091351D" w:rsidRPr="00BE5021" w:rsidRDefault="0091351D" w:rsidP="0091351D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</w:p>
    <w:p w14:paraId="33C0F5E8" w14:textId="77777777" w:rsidR="0091351D" w:rsidRDefault="0091351D" w:rsidP="0091351D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Linguagens de Programação II</w:t>
      </w:r>
    </w:p>
    <w:p w14:paraId="0CA69B4D" w14:textId="77777777" w:rsidR="0091351D" w:rsidRPr="003A5CCC" w:rsidRDefault="0091351D" w:rsidP="0091351D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6EA0A087" w14:textId="5ECDE886" w:rsidR="0091351D" w:rsidRPr="00BE5021" w:rsidRDefault="0091351D" w:rsidP="0091351D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  <w:sectPr w:rsidR="0091351D" w:rsidRPr="00BE5021" w:rsidSect="009911C1">
          <w:headerReference w:type="default" r:id="rId8"/>
          <w:footerReference w:type="even" r:id="rId9"/>
          <w:footerReference w:type="default" r:id="rId10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  <w:r w:rsidRPr="000D7293">
        <w:rPr>
          <w:rFonts w:ascii="Cambria" w:hAnsi="Cambria" w:cs="Arial"/>
          <w:color w:val="17365D"/>
          <w:lang w:val="pt-PT"/>
        </w:rPr>
        <w:t>Barcelos,</w:t>
      </w:r>
      <w:r>
        <w:rPr>
          <w:rFonts w:ascii="Cambria" w:hAnsi="Cambria" w:cs="Arial"/>
          <w:color w:val="17365D"/>
          <w:lang w:val="pt-PT"/>
        </w:rPr>
        <w:t xml:space="preserve"> 25 de</w:t>
      </w:r>
      <w:r w:rsidRPr="000D7293">
        <w:rPr>
          <w:rFonts w:ascii="Cambria" w:hAnsi="Cambria" w:cs="Arial"/>
          <w:color w:val="17365D"/>
          <w:lang w:val="pt-PT"/>
        </w:rPr>
        <w:t xml:space="preserve"> </w:t>
      </w:r>
      <w:r>
        <w:rPr>
          <w:rFonts w:ascii="Cambria" w:hAnsi="Cambria" w:cs="Arial"/>
          <w:color w:val="17365D"/>
          <w:lang w:val="pt-PT"/>
        </w:rPr>
        <w:t>Abril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>
        <w:rPr>
          <w:rFonts w:ascii="Cambria" w:hAnsi="Cambria" w:cs="Arial"/>
          <w:color w:val="17365D"/>
          <w:lang w:val="pt-PT"/>
        </w:rPr>
        <w:t>2020</w:t>
      </w:r>
    </w:p>
    <w:sdt>
      <w:sdtPr>
        <w:id w:val="11623599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4E63C3A7" w14:textId="5AD7C4C4" w:rsidR="009911C1" w:rsidRDefault="009911C1">
          <w:pPr>
            <w:pStyle w:val="Cabealhodondice"/>
          </w:pPr>
          <w:r>
            <w:t>Índice</w:t>
          </w:r>
        </w:p>
        <w:p w14:paraId="29F4B988" w14:textId="4F135C72" w:rsidR="00C268AB" w:rsidRDefault="009911C1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29933" w:history="1">
            <w:r w:rsidR="00C268AB" w:rsidRPr="009861C4">
              <w:rPr>
                <w:rStyle w:val="Hiperligao"/>
                <w:rFonts w:ascii="Cambria" w:hAnsi="Cambria"/>
                <w:b/>
                <w:bCs/>
                <w:noProof/>
              </w:rPr>
              <w:t>Relatório de trabalho prático</w:t>
            </w:r>
            <w:r w:rsidR="00C268AB">
              <w:rPr>
                <w:noProof/>
                <w:webHidden/>
              </w:rPr>
              <w:tab/>
            </w:r>
            <w:r w:rsidR="00C268AB">
              <w:rPr>
                <w:noProof/>
                <w:webHidden/>
              </w:rPr>
              <w:fldChar w:fldCharType="begin"/>
            </w:r>
            <w:r w:rsidR="00C268AB">
              <w:rPr>
                <w:noProof/>
                <w:webHidden/>
              </w:rPr>
              <w:instrText xml:space="preserve"> PAGEREF _Toc38829933 \h </w:instrText>
            </w:r>
            <w:r w:rsidR="00C268AB">
              <w:rPr>
                <w:noProof/>
                <w:webHidden/>
              </w:rPr>
            </w:r>
            <w:r w:rsidR="00C268AB"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</w:t>
            </w:r>
            <w:r w:rsidR="00C268AB">
              <w:rPr>
                <w:noProof/>
                <w:webHidden/>
              </w:rPr>
              <w:fldChar w:fldCharType="end"/>
            </w:r>
          </w:hyperlink>
        </w:p>
        <w:p w14:paraId="2C7E5426" w14:textId="16C77277" w:rsidR="00C268AB" w:rsidRDefault="00C268AB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38829934" w:history="1">
            <w:r w:rsidRPr="009861C4">
              <w:rPr>
                <w:rStyle w:val="Hiperligao"/>
                <w:rFonts w:ascii="Cambria" w:hAnsi="Cambria"/>
                <w:b/>
                <w:bCs/>
                <w:noProof/>
              </w:rPr>
              <w:t>Gestão de Auditorias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030F" w14:textId="2C7FA372" w:rsidR="00C268AB" w:rsidRDefault="00C268AB">
          <w:pPr>
            <w:pStyle w:val="ndice1"/>
            <w:tabs>
              <w:tab w:val="left" w:pos="440"/>
            </w:tabs>
            <w:rPr>
              <w:noProof/>
              <w:sz w:val="22"/>
              <w:szCs w:val="22"/>
              <w:lang w:eastAsia="pt-PT"/>
            </w:rPr>
          </w:pPr>
          <w:hyperlink w:anchor="_Toc38829935" w:history="1">
            <w:r w:rsidRPr="009861C4">
              <w:rPr>
                <w:rStyle w:val="Hiperligao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C268AB">
              <w:rPr>
                <w:rStyle w:val="Hiperligao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1458" w14:textId="2CF8F491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36" w:history="1">
            <w:r w:rsidRPr="009861C4">
              <w:rPr>
                <w:rStyle w:val="Hiperligao"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28CC" w14:textId="3C615E5F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37" w:history="1">
            <w:r w:rsidRPr="009861C4">
              <w:rPr>
                <w:rStyle w:val="Hiperligao"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Motivações 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CFC2" w14:textId="66F41005" w:rsidR="00C268AB" w:rsidRDefault="00C268AB">
          <w:pPr>
            <w:pStyle w:val="ndice1"/>
            <w:tabs>
              <w:tab w:val="left" w:pos="440"/>
            </w:tabs>
            <w:rPr>
              <w:noProof/>
              <w:sz w:val="22"/>
              <w:szCs w:val="22"/>
              <w:lang w:eastAsia="pt-PT"/>
            </w:rPr>
          </w:pPr>
          <w:hyperlink w:anchor="_Toc38829938" w:history="1">
            <w:r w:rsidRPr="009861C4">
              <w:rPr>
                <w:rStyle w:val="Hiperligao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C268AB">
              <w:rPr>
                <w:rStyle w:val="Hiperligao"/>
                <w:b/>
                <w:bCs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216A" w14:textId="6B878951" w:rsidR="00C268AB" w:rsidRDefault="00C268AB">
          <w:pPr>
            <w:pStyle w:val="ndice1"/>
            <w:tabs>
              <w:tab w:val="left" w:pos="440"/>
            </w:tabs>
            <w:rPr>
              <w:noProof/>
              <w:sz w:val="22"/>
              <w:szCs w:val="22"/>
              <w:lang w:eastAsia="pt-PT"/>
            </w:rPr>
          </w:pPr>
          <w:hyperlink w:anchor="_Toc38829939" w:history="1">
            <w:r w:rsidRPr="009861C4">
              <w:rPr>
                <w:rStyle w:val="Hiperligao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C268AB">
              <w:rPr>
                <w:rStyle w:val="Hiperligao"/>
                <w:b/>
                <w:bCs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B479" w14:textId="63757552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40" w:history="1">
            <w:r w:rsidRPr="009861C4">
              <w:rPr>
                <w:rStyle w:val="Hiperligao"/>
                <w:noProof/>
              </w:rPr>
              <w:t>3.1.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8569" w14:textId="4893E057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41" w:history="1">
            <w:r w:rsidRPr="009861C4">
              <w:rPr>
                <w:rStyle w:val="Hiperligao"/>
                <w:noProof/>
              </w:rPr>
              <w:t>3.2.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E5F0" w14:textId="149553DF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2" w:history="1">
            <w:r w:rsidRPr="009861C4">
              <w:rPr>
                <w:rStyle w:val="Hiperligao"/>
                <w:noProof/>
              </w:rPr>
              <w:t>3.2.1.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E507" w14:textId="2ABF3CB8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3" w:history="1">
            <w:r w:rsidRPr="009861C4">
              <w:rPr>
                <w:rStyle w:val="Hiperligao"/>
                <w:noProof/>
              </w:rPr>
              <w:t>3.2.2.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Criação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2A43" w14:textId="7823135A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4" w:history="1">
            <w:r w:rsidRPr="009861C4">
              <w:rPr>
                <w:rStyle w:val="Hiperligao"/>
                <w:noProof/>
              </w:rPr>
              <w:t>3.2.2.1.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3BC3" w14:textId="477C83AA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5" w:history="1">
            <w:r w:rsidRPr="009861C4">
              <w:rPr>
                <w:rStyle w:val="Hiperligao"/>
                <w:noProof/>
              </w:rPr>
              <w:t>3.2.2.2.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5F23" w14:textId="72A80394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6" w:history="1">
            <w:r w:rsidRPr="009861C4">
              <w:rPr>
                <w:rStyle w:val="Hiperligao"/>
                <w:noProof/>
              </w:rPr>
              <w:t>3.2.2.3.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9D81" w14:textId="7C55B503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7" w:history="1">
            <w:r w:rsidRPr="009861C4">
              <w:rPr>
                <w:rStyle w:val="Hiperligao"/>
                <w:noProof/>
              </w:rPr>
              <w:t>3.2.2.4.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24E5" w14:textId="5BE8365F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8" w:history="1">
            <w:r w:rsidRPr="009861C4">
              <w:rPr>
                <w:rStyle w:val="Hiperligao"/>
                <w:noProof/>
              </w:rPr>
              <w:t>3.2.2.5.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4685" w14:textId="604E055C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49" w:history="1">
            <w:r w:rsidRPr="009861C4">
              <w:rPr>
                <w:rStyle w:val="Hiperligao"/>
                <w:noProof/>
              </w:rPr>
              <w:t>3.2.2.6.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Vulnerabilidade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5AA6" w14:textId="5D69D7A9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50" w:history="1">
            <w:r w:rsidRPr="009861C4">
              <w:rPr>
                <w:rStyle w:val="Hiperligao"/>
                <w:noProof/>
              </w:rPr>
              <w:t>3.2.2.7.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Vulnerabilidades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4F5E" w14:textId="0A2E982D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51" w:history="1">
            <w:r w:rsidRPr="009861C4">
              <w:rPr>
                <w:rStyle w:val="Hiperligao"/>
                <w:noProof/>
              </w:rPr>
              <w:t>3.2.2.8.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Ocorrência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CAC7" w14:textId="20C455D8" w:rsidR="00C268AB" w:rsidRDefault="00C268AB">
          <w:pPr>
            <w:pStyle w:val="ndice1"/>
            <w:tabs>
              <w:tab w:val="left" w:pos="880"/>
            </w:tabs>
            <w:rPr>
              <w:noProof/>
              <w:sz w:val="22"/>
              <w:szCs w:val="22"/>
              <w:lang w:eastAsia="pt-PT"/>
            </w:rPr>
          </w:pPr>
          <w:hyperlink w:anchor="_Toc38829952" w:history="1">
            <w:r w:rsidRPr="009861C4">
              <w:rPr>
                <w:rStyle w:val="Hiperligao"/>
                <w:noProof/>
              </w:rPr>
              <w:t>3.2.2.9.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Interface IMetodosGenericos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07FD" w14:textId="456523E9" w:rsidR="00C268AB" w:rsidRDefault="00C268AB">
          <w:pPr>
            <w:pStyle w:val="ndice1"/>
            <w:tabs>
              <w:tab w:val="left" w:pos="1100"/>
            </w:tabs>
            <w:rPr>
              <w:noProof/>
              <w:sz w:val="22"/>
              <w:szCs w:val="22"/>
              <w:lang w:eastAsia="pt-PT"/>
            </w:rPr>
          </w:pPr>
          <w:hyperlink w:anchor="_Toc38829953" w:history="1">
            <w:r w:rsidRPr="009861C4">
              <w:rPr>
                <w:rStyle w:val="Hiperligao"/>
                <w:noProof/>
              </w:rPr>
              <w:t>3.2.2.10.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Classe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4AA0" w14:textId="56D115B8" w:rsidR="00C268AB" w:rsidRDefault="00C268AB">
          <w:pPr>
            <w:pStyle w:val="ndice1"/>
            <w:tabs>
              <w:tab w:val="left" w:pos="440"/>
            </w:tabs>
            <w:rPr>
              <w:noProof/>
              <w:sz w:val="22"/>
              <w:szCs w:val="22"/>
              <w:lang w:eastAsia="pt-PT"/>
            </w:rPr>
          </w:pPr>
          <w:hyperlink w:anchor="_Toc38829954" w:history="1">
            <w:r w:rsidRPr="009861C4">
              <w:rPr>
                <w:rStyle w:val="Hiperligao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C268AB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D488" w14:textId="2A778506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55" w:history="1">
            <w:r w:rsidRPr="009861C4">
              <w:rPr>
                <w:rStyle w:val="Hiperligao"/>
                <w:noProof/>
              </w:rPr>
              <w:t>4.1.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Lições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61B7" w14:textId="477856CD" w:rsidR="00C268AB" w:rsidRDefault="00C268AB">
          <w:pPr>
            <w:pStyle w:val="ndice1"/>
            <w:tabs>
              <w:tab w:val="left" w:pos="660"/>
            </w:tabs>
            <w:rPr>
              <w:noProof/>
              <w:sz w:val="22"/>
              <w:szCs w:val="22"/>
              <w:lang w:eastAsia="pt-PT"/>
            </w:rPr>
          </w:pPr>
          <w:hyperlink w:anchor="_Toc38829956" w:history="1">
            <w:r w:rsidRPr="009861C4">
              <w:rPr>
                <w:rStyle w:val="Hiperligao"/>
                <w:noProof/>
              </w:rPr>
              <w:t>4.2.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9861C4">
              <w:rPr>
                <w:rStyle w:val="Hiperligao"/>
                <w:noProof/>
              </w:rPr>
              <w:t>Apreciação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0C5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AD04" w14:textId="61C06A11" w:rsidR="009911C1" w:rsidRDefault="009911C1">
          <w:r>
            <w:rPr>
              <w:b/>
              <w:bCs/>
            </w:rPr>
            <w:fldChar w:fldCharType="end"/>
          </w:r>
        </w:p>
      </w:sdtContent>
    </w:sdt>
    <w:p w14:paraId="59A20580" w14:textId="52B5FF90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704F4AB7" w14:textId="2CF2367C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6320EB04" w14:textId="00E4EC99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69554B86" w14:textId="083F3863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7C62F1B2" w14:textId="7ADF41A8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61E6BDF2" w14:textId="6C11C6C0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3E67602F" w14:textId="1AA1D7EE" w:rsidR="009911C1" w:rsidRDefault="00532AEE" w:rsidP="00532AEE">
      <w:pPr>
        <w:pStyle w:val="Cabealhodondice"/>
      </w:pPr>
      <w:r>
        <w:lastRenderedPageBreak/>
        <w:t>Índice</w:t>
      </w:r>
      <w:r w:rsidR="009911C1">
        <w:t xml:space="preserve"> de </w:t>
      </w:r>
      <w:r>
        <w:t>Imagens</w:t>
      </w:r>
    </w:p>
    <w:p w14:paraId="539475FA" w14:textId="77777777" w:rsidR="009911C1" w:rsidRDefault="009911C1">
      <w:pPr>
        <w:pStyle w:val="ndicedeilustraes"/>
        <w:tabs>
          <w:tab w:val="right" w:leader="dot" w:pos="8494"/>
        </w:tabs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0F8603C2" w14:textId="5DEFDCA1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fldChar w:fldCharType="begin"/>
      </w:r>
      <w: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instrText xml:space="preserve"> TOC \h \z \c "Figura" </w:instrText>
      </w:r>
      <w: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fldChar w:fldCharType="separate"/>
      </w:r>
      <w:hyperlink r:id="rId11" w:anchor="_Toc38830033" w:history="1">
        <w:r w:rsidRPr="00997887">
          <w:rPr>
            <w:rStyle w:val="Hiperligao"/>
            <w:noProof/>
          </w:rPr>
          <w:t>Figura 1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4ADC48" w14:textId="720777CB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4" w:history="1">
        <w:r w:rsidRPr="00997887">
          <w:rPr>
            <w:rStyle w:val="Hiperligao"/>
            <w:noProof/>
          </w:rPr>
          <w:t>Figura 2 Classe Pessoa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F16F7B" w14:textId="3E17FAE4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5" w:history="1">
        <w:r w:rsidRPr="00997887">
          <w:rPr>
            <w:rStyle w:val="Hiperligao"/>
            <w:noProof/>
          </w:rPr>
          <w:t>Figura 3 Classe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4E7370" w14:textId="70914BC8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6" w:history="1">
        <w:r w:rsidRPr="00997887">
          <w:rPr>
            <w:rStyle w:val="Hiperligao"/>
            <w:noProof/>
          </w:rPr>
          <w:t>Figura 4 Classe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AF5A8A" w14:textId="7415BB39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7" w:history="1">
        <w:r w:rsidRPr="00997887">
          <w:rPr>
            <w:rStyle w:val="Hiperligao"/>
            <w:noProof/>
          </w:rPr>
          <w:t>Figura 5 Classe Equipamento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314B94" w14:textId="58645F90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8" w:history="1">
        <w:r w:rsidRPr="00997887">
          <w:rPr>
            <w:rStyle w:val="Hiperligao"/>
            <w:noProof/>
          </w:rPr>
          <w:t>Figura 6 Classe Equipamentos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2D58E4" w14:textId="75335E4B" w:rsidR="00C268AB" w:rsidRDefault="00C268AB">
      <w:pPr>
        <w:pStyle w:val="ndicedeilustraes"/>
        <w:tabs>
          <w:tab w:val="left" w:pos="880"/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39" w:history="1">
        <w:r w:rsidRPr="00997887">
          <w:rPr>
            <w:rStyle w:val="Hiperligao"/>
            <w:noProof/>
          </w:rPr>
          <w:t>Figura 7</w:t>
        </w:r>
        <w:r>
          <w:rPr>
            <w:smallCaps w:val="0"/>
            <w:noProof/>
            <w:sz w:val="22"/>
            <w:szCs w:val="22"/>
            <w:lang w:eastAsia="pt-PT"/>
          </w:rPr>
          <w:t xml:space="preserve"> </w:t>
        </w:r>
        <w:r w:rsidRPr="00997887">
          <w:rPr>
            <w:rStyle w:val="Hiperligao"/>
            <w:noProof/>
          </w:rPr>
          <w:t>Classe Vulnerabilidade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B7DA6C" w14:textId="1C8A68FF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40" w:history="1">
        <w:r w:rsidRPr="00997887">
          <w:rPr>
            <w:rStyle w:val="Hiperligao"/>
            <w:noProof/>
          </w:rPr>
          <w:t>Figura 8 Classe Vulnerabilidades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4358E6" w14:textId="3D69158F" w:rsidR="00C268AB" w:rsidRDefault="00C268AB">
      <w:pPr>
        <w:pStyle w:val="ndicedeilustraes"/>
        <w:tabs>
          <w:tab w:val="left" w:pos="880"/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41" w:history="1">
        <w:r w:rsidRPr="00997887">
          <w:rPr>
            <w:rStyle w:val="Hiperligao"/>
            <w:noProof/>
          </w:rPr>
          <w:t>Figura 9</w:t>
        </w:r>
        <w:r>
          <w:rPr>
            <w:smallCaps w:val="0"/>
            <w:noProof/>
            <w:sz w:val="22"/>
            <w:szCs w:val="22"/>
            <w:lang w:eastAsia="pt-PT"/>
          </w:rPr>
          <w:t xml:space="preserve"> </w:t>
        </w:r>
        <w:r w:rsidRPr="00997887">
          <w:rPr>
            <w:rStyle w:val="Hiperligao"/>
            <w:noProof/>
          </w:rPr>
          <w:t>Classe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B6261A" w14:textId="01769E3A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42" w:history="1">
        <w:r w:rsidRPr="00997887">
          <w:rPr>
            <w:rStyle w:val="Hiperligao"/>
            <w:noProof/>
          </w:rPr>
          <w:t>Figura 10 Classe Interface IMetodosGenericos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E09647" w14:textId="38D216AE" w:rsidR="00C268AB" w:rsidRDefault="00C268AB">
      <w:pPr>
        <w:pStyle w:val="ndicedeilustraes"/>
        <w:tabs>
          <w:tab w:val="right" w:leader="dot" w:pos="8494"/>
        </w:tabs>
        <w:rPr>
          <w:smallCaps w:val="0"/>
          <w:noProof/>
          <w:sz w:val="22"/>
          <w:szCs w:val="22"/>
          <w:lang w:eastAsia="pt-PT"/>
        </w:rPr>
      </w:pPr>
      <w:hyperlink w:anchor="_Toc38830043" w:history="1">
        <w:r w:rsidRPr="00997887">
          <w:rPr>
            <w:rStyle w:val="Hiperligao"/>
            <w:noProof/>
          </w:rPr>
          <w:t>Figura 11 Classe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C5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02ABCA" w14:textId="32F1EBAC" w:rsidR="00E87E0C" w:rsidRDefault="00C268AB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fldChar w:fldCharType="end"/>
      </w:r>
    </w:p>
    <w:p w14:paraId="32E5A51D" w14:textId="2EFC1883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18451E4D" w14:textId="2EA8391B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</w:pPr>
    </w:p>
    <w:p w14:paraId="70174F71" w14:textId="77777777" w:rsidR="00E87E0C" w:rsidRDefault="00E87E0C" w:rsidP="0091351D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24"/>
          <w:szCs w:val="24"/>
        </w:rPr>
        <w:sectPr w:rsidR="00E87E0C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071C8B1" w14:textId="420B54AD" w:rsidR="00517E3A" w:rsidRPr="00517E3A" w:rsidRDefault="00E87E0C" w:rsidP="00517E3A">
      <w:pPr>
        <w:pStyle w:val="Ttulo1"/>
        <w:numPr>
          <w:ilvl w:val="0"/>
          <w:numId w:val="1"/>
        </w:numPr>
      </w:pPr>
      <w:bookmarkStart w:id="6" w:name="_Toc38827536"/>
      <w:bookmarkStart w:id="7" w:name="_Toc38828041"/>
      <w:bookmarkStart w:id="8" w:name="_Toc38829935"/>
      <w:r>
        <w:lastRenderedPageBreak/>
        <w:t>Introdução</w:t>
      </w:r>
      <w:bookmarkEnd w:id="6"/>
      <w:bookmarkEnd w:id="7"/>
      <w:bookmarkEnd w:id="8"/>
    </w:p>
    <w:p w14:paraId="339AB724" w14:textId="287A7275" w:rsidR="00517E3A" w:rsidRDefault="00517E3A" w:rsidP="00DD349A">
      <w:pPr>
        <w:spacing w:before="240"/>
        <w:rPr>
          <w:sz w:val="24"/>
          <w:szCs w:val="24"/>
        </w:rPr>
      </w:pPr>
      <w:r w:rsidRPr="00517E3A">
        <w:rPr>
          <w:sz w:val="24"/>
          <w:szCs w:val="24"/>
        </w:rPr>
        <w:t>Este projeto foi realizado tendo como objetivo a avaliação da compreensão dos alunos para a linguagem de programação orientada a objetos (POO). Nesta primeira parte do projeto desenvolvido mostra a capacidade de compreensão dos alunos dos termos básicos do paradigma desta linguagem.</w:t>
      </w:r>
    </w:p>
    <w:p w14:paraId="7C85C2AC" w14:textId="77777777" w:rsidR="0022143A" w:rsidRPr="00517E3A" w:rsidRDefault="0022143A" w:rsidP="00517E3A">
      <w:pPr>
        <w:rPr>
          <w:sz w:val="24"/>
          <w:szCs w:val="24"/>
        </w:rPr>
      </w:pPr>
    </w:p>
    <w:p w14:paraId="57DDDED7" w14:textId="66FA911D" w:rsidR="00517E3A" w:rsidRPr="00517E3A" w:rsidRDefault="00517E3A" w:rsidP="00694C12">
      <w:pPr>
        <w:pStyle w:val="Ttulo1"/>
        <w:numPr>
          <w:ilvl w:val="1"/>
          <w:numId w:val="1"/>
        </w:numPr>
      </w:pPr>
      <w:bookmarkStart w:id="9" w:name="_Toc38829936"/>
      <w:r w:rsidRPr="00517E3A">
        <w:t>Contextualização</w:t>
      </w:r>
      <w:bookmarkEnd w:id="9"/>
    </w:p>
    <w:p w14:paraId="7CCE5737" w14:textId="21CDE689" w:rsidR="0022143A" w:rsidRDefault="00517E3A" w:rsidP="0022143A">
      <w:pPr>
        <w:pStyle w:val="Corpodetexto"/>
        <w:ind w:left="426"/>
        <w:rPr>
          <w:sz w:val="24"/>
          <w:szCs w:val="24"/>
          <w:lang w:val="pt-PT"/>
        </w:rPr>
      </w:pPr>
      <w:r w:rsidRPr="0022143A">
        <w:rPr>
          <w:sz w:val="24"/>
          <w:szCs w:val="24"/>
          <w:lang w:val="pt-PT"/>
        </w:rPr>
        <w:t>O advento da tecnologia fez com que fossem necessários novos arranjos para a sociedade e para o poder público. Não raro, a lei não consegue acompanhar as mudanças velozes do mundo conectado, mas há anos que a demanda por leis mais protetivas aos dados pessoais do cidadão ganha espaço entre especialistas e entusiastas da tecnologia. Isto porque, o cidadão comum, por vezes, não é capaz de reconhecer os riscos e oportunidades criadas para a exploração de seus dados pessoais. Assim, muitas vezes abrem mão de informações pessoais importantes em troca de simples acesso a sites e aplicativos de telemóveis. Não apenas isto, mas toda a troca de dados realizada em estabelecimentos comerciais físicos e em registos quaisquer transações do tipo também deveriam constar no escopo de uma lei geral de proteção de dados. A União Europeia há alguns anos já gozava de tal proteção com a Diretiva 95/46 CE, a qual buscava regular a coleta, uso e tratamento de dados no território europeu. Porém, acompanhando as tendências de uso global, transferência e necessidade de apagamento ou prestação de contas sobre dados pessoais, um novo Regulamento foi elaborado a fim de expandir a proteção ao indivíduo. Sendo assim, após um período de dois anos, entrou em vigor o Regulamento Geral de Proteção de Dados europeu — GDPR. Com texto extenso e uma preocupação notável em abranger as mais diversas possibilidades de transação envolvendo dados, o GDPR sagrou-se um marco na proteção de dados e da proteção à privacidade do utilizador. Instituiu princípios sólidos e claros, a fim de não abrir margem para interpretações diversas. Assim, o documento cria no indivíduo a possibilidade de domínio sobre os próprios dados, reclamando a propriedade destes como algo pessoal e não comercial, pertencente às empresas ou amplamente explorado pelo Poder Público.</w:t>
      </w:r>
    </w:p>
    <w:p w14:paraId="7311E20B" w14:textId="1019BCC1" w:rsidR="0022143A" w:rsidRDefault="0022143A" w:rsidP="0022143A">
      <w:pPr>
        <w:pStyle w:val="Corpodetexto"/>
        <w:ind w:left="426"/>
        <w:rPr>
          <w:sz w:val="24"/>
          <w:szCs w:val="24"/>
          <w:lang w:val="pt-PT"/>
        </w:rPr>
      </w:pPr>
    </w:p>
    <w:p w14:paraId="466AFC39" w14:textId="77777777" w:rsidR="0022143A" w:rsidRPr="0022143A" w:rsidRDefault="0022143A" w:rsidP="0022143A">
      <w:pPr>
        <w:pStyle w:val="Corpodetexto"/>
        <w:ind w:left="426"/>
        <w:rPr>
          <w:sz w:val="24"/>
          <w:szCs w:val="24"/>
          <w:lang w:val="pt-PT"/>
        </w:rPr>
      </w:pPr>
    </w:p>
    <w:p w14:paraId="1CFC165D" w14:textId="115AF4D2" w:rsidR="0022143A" w:rsidRDefault="0022143A" w:rsidP="00694C12">
      <w:pPr>
        <w:pStyle w:val="Ttulo1"/>
        <w:numPr>
          <w:ilvl w:val="1"/>
          <w:numId w:val="1"/>
        </w:numPr>
      </w:pPr>
      <w:bookmarkStart w:id="10" w:name="_Toc38829937"/>
      <w:r w:rsidRPr="0022143A">
        <w:t>Motivações e objetivos</w:t>
      </w:r>
      <w:bookmarkEnd w:id="10"/>
    </w:p>
    <w:p w14:paraId="696ED528" w14:textId="3657050B" w:rsidR="0022143A" w:rsidRDefault="0022143A" w:rsidP="0022143A">
      <w:pPr>
        <w:pStyle w:val="PargrafodaLista"/>
        <w:ind w:left="360"/>
        <w:rPr>
          <w:sz w:val="24"/>
          <w:szCs w:val="24"/>
        </w:rPr>
      </w:pPr>
      <w:r w:rsidRPr="0022143A">
        <w:rPr>
          <w:sz w:val="24"/>
          <w:szCs w:val="24"/>
        </w:rPr>
        <w:t>O propósito do trabalho foi montar de forma criativa, consoante ao RGPD um programa de fácil acessibilidade utilizando a linguagem C#, com isso pode-se então ter uma melhor perceção das falhas ao RGPD numa determinada empresa.</w:t>
      </w:r>
    </w:p>
    <w:p w14:paraId="5CFF670A" w14:textId="77777777" w:rsidR="0022143A" w:rsidRDefault="0022143A" w:rsidP="0022143A">
      <w:pPr>
        <w:pStyle w:val="PargrafodaLista"/>
        <w:ind w:left="360"/>
        <w:rPr>
          <w:sz w:val="24"/>
          <w:szCs w:val="24"/>
        </w:rPr>
        <w:sectPr w:rsidR="0022143A" w:rsidSect="00E87E0C">
          <w:headerReference w:type="even" r:id="rId13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3693ACE" w14:textId="0BCF89D4" w:rsidR="0022143A" w:rsidRDefault="0022143A" w:rsidP="0022143A">
      <w:pPr>
        <w:pStyle w:val="Ttulo1"/>
        <w:numPr>
          <w:ilvl w:val="0"/>
          <w:numId w:val="1"/>
        </w:numPr>
      </w:pPr>
      <w:bookmarkStart w:id="11" w:name="_Toc38827537"/>
      <w:bookmarkStart w:id="12" w:name="_Toc38828042"/>
      <w:bookmarkStart w:id="13" w:name="_Toc38829938"/>
      <w:r w:rsidRPr="0022143A">
        <w:lastRenderedPageBreak/>
        <w:t>Estado da arte</w:t>
      </w:r>
      <w:bookmarkEnd w:id="11"/>
      <w:bookmarkEnd w:id="12"/>
      <w:bookmarkEnd w:id="13"/>
    </w:p>
    <w:p w14:paraId="1C4E329E" w14:textId="77777777" w:rsidR="0022143A" w:rsidRPr="00DD349A" w:rsidRDefault="0022143A" w:rsidP="00DD349A">
      <w:pPr>
        <w:spacing w:before="240"/>
        <w:rPr>
          <w:sz w:val="24"/>
          <w:szCs w:val="24"/>
        </w:rPr>
      </w:pPr>
      <w:r w:rsidRPr="00DD349A">
        <w:rPr>
          <w:sz w:val="24"/>
          <w:szCs w:val="24"/>
        </w:rPr>
        <w:t xml:space="preserve">O Regulamento Geral sobre a Proteção de Dados (RGPD), aprovado no Parlamento Europeu em abril de 2016, visa regular a proteção das pessoas singulares no que diz respeito ao tratamento de dados pessoais e à livre circulação desses dados, revogando assim a Diretiva 95/46/CE. Este Regulamento introduziu alterações significativas às regras mantidas em matérias de proteção de dados, impondo novas e rigorosas obrigações e severas coimas como punição ao seu no seu não cumprimento. </w:t>
      </w:r>
    </w:p>
    <w:p w14:paraId="7EF885ED" w14:textId="77777777" w:rsidR="0022143A" w:rsidRPr="00DD349A" w:rsidRDefault="0022143A" w:rsidP="0022143A">
      <w:pPr>
        <w:rPr>
          <w:sz w:val="24"/>
          <w:szCs w:val="24"/>
        </w:rPr>
      </w:pPr>
      <w:r w:rsidRPr="00DD349A">
        <w:rPr>
          <w:sz w:val="24"/>
          <w:szCs w:val="24"/>
        </w:rPr>
        <w:t xml:space="preserve">O RGPD proporcionou um período de transição de 2 anos para que as organizações implementassem um plano de transformação que proporcione o cumprimento de todos os requisitos necessários à aplicabilidade do RGPD, em 25 de maio de 2018. Em Portugal, a 8 de agosto de 2019, foi publicada a nova Lei nº 58/2019 que assegura a execução, na ordem jurídica nacional, do RGPD, e que revoga a anterior Lei nº 67/98. </w:t>
      </w:r>
    </w:p>
    <w:p w14:paraId="1F36CD96" w14:textId="77777777" w:rsidR="0022143A" w:rsidRPr="00DD349A" w:rsidRDefault="0022143A" w:rsidP="0022143A">
      <w:pPr>
        <w:rPr>
          <w:sz w:val="24"/>
          <w:szCs w:val="24"/>
        </w:rPr>
      </w:pPr>
      <w:r w:rsidRPr="00DD349A">
        <w:rPr>
          <w:sz w:val="24"/>
          <w:szCs w:val="24"/>
        </w:rPr>
        <w:t xml:space="preserve">O mundo virtual está em crescimento todos os dias, e a proteção dos dados é essencial para que a confidencialidade de uma companhia não seja comprometida. E para que os dados sejam resguardados de forma segura judicialmente, surgiu o </w:t>
      </w:r>
      <w:r w:rsidRPr="00DD349A">
        <w:rPr>
          <w:i/>
          <w:iCs/>
          <w:sz w:val="24"/>
          <w:szCs w:val="24"/>
        </w:rPr>
        <w:t>Data Protection Officer</w:t>
      </w:r>
      <w:r w:rsidRPr="00DD349A">
        <w:rPr>
          <w:sz w:val="24"/>
          <w:szCs w:val="24"/>
        </w:rPr>
        <w:t xml:space="preserve"> (DPO) ou, em português, diretor de Proteção de Dados. </w:t>
      </w:r>
    </w:p>
    <w:p w14:paraId="75F75B3E" w14:textId="77777777" w:rsidR="00431FB5" w:rsidRDefault="0022143A" w:rsidP="00431FB5">
      <w:pPr>
        <w:rPr>
          <w:sz w:val="24"/>
          <w:szCs w:val="24"/>
        </w:rPr>
        <w:sectPr w:rsidR="00431FB5" w:rsidSect="005279BA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DD349A">
        <w:rPr>
          <w:sz w:val="24"/>
          <w:szCs w:val="24"/>
        </w:rPr>
        <w:t>De acordo com a lei LGPD (Lei Geral de Proteção de Dados – 13.709/2018), a profissão entrará em vigor em agosto de 2020. O especialista será responsável pelo aconselhamento sobre as normas vigentes relativas à proteção de dados pessoais, o monitoramento do cumprimento do GDPR (</w:t>
      </w:r>
      <w:r w:rsidRPr="00DD349A">
        <w:rPr>
          <w:i/>
          <w:iCs/>
          <w:sz w:val="24"/>
          <w:szCs w:val="24"/>
        </w:rPr>
        <w:t>General Data Protection Regulation</w:t>
      </w:r>
      <w:r w:rsidRPr="00DD349A">
        <w:rPr>
          <w:sz w:val="24"/>
          <w:szCs w:val="24"/>
        </w:rPr>
        <w:t>) pela entidade a que está vinculado e a cooperação com as autoridades públicas supervisoras da norma.</w:t>
      </w:r>
      <w:bookmarkStart w:id="14" w:name="_Toc38827538"/>
      <w:bookmarkStart w:id="15" w:name="_Toc38828043"/>
    </w:p>
    <w:p w14:paraId="33E73327" w14:textId="18A4665A" w:rsidR="0022143A" w:rsidRDefault="00DD349A" w:rsidP="00431FB5">
      <w:pPr>
        <w:pStyle w:val="Ttulo1"/>
        <w:numPr>
          <w:ilvl w:val="0"/>
          <w:numId w:val="1"/>
        </w:numPr>
      </w:pPr>
      <w:bookmarkStart w:id="16" w:name="_Toc38829939"/>
      <w:r w:rsidRPr="00DD349A">
        <w:lastRenderedPageBreak/>
        <w:t>Implementação</w:t>
      </w:r>
      <w:bookmarkEnd w:id="14"/>
      <w:bookmarkEnd w:id="15"/>
      <w:bookmarkEnd w:id="16"/>
    </w:p>
    <w:p w14:paraId="5DF3175A" w14:textId="7351881B" w:rsidR="00694C12" w:rsidRDefault="00694C12" w:rsidP="00694C12">
      <w:pPr>
        <w:pStyle w:val="Ttulo1"/>
        <w:numPr>
          <w:ilvl w:val="1"/>
          <w:numId w:val="1"/>
        </w:numPr>
      </w:pPr>
      <w:bookmarkStart w:id="17" w:name="_Toc38829940"/>
      <w:r w:rsidRPr="00694C12">
        <w:t>Descrição</w:t>
      </w:r>
      <w:bookmarkEnd w:id="17"/>
    </w:p>
    <w:p w14:paraId="29B22899" w14:textId="77777777" w:rsidR="009911C1" w:rsidRPr="00DD349A" w:rsidRDefault="009911C1" w:rsidP="009911C1">
      <w:pPr>
        <w:ind w:left="284"/>
        <w:rPr>
          <w:sz w:val="24"/>
          <w:szCs w:val="24"/>
        </w:rPr>
      </w:pPr>
      <w:r w:rsidRPr="00DD349A">
        <w:rPr>
          <w:sz w:val="24"/>
          <w:szCs w:val="24"/>
        </w:rPr>
        <w:t>As auditorias internas podem ser efetuadas por vários colaboradores. Cada auditoria deve ter em conta um código (ano/numero), quem foi o colaborador responsável, a data, quantidade de vulnerabilidade identificadas. Depois de inseridos os dados acerca das auditorias, quando terminar, a aplicação deve</w:t>
      </w:r>
      <w:r>
        <w:rPr>
          <w:sz w:val="24"/>
          <w:szCs w:val="24"/>
        </w:rPr>
        <w:t>rá</w:t>
      </w:r>
      <w:r w:rsidRPr="00DD349A">
        <w:rPr>
          <w:sz w:val="24"/>
          <w:szCs w:val="24"/>
        </w:rPr>
        <w:t xml:space="preserve"> mostrar: </w:t>
      </w:r>
    </w:p>
    <w:p w14:paraId="32CC42C2" w14:textId="77777777" w:rsidR="009911C1" w:rsidRPr="00A0731B" w:rsidRDefault="009911C1" w:rsidP="009911C1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A0731B">
        <w:rPr>
          <w:sz w:val="24"/>
          <w:szCs w:val="24"/>
        </w:rPr>
        <w:t xml:space="preserve">Uma relação das auditorias efetuadas, indicando o código e o colaborador responsável.  </w:t>
      </w:r>
    </w:p>
    <w:p w14:paraId="6129E9C3" w14:textId="77777777" w:rsidR="009911C1" w:rsidRPr="00A0731B" w:rsidRDefault="009911C1" w:rsidP="009911C1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A0731B">
        <w:rPr>
          <w:sz w:val="24"/>
          <w:szCs w:val="24"/>
        </w:rPr>
        <w:t xml:space="preserve">Qual a auditoria onde foram detetadas mais e menos vulnerabilidades, indicando o seu código, data e quantidade de vulnerabilidades.  </w:t>
      </w:r>
    </w:p>
    <w:p w14:paraId="1FF9BD27" w14:textId="18B35E09" w:rsidR="00431FB5" w:rsidRDefault="009911C1" w:rsidP="009911C1">
      <w:pPr>
        <w:ind w:left="284"/>
        <w:rPr>
          <w:sz w:val="24"/>
          <w:szCs w:val="24"/>
        </w:rPr>
      </w:pPr>
      <w:r>
        <w:rPr>
          <w:sz w:val="24"/>
          <w:szCs w:val="24"/>
        </w:rPr>
        <w:t>A</w:t>
      </w:r>
      <w:r w:rsidRPr="00A0731B">
        <w:rPr>
          <w:sz w:val="24"/>
          <w:szCs w:val="24"/>
        </w:rPr>
        <w:t xml:space="preserve"> aplicação deverá ter </w:t>
      </w:r>
      <w:r>
        <w:rPr>
          <w:sz w:val="24"/>
          <w:szCs w:val="24"/>
        </w:rPr>
        <w:t xml:space="preserve">também </w:t>
      </w:r>
      <w:r w:rsidRPr="00A0731B">
        <w:rPr>
          <w:sz w:val="24"/>
          <w:szCs w:val="24"/>
        </w:rPr>
        <w:t>uma estrutura de colaboradores, equipamentos, vulnerabilidades</w:t>
      </w:r>
      <w:r>
        <w:rPr>
          <w:sz w:val="24"/>
          <w:szCs w:val="24"/>
        </w:rPr>
        <w:t xml:space="preserve"> e um registo de ocorrência</w:t>
      </w:r>
      <w:r w:rsidR="00431FB5">
        <w:rPr>
          <w:sz w:val="24"/>
          <w:szCs w:val="24"/>
        </w:rPr>
        <w:br w:type="page"/>
      </w:r>
    </w:p>
    <w:p w14:paraId="342B360B" w14:textId="77777777" w:rsidR="009911C1" w:rsidRPr="00694C12" w:rsidRDefault="009911C1" w:rsidP="009911C1">
      <w:pPr>
        <w:ind w:left="284"/>
        <w:rPr>
          <w:sz w:val="24"/>
          <w:szCs w:val="24"/>
        </w:rPr>
      </w:pPr>
    </w:p>
    <w:p w14:paraId="19DF61A8" w14:textId="77777777" w:rsidR="009911C1" w:rsidRPr="009911C1" w:rsidRDefault="009911C1" w:rsidP="009911C1"/>
    <w:p w14:paraId="7A7432D8" w14:textId="06E63FFD" w:rsidR="009911C1" w:rsidRPr="009911C1" w:rsidRDefault="009911C1" w:rsidP="009911C1">
      <w:pPr>
        <w:pStyle w:val="Ttulo1"/>
        <w:numPr>
          <w:ilvl w:val="1"/>
          <w:numId w:val="1"/>
        </w:numPr>
      </w:pPr>
      <w:bookmarkStart w:id="18" w:name="_Toc38829941"/>
      <w:r>
        <w:t>Solução</w:t>
      </w:r>
      <w:bookmarkEnd w:id="18"/>
    </w:p>
    <w:p w14:paraId="63B9893D" w14:textId="70F3D5E9" w:rsidR="00DD349A" w:rsidRPr="009911C1" w:rsidRDefault="00DD349A" w:rsidP="009911C1">
      <w:pPr>
        <w:rPr>
          <w:sz w:val="24"/>
          <w:szCs w:val="24"/>
        </w:rPr>
      </w:pPr>
    </w:p>
    <w:p w14:paraId="6D17F7DF" w14:textId="3EEC3C81" w:rsidR="005279BA" w:rsidRDefault="005279BA" w:rsidP="009911C1">
      <w:pPr>
        <w:pStyle w:val="Ttulo1"/>
        <w:numPr>
          <w:ilvl w:val="2"/>
          <w:numId w:val="1"/>
        </w:numPr>
      </w:pPr>
      <w:bookmarkStart w:id="19" w:name="_Toc38829942"/>
      <w:r>
        <w:t>Diagrama</w:t>
      </w:r>
      <w:bookmarkEnd w:id="19"/>
    </w:p>
    <w:p w14:paraId="7366A722" w14:textId="705E0A40" w:rsidR="00742083" w:rsidRDefault="009911C1" w:rsidP="00802D59">
      <w:pPr>
        <w:pStyle w:val="PargrafodaLista"/>
        <w:spacing w:line="480" w:lineRule="auto"/>
        <w:ind w:left="142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640E5A" wp14:editId="3401F0B4">
                <wp:simplePos x="0" y="0"/>
                <wp:positionH relativeFrom="column">
                  <wp:posOffset>-5715</wp:posOffset>
                </wp:positionH>
                <wp:positionV relativeFrom="paragraph">
                  <wp:posOffset>4187190</wp:posOffset>
                </wp:positionV>
                <wp:extent cx="5396230" cy="297180"/>
                <wp:effectExtent l="0" t="0" r="0" b="762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2E6BB" w14:textId="73FC67C5" w:rsidR="009911C1" w:rsidRPr="00332DD8" w:rsidRDefault="009911C1" w:rsidP="00802D59">
                            <w:pPr>
                              <w:pStyle w:val="Legend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</w:pPr>
                            <w:bookmarkStart w:id="20" w:name="_Toc38827430"/>
                            <w:bookmarkStart w:id="21" w:name="_Toc38829139"/>
                            <w:bookmarkStart w:id="22" w:name="_Toc3883003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90C5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Diagrama de classes</w:t>
                            </w:r>
                            <w:bookmarkEnd w:id="20"/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40E5A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.45pt;margin-top:329.7pt;width:424.9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" stroked="f">
                <v:textbox inset="0,0,0,0">
                  <w:txbxContent>
                    <w:p w14:paraId="2ED2E6BB" w14:textId="73FC67C5" w:rsidR="009911C1" w:rsidRPr="00332DD8" w:rsidRDefault="009911C1" w:rsidP="00802D59">
                      <w:pPr>
                        <w:pStyle w:val="Legenda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</w:pPr>
                      <w:bookmarkStart w:id="23" w:name="_Toc38827430"/>
                      <w:bookmarkStart w:id="24" w:name="_Toc38829139"/>
                      <w:bookmarkStart w:id="25" w:name="_Toc3883003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90C5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Diagrama de classes</w:t>
                      </w:r>
                      <w:bookmarkEnd w:id="23"/>
                      <w:bookmarkEnd w:id="24"/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ajorEastAsia"/>
          <w:noProof/>
        </w:rPr>
        <w:drawing>
          <wp:anchor distT="0" distB="0" distL="114300" distR="114300" simplePos="0" relativeHeight="251658240" behindDoc="0" locked="0" layoutInCell="1" allowOverlap="1" wp14:anchorId="0859E2F1" wp14:editId="42153684">
            <wp:simplePos x="0" y="0"/>
            <wp:positionH relativeFrom="margin">
              <wp:posOffset>-215265</wp:posOffset>
            </wp:positionH>
            <wp:positionV relativeFrom="paragraph">
              <wp:posOffset>331470</wp:posOffset>
            </wp:positionV>
            <wp:extent cx="5845810" cy="3775710"/>
            <wp:effectExtent l="19050" t="19050" r="21590" b="15240"/>
            <wp:wrapSquare wrapText="bothSides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7757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21449" w14:textId="71916F1B" w:rsidR="009C0ACB" w:rsidRDefault="009C0ACB" w:rsidP="00802D59">
      <w:pPr>
        <w:pStyle w:val="PargrafodaLista"/>
        <w:spacing w:line="480" w:lineRule="auto"/>
        <w:ind w:left="142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br w:type="page"/>
      </w:r>
    </w:p>
    <w:p w14:paraId="73604F6C" w14:textId="77777777" w:rsidR="0042217E" w:rsidRDefault="0042217E" w:rsidP="00802D59">
      <w:pPr>
        <w:pStyle w:val="PargrafodaLista"/>
        <w:spacing w:line="480" w:lineRule="auto"/>
        <w:ind w:left="142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48EBABA8" w14:textId="409C8B68" w:rsidR="005279BA" w:rsidRPr="0042217E" w:rsidRDefault="005279BA" w:rsidP="009911C1">
      <w:pPr>
        <w:pStyle w:val="Ttulo1"/>
        <w:numPr>
          <w:ilvl w:val="2"/>
          <w:numId w:val="1"/>
        </w:numPr>
      </w:pPr>
      <w:bookmarkStart w:id="26" w:name="_Toc38829943"/>
      <w:r>
        <w:t>Criação de Classes</w:t>
      </w:r>
      <w:bookmarkEnd w:id="26"/>
    </w:p>
    <w:p w14:paraId="7F850D5E" w14:textId="51B7A5C0" w:rsidR="00742083" w:rsidRDefault="005279BA" w:rsidP="009911C1">
      <w:pPr>
        <w:pStyle w:val="Ttulo1"/>
        <w:numPr>
          <w:ilvl w:val="3"/>
          <w:numId w:val="1"/>
        </w:numPr>
      </w:pPr>
      <w:bookmarkStart w:id="27" w:name="_Toc38829944"/>
      <w:r>
        <w:t>Classe Pesso</w:t>
      </w:r>
      <w:r w:rsidR="00742083">
        <w:t>a</w:t>
      </w:r>
      <w:bookmarkEnd w:id="27"/>
    </w:p>
    <w:p w14:paraId="28D77CBF" w14:textId="0A147E91" w:rsidR="00742083" w:rsidRDefault="00742083" w:rsidP="00802D59">
      <w:pPr>
        <w:spacing w:line="240" w:lineRule="auto"/>
        <w:ind w:left="1077"/>
        <w:rPr>
          <w:sz w:val="24"/>
          <w:szCs w:val="24"/>
        </w:rPr>
      </w:pPr>
      <w:r w:rsidRPr="00742083">
        <w:rPr>
          <w:sz w:val="24"/>
          <w:szCs w:val="24"/>
        </w:rPr>
        <w:t>Esta classe representa uma Pessoa</w:t>
      </w:r>
      <w:r w:rsidR="00802D59">
        <w:rPr>
          <w:sz w:val="24"/>
          <w:szCs w:val="24"/>
        </w:rPr>
        <w:t>, nesta classe contém:</w:t>
      </w:r>
    </w:p>
    <w:p w14:paraId="7073A5C7" w14:textId="6F6FEC76" w:rsidR="00802D59" w:rsidRPr="00802D59" w:rsidRDefault="00802D59" w:rsidP="00802D59">
      <w:pPr>
        <w:pStyle w:val="PargrafodaLista"/>
        <w:numPr>
          <w:ilvl w:val="0"/>
          <w:numId w:val="14"/>
        </w:numPr>
        <w:spacing w:after="40"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Nome</w:t>
      </w:r>
    </w:p>
    <w:p w14:paraId="4F483CB1" w14:textId="5D51BF47" w:rsidR="00802D59" w:rsidRPr="00802D59" w:rsidRDefault="00802D59" w:rsidP="00802D59">
      <w:pPr>
        <w:pStyle w:val="PargrafodaLista"/>
        <w:numPr>
          <w:ilvl w:val="0"/>
          <w:numId w:val="14"/>
        </w:numPr>
        <w:spacing w:after="40"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B</w:t>
      </w:r>
      <w:r>
        <w:rPr>
          <w:sz w:val="24"/>
          <w:szCs w:val="24"/>
        </w:rPr>
        <w:t>ilhete de identidade</w:t>
      </w:r>
    </w:p>
    <w:p w14:paraId="608CAC71" w14:textId="7CCA8FF7" w:rsidR="00802D59" w:rsidRPr="00802D59" w:rsidRDefault="00802D59" w:rsidP="00802D59">
      <w:pPr>
        <w:pStyle w:val="PargrafodaLista"/>
        <w:numPr>
          <w:ilvl w:val="0"/>
          <w:numId w:val="14"/>
        </w:numPr>
        <w:spacing w:after="40"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Contacto</w:t>
      </w:r>
    </w:p>
    <w:p w14:paraId="0201E8DA" w14:textId="2C46F8A6" w:rsidR="00802D59" w:rsidRPr="00802D59" w:rsidRDefault="00802D59" w:rsidP="00802D59">
      <w:pPr>
        <w:pStyle w:val="PargrafodaLista"/>
        <w:numPr>
          <w:ilvl w:val="0"/>
          <w:numId w:val="14"/>
        </w:numPr>
        <w:spacing w:after="40"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Morada</w:t>
      </w:r>
    </w:p>
    <w:p w14:paraId="39BDB3B9" w14:textId="0EB2A0EF" w:rsidR="00802D59" w:rsidRPr="00802D59" w:rsidRDefault="00802D59" w:rsidP="00802D59">
      <w:pPr>
        <w:pStyle w:val="PargrafodaLista"/>
        <w:numPr>
          <w:ilvl w:val="0"/>
          <w:numId w:val="14"/>
        </w:numPr>
        <w:spacing w:after="40"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Número Contribuinte</w:t>
      </w:r>
    </w:p>
    <w:p w14:paraId="51CCB2FE" w14:textId="77777777" w:rsidR="0042217E" w:rsidRPr="003D40B5" w:rsidRDefault="0042217E" w:rsidP="003D40B5">
      <w:pPr>
        <w:spacing w:line="480" w:lineRule="auto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31E9A4D1" w14:textId="77777777" w:rsidR="003D40B5" w:rsidRDefault="0042217E" w:rsidP="003D40B5">
      <w:pPr>
        <w:pStyle w:val="PargrafodaLista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375C98D" wp14:editId="49C40657">
            <wp:extent cx="5608320" cy="430817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27" t="12542" r="38965" b="12208"/>
                    <a:stretch/>
                  </pic:blipFill>
                  <pic:spPr bwMode="auto">
                    <a:xfrm>
                      <a:off x="0" y="0"/>
                      <a:ext cx="5678194" cy="436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81E1F" w14:textId="4B958046" w:rsidR="0042217E" w:rsidRDefault="003D40B5" w:rsidP="003D40B5">
      <w:pPr>
        <w:pStyle w:val="Legenda"/>
        <w:jc w:val="center"/>
      </w:pPr>
      <w:bookmarkStart w:id="28" w:name="_Toc38827431"/>
      <w:bookmarkStart w:id="29" w:name="_Toc38829140"/>
      <w:bookmarkStart w:id="30" w:name="_Toc388300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2</w:t>
      </w:r>
      <w:r>
        <w:fldChar w:fldCharType="end"/>
      </w:r>
      <w:r>
        <w:t xml:space="preserve"> Classe Pessoa</w:t>
      </w:r>
      <w:bookmarkEnd w:id="28"/>
      <w:bookmarkEnd w:id="29"/>
      <w:bookmarkEnd w:id="30"/>
    </w:p>
    <w:p w14:paraId="5ACCA130" w14:textId="77777777" w:rsidR="009C0ACB" w:rsidRDefault="009C0ACB" w:rsidP="009C0ACB"/>
    <w:p w14:paraId="36A66B48" w14:textId="14251829" w:rsidR="00742083" w:rsidRPr="00742083" w:rsidRDefault="00742083" w:rsidP="00742083">
      <w:pPr>
        <w:pStyle w:val="PargrafodaLista"/>
        <w:spacing w:line="480" w:lineRule="auto"/>
        <w:ind w:left="1728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3465A933" w14:textId="77777777" w:rsidR="00802D59" w:rsidRDefault="005279BA" w:rsidP="009911C1">
      <w:pPr>
        <w:pStyle w:val="Ttulo1"/>
        <w:numPr>
          <w:ilvl w:val="3"/>
          <w:numId w:val="1"/>
        </w:numPr>
      </w:pPr>
      <w:bookmarkStart w:id="31" w:name="_Toc38829945"/>
      <w:r>
        <w:t>Classe Funcionário</w:t>
      </w:r>
      <w:bookmarkEnd w:id="31"/>
    </w:p>
    <w:p w14:paraId="4E7BF116" w14:textId="73DFF41A" w:rsidR="00802D59" w:rsidRPr="00802D59" w:rsidRDefault="00802D59" w:rsidP="00802D59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um </w:t>
      </w:r>
      <w:r w:rsidR="00CD5344">
        <w:rPr>
          <w:sz w:val="24"/>
          <w:szCs w:val="24"/>
        </w:rPr>
        <w:t>Funcionário</w:t>
      </w:r>
      <w:r w:rsidRPr="00802D59">
        <w:rPr>
          <w:sz w:val="24"/>
          <w:szCs w:val="24"/>
        </w:rPr>
        <w:t xml:space="preserve">, </w:t>
      </w:r>
      <w:r w:rsidR="0076778D">
        <w:rPr>
          <w:sz w:val="24"/>
          <w:szCs w:val="24"/>
        </w:rPr>
        <w:t>ela é uma classe abstrata e por isso não poderá ser criada instâncias a partir desta classe. N</w:t>
      </w:r>
      <w:r w:rsidRPr="00802D59">
        <w:rPr>
          <w:sz w:val="24"/>
          <w:szCs w:val="24"/>
        </w:rPr>
        <w:t>esta classe contém</w:t>
      </w:r>
      <w:r w:rsidR="0076778D">
        <w:rPr>
          <w:sz w:val="24"/>
          <w:szCs w:val="24"/>
        </w:rPr>
        <w:t xml:space="preserve"> os seguintes atributos</w:t>
      </w:r>
      <w:r w:rsidRPr="00802D59">
        <w:rPr>
          <w:sz w:val="24"/>
          <w:szCs w:val="24"/>
        </w:rPr>
        <w:t>:</w:t>
      </w:r>
    </w:p>
    <w:p w14:paraId="365E58AA" w14:textId="5704EE91" w:rsidR="00802D59" w:rsidRPr="00802D59" w:rsidRDefault="00802D59" w:rsidP="00802D59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Cargo</w:t>
      </w:r>
    </w:p>
    <w:p w14:paraId="734114ED" w14:textId="0A7A28F5" w:rsidR="00802D59" w:rsidRPr="00802D59" w:rsidRDefault="00802D59" w:rsidP="00802D59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Data Admissão</w:t>
      </w:r>
    </w:p>
    <w:p w14:paraId="0B8204D7" w14:textId="2BED84A8" w:rsidR="00802D59" w:rsidRPr="00802D59" w:rsidRDefault="00802D59" w:rsidP="00802D59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Estado</w:t>
      </w:r>
    </w:p>
    <w:p w14:paraId="5206F83F" w14:textId="1DDE16E9" w:rsidR="00802D59" w:rsidRDefault="00802D59" w:rsidP="00802D59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Identificação do funcionário</w:t>
      </w:r>
    </w:p>
    <w:p w14:paraId="6C21A20A" w14:textId="5C179AD8" w:rsidR="0042217E" w:rsidRDefault="0042217E" w:rsidP="0042217E">
      <w:pPr>
        <w:spacing w:line="240" w:lineRule="auto"/>
        <w:rPr>
          <w:sz w:val="24"/>
          <w:szCs w:val="24"/>
        </w:rPr>
      </w:pPr>
    </w:p>
    <w:p w14:paraId="109C2CDC" w14:textId="5271A5F9" w:rsidR="0042217E" w:rsidRDefault="0042217E" w:rsidP="0042217E">
      <w:pPr>
        <w:spacing w:line="240" w:lineRule="auto"/>
        <w:rPr>
          <w:sz w:val="24"/>
          <w:szCs w:val="24"/>
        </w:rPr>
      </w:pPr>
    </w:p>
    <w:p w14:paraId="6CF9282E" w14:textId="77777777" w:rsidR="0042217E" w:rsidRPr="0042217E" w:rsidRDefault="0042217E" w:rsidP="0042217E">
      <w:pPr>
        <w:spacing w:line="240" w:lineRule="auto"/>
        <w:rPr>
          <w:sz w:val="24"/>
          <w:szCs w:val="24"/>
        </w:rPr>
      </w:pPr>
    </w:p>
    <w:p w14:paraId="6829789C" w14:textId="77777777" w:rsidR="0042217E" w:rsidRDefault="0042217E" w:rsidP="0042217E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1AAD39D9" w14:textId="77777777" w:rsidR="00F017EB" w:rsidRDefault="0042217E" w:rsidP="00F017EB">
      <w:pPr>
        <w:pStyle w:val="PargrafodaLista"/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2E9B05FC" wp14:editId="55B50DC5">
            <wp:extent cx="5516880" cy="3872176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68" t="12793" r="33819" b="12207"/>
                    <a:stretch/>
                  </pic:blipFill>
                  <pic:spPr bwMode="auto">
                    <a:xfrm>
                      <a:off x="0" y="0"/>
                      <a:ext cx="5535348" cy="38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DC01" w14:textId="52DD2106" w:rsidR="0042217E" w:rsidRDefault="00F017EB" w:rsidP="009C0ACB">
      <w:pPr>
        <w:pStyle w:val="Legenda"/>
        <w:jc w:val="center"/>
      </w:pPr>
      <w:bookmarkStart w:id="32" w:name="_Toc38827432"/>
      <w:bookmarkStart w:id="33" w:name="_Toc38829141"/>
      <w:bookmarkStart w:id="34" w:name="_Toc388300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3</w:t>
      </w:r>
      <w:r>
        <w:fldChar w:fldCharType="end"/>
      </w:r>
      <w:r>
        <w:t xml:space="preserve"> Classe Funcionário</w:t>
      </w:r>
      <w:bookmarkEnd w:id="32"/>
      <w:bookmarkEnd w:id="33"/>
      <w:bookmarkEnd w:id="34"/>
    </w:p>
    <w:p w14:paraId="7D3F362B" w14:textId="77777777" w:rsidR="009C0ACB" w:rsidRPr="009C0ACB" w:rsidRDefault="009C0ACB" w:rsidP="009C0ACB"/>
    <w:p w14:paraId="1632BC55" w14:textId="77777777" w:rsidR="00802D59" w:rsidRPr="00802D59" w:rsidRDefault="00802D59" w:rsidP="00802D59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6E79101D" w14:textId="621FC615" w:rsidR="005279BA" w:rsidRDefault="005279BA" w:rsidP="009911C1">
      <w:pPr>
        <w:pStyle w:val="Ttulo1"/>
        <w:numPr>
          <w:ilvl w:val="3"/>
          <w:numId w:val="1"/>
        </w:numPr>
      </w:pPr>
      <w:bookmarkStart w:id="35" w:name="_Toc38829946"/>
      <w:r>
        <w:t>Classe Funcionários</w:t>
      </w:r>
      <w:bookmarkEnd w:id="35"/>
    </w:p>
    <w:p w14:paraId="09BAE857" w14:textId="6E67BB66" w:rsidR="00802D59" w:rsidRPr="00802D59" w:rsidRDefault="00802D59" w:rsidP="00802D59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</w:t>
      </w:r>
      <w:r w:rsidR="00CD5344">
        <w:rPr>
          <w:sz w:val="24"/>
          <w:szCs w:val="24"/>
        </w:rPr>
        <w:t>vários funcionários</w:t>
      </w:r>
      <w:r w:rsidRPr="00802D59">
        <w:rPr>
          <w:sz w:val="24"/>
          <w:szCs w:val="24"/>
        </w:rPr>
        <w:t>, nesta classe contém:</w:t>
      </w:r>
    </w:p>
    <w:p w14:paraId="296DCC8F" w14:textId="7CC6D247" w:rsidR="00CD5344" w:rsidRDefault="00CD5344" w:rsidP="00CD5344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Lista de funcionários</w:t>
      </w:r>
    </w:p>
    <w:p w14:paraId="77FEEC44" w14:textId="0C4BBA43" w:rsidR="00802D59" w:rsidRDefault="00CD5344" w:rsidP="00CD5344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Quantidade de funcionários</w:t>
      </w:r>
    </w:p>
    <w:p w14:paraId="503551C3" w14:textId="574FB3A0" w:rsidR="0042217E" w:rsidRDefault="0042217E" w:rsidP="0042217E">
      <w:pPr>
        <w:spacing w:line="240" w:lineRule="auto"/>
        <w:rPr>
          <w:sz w:val="24"/>
          <w:szCs w:val="24"/>
        </w:rPr>
      </w:pPr>
    </w:p>
    <w:p w14:paraId="27AAE5C1" w14:textId="623CF4C7" w:rsidR="0042217E" w:rsidRDefault="0042217E" w:rsidP="0042217E">
      <w:pPr>
        <w:spacing w:line="240" w:lineRule="auto"/>
        <w:rPr>
          <w:sz w:val="24"/>
          <w:szCs w:val="24"/>
        </w:rPr>
      </w:pPr>
    </w:p>
    <w:p w14:paraId="57876410" w14:textId="77777777" w:rsidR="0042217E" w:rsidRPr="0042217E" w:rsidRDefault="0042217E" w:rsidP="0042217E">
      <w:pPr>
        <w:spacing w:line="240" w:lineRule="auto"/>
        <w:rPr>
          <w:sz w:val="24"/>
          <w:szCs w:val="24"/>
        </w:rPr>
      </w:pPr>
    </w:p>
    <w:p w14:paraId="34033BF9" w14:textId="77777777" w:rsidR="0042217E" w:rsidRDefault="0042217E" w:rsidP="0042217E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150AE3AF" w14:textId="77777777" w:rsidR="00F017EB" w:rsidRDefault="0042217E" w:rsidP="00F017EB">
      <w:pPr>
        <w:pStyle w:val="PargrafodaLista"/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23FF57C1" wp14:editId="2312336E">
            <wp:extent cx="5623560" cy="3732228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44" t="12541" r="31420" b="13211"/>
                    <a:stretch/>
                  </pic:blipFill>
                  <pic:spPr bwMode="auto">
                    <a:xfrm>
                      <a:off x="0" y="0"/>
                      <a:ext cx="5653930" cy="375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B83" w14:textId="160A5618" w:rsidR="0042217E" w:rsidRDefault="00F017EB" w:rsidP="009C0ACB">
      <w:pPr>
        <w:pStyle w:val="Legenda"/>
        <w:jc w:val="center"/>
      </w:pPr>
      <w:bookmarkStart w:id="36" w:name="_Toc38827433"/>
      <w:bookmarkStart w:id="37" w:name="_Toc38829142"/>
      <w:bookmarkStart w:id="38" w:name="_Toc388300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4</w:t>
      </w:r>
      <w:r>
        <w:fldChar w:fldCharType="end"/>
      </w:r>
      <w:r>
        <w:t xml:space="preserve"> Classe Funcionários</w:t>
      </w:r>
      <w:bookmarkEnd w:id="36"/>
      <w:bookmarkEnd w:id="37"/>
      <w:bookmarkEnd w:id="38"/>
    </w:p>
    <w:p w14:paraId="56C98911" w14:textId="0C9C30DD" w:rsidR="009C0ACB" w:rsidRDefault="009C0ACB" w:rsidP="009C0ACB"/>
    <w:p w14:paraId="5F0B4009" w14:textId="4DA48A7C" w:rsidR="009C0ACB" w:rsidRDefault="009C0ACB" w:rsidP="009C0ACB"/>
    <w:p w14:paraId="3C61A27F" w14:textId="08A3A7C0" w:rsidR="009C0ACB" w:rsidRDefault="009C0ACB" w:rsidP="009C0ACB"/>
    <w:p w14:paraId="09671A6A" w14:textId="77777777" w:rsidR="009C0ACB" w:rsidRPr="009C0ACB" w:rsidRDefault="009C0ACB" w:rsidP="009C0ACB"/>
    <w:p w14:paraId="35B0679F" w14:textId="0999CEAE" w:rsidR="00CD5344" w:rsidRDefault="00CD5344" w:rsidP="00CD5344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6C9A96D7" w14:textId="77777777" w:rsidR="00CD5344" w:rsidRPr="00CD5344" w:rsidRDefault="00CD5344" w:rsidP="00CD5344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7ACB8512" w14:textId="74D2B3E3" w:rsidR="005279BA" w:rsidRDefault="005279BA" w:rsidP="009911C1">
      <w:pPr>
        <w:pStyle w:val="Ttulo1"/>
        <w:numPr>
          <w:ilvl w:val="3"/>
          <w:numId w:val="1"/>
        </w:numPr>
      </w:pPr>
      <w:bookmarkStart w:id="39" w:name="_Toc38829947"/>
      <w:r>
        <w:lastRenderedPageBreak/>
        <w:t>Classe Equipamento</w:t>
      </w:r>
      <w:bookmarkEnd w:id="39"/>
    </w:p>
    <w:p w14:paraId="47EA4D94" w14:textId="5706FFDD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um </w:t>
      </w:r>
      <w:r w:rsidR="00CD5344">
        <w:rPr>
          <w:sz w:val="24"/>
          <w:szCs w:val="24"/>
        </w:rPr>
        <w:t>equipamento</w:t>
      </w:r>
      <w:r w:rsidRPr="00802D59">
        <w:rPr>
          <w:sz w:val="24"/>
          <w:szCs w:val="24"/>
        </w:rPr>
        <w:t>, nesta classe contém:</w:t>
      </w:r>
    </w:p>
    <w:p w14:paraId="7CF9340D" w14:textId="0DE1B39F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Código</w:t>
      </w:r>
    </w:p>
    <w:p w14:paraId="02AF0148" w14:textId="11AEE0F8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Marca</w:t>
      </w:r>
    </w:p>
    <w:p w14:paraId="2D46BB91" w14:textId="58C851BF" w:rsidR="00CD5344" w:rsidRPr="00802D59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Modelo</w:t>
      </w:r>
    </w:p>
    <w:p w14:paraId="0ED0EAD2" w14:textId="136480D3" w:rsidR="002435E2" w:rsidRPr="00802D59" w:rsidRDefault="002435E2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 xml:space="preserve">Data </w:t>
      </w:r>
      <w:r w:rsidR="00CD5344">
        <w:rPr>
          <w:sz w:val="24"/>
          <w:szCs w:val="24"/>
        </w:rPr>
        <w:t>aquisição</w:t>
      </w:r>
    </w:p>
    <w:p w14:paraId="7FCD2E96" w14:textId="77777777" w:rsidR="002435E2" w:rsidRPr="00802D59" w:rsidRDefault="002435E2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02D59">
        <w:rPr>
          <w:sz w:val="24"/>
          <w:szCs w:val="24"/>
        </w:rPr>
        <w:t>Estado</w:t>
      </w:r>
    </w:p>
    <w:p w14:paraId="524BFB08" w14:textId="57D64504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Tipo de equipamento</w:t>
      </w:r>
    </w:p>
    <w:p w14:paraId="52229321" w14:textId="4054BE6E" w:rsidR="00B15731" w:rsidRDefault="00B15731" w:rsidP="00B15731">
      <w:pPr>
        <w:spacing w:line="240" w:lineRule="auto"/>
        <w:rPr>
          <w:sz w:val="24"/>
          <w:szCs w:val="24"/>
        </w:rPr>
      </w:pPr>
    </w:p>
    <w:p w14:paraId="0E1A5AC1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52F9041A" w14:textId="2EA13447" w:rsidR="002435E2" w:rsidRDefault="002435E2" w:rsidP="002435E2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795F5651" w14:textId="597F490D" w:rsidR="00B15731" w:rsidRDefault="00B15731" w:rsidP="002435E2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032259A8" w14:textId="77777777" w:rsidR="00B15731" w:rsidRDefault="00B15731" w:rsidP="002435E2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200E3167" w14:textId="77777777" w:rsidR="00F017EB" w:rsidRDefault="00B15731" w:rsidP="00F017EB">
      <w:pPr>
        <w:pStyle w:val="PargrafodaLista"/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3F0BAF73" wp14:editId="569BB5FB">
            <wp:extent cx="5478780" cy="400627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44" t="12542" r="36077" b="11706"/>
                    <a:stretch/>
                  </pic:blipFill>
                  <pic:spPr bwMode="auto">
                    <a:xfrm>
                      <a:off x="0" y="0"/>
                      <a:ext cx="5508930" cy="402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4C6A" w14:textId="69D7BBB9" w:rsidR="00431FB5" w:rsidRDefault="00F017EB" w:rsidP="00431FB5">
      <w:pPr>
        <w:pStyle w:val="Legenda"/>
        <w:jc w:val="center"/>
      </w:pPr>
      <w:bookmarkStart w:id="40" w:name="_Toc38827434"/>
      <w:bookmarkStart w:id="41" w:name="_Toc38829143"/>
      <w:bookmarkStart w:id="42" w:name="_Toc388300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5</w:t>
      </w:r>
      <w:r>
        <w:fldChar w:fldCharType="end"/>
      </w:r>
      <w:r>
        <w:t xml:space="preserve"> Classe Equipamento</w:t>
      </w:r>
      <w:bookmarkEnd w:id="40"/>
      <w:bookmarkEnd w:id="41"/>
      <w:bookmarkEnd w:id="42"/>
      <w:r w:rsidR="00431FB5">
        <w:br w:type="page"/>
      </w:r>
    </w:p>
    <w:p w14:paraId="59F6D80F" w14:textId="77777777" w:rsidR="0042217E" w:rsidRDefault="0042217E" w:rsidP="00431FB5">
      <w:pPr>
        <w:pStyle w:val="Legenda"/>
        <w:jc w:val="center"/>
        <w:rPr>
          <w:sz w:val="24"/>
          <w:szCs w:val="24"/>
        </w:rPr>
      </w:pPr>
    </w:p>
    <w:p w14:paraId="69D93CD5" w14:textId="77777777" w:rsidR="002435E2" w:rsidRPr="002435E2" w:rsidRDefault="002435E2" w:rsidP="002435E2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1BA6F6DF" w14:textId="4DFF96B0" w:rsidR="005279BA" w:rsidRDefault="005279BA" w:rsidP="009911C1">
      <w:pPr>
        <w:pStyle w:val="Ttulo1"/>
        <w:numPr>
          <w:ilvl w:val="3"/>
          <w:numId w:val="1"/>
        </w:numPr>
      </w:pPr>
      <w:bookmarkStart w:id="43" w:name="_Toc38829948"/>
      <w:r>
        <w:t>Classe Equipamentos</w:t>
      </w:r>
      <w:bookmarkEnd w:id="43"/>
    </w:p>
    <w:p w14:paraId="192FAE64" w14:textId="68DC67C4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</w:t>
      </w:r>
      <w:r w:rsidR="00CD5344">
        <w:rPr>
          <w:sz w:val="24"/>
          <w:szCs w:val="24"/>
        </w:rPr>
        <w:t>vários equipamentos</w:t>
      </w:r>
      <w:r w:rsidRPr="00802D59">
        <w:rPr>
          <w:sz w:val="24"/>
          <w:szCs w:val="24"/>
        </w:rPr>
        <w:t>, nesta classe contém:</w:t>
      </w:r>
    </w:p>
    <w:p w14:paraId="083CE89C" w14:textId="727DF316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Lista de equipamentos</w:t>
      </w:r>
    </w:p>
    <w:p w14:paraId="64E39896" w14:textId="7501910B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Quantidade de Equipamentos</w:t>
      </w:r>
    </w:p>
    <w:p w14:paraId="5826560B" w14:textId="56246100" w:rsidR="00B15731" w:rsidRDefault="00B15731" w:rsidP="00B15731">
      <w:pPr>
        <w:spacing w:line="240" w:lineRule="auto"/>
        <w:rPr>
          <w:sz w:val="24"/>
          <w:szCs w:val="24"/>
        </w:rPr>
      </w:pPr>
    </w:p>
    <w:p w14:paraId="4CAA28D2" w14:textId="36ECE8BD" w:rsidR="00B15731" w:rsidRDefault="00B15731" w:rsidP="00B15731">
      <w:pPr>
        <w:spacing w:line="240" w:lineRule="auto"/>
        <w:rPr>
          <w:sz w:val="24"/>
          <w:szCs w:val="24"/>
        </w:rPr>
      </w:pPr>
    </w:p>
    <w:p w14:paraId="39A97C71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55662F5C" w14:textId="77777777" w:rsidR="0042217E" w:rsidRDefault="0042217E" w:rsidP="002435E2">
      <w:pPr>
        <w:pStyle w:val="PargrafodaLista"/>
        <w:spacing w:line="480" w:lineRule="auto"/>
        <w:ind w:left="1728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32BEAEDC" w14:textId="77777777" w:rsidR="00F017EB" w:rsidRDefault="00B15731" w:rsidP="00F017EB">
      <w:pPr>
        <w:pStyle w:val="PargrafodaLista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46C98C8A" wp14:editId="3F066FF3">
            <wp:extent cx="5394960" cy="4018695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85" t="13043" r="38900" b="13712"/>
                    <a:stretch/>
                  </pic:blipFill>
                  <pic:spPr bwMode="auto">
                    <a:xfrm>
                      <a:off x="0" y="0"/>
                      <a:ext cx="5431683" cy="40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89264" w14:textId="36810A92" w:rsidR="00B15731" w:rsidRDefault="00F017EB" w:rsidP="00F017EB">
      <w:pPr>
        <w:pStyle w:val="Legenda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sectPr w:rsidR="00B15731" w:rsidSect="00431FB5">
          <w:type w:val="even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44" w:name="_Toc38827435"/>
      <w:bookmarkStart w:id="45" w:name="_Toc38829144"/>
      <w:bookmarkStart w:id="46" w:name="_Toc388300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6</w:t>
      </w:r>
      <w:r>
        <w:fldChar w:fldCharType="end"/>
      </w:r>
      <w:r>
        <w:t xml:space="preserve"> Classe Equipamentos</w:t>
      </w:r>
      <w:bookmarkEnd w:id="44"/>
      <w:bookmarkEnd w:id="45"/>
      <w:bookmarkEnd w:id="46"/>
    </w:p>
    <w:p w14:paraId="3C8961B7" w14:textId="23B457BB" w:rsidR="005279BA" w:rsidRDefault="005279BA" w:rsidP="009911C1">
      <w:pPr>
        <w:pStyle w:val="Ttulo1"/>
        <w:numPr>
          <w:ilvl w:val="3"/>
          <w:numId w:val="1"/>
        </w:numPr>
      </w:pPr>
      <w:bookmarkStart w:id="47" w:name="_Toc38829949"/>
      <w:r>
        <w:lastRenderedPageBreak/>
        <w:t>Classe Vulnerabilidade</w:t>
      </w:r>
      <w:bookmarkEnd w:id="47"/>
    </w:p>
    <w:p w14:paraId="1A988D2A" w14:textId="16CCD52A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uma</w:t>
      </w:r>
      <w:r w:rsidR="00CD5344">
        <w:rPr>
          <w:sz w:val="24"/>
          <w:szCs w:val="24"/>
        </w:rPr>
        <w:t xml:space="preserve"> vulnerabilidade</w:t>
      </w:r>
      <w:r w:rsidRPr="00802D59">
        <w:rPr>
          <w:sz w:val="24"/>
          <w:szCs w:val="24"/>
        </w:rPr>
        <w:t>, nesta classe contém:</w:t>
      </w:r>
    </w:p>
    <w:p w14:paraId="7D449EEA" w14:textId="1857D5DC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Código</w:t>
      </w:r>
    </w:p>
    <w:p w14:paraId="0BB62740" w14:textId="53C05D2C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15C35281" w14:textId="38EE54ED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Nível de impacto</w:t>
      </w:r>
    </w:p>
    <w:p w14:paraId="2A3CE05D" w14:textId="4C5A152E" w:rsidR="00B15731" w:rsidRDefault="00B15731" w:rsidP="00B15731">
      <w:pPr>
        <w:spacing w:line="240" w:lineRule="auto"/>
        <w:rPr>
          <w:sz w:val="24"/>
          <w:szCs w:val="24"/>
        </w:rPr>
      </w:pPr>
    </w:p>
    <w:p w14:paraId="36EB6A7E" w14:textId="00612304" w:rsidR="00B15731" w:rsidRDefault="00B15731" w:rsidP="00B15731">
      <w:pPr>
        <w:spacing w:line="240" w:lineRule="auto"/>
        <w:rPr>
          <w:sz w:val="24"/>
          <w:szCs w:val="24"/>
        </w:rPr>
      </w:pPr>
    </w:p>
    <w:p w14:paraId="29890F9F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4B8B5DC9" w14:textId="77777777" w:rsidR="0042217E" w:rsidRDefault="0042217E" w:rsidP="002435E2">
      <w:pPr>
        <w:pStyle w:val="PargrafodaLista"/>
        <w:spacing w:line="480" w:lineRule="auto"/>
        <w:ind w:left="1728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0B3AE367" w14:textId="77777777" w:rsidR="00F017EB" w:rsidRDefault="00B15731" w:rsidP="00F017EB">
      <w:pPr>
        <w:pStyle w:val="PargrafodaLista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4CACF5E3" wp14:editId="26CD9C35">
            <wp:extent cx="5402580" cy="4079499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68" t="12291" r="38617" b="13461"/>
                    <a:stretch/>
                  </pic:blipFill>
                  <pic:spPr bwMode="auto">
                    <a:xfrm>
                      <a:off x="0" y="0"/>
                      <a:ext cx="5420862" cy="409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571B" w14:textId="1DCBBAF0" w:rsidR="00431FB5" w:rsidRDefault="00F017EB" w:rsidP="00431FB5">
      <w:pPr>
        <w:pStyle w:val="Legenda"/>
        <w:jc w:val="center"/>
      </w:pPr>
      <w:bookmarkStart w:id="48" w:name="_Toc38827436"/>
      <w:bookmarkStart w:id="49" w:name="_Toc38829145"/>
      <w:bookmarkStart w:id="50" w:name="_Toc388300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7</w:t>
      </w:r>
      <w:r>
        <w:fldChar w:fldCharType="end"/>
      </w:r>
      <w:r w:rsidRPr="005A1501">
        <w:tab/>
        <w:t>Classe Vulnerabilidade</w:t>
      </w:r>
      <w:bookmarkEnd w:id="48"/>
      <w:bookmarkEnd w:id="49"/>
      <w:bookmarkEnd w:id="50"/>
      <w:r w:rsidR="00431FB5">
        <w:br w:type="page"/>
      </w:r>
    </w:p>
    <w:p w14:paraId="443FB27A" w14:textId="77777777" w:rsidR="002435E2" w:rsidRDefault="002435E2" w:rsidP="00431FB5">
      <w:pPr>
        <w:pStyle w:val="Legenda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2DB69A11" w14:textId="4C917C01" w:rsidR="005279BA" w:rsidRDefault="005279BA" w:rsidP="009911C1">
      <w:pPr>
        <w:pStyle w:val="Ttulo1"/>
        <w:numPr>
          <w:ilvl w:val="3"/>
          <w:numId w:val="1"/>
        </w:numPr>
      </w:pPr>
      <w:bookmarkStart w:id="51" w:name="_Toc38829950"/>
      <w:r>
        <w:t>Classe Vulnerabilidades</w:t>
      </w:r>
      <w:bookmarkEnd w:id="51"/>
    </w:p>
    <w:p w14:paraId="69F55D25" w14:textId="28E0F972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</w:t>
      </w:r>
      <w:r w:rsidR="00532AEE">
        <w:rPr>
          <w:sz w:val="24"/>
          <w:szCs w:val="24"/>
        </w:rPr>
        <w:t>uma lista de vulnerabilidades</w:t>
      </w:r>
      <w:r w:rsidRPr="00802D59">
        <w:rPr>
          <w:sz w:val="24"/>
          <w:szCs w:val="24"/>
        </w:rPr>
        <w:t>, nesta classe contém:</w:t>
      </w:r>
    </w:p>
    <w:p w14:paraId="5B87D94F" w14:textId="67AC7EB1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Lista de vulnerabilidades</w:t>
      </w:r>
    </w:p>
    <w:p w14:paraId="0733692C" w14:textId="6FD18F30" w:rsidR="00B15731" w:rsidRDefault="00CD5344" w:rsidP="00B15731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Quantidade de vulnerabilidades</w:t>
      </w:r>
    </w:p>
    <w:p w14:paraId="556F0A90" w14:textId="02D7E96C" w:rsidR="00B15731" w:rsidRDefault="00B15731" w:rsidP="00B15731">
      <w:pPr>
        <w:spacing w:line="240" w:lineRule="auto"/>
        <w:rPr>
          <w:sz w:val="24"/>
          <w:szCs w:val="24"/>
        </w:rPr>
      </w:pPr>
    </w:p>
    <w:p w14:paraId="302279C6" w14:textId="35A67AD9" w:rsidR="00B15731" w:rsidRDefault="00B15731" w:rsidP="00B15731">
      <w:pPr>
        <w:spacing w:line="240" w:lineRule="auto"/>
        <w:rPr>
          <w:sz w:val="24"/>
          <w:szCs w:val="24"/>
        </w:rPr>
      </w:pPr>
    </w:p>
    <w:p w14:paraId="4EC3A01C" w14:textId="41E244BD" w:rsidR="00B15731" w:rsidRDefault="00B15731" w:rsidP="00B15731">
      <w:pPr>
        <w:spacing w:line="240" w:lineRule="auto"/>
        <w:rPr>
          <w:sz w:val="24"/>
          <w:szCs w:val="24"/>
        </w:rPr>
      </w:pPr>
    </w:p>
    <w:p w14:paraId="2073D616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6D9EFC34" w14:textId="77777777" w:rsidR="00B15731" w:rsidRDefault="00B15731" w:rsidP="00B15731">
      <w:pPr>
        <w:spacing w:line="240" w:lineRule="auto"/>
        <w:rPr>
          <w:sz w:val="24"/>
          <w:szCs w:val="24"/>
        </w:rPr>
      </w:pPr>
    </w:p>
    <w:p w14:paraId="60354A90" w14:textId="77777777" w:rsidR="00F017EB" w:rsidRDefault="00B15731" w:rsidP="00F017EB">
      <w:pPr>
        <w:keepNext/>
        <w:spacing w:line="240" w:lineRule="auto"/>
      </w:pPr>
      <w:r>
        <w:rPr>
          <w:noProof/>
        </w:rPr>
        <w:drawing>
          <wp:inline distT="0" distB="0" distL="0" distR="0" wp14:anchorId="57EBF24B" wp14:editId="2EC25206">
            <wp:extent cx="5509260" cy="43502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44" t="13294" r="45390" b="17977"/>
                    <a:stretch/>
                  </pic:blipFill>
                  <pic:spPr bwMode="auto">
                    <a:xfrm>
                      <a:off x="0" y="0"/>
                      <a:ext cx="5527000" cy="436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E69EE" w14:textId="731DD32D" w:rsidR="00B15731" w:rsidRPr="00B15731" w:rsidRDefault="00F017EB" w:rsidP="00F017EB">
      <w:pPr>
        <w:pStyle w:val="Legenda"/>
        <w:jc w:val="center"/>
        <w:rPr>
          <w:sz w:val="24"/>
          <w:szCs w:val="24"/>
        </w:rPr>
        <w:sectPr w:rsidR="00B15731" w:rsidRPr="00B15731" w:rsidSect="005279BA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52" w:name="_Toc38827437"/>
      <w:bookmarkStart w:id="53" w:name="_Toc38829146"/>
      <w:bookmarkStart w:id="54" w:name="_Toc388300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8</w:t>
      </w:r>
      <w:r>
        <w:fldChar w:fldCharType="end"/>
      </w:r>
      <w:r>
        <w:t xml:space="preserve"> </w:t>
      </w:r>
      <w:r w:rsidRPr="00CF246A">
        <w:t>Classe Vulnerabilidades</w:t>
      </w:r>
      <w:bookmarkEnd w:id="52"/>
      <w:bookmarkEnd w:id="53"/>
      <w:bookmarkEnd w:id="54"/>
    </w:p>
    <w:p w14:paraId="044F1C17" w14:textId="5FCA7098" w:rsidR="002435E2" w:rsidRDefault="002435E2" w:rsidP="002435E2">
      <w:pPr>
        <w:pStyle w:val="PargrafodaLista"/>
        <w:spacing w:line="480" w:lineRule="auto"/>
        <w:ind w:left="1728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375D612F" w14:textId="72D276AD" w:rsidR="005279BA" w:rsidRDefault="005279BA" w:rsidP="009911C1">
      <w:pPr>
        <w:pStyle w:val="Ttulo1"/>
        <w:numPr>
          <w:ilvl w:val="3"/>
          <w:numId w:val="1"/>
        </w:numPr>
      </w:pPr>
      <w:bookmarkStart w:id="55" w:name="_Toc38829951"/>
      <w:r>
        <w:t>Classe Ocorrência</w:t>
      </w:r>
      <w:bookmarkEnd w:id="55"/>
    </w:p>
    <w:p w14:paraId="699C720C" w14:textId="28E55190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representa uma </w:t>
      </w:r>
      <w:r w:rsidR="00CD5344">
        <w:rPr>
          <w:sz w:val="24"/>
          <w:szCs w:val="24"/>
        </w:rPr>
        <w:t>ocorrência</w:t>
      </w:r>
      <w:r w:rsidRPr="00802D59">
        <w:rPr>
          <w:sz w:val="24"/>
          <w:szCs w:val="24"/>
        </w:rPr>
        <w:t>, nesta classe contém:</w:t>
      </w:r>
    </w:p>
    <w:p w14:paraId="30D95D5B" w14:textId="1CA9D39D" w:rsidR="002435E2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Código da auditoria</w:t>
      </w:r>
    </w:p>
    <w:p w14:paraId="7B80C3CB" w14:textId="0D35E3D8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Código do equipamento</w:t>
      </w:r>
    </w:p>
    <w:p w14:paraId="4ECD37EB" w14:textId="4A2C40E7" w:rsidR="00CD5344" w:rsidRDefault="00CD5344" w:rsidP="002435E2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Código da vulnerabilidade</w:t>
      </w:r>
    </w:p>
    <w:p w14:paraId="7EBD7ACC" w14:textId="73379E78" w:rsidR="0042217E" w:rsidRDefault="00CD5344" w:rsidP="00B15731">
      <w:pPr>
        <w:pStyle w:val="PargrafodaLista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Estado </w:t>
      </w:r>
    </w:p>
    <w:p w14:paraId="37C748D9" w14:textId="7A2A47B1" w:rsidR="00B15731" w:rsidRDefault="00B15731" w:rsidP="00B15731">
      <w:pPr>
        <w:spacing w:line="240" w:lineRule="auto"/>
        <w:rPr>
          <w:sz w:val="24"/>
          <w:szCs w:val="24"/>
        </w:rPr>
      </w:pPr>
    </w:p>
    <w:p w14:paraId="430D3ABA" w14:textId="6D92BAEC" w:rsidR="00B15731" w:rsidRDefault="00B15731" w:rsidP="00B15731">
      <w:pPr>
        <w:spacing w:line="240" w:lineRule="auto"/>
        <w:rPr>
          <w:sz w:val="24"/>
          <w:szCs w:val="24"/>
        </w:rPr>
      </w:pPr>
    </w:p>
    <w:p w14:paraId="3119E945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318A1C0F" w14:textId="77777777" w:rsidR="00B15731" w:rsidRDefault="00B15731" w:rsidP="00B15731">
      <w:pPr>
        <w:spacing w:line="240" w:lineRule="auto"/>
        <w:rPr>
          <w:sz w:val="24"/>
          <w:szCs w:val="24"/>
        </w:rPr>
      </w:pPr>
    </w:p>
    <w:p w14:paraId="380D2A02" w14:textId="77777777" w:rsidR="00F017EB" w:rsidRDefault="00B15731" w:rsidP="00F017EB">
      <w:pPr>
        <w:keepNext/>
        <w:spacing w:line="240" w:lineRule="auto"/>
      </w:pPr>
      <w:r>
        <w:rPr>
          <w:noProof/>
        </w:rPr>
        <w:drawing>
          <wp:inline distT="0" distB="0" distL="0" distR="0" wp14:anchorId="7448D734" wp14:editId="605D37EE">
            <wp:extent cx="5379720" cy="409951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85" t="13294" r="41440" b="15217"/>
                    <a:stretch/>
                  </pic:blipFill>
                  <pic:spPr bwMode="auto">
                    <a:xfrm>
                      <a:off x="0" y="0"/>
                      <a:ext cx="5396041" cy="411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2D1D" w14:textId="37BE52E7" w:rsidR="00431FB5" w:rsidRDefault="00F017EB" w:rsidP="00431FB5">
      <w:pPr>
        <w:pStyle w:val="Legenda"/>
        <w:jc w:val="center"/>
      </w:pPr>
      <w:bookmarkStart w:id="56" w:name="_Toc38827438"/>
      <w:bookmarkStart w:id="57" w:name="_Toc38829147"/>
      <w:bookmarkStart w:id="58" w:name="_Toc388300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9</w:t>
      </w:r>
      <w:r>
        <w:fldChar w:fldCharType="end"/>
      </w:r>
      <w:r w:rsidRPr="00601CED">
        <w:tab/>
        <w:t>Classe Ocorrência</w:t>
      </w:r>
      <w:bookmarkEnd w:id="56"/>
      <w:bookmarkEnd w:id="57"/>
      <w:bookmarkEnd w:id="58"/>
      <w:r w:rsidR="00431FB5">
        <w:br w:type="page"/>
      </w:r>
    </w:p>
    <w:p w14:paraId="11B39937" w14:textId="77777777" w:rsidR="002435E2" w:rsidRDefault="002435E2" w:rsidP="00431FB5">
      <w:pPr>
        <w:pStyle w:val="Legenda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5AD863CD" w14:textId="1DDF2681" w:rsidR="005279BA" w:rsidRDefault="005279BA" w:rsidP="009911C1">
      <w:pPr>
        <w:pStyle w:val="Ttulo1"/>
        <w:numPr>
          <w:ilvl w:val="3"/>
          <w:numId w:val="1"/>
        </w:numPr>
      </w:pPr>
      <w:bookmarkStart w:id="59" w:name="_Toc38829952"/>
      <w:r>
        <w:t>Classe Interface IMetodosGenericos</w:t>
      </w:r>
      <w:bookmarkEnd w:id="59"/>
    </w:p>
    <w:p w14:paraId="4817EC46" w14:textId="1B755A78" w:rsidR="002435E2" w:rsidRPr="00802D59" w:rsidRDefault="002435E2" w:rsidP="002435E2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</w:t>
      </w:r>
      <w:r w:rsidR="00CD5344">
        <w:rPr>
          <w:sz w:val="24"/>
          <w:szCs w:val="24"/>
        </w:rPr>
        <w:t>é uma interface contendo vários métodos</w:t>
      </w:r>
      <w:r w:rsidR="0076778D">
        <w:rPr>
          <w:sz w:val="24"/>
          <w:szCs w:val="24"/>
        </w:rPr>
        <w:t xml:space="preserve"> abstratos</w:t>
      </w:r>
      <w:r w:rsidRPr="00802D59">
        <w:rPr>
          <w:sz w:val="24"/>
          <w:szCs w:val="24"/>
        </w:rPr>
        <w:t xml:space="preserve">, </w:t>
      </w:r>
      <w:r w:rsidR="0076778D">
        <w:rPr>
          <w:sz w:val="24"/>
          <w:szCs w:val="24"/>
        </w:rPr>
        <w:t>estes métodos são</w:t>
      </w:r>
      <w:r w:rsidRPr="00802D59">
        <w:rPr>
          <w:sz w:val="24"/>
          <w:szCs w:val="24"/>
        </w:rPr>
        <w:t>:</w:t>
      </w:r>
    </w:p>
    <w:p w14:paraId="14D4F06B" w14:textId="64FC957E" w:rsidR="002435E2" w:rsidRDefault="0076778D" w:rsidP="0076778D">
      <w:pPr>
        <w:pStyle w:val="PargrafodaLista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Editar</w:t>
      </w:r>
    </w:p>
    <w:p w14:paraId="48FFE288" w14:textId="7358E530" w:rsidR="0076778D" w:rsidRDefault="0076778D" w:rsidP="0076778D">
      <w:pPr>
        <w:pStyle w:val="PargrafodaLista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Procura</w:t>
      </w:r>
    </w:p>
    <w:p w14:paraId="38CA28E3" w14:textId="7BA3E1B6" w:rsidR="00B15731" w:rsidRDefault="0076778D" w:rsidP="00B15731">
      <w:pPr>
        <w:pStyle w:val="PargrafodaLista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Remove</w:t>
      </w:r>
    </w:p>
    <w:p w14:paraId="5916F5D5" w14:textId="5EAA55C5" w:rsidR="004324CC" w:rsidRPr="004324CC" w:rsidRDefault="004324CC" w:rsidP="004324CC">
      <w:pPr>
        <w:spacing w:line="240" w:lineRule="auto"/>
        <w:ind w:left="1077"/>
        <w:rPr>
          <w:sz w:val="24"/>
          <w:szCs w:val="24"/>
        </w:rPr>
      </w:pPr>
      <w:r>
        <w:rPr>
          <w:sz w:val="24"/>
          <w:szCs w:val="24"/>
        </w:rPr>
        <w:t>Estes métodos podem ser utilizados por qualquer classe desde que esta interface seja chamada e que todos seus métodos inseridos na classe que está a implementá-lo.</w:t>
      </w:r>
    </w:p>
    <w:p w14:paraId="21E5AD09" w14:textId="6FFE8C3E" w:rsidR="00B15731" w:rsidRDefault="00B15731" w:rsidP="00B15731">
      <w:pPr>
        <w:spacing w:line="240" w:lineRule="auto"/>
        <w:rPr>
          <w:sz w:val="24"/>
          <w:szCs w:val="24"/>
        </w:rPr>
      </w:pPr>
    </w:p>
    <w:p w14:paraId="13572B00" w14:textId="121957E0" w:rsidR="00B15731" w:rsidRDefault="00B15731" w:rsidP="00B15731">
      <w:pPr>
        <w:spacing w:line="240" w:lineRule="auto"/>
        <w:rPr>
          <w:sz w:val="24"/>
          <w:szCs w:val="24"/>
        </w:rPr>
      </w:pPr>
    </w:p>
    <w:p w14:paraId="714CDAAE" w14:textId="77777777" w:rsidR="00B15731" w:rsidRPr="00B15731" w:rsidRDefault="00B15731" w:rsidP="00B15731">
      <w:pPr>
        <w:spacing w:line="240" w:lineRule="auto"/>
        <w:rPr>
          <w:sz w:val="24"/>
          <w:szCs w:val="24"/>
        </w:rPr>
      </w:pPr>
    </w:p>
    <w:p w14:paraId="02289C77" w14:textId="77777777" w:rsidR="00B15731" w:rsidRDefault="00B15731" w:rsidP="00B15731">
      <w:pPr>
        <w:spacing w:line="240" w:lineRule="auto"/>
        <w:rPr>
          <w:sz w:val="24"/>
          <w:szCs w:val="24"/>
        </w:rPr>
      </w:pPr>
    </w:p>
    <w:p w14:paraId="13103FC3" w14:textId="77777777" w:rsidR="00F017EB" w:rsidRDefault="00B15731" w:rsidP="00F017EB">
      <w:pPr>
        <w:keepNext/>
        <w:spacing w:line="240" w:lineRule="auto"/>
      </w:pPr>
      <w:r>
        <w:rPr>
          <w:noProof/>
        </w:rPr>
        <w:drawing>
          <wp:inline distT="0" distB="0" distL="0" distR="0" wp14:anchorId="6B889633" wp14:editId="0B7642EA">
            <wp:extent cx="5425440" cy="408398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68" t="13796" r="42568" b="17475"/>
                    <a:stretch/>
                  </pic:blipFill>
                  <pic:spPr bwMode="auto">
                    <a:xfrm>
                      <a:off x="0" y="0"/>
                      <a:ext cx="5452613" cy="41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8871B" w14:textId="54EFC3EE" w:rsidR="00B15731" w:rsidRPr="00B15731" w:rsidRDefault="00F017EB" w:rsidP="00F017EB">
      <w:pPr>
        <w:pStyle w:val="Legenda"/>
        <w:jc w:val="center"/>
        <w:rPr>
          <w:sz w:val="24"/>
          <w:szCs w:val="24"/>
        </w:rPr>
        <w:sectPr w:rsidR="00B15731" w:rsidRPr="00B15731" w:rsidSect="005279BA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60" w:name="_Toc38827439"/>
      <w:bookmarkStart w:id="61" w:name="_Toc38829148"/>
      <w:bookmarkStart w:id="62" w:name="_Toc388300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10</w:t>
      </w:r>
      <w:r>
        <w:fldChar w:fldCharType="end"/>
      </w:r>
      <w:r>
        <w:t xml:space="preserve"> Classe Interface IMetodosGenericos</w:t>
      </w:r>
      <w:bookmarkEnd w:id="60"/>
      <w:bookmarkEnd w:id="61"/>
      <w:bookmarkEnd w:id="62"/>
    </w:p>
    <w:p w14:paraId="373A764D" w14:textId="15634C08" w:rsidR="0076778D" w:rsidRDefault="0076778D" w:rsidP="0076778D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1DDC06FC" w14:textId="77777777" w:rsidR="0076778D" w:rsidRPr="0076778D" w:rsidRDefault="0076778D" w:rsidP="0076778D">
      <w:pPr>
        <w:pStyle w:val="PargrafodaLista"/>
        <w:spacing w:line="240" w:lineRule="auto"/>
        <w:ind w:left="1797"/>
        <w:rPr>
          <w:sz w:val="24"/>
          <w:szCs w:val="24"/>
        </w:rPr>
      </w:pPr>
    </w:p>
    <w:p w14:paraId="1E951E6C" w14:textId="222ADC7F" w:rsidR="005279BA" w:rsidRDefault="005279BA" w:rsidP="009911C1">
      <w:pPr>
        <w:pStyle w:val="Ttulo1"/>
        <w:numPr>
          <w:ilvl w:val="3"/>
          <w:numId w:val="1"/>
        </w:numPr>
      </w:pPr>
      <w:bookmarkStart w:id="63" w:name="_Toc38829953"/>
      <w:r>
        <w:t>Classe Program</w:t>
      </w:r>
      <w:bookmarkEnd w:id="63"/>
    </w:p>
    <w:p w14:paraId="21B975E6" w14:textId="4B66CC6D" w:rsidR="002435E2" w:rsidRDefault="002435E2" w:rsidP="0076778D">
      <w:pPr>
        <w:spacing w:line="240" w:lineRule="auto"/>
        <w:ind w:left="1077"/>
        <w:rPr>
          <w:sz w:val="24"/>
          <w:szCs w:val="24"/>
        </w:rPr>
      </w:pPr>
      <w:r w:rsidRPr="00802D59">
        <w:rPr>
          <w:sz w:val="24"/>
          <w:szCs w:val="24"/>
        </w:rPr>
        <w:t>Esta classe </w:t>
      </w:r>
      <w:r w:rsidR="0076778D">
        <w:rPr>
          <w:sz w:val="24"/>
          <w:szCs w:val="24"/>
        </w:rPr>
        <w:t>é onde executa o método principal para inicialização do programa, aqui podem ser criados as instâncias das classes e executar os métodos das mesmas.</w:t>
      </w:r>
    </w:p>
    <w:p w14:paraId="41BD54BA" w14:textId="17684953" w:rsidR="00B15731" w:rsidRDefault="00B15731" w:rsidP="0076778D">
      <w:pPr>
        <w:spacing w:line="240" w:lineRule="auto"/>
        <w:ind w:left="1077"/>
        <w:rPr>
          <w:sz w:val="24"/>
          <w:szCs w:val="24"/>
        </w:rPr>
      </w:pPr>
    </w:p>
    <w:p w14:paraId="16D1C242" w14:textId="08160DEF" w:rsidR="00B15731" w:rsidRDefault="00B15731" w:rsidP="0076778D">
      <w:pPr>
        <w:spacing w:line="240" w:lineRule="auto"/>
        <w:ind w:left="1077"/>
        <w:rPr>
          <w:sz w:val="24"/>
          <w:szCs w:val="24"/>
        </w:rPr>
      </w:pPr>
    </w:p>
    <w:p w14:paraId="512146E4" w14:textId="04A97418" w:rsidR="00B15731" w:rsidRDefault="00B15731" w:rsidP="0076778D">
      <w:pPr>
        <w:spacing w:line="240" w:lineRule="auto"/>
        <w:ind w:left="1077"/>
        <w:rPr>
          <w:sz w:val="24"/>
          <w:szCs w:val="24"/>
        </w:rPr>
      </w:pPr>
    </w:p>
    <w:p w14:paraId="73D77955" w14:textId="2C56B00F" w:rsidR="00B15731" w:rsidRDefault="00B15731" w:rsidP="0076778D">
      <w:pPr>
        <w:spacing w:line="240" w:lineRule="auto"/>
        <w:ind w:left="1077"/>
        <w:rPr>
          <w:sz w:val="24"/>
          <w:szCs w:val="24"/>
        </w:rPr>
      </w:pPr>
    </w:p>
    <w:p w14:paraId="14AD04CC" w14:textId="77777777" w:rsidR="00B15731" w:rsidRDefault="00B15731" w:rsidP="0076778D">
      <w:pPr>
        <w:spacing w:line="240" w:lineRule="auto"/>
        <w:ind w:left="1077"/>
        <w:rPr>
          <w:sz w:val="24"/>
          <w:szCs w:val="24"/>
        </w:rPr>
      </w:pPr>
    </w:p>
    <w:p w14:paraId="405B29F6" w14:textId="77777777" w:rsidR="00F017EB" w:rsidRDefault="00B15731" w:rsidP="00F017EB">
      <w:pPr>
        <w:pStyle w:val="PargrafodaLista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58E1799C" wp14:editId="7F2F0F31">
            <wp:extent cx="5582068" cy="35204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503" t="14047" r="29162" b="12709"/>
                    <a:stretch/>
                  </pic:blipFill>
                  <pic:spPr bwMode="auto">
                    <a:xfrm>
                      <a:off x="0" y="0"/>
                      <a:ext cx="5626747" cy="354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15163" w14:textId="736125D3" w:rsidR="00C268AB" w:rsidRDefault="00F017EB" w:rsidP="00C268AB">
      <w:pPr>
        <w:pStyle w:val="Legenda"/>
        <w:jc w:val="center"/>
        <w:sectPr w:rsidR="00C268AB" w:rsidSect="005279BA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64" w:name="_Toc38827440"/>
      <w:bookmarkStart w:id="65" w:name="_Toc38829149"/>
      <w:bookmarkStart w:id="66" w:name="_Toc388300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90C50">
        <w:rPr>
          <w:noProof/>
        </w:rPr>
        <w:t>11</w:t>
      </w:r>
      <w:r>
        <w:fldChar w:fldCharType="end"/>
      </w:r>
      <w:r>
        <w:t xml:space="preserve"> </w:t>
      </w:r>
      <w:r w:rsidRPr="005635D2">
        <w:t>Classe Program</w:t>
      </w:r>
      <w:bookmarkEnd w:id="64"/>
      <w:bookmarkEnd w:id="65"/>
      <w:bookmarkEnd w:id="66"/>
    </w:p>
    <w:p w14:paraId="6159ACC8" w14:textId="74234880" w:rsidR="002435E2" w:rsidRDefault="00B15731" w:rsidP="00C268AB">
      <w:pPr>
        <w:pStyle w:val="Ttulo1"/>
        <w:numPr>
          <w:ilvl w:val="0"/>
          <w:numId w:val="1"/>
        </w:numPr>
      </w:pPr>
      <w:bookmarkStart w:id="67" w:name="_Toc38829954"/>
      <w:r>
        <w:lastRenderedPageBreak/>
        <w:t>Conclusão</w:t>
      </w:r>
      <w:bookmarkEnd w:id="67"/>
    </w:p>
    <w:p w14:paraId="0D4A83B8" w14:textId="6959CD63" w:rsidR="00B15731" w:rsidRDefault="00B15731" w:rsidP="009911C1">
      <w:pPr>
        <w:pStyle w:val="Ttulo1"/>
        <w:numPr>
          <w:ilvl w:val="1"/>
          <w:numId w:val="1"/>
        </w:numPr>
      </w:pPr>
      <w:bookmarkStart w:id="68" w:name="_Toc38829955"/>
      <w:r>
        <w:t>Lições aprendidas</w:t>
      </w:r>
      <w:bookmarkEnd w:id="68"/>
    </w:p>
    <w:p w14:paraId="345F57AC" w14:textId="74BED106" w:rsidR="004324CC" w:rsidRPr="004324CC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  <w:r>
        <w:rPr>
          <w:sz w:val="24"/>
          <w:szCs w:val="24"/>
        </w:rPr>
        <w:t>Os</w:t>
      </w:r>
      <w:r w:rsidRPr="004324CC">
        <w:rPr>
          <w:sz w:val="24"/>
          <w:szCs w:val="24"/>
        </w:rPr>
        <w:t xml:space="preserve"> conhecimento</w:t>
      </w:r>
      <w:r>
        <w:rPr>
          <w:sz w:val="24"/>
          <w:szCs w:val="24"/>
        </w:rPr>
        <w:t>s</w:t>
      </w:r>
      <w:r w:rsidRPr="004324CC">
        <w:rPr>
          <w:sz w:val="24"/>
          <w:szCs w:val="24"/>
        </w:rPr>
        <w:t xml:space="preserve"> mais técnico</w:t>
      </w:r>
      <w:r>
        <w:rPr>
          <w:sz w:val="24"/>
          <w:szCs w:val="24"/>
        </w:rPr>
        <w:t>s</w:t>
      </w:r>
      <w:r w:rsidRPr="004324CC">
        <w:rPr>
          <w:sz w:val="24"/>
          <w:szCs w:val="24"/>
        </w:rPr>
        <w:t xml:space="preserve"> e teórico</w:t>
      </w:r>
      <w:r>
        <w:rPr>
          <w:sz w:val="24"/>
          <w:szCs w:val="24"/>
        </w:rPr>
        <w:t>s</w:t>
      </w:r>
      <w:r w:rsidRPr="004324CC">
        <w:rPr>
          <w:sz w:val="24"/>
          <w:szCs w:val="24"/>
        </w:rPr>
        <w:t xml:space="preserve"> sobre RGPD como algumas normas, legislações e </w:t>
      </w:r>
      <w:r>
        <w:rPr>
          <w:sz w:val="24"/>
          <w:szCs w:val="24"/>
        </w:rPr>
        <w:t>como deve</w:t>
      </w:r>
      <w:r w:rsidRPr="004324CC">
        <w:rPr>
          <w:sz w:val="24"/>
          <w:szCs w:val="24"/>
        </w:rPr>
        <w:t xml:space="preserve"> ser impl</w:t>
      </w:r>
      <w:r>
        <w:rPr>
          <w:sz w:val="24"/>
          <w:szCs w:val="24"/>
        </w:rPr>
        <w:t>ementado ajudou muito a compreender e adquirir mais conhecimento sobre esta área que é a privacidade e proteção de dados pessoais</w:t>
      </w:r>
      <w:r w:rsidRPr="004324CC">
        <w:rPr>
          <w:sz w:val="24"/>
          <w:szCs w:val="24"/>
        </w:rPr>
        <w:t xml:space="preserve">.  </w:t>
      </w:r>
      <w:r>
        <w:rPr>
          <w:sz w:val="24"/>
          <w:szCs w:val="24"/>
        </w:rPr>
        <w:t>Isso ajudou muito a ter</w:t>
      </w:r>
      <w:r w:rsidRPr="004324CC">
        <w:rPr>
          <w:sz w:val="24"/>
          <w:szCs w:val="24"/>
        </w:rPr>
        <w:t xml:space="preserve"> um olhar mais voltado ao mercado e  á área de</w:t>
      </w:r>
      <w:r>
        <w:rPr>
          <w:sz w:val="24"/>
          <w:szCs w:val="24"/>
        </w:rPr>
        <w:t xml:space="preserve"> </w:t>
      </w:r>
      <w:r w:rsidRPr="004324CC">
        <w:rPr>
          <w:sz w:val="24"/>
          <w:szCs w:val="24"/>
        </w:rPr>
        <w:t xml:space="preserve">tecnologia com suas revoluções. </w:t>
      </w:r>
    </w:p>
    <w:p w14:paraId="48B32A04" w14:textId="3F0A35CF" w:rsidR="004324CC" w:rsidRPr="004324CC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  <w:r w:rsidRPr="004324CC">
        <w:rPr>
          <w:sz w:val="24"/>
          <w:szCs w:val="24"/>
        </w:rPr>
        <w:t xml:space="preserve">Na esfera da prática, </w:t>
      </w:r>
      <w:r>
        <w:rPr>
          <w:sz w:val="24"/>
          <w:szCs w:val="24"/>
        </w:rPr>
        <w:t>as</w:t>
      </w:r>
      <w:r w:rsidRPr="004324CC">
        <w:rPr>
          <w:sz w:val="24"/>
          <w:szCs w:val="24"/>
        </w:rPr>
        <w:t xml:space="preserve"> habilidades e conhecimentos ao desenvolver o </w:t>
      </w:r>
    </w:p>
    <w:p w14:paraId="35295157" w14:textId="68A25E2A" w:rsidR="00B15731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  <w:r>
        <w:rPr>
          <w:sz w:val="24"/>
          <w:szCs w:val="24"/>
        </w:rPr>
        <w:t>programa</w:t>
      </w:r>
      <w:r w:rsidRPr="004324CC">
        <w:rPr>
          <w:sz w:val="24"/>
          <w:szCs w:val="24"/>
        </w:rPr>
        <w:t>, revisando e implementando novos cálculos</w:t>
      </w:r>
      <w:r>
        <w:rPr>
          <w:sz w:val="24"/>
          <w:szCs w:val="24"/>
        </w:rPr>
        <w:t xml:space="preserve"> foram aperfeiçoadas.</w:t>
      </w:r>
    </w:p>
    <w:p w14:paraId="69429059" w14:textId="39A89B98" w:rsidR="004324CC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</w:p>
    <w:p w14:paraId="1465FA53" w14:textId="77777777" w:rsidR="004324CC" w:rsidRPr="004324CC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</w:p>
    <w:p w14:paraId="682F5631" w14:textId="15450A1B" w:rsidR="00B15731" w:rsidRDefault="00B15731" w:rsidP="009911C1">
      <w:pPr>
        <w:pStyle w:val="Ttulo1"/>
        <w:numPr>
          <w:ilvl w:val="1"/>
          <w:numId w:val="1"/>
        </w:numPr>
      </w:pPr>
      <w:bookmarkStart w:id="69" w:name="_Toc38829956"/>
      <w:r>
        <w:t>Apreciação Final</w:t>
      </w:r>
      <w:bookmarkEnd w:id="69"/>
    </w:p>
    <w:p w14:paraId="14A1602A" w14:textId="7A6B2629" w:rsidR="004324CC" w:rsidRPr="004324CC" w:rsidRDefault="004324CC" w:rsidP="004324CC">
      <w:pPr>
        <w:pStyle w:val="PargrafodaLista"/>
        <w:spacing w:line="240" w:lineRule="auto"/>
        <w:ind w:left="794"/>
        <w:rPr>
          <w:sz w:val="24"/>
          <w:szCs w:val="24"/>
        </w:rPr>
      </w:pPr>
      <w:r w:rsidRPr="004324CC">
        <w:rPr>
          <w:sz w:val="24"/>
          <w:szCs w:val="24"/>
        </w:rPr>
        <w:t>A experiência propiciou a real prática das teorias vivenciadas em sala de aula, atribuindo mais gosto pelas disciplinas além de evoluir o raciocínio para adaptar propostas ao desenvolvimento.</w:t>
      </w:r>
    </w:p>
    <w:sectPr w:rsidR="004324CC" w:rsidRPr="004324CC" w:rsidSect="00C268AB">
      <w:type w:val="evenPage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1405E" w14:textId="77777777" w:rsidR="00683A4B" w:rsidRDefault="00683A4B" w:rsidP="0091351D">
      <w:pPr>
        <w:spacing w:after="0" w:line="240" w:lineRule="auto"/>
      </w:pPr>
      <w:r>
        <w:separator/>
      </w:r>
    </w:p>
  </w:endnote>
  <w:endnote w:type="continuationSeparator" w:id="0">
    <w:p w14:paraId="02295965" w14:textId="77777777" w:rsidR="00683A4B" w:rsidRDefault="00683A4B" w:rsidP="00913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B46CB" w14:textId="77777777" w:rsidR="009911C1" w:rsidRDefault="009911C1">
    <w:pPr>
      <w:pStyle w:val="Rodap"/>
      <w:jc w:val="right"/>
    </w:pPr>
  </w:p>
  <w:p w14:paraId="34179504" w14:textId="77777777" w:rsidR="009911C1" w:rsidRDefault="009911C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7676485"/>
      <w:docPartObj>
        <w:docPartGallery w:val="Page Numbers (Bottom of Page)"/>
        <w:docPartUnique/>
      </w:docPartObj>
    </w:sdtPr>
    <w:sdtContent>
      <w:p w14:paraId="78A81648" w14:textId="366B8058" w:rsidR="009911C1" w:rsidRDefault="009911C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837972" w14:textId="77777777" w:rsidR="009911C1" w:rsidRDefault="009911C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A49B2" w14:textId="77777777" w:rsidR="00683A4B" w:rsidRDefault="00683A4B" w:rsidP="0091351D">
      <w:pPr>
        <w:spacing w:after="0" w:line="240" w:lineRule="auto"/>
      </w:pPr>
      <w:r>
        <w:separator/>
      </w:r>
    </w:p>
  </w:footnote>
  <w:footnote w:type="continuationSeparator" w:id="0">
    <w:p w14:paraId="77F9CC54" w14:textId="77777777" w:rsidR="00683A4B" w:rsidRDefault="00683A4B" w:rsidP="00913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ABC62" w14:textId="55B97EBD" w:rsidR="009911C1" w:rsidRDefault="009911C1" w:rsidP="0091351D">
    <w:pPr>
      <w:pStyle w:val="Cabealho"/>
      <w:jc w:val="center"/>
    </w:pPr>
    <w:r>
      <w:rPr>
        <w:noProof/>
      </w:rPr>
      <w:drawing>
        <wp:inline distT="0" distB="0" distL="0" distR="0" wp14:anchorId="483FFC64" wp14:editId="6369DE27">
          <wp:extent cx="3093720" cy="1321931"/>
          <wp:effectExtent l="0" t="0" r="0" b="0"/>
          <wp:docPr id="2" name="Imagem 2" descr="Uma imagem com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2874" cy="13514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209DE" w14:textId="2C7EFEAB" w:rsidR="009911C1" w:rsidRDefault="009911C1" w:rsidP="0091351D">
    <w:pPr>
      <w:pStyle w:val="Cabealho"/>
      <w:jc w:val="center"/>
    </w:pPr>
    <w:r>
      <w:rPr>
        <w:noProof/>
      </w:rPr>
      <w:drawing>
        <wp:inline distT="0" distB="0" distL="0" distR="0" wp14:anchorId="1EFCB16D" wp14:editId="57CF6987">
          <wp:extent cx="2278380" cy="973616"/>
          <wp:effectExtent l="0" t="0" r="7620" b="0"/>
          <wp:docPr id="17" name="Imagem 17" descr="Uma imagem com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5586" cy="10066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1D5B0" w14:textId="77777777" w:rsidR="009911C1" w:rsidRDefault="009911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438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4A30A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E5187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AB0F29"/>
    <w:multiLevelType w:val="multilevel"/>
    <w:tmpl w:val="0816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4" w15:restartNumberingAfterBreak="0">
    <w:nsid w:val="1B985EF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B519A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971406"/>
    <w:multiLevelType w:val="hybridMultilevel"/>
    <w:tmpl w:val="D1D8F6A8"/>
    <w:lvl w:ilvl="0" w:tplc="0816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7" w15:restartNumberingAfterBreak="0">
    <w:nsid w:val="21D51AAB"/>
    <w:multiLevelType w:val="hybridMultilevel"/>
    <w:tmpl w:val="9808DCC4"/>
    <w:lvl w:ilvl="0" w:tplc="08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8" w15:restartNumberingAfterBreak="0">
    <w:nsid w:val="25EC75C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454A4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E546CD"/>
    <w:multiLevelType w:val="multilevel"/>
    <w:tmpl w:val="E8BC3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A6A2A73"/>
    <w:multiLevelType w:val="hybridMultilevel"/>
    <w:tmpl w:val="7E284882"/>
    <w:lvl w:ilvl="0" w:tplc="0816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2" w15:restartNumberingAfterBreak="0">
    <w:nsid w:val="3EB862E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DC3E4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FD6B4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838405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011751B"/>
    <w:multiLevelType w:val="hybridMultilevel"/>
    <w:tmpl w:val="E208CC3C"/>
    <w:lvl w:ilvl="0" w:tplc="08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7" w15:restartNumberingAfterBreak="0">
    <w:nsid w:val="54A33F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2854C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ED261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162F1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3F6349"/>
    <w:multiLevelType w:val="hybridMultilevel"/>
    <w:tmpl w:val="4BC080EC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729D32A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34B471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F61A79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7B3573D7"/>
    <w:multiLevelType w:val="hybridMultilevel"/>
    <w:tmpl w:val="F94A3622"/>
    <w:lvl w:ilvl="0" w:tplc="0816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4"/>
  </w:num>
  <w:num w:numId="3">
    <w:abstractNumId w:val="9"/>
  </w:num>
  <w:num w:numId="4">
    <w:abstractNumId w:val="10"/>
  </w:num>
  <w:num w:numId="5">
    <w:abstractNumId w:val="25"/>
  </w:num>
  <w:num w:numId="6">
    <w:abstractNumId w:val="20"/>
  </w:num>
  <w:num w:numId="7">
    <w:abstractNumId w:val="17"/>
  </w:num>
  <w:num w:numId="8">
    <w:abstractNumId w:val="19"/>
  </w:num>
  <w:num w:numId="9">
    <w:abstractNumId w:val="8"/>
  </w:num>
  <w:num w:numId="10">
    <w:abstractNumId w:val="12"/>
  </w:num>
  <w:num w:numId="11">
    <w:abstractNumId w:val="0"/>
  </w:num>
  <w:num w:numId="12">
    <w:abstractNumId w:val="15"/>
  </w:num>
  <w:num w:numId="13">
    <w:abstractNumId w:val="23"/>
  </w:num>
  <w:num w:numId="14">
    <w:abstractNumId w:val="7"/>
  </w:num>
  <w:num w:numId="15">
    <w:abstractNumId w:val="16"/>
  </w:num>
  <w:num w:numId="16">
    <w:abstractNumId w:val="6"/>
  </w:num>
  <w:num w:numId="17">
    <w:abstractNumId w:val="11"/>
  </w:num>
  <w:num w:numId="18">
    <w:abstractNumId w:val="5"/>
  </w:num>
  <w:num w:numId="19">
    <w:abstractNumId w:val="14"/>
  </w:num>
  <w:num w:numId="20">
    <w:abstractNumId w:val="1"/>
  </w:num>
  <w:num w:numId="21">
    <w:abstractNumId w:val="13"/>
  </w:num>
  <w:num w:numId="22">
    <w:abstractNumId w:val="4"/>
  </w:num>
  <w:num w:numId="23">
    <w:abstractNumId w:val="22"/>
  </w:num>
  <w:num w:numId="24">
    <w:abstractNumId w:val="18"/>
  </w:num>
  <w:num w:numId="25">
    <w:abstractNumId w:val="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1D"/>
    <w:rsid w:val="0022143A"/>
    <w:rsid w:val="002435E2"/>
    <w:rsid w:val="003D40B5"/>
    <w:rsid w:val="0042217E"/>
    <w:rsid w:val="00431FB5"/>
    <w:rsid w:val="004324CC"/>
    <w:rsid w:val="00517E3A"/>
    <w:rsid w:val="005279BA"/>
    <w:rsid w:val="00532AEE"/>
    <w:rsid w:val="00683A4B"/>
    <w:rsid w:val="00694C12"/>
    <w:rsid w:val="00742083"/>
    <w:rsid w:val="0076778D"/>
    <w:rsid w:val="00790C50"/>
    <w:rsid w:val="00802D59"/>
    <w:rsid w:val="0091351D"/>
    <w:rsid w:val="009911C1"/>
    <w:rsid w:val="009C0ACB"/>
    <w:rsid w:val="00A0731B"/>
    <w:rsid w:val="00B15731"/>
    <w:rsid w:val="00C268AB"/>
    <w:rsid w:val="00CD5344"/>
    <w:rsid w:val="00DA56E4"/>
    <w:rsid w:val="00DD349A"/>
    <w:rsid w:val="00E87E0C"/>
    <w:rsid w:val="00F0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59CD61"/>
  <w15:chartTrackingRefBased/>
  <w15:docId w15:val="{40087D6A-C79E-414E-A43B-D394658B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E0C"/>
  </w:style>
  <w:style w:type="paragraph" w:styleId="Ttulo1">
    <w:name w:val="heading 1"/>
    <w:basedOn w:val="Normal"/>
    <w:next w:val="Normal"/>
    <w:link w:val="Ttulo1Carter"/>
    <w:uiPriority w:val="9"/>
    <w:qFormat/>
    <w:rsid w:val="00E87E0C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87E0C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87E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87E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87E0C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87E0C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87E0C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87E0C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87E0C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13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1351D"/>
  </w:style>
  <w:style w:type="paragraph" w:styleId="Rodap">
    <w:name w:val="footer"/>
    <w:basedOn w:val="Normal"/>
    <w:link w:val="RodapCarter"/>
    <w:uiPriority w:val="99"/>
    <w:unhideWhenUsed/>
    <w:rsid w:val="009135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1351D"/>
  </w:style>
  <w:style w:type="character" w:customStyle="1" w:styleId="Ttulo1Carter">
    <w:name w:val="Título 1 Caráter"/>
    <w:basedOn w:val="Tipodeletrapredefinidodopargrafo"/>
    <w:link w:val="Ttulo1"/>
    <w:uiPriority w:val="9"/>
    <w:rsid w:val="00E87E0C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87E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87E0C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87E0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87E0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87E0C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87E0C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87E0C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87E0C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E87E0C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E87E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87E0C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87E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87E0C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E87E0C"/>
    <w:rPr>
      <w:b/>
      <w:bCs/>
    </w:rPr>
  </w:style>
  <w:style w:type="character" w:styleId="nfase">
    <w:name w:val="Emphasis"/>
    <w:basedOn w:val="Tipodeletrapredefinidodopargrafo"/>
    <w:uiPriority w:val="20"/>
    <w:qFormat/>
    <w:rsid w:val="00E87E0C"/>
    <w:rPr>
      <w:i/>
      <w:iCs/>
    </w:rPr>
  </w:style>
  <w:style w:type="paragraph" w:styleId="SemEspaamento">
    <w:name w:val="No Spacing"/>
    <w:uiPriority w:val="1"/>
    <w:qFormat/>
    <w:rsid w:val="00E87E0C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E87E0C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87E0C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87E0C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87E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E87E0C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E87E0C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E87E0C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E87E0C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E87E0C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unhideWhenUsed/>
    <w:qFormat/>
    <w:rsid w:val="00E87E0C"/>
    <w:pPr>
      <w:outlineLvl w:val="9"/>
    </w:pPr>
  </w:style>
  <w:style w:type="paragraph" w:customStyle="1" w:styleId="StyleCentered">
    <w:name w:val="Style Centered"/>
    <w:basedOn w:val="Normal"/>
    <w:rsid w:val="0091351D"/>
    <w:pPr>
      <w:suppressAutoHyphens/>
      <w:spacing w:before="120" w:after="0" w:line="100" w:lineRule="atLeast"/>
      <w:jc w:val="center"/>
    </w:pPr>
    <w:rPr>
      <w:rFonts w:ascii="Calibri" w:eastAsia="Lucida Sans Unicode" w:hAnsi="Calibri" w:cs="font298"/>
      <w:kern w:val="1"/>
      <w:sz w:val="24"/>
      <w:szCs w:val="20"/>
      <w:lang w:val="en-US" w:bidi="en-US"/>
    </w:rPr>
  </w:style>
  <w:style w:type="paragraph" w:styleId="PargrafodaLista">
    <w:name w:val="List Paragraph"/>
    <w:basedOn w:val="Normal"/>
    <w:uiPriority w:val="34"/>
    <w:qFormat/>
    <w:rsid w:val="00E87E0C"/>
    <w:pPr>
      <w:ind w:left="720"/>
      <w:contextualSpacing/>
    </w:pPr>
  </w:style>
  <w:style w:type="paragraph" w:styleId="Corpodetexto">
    <w:name w:val="Body Text"/>
    <w:basedOn w:val="Normal"/>
    <w:link w:val="CorpodetextoCarter"/>
    <w:rsid w:val="00517E3A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val="en-US"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517E3A"/>
    <w:rPr>
      <w:rFonts w:ascii="Calibri" w:eastAsia="Lucida Sans Unicode" w:hAnsi="Calibri" w:cs="font298"/>
      <w:kern w:val="1"/>
      <w:sz w:val="22"/>
      <w:szCs w:val="22"/>
      <w:lang w:val="en-US" w:bidi="en-US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42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42083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911C1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017EB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9C0ACB"/>
    <w:pPr>
      <w:spacing w:after="0"/>
      <w:ind w:left="420" w:hanging="420"/>
    </w:pPr>
    <w:rPr>
      <w:smallCaps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C0ACB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C0AC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C0ACB"/>
    <w:rPr>
      <w:vertAlign w:val="superscript"/>
    </w:rPr>
  </w:style>
  <w:style w:type="paragraph" w:styleId="ndice2">
    <w:name w:val="toc 2"/>
    <w:basedOn w:val="Normal"/>
    <w:next w:val="Normal"/>
    <w:autoRedefine/>
    <w:uiPriority w:val="39"/>
    <w:unhideWhenUsed/>
    <w:rsid w:val="00694C12"/>
    <w:pPr>
      <w:spacing w:after="100" w:line="259" w:lineRule="auto"/>
      <w:ind w:left="220"/>
    </w:pPr>
    <w:rPr>
      <w:rFonts w:cs="Times New Roman"/>
      <w:sz w:val="22"/>
      <w:szCs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94C12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0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Yuri%20Lemos\Desktop\Relat&#243;rio%20de%20trabalho%20pr&#225;tico%20LP2.docx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4A3E8-DD8A-49C0-AA36-B2BD1293E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20</Pages>
  <Words>1787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Tmp</dc:creator>
  <cp:keywords/>
  <dc:description/>
  <cp:lastModifiedBy>Aluno Tmp</cp:lastModifiedBy>
  <cp:revision>5</cp:revision>
  <cp:lastPrinted>2020-04-26T20:49:00Z</cp:lastPrinted>
  <dcterms:created xsi:type="dcterms:W3CDTF">2020-04-26T17:09:00Z</dcterms:created>
  <dcterms:modified xsi:type="dcterms:W3CDTF">2020-04-26T20:50:00Z</dcterms:modified>
</cp:coreProperties>
</file>