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22C447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>Санкт-Петербургский государственный политехнический университет</w:t>
      </w:r>
    </w:p>
    <w:p w14:paraId="56D0BFF1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 xml:space="preserve">Институт компьютерных наук и </w:t>
      </w:r>
      <w:proofErr w:type="spellStart"/>
      <w:r>
        <w:rPr>
          <w:rFonts w:ascii="Times New Roman" w:eastAsia="MS Mincho" w:hAnsi="Times New Roman"/>
          <w:sz w:val="28"/>
          <w:szCs w:val="28"/>
        </w:rPr>
        <w:t>кибербезопасности</w:t>
      </w:r>
      <w:proofErr w:type="spellEnd"/>
    </w:p>
    <w:p w14:paraId="21606CD3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>Высшая школа компьютерных технологий и информационных систем</w:t>
      </w:r>
    </w:p>
    <w:p w14:paraId="0B3BA030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097D1A7F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1F6E3170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616B4B1C" w14:textId="773F297B" w:rsidR="00341D88" w:rsidRP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  <w:r>
        <w:rPr>
          <w:rFonts w:ascii="Times New Roman" w:eastAsia="MS Mincho" w:hAnsi="Times New Roman"/>
          <w:b/>
          <w:bCs/>
          <w:sz w:val="28"/>
          <w:szCs w:val="28"/>
        </w:rPr>
        <w:t>Отчет по лабораторной работе №</w:t>
      </w:r>
      <w:r w:rsidRPr="00341D88">
        <w:rPr>
          <w:rFonts w:ascii="Times New Roman" w:eastAsia="MS Mincho" w:hAnsi="Times New Roman"/>
          <w:b/>
          <w:bCs/>
          <w:sz w:val="28"/>
          <w:szCs w:val="28"/>
        </w:rPr>
        <w:t>4</w:t>
      </w:r>
    </w:p>
    <w:p w14:paraId="6C2D5E91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  <w:r>
        <w:rPr>
          <w:rFonts w:ascii="Times New Roman" w:eastAsia="MS Mincho" w:hAnsi="Times New Roman"/>
          <w:b/>
          <w:bCs/>
          <w:sz w:val="28"/>
          <w:szCs w:val="28"/>
        </w:rPr>
        <w:t>по курсу «Технологии компьютерный сетей»</w:t>
      </w:r>
    </w:p>
    <w:p w14:paraId="2391C202" w14:textId="34D0CBF5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 xml:space="preserve"> «</w:t>
      </w:r>
      <w:r>
        <w:rPr>
          <w:rFonts w:ascii="Times New Roman" w:eastAsia="MS Mincho" w:hAnsi="Times New Roman"/>
          <w:sz w:val="28"/>
          <w:szCs w:val="28"/>
          <w:lang w:val="en-US"/>
        </w:rPr>
        <w:t>Wireshark</w:t>
      </w:r>
      <w:r>
        <w:rPr>
          <w:rFonts w:ascii="Times New Roman" w:eastAsia="MS Mincho" w:hAnsi="Times New Roman"/>
          <w:sz w:val="28"/>
          <w:szCs w:val="28"/>
        </w:rPr>
        <w:t xml:space="preserve">: </w:t>
      </w:r>
      <w:r w:rsidR="00BE7F11">
        <w:rPr>
          <w:rFonts w:ascii="Times New Roman" w:eastAsia="MS Mincho" w:hAnsi="Times New Roman"/>
          <w:sz w:val="28"/>
          <w:szCs w:val="28"/>
          <w:lang w:val="en-US"/>
        </w:rPr>
        <w:t>ICMP</w:t>
      </w:r>
      <w:r w:rsidR="00BE7F11" w:rsidRPr="00527ADC">
        <w:rPr>
          <w:rFonts w:ascii="Times New Roman" w:eastAsia="MS Mincho" w:hAnsi="Times New Roman"/>
          <w:sz w:val="28"/>
          <w:szCs w:val="28"/>
        </w:rPr>
        <w:t xml:space="preserve"> &amp; </w:t>
      </w:r>
      <w:r w:rsidR="00BE7F11">
        <w:rPr>
          <w:rFonts w:ascii="Times New Roman" w:eastAsia="MS Mincho" w:hAnsi="Times New Roman"/>
          <w:sz w:val="28"/>
          <w:szCs w:val="28"/>
          <w:lang w:val="en-US"/>
        </w:rPr>
        <w:t>IP</w:t>
      </w:r>
      <w:r>
        <w:rPr>
          <w:rFonts w:ascii="Times New Roman" w:eastAsia="MS Mincho" w:hAnsi="Times New Roman"/>
          <w:sz w:val="28"/>
          <w:szCs w:val="28"/>
        </w:rPr>
        <w:t>»</w:t>
      </w:r>
    </w:p>
    <w:p w14:paraId="29CC9EC5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29F3AF74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049EBE59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58F92191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68898B38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7FAED17C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70A782B2" w14:textId="77777777" w:rsidR="00341D88" w:rsidRDefault="00341D88" w:rsidP="00341D88">
      <w:pPr>
        <w:spacing w:line="360" w:lineRule="auto"/>
        <w:rPr>
          <w:rFonts w:ascii="Times New Roman" w:eastAsia="MS Mincho" w:hAnsi="Times New Roman"/>
          <w:sz w:val="28"/>
          <w:szCs w:val="28"/>
        </w:rPr>
      </w:pPr>
    </w:p>
    <w:p w14:paraId="654DE238" w14:textId="14CF6A28" w:rsidR="00341D88" w:rsidRDefault="00341D88" w:rsidP="00341D88">
      <w:pPr>
        <w:spacing w:line="360" w:lineRule="auto"/>
        <w:rPr>
          <w:rFonts w:ascii="Times New Roman" w:eastAsia="MS Mincho" w:hAnsi="Times New Roman"/>
          <w:b/>
          <w:bCs/>
          <w:sz w:val="28"/>
          <w:szCs w:val="28"/>
        </w:rPr>
      </w:pPr>
      <w:r>
        <w:rPr>
          <w:rFonts w:ascii="Times New Roman" w:eastAsia="MS Mincho" w:hAnsi="Times New Roman"/>
          <w:b/>
          <w:bCs/>
          <w:sz w:val="28"/>
          <w:szCs w:val="28"/>
        </w:rPr>
        <w:t>Работу вы</w:t>
      </w:r>
      <w:r w:rsidR="00527ADC">
        <w:rPr>
          <w:rFonts w:ascii="Times New Roman" w:eastAsia="MS Mincho" w:hAnsi="Times New Roman"/>
          <w:b/>
          <w:bCs/>
          <w:sz w:val="28"/>
          <w:szCs w:val="28"/>
        </w:rPr>
        <w:t>полнил студент группы №5130901/</w:t>
      </w:r>
      <w:r w:rsidR="00527ADC" w:rsidRPr="00527ADC">
        <w:rPr>
          <w:rFonts w:ascii="Times New Roman" w:eastAsia="MS Mincho" w:hAnsi="Times New Roman"/>
          <w:b/>
          <w:bCs/>
          <w:sz w:val="28"/>
          <w:szCs w:val="28"/>
        </w:rPr>
        <w:t>1</w:t>
      </w:r>
      <w:r>
        <w:rPr>
          <w:rFonts w:ascii="Times New Roman" w:eastAsia="MS Mincho" w:hAnsi="Times New Roman"/>
          <w:b/>
          <w:bCs/>
          <w:sz w:val="28"/>
          <w:szCs w:val="28"/>
        </w:rPr>
        <w:t xml:space="preserve">0203: </w:t>
      </w:r>
    </w:p>
    <w:p w14:paraId="77EC6C69" w14:textId="17B2D42C" w:rsidR="00341D88" w:rsidRPr="00527ADC" w:rsidRDefault="00527ADC" w:rsidP="00341D88">
      <w:pPr>
        <w:spacing w:line="360" w:lineRule="auto"/>
        <w:jc w:val="right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>Алексеев Лев Сергеевич</w:t>
      </w:r>
    </w:p>
    <w:p w14:paraId="4407F1D4" w14:textId="77777777" w:rsidR="00341D88" w:rsidRDefault="00341D88" w:rsidP="00341D88">
      <w:pPr>
        <w:spacing w:line="360" w:lineRule="auto"/>
        <w:ind w:left="4320" w:firstLine="720"/>
        <w:jc w:val="center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>Подпись:</w:t>
      </w:r>
    </w:p>
    <w:p w14:paraId="7FD52B40" w14:textId="77777777" w:rsidR="00341D88" w:rsidRDefault="00341D88" w:rsidP="00341D88">
      <w:pPr>
        <w:spacing w:line="360" w:lineRule="auto"/>
        <w:rPr>
          <w:rFonts w:ascii="Times New Roman" w:eastAsia="MS Mincho" w:hAnsi="Times New Roman"/>
          <w:b/>
          <w:bCs/>
          <w:sz w:val="28"/>
          <w:szCs w:val="28"/>
        </w:rPr>
      </w:pPr>
    </w:p>
    <w:p w14:paraId="2FE94344" w14:textId="77777777" w:rsidR="00341D88" w:rsidRDefault="00341D88" w:rsidP="00341D88">
      <w:pPr>
        <w:spacing w:line="360" w:lineRule="auto"/>
        <w:rPr>
          <w:rFonts w:ascii="Times New Roman" w:eastAsia="MS Mincho" w:hAnsi="Times New Roman"/>
          <w:b/>
          <w:bCs/>
          <w:sz w:val="28"/>
          <w:szCs w:val="28"/>
        </w:rPr>
      </w:pPr>
      <w:r>
        <w:rPr>
          <w:rFonts w:ascii="Times New Roman" w:eastAsia="MS Mincho" w:hAnsi="Times New Roman"/>
          <w:b/>
          <w:bCs/>
          <w:sz w:val="28"/>
          <w:szCs w:val="28"/>
        </w:rPr>
        <w:t>Работу принял преподаватель:</w:t>
      </w:r>
    </w:p>
    <w:p w14:paraId="22C65BDA" w14:textId="77777777" w:rsidR="00341D88" w:rsidRDefault="00341D88" w:rsidP="00341D88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Богач Наталья Владимировна</w:t>
      </w:r>
    </w:p>
    <w:p w14:paraId="2EBE6D00" w14:textId="77777777" w:rsidR="00341D88" w:rsidRDefault="00341D88" w:rsidP="00341D88">
      <w:pPr>
        <w:spacing w:line="360" w:lineRule="auto"/>
        <w:ind w:left="4320" w:firstLine="720"/>
        <w:jc w:val="center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>Подпись:</w:t>
      </w:r>
    </w:p>
    <w:p w14:paraId="5A685252" w14:textId="77777777" w:rsidR="00341D88" w:rsidRDefault="00341D88" w:rsidP="00341D88">
      <w:pPr>
        <w:spacing w:line="360" w:lineRule="auto"/>
        <w:rPr>
          <w:rFonts w:ascii="Times New Roman" w:eastAsia="MS Mincho" w:hAnsi="Times New Roman"/>
          <w:b/>
          <w:bCs/>
          <w:sz w:val="28"/>
          <w:szCs w:val="28"/>
        </w:rPr>
      </w:pPr>
    </w:p>
    <w:p w14:paraId="6F2AEBE7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5CA8EE22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57C479DF" w14:textId="77777777" w:rsidR="00341D88" w:rsidRDefault="00341D88" w:rsidP="00341D88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78452F4" w14:textId="77777777" w:rsidR="00341D88" w:rsidRDefault="00341D88" w:rsidP="00341D88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A6F268C" w14:textId="77777777" w:rsidR="00341D88" w:rsidRDefault="00341D88" w:rsidP="00341D88">
      <w:pPr>
        <w:spacing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>Санкт-Петербург</w:t>
      </w:r>
    </w:p>
    <w:p w14:paraId="35267C69" w14:textId="5F114649" w:rsidR="00341D88" w:rsidRPr="00527ADC" w:rsidRDefault="00527ADC" w:rsidP="00341D88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372CB283" w14:textId="0FD62340" w:rsidR="00097E55" w:rsidRPr="00097E55" w:rsidRDefault="00097E55" w:rsidP="00097E55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/>
          <w:b/>
          <w:bCs/>
          <w:sz w:val="32"/>
          <w:szCs w:val="32"/>
        </w:rPr>
        <w:lastRenderedPageBreak/>
        <w:t>Wireshark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ICMP</w:t>
      </w:r>
    </w:p>
    <w:p w14:paraId="0C22DC20" w14:textId="77777777" w:rsidR="00097E55" w:rsidRDefault="00097E55" w:rsidP="00097E55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097E55">
        <w:rPr>
          <w:rFonts w:ascii="Times New Roman" w:hAnsi="Times New Roman"/>
          <w:sz w:val="28"/>
          <w:szCs w:val="28"/>
        </w:rPr>
        <w:t xml:space="preserve">В этой лабораторной работе мы исследуем ряд аспектов протокола ICMP: </w:t>
      </w:r>
    </w:p>
    <w:p w14:paraId="0BE481E3" w14:textId="49D1AE91" w:rsidR="00097E55" w:rsidRDefault="00097E55" w:rsidP="00097E55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097E55">
        <w:rPr>
          <w:rFonts w:ascii="Times New Roman" w:hAnsi="Times New Roman"/>
          <w:sz w:val="28"/>
          <w:szCs w:val="28"/>
        </w:rPr>
        <w:sym w:font="Symbol" w:char="F0B7"/>
      </w:r>
      <w:r w:rsidRPr="00097E55">
        <w:rPr>
          <w:rFonts w:ascii="Times New Roman" w:hAnsi="Times New Roman"/>
          <w:sz w:val="28"/>
          <w:szCs w:val="28"/>
        </w:rPr>
        <w:t xml:space="preserve"> ICMP-сообщения, генерируемые программой </w:t>
      </w:r>
      <w:proofErr w:type="spellStart"/>
      <w:r w:rsidRPr="00097E55">
        <w:rPr>
          <w:rFonts w:ascii="Times New Roman" w:hAnsi="Times New Roman"/>
          <w:sz w:val="28"/>
          <w:szCs w:val="28"/>
        </w:rPr>
        <w:t>Ping</w:t>
      </w:r>
      <w:proofErr w:type="spellEnd"/>
      <w:r w:rsidRPr="00097E55">
        <w:rPr>
          <w:rFonts w:ascii="Times New Roman" w:hAnsi="Times New Roman"/>
          <w:sz w:val="28"/>
          <w:szCs w:val="28"/>
        </w:rPr>
        <w:t xml:space="preserve">; </w:t>
      </w:r>
    </w:p>
    <w:p w14:paraId="33D9E923" w14:textId="77777777" w:rsidR="00097E55" w:rsidRDefault="00097E55" w:rsidP="00097E55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097E55">
        <w:rPr>
          <w:rFonts w:ascii="Times New Roman" w:hAnsi="Times New Roman"/>
          <w:sz w:val="28"/>
          <w:szCs w:val="28"/>
        </w:rPr>
        <w:sym w:font="Symbol" w:char="F0B7"/>
      </w:r>
      <w:r w:rsidRPr="00097E55">
        <w:rPr>
          <w:rFonts w:ascii="Times New Roman" w:hAnsi="Times New Roman"/>
          <w:sz w:val="28"/>
          <w:szCs w:val="28"/>
        </w:rPr>
        <w:t xml:space="preserve"> ICMP-сообщения, генерируемые программой </w:t>
      </w:r>
      <w:proofErr w:type="spellStart"/>
      <w:r w:rsidRPr="00097E55">
        <w:rPr>
          <w:rFonts w:ascii="Times New Roman" w:hAnsi="Times New Roman"/>
          <w:sz w:val="28"/>
          <w:szCs w:val="28"/>
        </w:rPr>
        <w:t>Traceroute</w:t>
      </w:r>
      <w:proofErr w:type="spellEnd"/>
      <w:r w:rsidRPr="00097E55">
        <w:rPr>
          <w:rFonts w:ascii="Times New Roman" w:hAnsi="Times New Roman"/>
          <w:sz w:val="28"/>
          <w:szCs w:val="28"/>
        </w:rPr>
        <w:t xml:space="preserve">; </w:t>
      </w:r>
    </w:p>
    <w:p w14:paraId="73C836D1" w14:textId="77777777" w:rsidR="00097E55" w:rsidRDefault="00097E55" w:rsidP="00097E55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097E55">
        <w:rPr>
          <w:rFonts w:ascii="Times New Roman" w:hAnsi="Times New Roman"/>
          <w:sz w:val="28"/>
          <w:szCs w:val="28"/>
        </w:rPr>
        <w:sym w:font="Symbol" w:char="F0B7"/>
      </w:r>
      <w:r w:rsidRPr="00097E55">
        <w:rPr>
          <w:rFonts w:ascii="Times New Roman" w:hAnsi="Times New Roman"/>
          <w:sz w:val="28"/>
          <w:szCs w:val="28"/>
        </w:rPr>
        <w:t xml:space="preserve"> Формат и содержимое ICMP-сообщения.</w:t>
      </w:r>
    </w:p>
    <w:p w14:paraId="25D3533B" w14:textId="04122ABB" w:rsidR="00097E55" w:rsidRDefault="00097E55" w:rsidP="00097E55">
      <w:pPr>
        <w:spacing w:after="240"/>
        <w:rPr>
          <w:rFonts w:ascii="Times New Roman" w:hAnsi="Times New Roman"/>
          <w:sz w:val="28"/>
          <w:szCs w:val="24"/>
        </w:rPr>
      </w:pPr>
      <w:r w:rsidRPr="00097E55">
        <w:rPr>
          <w:rFonts w:ascii="Times New Roman" w:hAnsi="Times New Roman"/>
          <w:sz w:val="28"/>
          <w:szCs w:val="24"/>
        </w:rPr>
        <w:t xml:space="preserve">Начнем нашу работу над протоколом ICMP с захвата пакетов, сгенерированных программой </w:t>
      </w:r>
      <w:proofErr w:type="spellStart"/>
      <w:r w:rsidRPr="00097E55">
        <w:rPr>
          <w:rFonts w:ascii="Times New Roman" w:hAnsi="Times New Roman"/>
          <w:sz w:val="28"/>
          <w:szCs w:val="24"/>
        </w:rPr>
        <w:t>Ping</w:t>
      </w:r>
      <w:proofErr w:type="spellEnd"/>
      <w:r w:rsidRPr="00097E55">
        <w:rPr>
          <w:rFonts w:ascii="Times New Roman" w:hAnsi="Times New Roman"/>
          <w:sz w:val="28"/>
          <w:szCs w:val="24"/>
        </w:rPr>
        <w:t>.</w:t>
      </w:r>
    </w:p>
    <w:p w14:paraId="47FE035A" w14:textId="716FCB15" w:rsidR="00097E55" w:rsidRDefault="00527ADC" w:rsidP="00097E55">
      <w:pPr>
        <w:spacing w:after="240"/>
        <w:rPr>
          <w:rFonts w:ascii="Times New Roman" w:hAnsi="Times New Roman"/>
          <w:b/>
          <w:bCs/>
          <w:sz w:val="40"/>
          <w:szCs w:val="40"/>
        </w:rPr>
      </w:pPr>
      <w:r w:rsidRPr="00527ADC">
        <w:rPr>
          <w:rFonts w:ascii="Times New Roman" w:hAnsi="Times New Roman"/>
          <w:b/>
          <w:bCs/>
          <w:sz w:val="40"/>
          <w:szCs w:val="40"/>
        </w:rPr>
        <w:drawing>
          <wp:inline distT="0" distB="0" distL="0" distR="0" wp14:anchorId="68CEC61C" wp14:editId="52223682">
            <wp:extent cx="5940425" cy="28759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6EBB" w14:textId="198400F9" w:rsidR="00097E55" w:rsidRDefault="00097E55" w:rsidP="00097E55">
      <w:pPr>
        <w:spacing w:after="24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8"/>
        </w:rPr>
        <w:t xml:space="preserve">Рис. 1. </w:t>
      </w:r>
      <w:r w:rsidRPr="00097E55">
        <w:rPr>
          <w:rFonts w:ascii="Times New Roman" w:hAnsi="Times New Roman"/>
          <w:sz w:val="28"/>
          <w:szCs w:val="24"/>
        </w:rPr>
        <w:t>Снимок после выполнения запроса PING</w:t>
      </w:r>
    </w:p>
    <w:p w14:paraId="78261A42" w14:textId="7F7569B7" w:rsidR="00097E55" w:rsidRDefault="00527ADC" w:rsidP="00097E55">
      <w:pPr>
        <w:spacing w:after="240"/>
        <w:jc w:val="center"/>
        <w:rPr>
          <w:rFonts w:ascii="Times New Roman" w:hAnsi="Times New Roman"/>
          <w:sz w:val="28"/>
          <w:szCs w:val="28"/>
          <w:lang w:val="en-US"/>
        </w:rPr>
      </w:pPr>
      <w:r w:rsidRPr="00527ADC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66588D7" wp14:editId="7166B24D">
            <wp:extent cx="5940425" cy="17100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7317" w14:textId="3321A17F" w:rsidR="00097E55" w:rsidRPr="00097E55" w:rsidRDefault="00097E55" w:rsidP="00097E55">
      <w:pPr>
        <w:spacing w:after="240"/>
        <w:jc w:val="center"/>
        <w:rPr>
          <w:rFonts w:ascii="Times New Roman" w:hAnsi="Times New Roman"/>
          <w:sz w:val="28"/>
          <w:szCs w:val="28"/>
        </w:rPr>
      </w:pPr>
      <w:r w:rsidRPr="00097E55">
        <w:rPr>
          <w:rFonts w:ascii="Times New Roman" w:hAnsi="Times New Roman"/>
          <w:sz w:val="28"/>
          <w:szCs w:val="28"/>
        </w:rPr>
        <w:t xml:space="preserve">Рис. 2. Вывод </w:t>
      </w:r>
      <w:proofErr w:type="spellStart"/>
      <w:r w:rsidRPr="00097E55">
        <w:rPr>
          <w:rFonts w:ascii="Times New Roman" w:hAnsi="Times New Roman"/>
          <w:sz w:val="28"/>
          <w:szCs w:val="28"/>
        </w:rPr>
        <w:t>Wireshark</w:t>
      </w:r>
      <w:proofErr w:type="spellEnd"/>
      <w:r w:rsidRPr="00097E55">
        <w:rPr>
          <w:rFonts w:ascii="Times New Roman" w:hAnsi="Times New Roman"/>
          <w:sz w:val="28"/>
          <w:szCs w:val="28"/>
        </w:rPr>
        <w:t xml:space="preserve"> для программы </w:t>
      </w:r>
      <w:proofErr w:type="spellStart"/>
      <w:r w:rsidRPr="00097E55">
        <w:rPr>
          <w:rFonts w:ascii="Times New Roman" w:hAnsi="Times New Roman"/>
          <w:sz w:val="28"/>
          <w:szCs w:val="28"/>
        </w:rPr>
        <w:t>Ping</w:t>
      </w:r>
      <w:proofErr w:type="spellEnd"/>
    </w:p>
    <w:p w14:paraId="7180DB43" w14:textId="4CDC6CE7" w:rsidR="0031468D" w:rsidRDefault="0031468D" w:rsidP="0031468D">
      <w:pPr>
        <w:pStyle w:val="a3"/>
        <w:numPr>
          <w:ilvl w:val="0"/>
          <w:numId w:val="6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31468D">
        <w:rPr>
          <w:rFonts w:ascii="Times New Roman" w:hAnsi="Times New Roman" w:cs="Times New Roman"/>
          <w:sz w:val="28"/>
          <w:szCs w:val="28"/>
        </w:rPr>
        <w:t xml:space="preserve">Каков IP-адрес вашего хоста? Каков IP-адрес хоста назначения? </w:t>
      </w:r>
    </w:p>
    <w:p w14:paraId="6D05C4D7" w14:textId="7A231935" w:rsidR="0031468D" w:rsidRPr="00DA0A42" w:rsidRDefault="00527ADC" w:rsidP="0031468D">
      <w:pPr>
        <w:spacing w:after="240" w:line="276" w:lineRule="auto"/>
        <w:ind w:left="360"/>
        <w:rPr>
          <w:rFonts w:ascii="Times New Roman" w:hAnsi="Times New Roman"/>
          <w:sz w:val="36"/>
          <w:szCs w:val="36"/>
          <w:lang w:val="en-US"/>
        </w:rPr>
      </w:pPr>
      <w:r>
        <w:rPr>
          <w:rFonts w:ascii="Times New Roman" w:hAnsi="Times New Roman"/>
          <w:sz w:val="28"/>
          <w:szCs w:val="24"/>
        </w:rPr>
        <w:t>IP-адрес моего хоста – 192.168.</w:t>
      </w:r>
      <w:r w:rsidRPr="00DA0A42">
        <w:rPr>
          <w:rFonts w:ascii="Times New Roman" w:hAnsi="Times New Roman"/>
          <w:sz w:val="28"/>
          <w:szCs w:val="24"/>
        </w:rPr>
        <w:t>1</w:t>
      </w:r>
      <w:r>
        <w:rPr>
          <w:rFonts w:ascii="Times New Roman" w:hAnsi="Times New Roman"/>
          <w:sz w:val="28"/>
          <w:szCs w:val="24"/>
        </w:rPr>
        <w:t>.1</w:t>
      </w:r>
      <w:r w:rsidR="00DA0A42" w:rsidRPr="00DA0A42">
        <w:rPr>
          <w:rFonts w:ascii="Times New Roman" w:hAnsi="Times New Roman"/>
          <w:sz w:val="28"/>
          <w:szCs w:val="24"/>
        </w:rPr>
        <w:t>02</w:t>
      </w:r>
      <w:r w:rsidR="0031468D" w:rsidRPr="0031468D">
        <w:rPr>
          <w:rFonts w:ascii="Times New Roman" w:hAnsi="Times New Roman"/>
          <w:sz w:val="28"/>
          <w:szCs w:val="24"/>
        </w:rPr>
        <w:t xml:space="preserve">. IP-адрес хоста </w:t>
      </w:r>
      <w:r w:rsidR="00DA0A42">
        <w:rPr>
          <w:rFonts w:ascii="Times New Roman" w:hAnsi="Times New Roman"/>
          <w:sz w:val="28"/>
          <w:szCs w:val="24"/>
        </w:rPr>
        <w:t>назначения – 2.22.1.14</w:t>
      </w:r>
      <w:r w:rsidR="00DA0A42">
        <w:rPr>
          <w:rFonts w:ascii="Times New Roman" w:hAnsi="Times New Roman"/>
          <w:sz w:val="28"/>
          <w:szCs w:val="24"/>
          <w:lang w:val="en-US"/>
        </w:rPr>
        <w:t>2</w:t>
      </w:r>
    </w:p>
    <w:p w14:paraId="7E706DEF" w14:textId="54ECC7BB" w:rsidR="0031468D" w:rsidRDefault="0031468D" w:rsidP="0031468D">
      <w:pPr>
        <w:pStyle w:val="a3"/>
        <w:numPr>
          <w:ilvl w:val="0"/>
          <w:numId w:val="6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31468D">
        <w:rPr>
          <w:rFonts w:ascii="Times New Roman" w:hAnsi="Times New Roman" w:cs="Times New Roman"/>
          <w:sz w:val="28"/>
          <w:szCs w:val="28"/>
        </w:rPr>
        <w:lastRenderedPageBreak/>
        <w:t xml:space="preserve">Почему ICMP-пакет не обладает номерами исходного и конечного портов? </w:t>
      </w:r>
    </w:p>
    <w:p w14:paraId="1AB7357D" w14:textId="535B6C8E" w:rsidR="0031468D" w:rsidRPr="0031468D" w:rsidRDefault="0031468D" w:rsidP="0031468D">
      <w:pPr>
        <w:spacing w:after="240" w:line="276" w:lineRule="auto"/>
        <w:ind w:left="360"/>
        <w:rPr>
          <w:rFonts w:ascii="Times New Roman" w:hAnsi="Times New Roman"/>
          <w:sz w:val="36"/>
          <w:szCs w:val="36"/>
        </w:rPr>
      </w:pPr>
      <w:r w:rsidRPr="0031468D">
        <w:rPr>
          <w:rFonts w:ascii="Times New Roman" w:hAnsi="Times New Roman"/>
          <w:sz w:val="28"/>
          <w:szCs w:val="24"/>
        </w:rPr>
        <w:t xml:space="preserve">ICMP-пакет не обладает номерами исходного и конечного портов, так как он предназначен для передачи информации сетевого уровня между хостами и маршрутизаторами, а не между процессами прикладного уровня. Каждый </w:t>
      </w:r>
      <w:proofErr w:type="spellStart"/>
      <w:r w:rsidRPr="0031468D">
        <w:rPr>
          <w:rFonts w:ascii="Times New Roman" w:hAnsi="Times New Roman"/>
          <w:sz w:val="28"/>
          <w:szCs w:val="24"/>
        </w:rPr>
        <w:t>ICMPпакет</w:t>
      </w:r>
      <w:proofErr w:type="spellEnd"/>
      <w:r w:rsidRPr="0031468D">
        <w:rPr>
          <w:rFonts w:ascii="Times New Roman" w:hAnsi="Times New Roman"/>
          <w:sz w:val="28"/>
          <w:szCs w:val="24"/>
        </w:rPr>
        <w:t xml:space="preserve"> обладает «типом» (</w:t>
      </w:r>
      <w:proofErr w:type="spellStart"/>
      <w:r w:rsidRPr="0031468D">
        <w:rPr>
          <w:rFonts w:ascii="Times New Roman" w:hAnsi="Times New Roman"/>
          <w:sz w:val="28"/>
          <w:szCs w:val="24"/>
        </w:rPr>
        <w:t>Type</w:t>
      </w:r>
      <w:proofErr w:type="spellEnd"/>
      <w:r w:rsidRPr="0031468D">
        <w:rPr>
          <w:rFonts w:ascii="Times New Roman" w:hAnsi="Times New Roman"/>
          <w:sz w:val="28"/>
          <w:szCs w:val="24"/>
        </w:rPr>
        <w:t>) и «кодом» (</w:t>
      </w:r>
      <w:proofErr w:type="spellStart"/>
      <w:r w:rsidRPr="0031468D">
        <w:rPr>
          <w:rFonts w:ascii="Times New Roman" w:hAnsi="Times New Roman"/>
          <w:sz w:val="28"/>
          <w:szCs w:val="24"/>
        </w:rPr>
        <w:t>Code</w:t>
      </w:r>
      <w:proofErr w:type="spellEnd"/>
      <w:r w:rsidRPr="0031468D">
        <w:rPr>
          <w:rFonts w:ascii="Times New Roman" w:hAnsi="Times New Roman"/>
          <w:sz w:val="28"/>
          <w:szCs w:val="24"/>
        </w:rPr>
        <w:t>). Комбинация типа и кода идентифицирует конкретное полученное сообщение. Поскольку сетевое ПО само интерпретирует все ICMP-сообщения, номера портов не нужны, так как нет необходимости направлять ICMP-сообщение процессу прикладного уровня.</w:t>
      </w:r>
    </w:p>
    <w:p w14:paraId="562C4DAA" w14:textId="295820C1" w:rsidR="0031468D" w:rsidRDefault="0031468D" w:rsidP="0031468D">
      <w:pPr>
        <w:pStyle w:val="a3"/>
        <w:numPr>
          <w:ilvl w:val="0"/>
          <w:numId w:val="6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31468D">
        <w:rPr>
          <w:rFonts w:ascii="Times New Roman" w:hAnsi="Times New Roman" w:cs="Times New Roman"/>
          <w:sz w:val="28"/>
          <w:szCs w:val="28"/>
        </w:rPr>
        <w:t xml:space="preserve">Рассмотрите один из </w:t>
      </w:r>
      <w:proofErr w:type="spellStart"/>
      <w:r w:rsidRPr="0031468D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31468D">
        <w:rPr>
          <w:rFonts w:ascii="Times New Roman" w:hAnsi="Times New Roman" w:cs="Times New Roman"/>
          <w:sz w:val="28"/>
          <w:szCs w:val="28"/>
        </w:rPr>
        <w:t xml:space="preserve">-запросов, отправленных вашим хостом. Каковы ICMP-тип и кодовый номер этого пакета? Какие еще поля есть в этом ICMP-пакете? Сколько байт приходится на поля контрольной суммы, порядкового номера и идентификатора? </w:t>
      </w:r>
    </w:p>
    <w:p w14:paraId="34ED547F" w14:textId="5554F58D" w:rsidR="0031468D" w:rsidRPr="0031468D" w:rsidRDefault="0031468D" w:rsidP="0031468D">
      <w:pPr>
        <w:spacing w:after="240" w:line="276" w:lineRule="auto"/>
        <w:ind w:left="360"/>
        <w:rPr>
          <w:rFonts w:ascii="Times New Roman" w:hAnsi="Times New Roman"/>
          <w:sz w:val="28"/>
          <w:szCs w:val="28"/>
        </w:rPr>
      </w:pPr>
      <w:r w:rsidRPr="0031468D">
        <w:rPr>
          <w:rFonts w:ascii="Times New Roman" w:hAnsi="Times New Roman"/>
          <w:sz w:val="28"/>
          <w:szCs w:val="28"/>
        </w:rPr>
        <w:t>ICMP-тип имеет значение 8, а код – 0. Кроме того, у ICMP-пакета есть контрольная сумма, идентификатор, порядковый номер и поля данных. Поля контрольной суммы, идентификатора и порядкового номера содержат по два байта каждое.</w:t>
      </w:r>
    </w:p>
    <w:p w14:paraId="6C8BC566" w14:textId="036D6859" w:rsidR="00097E55" w:rsidRDefault="0031468D" w:rsidP="0031468D">
      <w:pPr>
        <w:pStyle w:val="a3"/>
        <w:numPr>
          <w:ilvl w:val="0"/>
          <w:numId w:val="6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31468D">
        <w:rPr>
          <w:rFonts w:ascii="Times New Roman" w:hAnsi="Times New Roman" w:cs="Times New Roman"/>
          <w:sz w:val="28"/>
          <w:szCs w:val="28"/>
        </w:rPr>
        <w:t xml:space="preserve">Рассмотрите соответствующий </w:t>
      </w:r>
      <w:proofErr w:type="spellStart"/>
      <w:r w:rsidRPr="0031468D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31468D">
        <w:rPr>
          <w:rFonts w:ascii="Times New Roman" w:hAnsi="Times New Roman" w:cs="Times New Roman"/>
          <w:sz w:val="28"/>
          <w:szCs w:val="28"/>
        </w:rPr>
        <w:t xml:space="preserve">-пакет, полученный в ответ на предыдущий. Каковы ICMP-тип и кодовый номер этого пакета? Какие еще поля есть в этом </w:t>
      </w:r>
      <w:proofErr w:type="spellStart"/>
      <w:r w:rsidRPr="0031468D">
        <w:rPr>
          <w:rFonts w:ascii="Times New Roman" w:hAnsi="Times New Roman" w:cs="Times New Roman"/>
          <w:sz w:val="28"/>
          <w:szCs w:val="28"/>
        </w:rPr>
        <w:t>ICMPпакете</w:t>
      </w:r>
      <w:proofErr w:type="spellEnd"/>
      <w:r w:rsidRPr="0031468D">
        <w:rPr>
          <w:rFonts w:ascii="Times New Roman" w:hAnsi="Times New Roman" w:cs="Times New Roman"/>
          <w:sz w:val="28"/>
          <w:szCs w:val="28"/>
        </w:rPr>
        <w:t>? Сколько байт приходится на поля контрольной суммы, порядкового номера и идентификатора?</w:t>
      </w:r>
    </w:p>
    <w:p w14:paraId="1748DC9A" w14:textId="15144628" w:rsidR="0031468D" w:rsidRDefault="0031468D" w:rsidP="0031468D">
      <w:pPr>
        <w:spacing w:after="240" w:line="276" w:lineRule="auto"/>
        <w:ind w:left="360"/>
        <w:rPr>
          <w:rFonts w:ascii="Times New Roman" w:hAnsi="Times New Roman"/>
          <w:sz w:val="28"/>
          <w:szCs w:val="24"/>
        </w:rPr>
      </w:pPr>
      <w:r w:rsidRPr="0031468D">
        <w:rPr>
          <w:rFonts w:ascii="Times New Roman" w:hAnsi="Times New Roman"/>
          <w:sz w:val="28"/>
          <w:szCs w:val="24"/>
        </w:rPr>
        <w:t>ICMP-тип имеет значение 0, код – 0. Кроме того, у ICMP-пакета есть контрольная сумма, идентификатор, порядковый номер и поля данных. Поля контрольной суммы, идентификатора и порядкового номера содержат по два байта каждое.</w:t>
      </w:r>
    </w:p>
    <w:p w14:paraId="45D43716" w14:textId="2F8B0BB4" w:rsidR="00DA0A42" w:rsidRDefault="00DA0A42">
      <w:pPr>
        <w:spacing w:after="160" w:line="259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5D388EC4" w14:textId="6447D4C8" w:rsidR="0031468D" w:rsidRDefault="0031468D" w:rsidP="0031468D">
      <w:pPr>
        <w:spacing w:after="240" w:line="276" w:lineRule="auto"/>
        <w:ind w:left="360"/>
        <w:rPr>
          <w:rFonts w:ascii="Times New Roman" w:hAnsi="Times New Roman"/>
          <w:sz w:val="28"/>
          <w:szCs w:val="28"/>
        </w:rPr>
      </w:pPr>
      <w:r w:rsidRPr="0031468D">
        <w:rPr>
          <w:rFonts w:ascii="Times New Roman" w:hAnsi="Times New Roman"/>
          <w:sz w:val="28"/>
          <w:szCs w:val="28"/>
        </w:rPr>
        <w:lastRenderedPageBreak/>
        <w:t xml:space="preserve">Продолжим работу с протоколом ICMP и выполним захват пакетов, сгенерированных программой </w:t>
      </w:r>
      <w:proofErr w:type="spellStart"/>
      <w:r w:rsidRPr="0031468D">
        <w:rPr>
          <w:rFonts w:ascii="Times New Roman" w:hAnsi="Times New Roman"/>
          <w:sz w:val="28"/>
          <w:szCs w:val="28"/>
        </w:rPr>
        <w:t>Traceroute</w:t>
      </w:r>
      <w:proofErr w:type="spellEnd"/>
      <w:r w:rsidRPr="0031468D">
        <w:rPr>
          <w:rFonts w:ascii="Times New Roman" w:hAnsi="Times New Roman"/>
          <w:sz w:val="28"/>
          <w:szCs w:val="28"/>
        </w:rPr>
        <w:t>.</w:t>
      </w:r>
    </w:p>
    <w:p w14:paraId="32BAE721" w14:textId="674E8A7C" w:rsidR="0031468D" w:rsidRDefault="00527ADC" w:rsidP="0031468D">
      <w:pPr>
        <w:spacing w:after="240" w:line="276" w:lineRule="auto"/>
        <w:ind w:left="360"/>
        <w:rPr>
          <w:rFonts w:ascii="Times New Roman" w:hAnsi="Times New Roman"/>
          <w:sz w:val="28"/>
          <w:szCs w:val="28"/>
        </w:rPr>
      </w:pPr>
      <w:r w:rsidRPr="00527ADC">
        <w:rPr>
          <w:rFonts w:ascii="Times New Roman" w:hAnsi="Times New Roman"/>
          <w:sz w:val="28"/>
          <w:szCs w:val="28"/>
        </w:rPr>
        <w:drawing>
          <wp:inline distT="0" distB="0" distL="0" distR="0" wp14:anchorId="4B23A0EC" wp14:editId="27FCF5FD">
            <wp:extent cx="5940425" cy="2185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196C" w14:textId="022F52F4" w:rsidR="0031468D" w:rsidRPr="00527ADC" w:rsidRDefault="0031468D" w:rsidP="0031468D">
      <w:pPr>
        <w:spacing w:after="240"/>
        <w:jc w:val="center"/>
        <w:rPr>
          <w:rFonts w:ascii="Times New Roman" w:hAnsi="Times New Roman"/>
          <w:sz w:val="28"/>
          <w:szCs w:val="24"/>
        </w:rPr>
      </w:pPr>
      <w:r w:rsidRPr="00097E55">
        <w:rPr>
          <w:rFonts w:ascii="Times New Roman" w:hAnsi="Times New Roman"/>
          <w:sz w:val="28"/>
          <w:szCs w:val="28"/>
        </w:rPr>
        <w:t xml:space="preserve">Рис. </w:t>
      </w:r>
      <w:r w:rsidRPr="0031468D">
        <w:rPr>
          <w:rFonts w:ascii="Times New Roman" w:hAnsi="Times New Roman"/>
          <w:sz w:val="28"/>
          <w:szCs w:val="28"/>
        </w:rPr>
        <w:t>3</w:t>
      </w:r>
      <w:r w:rsidRPr="00097E55">
        <w:rPr>
          <w:rFonts w:ascii="Times New Roman" w:hAnsi="Times New Roman"/>
          <w:sz w:val="28"/>
          <w:szCs w:val="28"/>
        </w:rPr>
        <w:t xml:space="preserve">. </w:t>
      </w:r>
      <w:r w:rsidRPr="00097E55">
        <w:rPr>
          <w:rFonts w:ascii="Times New Roman" w:hAnsi="Times New Roman"/>
          <w:sz w:val="28"/>
          <w:szCs w:val="24"/>
        </w:rPr>
        <w:t xml:space="preserve">Снимок после выполнения запроса 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tracert</w:t>
      </w:r>
      <w:proofErr w:type="spellEnd"/>
    </w:p>
    <w:p w14:paraId="6C8E080B" w14:textId="5C07C7C8" w:rsidR="0031468D" w:rsidRDefault="00527ADC" w:rsidP="0031468D">
      <w:pPr>
        <w:spacing w:after="240"/>
        <w:jc w:val="center"/>
        <w:rPr>
          <w:rFonts w:ascii="Times New Roman" w:hAnsi="Times New Roman"/>
          <w:sz w:val="28"/>
          <w:szCs w:val="28"/>
        </w:rPr>
      </w:pPr>
      <w:r w:rsidRPr="00527ADC">
        <w:rPr>
          <w:rFonts w:ascii="Times New Roman" w:hAnsi="Times New Roman"/>
          <w:sz w:val="28"/>
          <w:szCs w:val="28"/>
        </w:rPr>
        <w:drawing>
          <wp:inline distT="0" distB="0" distL="0" distR="0" wp14:anchorId="3188394C" wp14:editId="3B4EC887">
            <wp:extent cx="5940425" cy="2973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C343" w14:textId="2115ED4E" w:rsidR="0031468D" w:rsidRPr="00370AB8" w:rsidRDefault="0031468D" w:rsidP="0031468D">
      <w:pPr>
        <w:spacing w:after="240"/>
        <w:jc w:val="center"/>
        <w:rPr>
          <w:rFonts w:ascii="Times New Roman" w:hAnsi="Times New Roman"/>
          <w:sz w:val="28"/>
          <w:szCs w:val="24"/>
        </w:rPr>
      </w:pPr>
      <w:r w:rsidRPr="00097E55">
        <w:rPr>
          <w:rFonts w:ascii="Times New Roman" w:hAnsi="Times New Roman"/>
          <w:sz w:val="28"/>
          <w:szCs w:val="28"/>
        </w:rPr>
        <w:t xml:space="preserve">Рис. </w:t>
      </w:r>
      <w:r w:rsidR="00370AB8" w:rsidRPr="00527ADC">
        <w:rPr>
          <w:rFonts w:ascii="Times New Roman" w:hAnsi="Times New Roman"/>
          <w:sz w:val="28"/>
          <w:szCs w:val="28"/>
        </w:rPr>
        <w:t>4</w:t>
      </w:r>
      <w:r w:rsidRPr="00097E55">
        <w:rPr>
          <w:rFonts w:ascii="Times New Roman" w:hAnsi="Times New Roman"/>
          <w:sz w:val="28"/>
          <w:szCs w:val="28"/>
        </w:rPr>
        <w:t xml:space="preserve">. </w:t>
      </w:r>
      <w:r w:rsidRPr="00370AB8">
        <w:rPr>
          <w:rFonts w:ascii="Times New Roman" w:hAnsi="Times New Roman"/>
          <w:sz w:val="28"/>
          <w:szCs w:val="24"/>
        </w:rPr>
        <w:t>Сообщение об ошибке, передаваемое по протоколу ICMP</w:t>
      </w:r>
    </w:p>
    <w:p w14:paraId="1D37C442" w14:textId="0833C570" w:rsidR="0031468D" w:rsidRPr="0031468D" w:rsidRDefault="00527ADC" w:rsidP="0031468D">
      <w:pPr>
        <w:spacing w:after="240"/>
        <w:jc w:val="center"/>
        <w:rPr>
          <w:rFonts w:ascii="Times New Roman" w:hAnsi="Times New Roman"/>
          <w:sz w:val="28"/>
          <w:szCs w:val="24"/>
        </w:rPr>
      </w:pPr>
      <w:r w:rsidRPr="00527ADC">
        <w:rPr>
          <w:rFonts w:ascii="Times New Roman" w:hAnsi="Times New Roman"/>
          <w:sz w:val="28"/>
          <w:szCs w:val="24"/>
        </w:rPr>
        <w:drawing>
          <wp:inline distT="0" distB="0" distL="0" distR="0" wp14:anchorId="452A0FC9" wp14:editId="153265E8">
            <wp:extent cx="5940425" cy="17138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55CB" w14:textId="0923D86B" w:rsidR="00370AB8" w:rsidRPr="00370AB8" w:rsidRDefault="00370AB8" w:rsidP="00370AB8">
      <w:pPr>
        <w:spacing w:after="240"/>
        <w:jc w:val="center"/>
        <w:rPr>
          <w:rFonts w:ascii="Times New Roman" w:hAnsi="Times New Roman"/>
          <w:sz w:val="28"/>
          <w:szCs w:val="28"/>
        </w:rPr>
      </w:pPr>
      <w:r w:rsidRPr="00370AB8">
        <w:rPr>
          <w:rFonts w:ascii="Times New Roman" w:hAnsi="Times New Roman"/>
          <w:sz w:val="28"/>
          <w:szCs w:val="28"/>
        </w:rPr>
        <w:t>Рис. 5. Сообщение с эхо-запросом, передаваемое по протоколу ICMP</w:t>
      </w:r>
    </w:p>
    <w:p w14:paraId="76964583" w14:textId="77777777" w:rsidR="00370AB8" w:rsidRDefault="00370AB8" w:rsidP="00370AB8">
      <w:pPr>
        <w:pStyle w:val="a3"/>
        <w:numPr>
          <w:ilvl w:val="0"/>
          <w:numId w:val="6"/>
        </w:num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 w:rsidRPr="00370AB8">
        <w:rPr>
          <w:rFonts w:ascii="Times New Roman" w:hAnsi="Times New Roman" w:cs="Times New Roman"/>
          <w:sz w:val="28"/>
          <w:szCs w:val="28"/>
        </w:rPr>
        <w:lastRenderedPageBreak/>
        <w:t>Каков IP-адрес вашего хоста? Каков IP-адрес хоста назначения?</w:t>
      </w:r>
    </w:p>
    <w:p w14:paraId="0D683ECB" w14:textId="12351687" w:rsidR="00370AB8" w:rsidRPr="00370AB8" w:rsidRDefault="00527ADC" w:rsidP="00370AB8">
      <w:pPr>
        <w:spacing w:after="240" w:line="276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IP-адрес моего хоста – 192.168.</w:t>
      </w:r>
      <w:r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</w:rPr>
        <w:t>.1</w:t>
      </w:r>
      <w:r w:rsidR="00370AB8" w:rsidRPr="00370AB8">
        <w:rPr>
          <w:rFonts w:ascii="Times New Roman" w:hAnsi="Times New Roman"/>
          <w:sz w:val="28"/>
          <w:szCs w:val="28"/>
        </w:rPr>
        <w:t xml:space="preserve">. IP-адрес хоста назначения – 128.93.162.83. </w:t>
      </w:r>
    </w:p>
    <w:p w14:paraId="2128D42A" w14:textId="74BF98B1" w:rsidR="00370AB8" w:rsidRDefault="00370AB8" w:rsidP="00370AB8">
      <w:pPr>
        <w:pStyle w:val="a3"/>
        <w:numPr>
          <w:ilvl w:val="0"/>
          <w:numId w:val="6"/>
        </w:num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 w:rsidRPr="00370AB8">
        <w:rPr>
          <w:rFonts w:ascii="Times New Roman" w:hAnsi="Times New Roman" w:cs="Times New Roman"/>
          <w:sz w:val="28"/>
          <w:szCs w:val="28"/>
        </w:rPr>
        <w:t xml:space="preserve">Если по протоколу ICMP будут посылаться пакеты UDP (как в </w:t>
      </w:r>
      <w:proofErr w:type="spellStart"/>
      <w:r w:rsidRPr="00370AB8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370AB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70AB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70AB8">
        <w:rPr>
          <w:rFonts w:ascii="Times New Roman" w:hAnsi="Times New Roman" w:cs="Times New Roman"/>
          <w:sz w:val="28"/>
          <w:szCs w:val="28"/>
        </w:rPr>
        <w:t xml:space="preserve">), то сохранится ли за протоколом IP номер 01 (в зондирующих пакетах)? Если нет – </w:t>
      </w:r>
      <w:proofErr w:type="gramStart"/>
      <w:r w:rsidR="00527ADC">
        <w:rPr>
          <w:rFonts w:ascii="Times New Roman" w:hAnsi="Times New Roman" w:cs="Times New Roman"/>
          <w:sz w:val="28"/>
          <w:szCs w:val="28"/>
        </w:rPr>
        <w:t>какой номер</w:t>
      </w:r>
      <w:r w:rsidR="00527ADC" w:rsidRPr="00370AB8">
        <w:rPr>
          <w:rFonts w:ascii="Times New Roman" w:hAnsi="Times New Roman" w:cs="Times New Roman"/>
          <w:sz w:val="28"/>
          <w:szCs w:val="28"/>
        </w:rPr>
        <w:t xml:space="preserve"> это</w:t>
      </w:r>
      <w:proofErr w:type="gramEnd"/>
      <w:r w:rsidRPr="00370AB8">
        <w:rPr>
          <w:rFonts w:ascii="Times New Roman" w:hAnsi="Times New Roman" w:cs="Times New Roman"/>
          <w:sz w:val="28"/>
          <w:szCs w:val="28"/>
        </w:rPr>
        <w:t xml:space="preserve"> будет? </w:t>
      </w:r>
    </w:p>
    <w:p w14:paraId="632F3F66" w14:textId="26426B83" w:rsidR="00370AB8" w:rsidRPr="00370AB8" w:rsidRDefault="00370AB8" w:rsidP="00370AB8">
      <w:pPr>
        <w:spacing w:after="240" w:line="276" w:lineRule="auto"/>
        <w:ind w:left="360"/>
        <w:rPr>
          <w:rFonts w:ascii="Times New Roman" w:hAnsi="Times New Roman"/>
          <w:sz w:val="36"/>
          <w:szCs w:val="36"/>
        </w:rPr>
      </w:pPr>
      <w:r w:rsidRPr="00370AB8">
        <w:rPr>
          <w:rFonts w:ascii="Times New Roman" w:hAnsi="Times New Roman"/>
          <w:sz w:val="28"/>
          <w:szCs w:val="24"/>
        </w:rPr>
        <w:t>В таком случае номер IP-протокола будет 0x11.</w:t>
      </w:r>
    </w:p>
    <w:p w14:paraId="1C94F520" w14:textId="44EC0A55" w:rsidR="00370AB8" w:rsidRDefault="00370AB8" w:rsidP="00370AB8">
      <w:pPr>
        <w:pStyle w:val="a3"/>
        <w:numPr>
          <w:ilvl w:val="0"/>
          <w:numId w:val="6"/>
        </w:num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 w:rsidRPr="00370AB8">
        <w:rPr>
          <w:rFonts w:ascii="Times New Roman" w:hAnsi="Times New Roman" w:cs="Times New Roman"/>
          <w:sz w:val="28"/>
          <w:szCs w:val="28"/>
        </w:rPr>
        <w:t xml:space="preserve">Рассмотрите ICMP-пакет с эхо-запросом на вашем скриншоте. Отличается ли он от ICMP-пакетов с </w:t>
      </w:r>
      <w:proofErr w:type="spellStart"/>
      <w:r w:rsidRPr="00370AB8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370AB8">
        <w:rPr>
          <w:rFonts w:ascii="Times New Roman" w:hAnsi="Times New Roman" w:cs="Times New Roman"/>
          <w:sz w:val="28"/>
          <w:szCs w:val="28"/>
        </w:rPr>
        <w:t xml:space="preserve">-запросами, изученных в первой части этой работы? Если да – то как? </w:t>
      </w:r>
    </w:p>
    <w:p w14:paraId="2E5544B5" w14:textId="0366D049" w:rsidR="00370AB8" w:rsidRPr="00370AB8" w:rsidRDefault="00370AB8" w:rsidP="00370AB8">
      <w:pPr>
        <w:spacing w:after="240" w:line="276" w:lineRule="auto"/>
        <w:ind w:left="360"/>
        <w:rPr>
          <w:rFonts w:ascii="Times New Roman" w:hAnsi="Times New Roman"/>
          <w:sz w:val="36"/>
          <w:szCs w:val="36"/>
        </w:rPr>
      </w:pPr>
      <w:r w:rsidRPr="00370AB8">
        <w:rPr>
          <w:rFonts w:ascii="Times New Roman" w:hAnsi="Times New Roman"/>
          <w:sz w:val="28"/>
          <w:szCs w:val="24"/>
        </w:rPr>
        <w:t xml:space="preserve">ICMP-пакет с эхо-запросом будет иметь такие же поля, как и пакеты с </w:t>
      </w:r>
      <w:proofErr w:type="spellStart"/>
      <w:r w:rsidRPr="00370AB8">
        <w:rPr>
          <w:rFonts w:ascii="Times New Roman" w:hAnsi="Times New Roman"/>
          <w:sz w:val="28"/>
          <w:szCs w:val="24"/>
        </w:rPr>
        <w:t>ping</w:t>
      </w:r>
      <w:proofErr w:type="spellEnd"/>
      <w:r w:rsidRPr="00370AB8">
        <w:rPr>
          <w:rFonts w:ascii="Times New Roman" w:hAnsi="Times New Roman"/>
          <w:sz w:val="28"/>
          <w:szCs w:val="24"/>
        </w:rPr>
        <w:t xml:space="preserve"> запросами</w:t>
      </w:r>
    </w:p>
    <w:p w14:paraId="41B30DBC" w14:textId="64DF9538" w:rsidR="00370AB8" w:rsidRDefault="00370AB8" w:rsidP="00370AB8">
      <w:pPr>
        <w:pStyle w:val="a3"/>
        <w:numPr>
          <w:ilvl w:val="0"/>
          <w:numId w:val="6"/>
        </w:num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 w:rsidRPr="00370AB8">
        <w:rPr>
          <w:rFonts w:ascii="Times New Roman" w:hAnsi="Times New Roman" w:cs="Times New Roman"/>
          <w:sz w:val="28"/>
          <w:szCs w:val="28"/>
        </w:rPr>
        <w:t xml:space="preserve">Рассмотрите на вашем скриншоте ICMP-пакет с сообщением об ошибке. В нем больше полей, чем в ICMP-пакете с эхо-запросом. Какая информация содержится в этих дополнительных полях? </w:t>
      </w:r>
    </w:p>
    <w:p w14:paraId="706C5F7B" w14:textId="2200E32D" w:rsidR="00370AB8" w:rsidRPr="00370AB8" w:rsidRDefault="00370AB8" w:rsidP="00370AB8">
      <w:pPr>
        <w:spacing w:after="240" w:line="276" w:lineRule="auto"/>
        <w:ind w:left="360"/>
        <w:rPr>
          <w:rFonts w:ascii="Times New Roman" w:hAnsi="Times New Roman"/>
          <w:sz w:val="36"/>
          <w:szCs w:val="36"/>
        </w:rPr>
      </w:pPr>
      <w:r w:rsidRPr="00370AB8">
        <w:rPr>
          <w:rFonts w:ascii="Times New Roman" w:hAnsi="Times New Roman"/>
          <w:sz w:val="28"/>
          <w:szCs w:val="24"/>
        </w:rPr>
        <w:t xml:space="preserve">ICMP-пакеты с сообщениями об ошибке не такие, как </w:t>
      </w:r>
      <w:proofErr w:type="spellStart"/>
      <w:r w:rsidRPr="00370AB8">
        <w:rPr>
          <w:rFonts w:ascii="Times New Roman" w:hAnsi="Times New Roman"/>
          <w:sz w:val="28"/>
          <w:szCs w:val="24"/>
        </w:rPr>
        <w:t>ping</w:t>
      </w:r>
      <w:proofErr w:type="spellEnd"/>
      <w:r w:rsidRPr="00370AB8">
        <w:rPr>
          <w:rFonts w:ascii="Times New Roman" w:hAnsi="Times New Roman"/>
          <w:sz w:val="28"/>
          <w:szCs w:val="24"/>
        </w:rPr>
        <w:t>-пакеты с запросами. В пакете с сообщением об ошибке содержится как IP-заголовок, так и первые 8 байт исходного ICMP-пакета, в котором произошла ошибка.</w:t>
      </w:r>
    </w:p>
    <w:p w14:paraId="6706AB1B" w14:textId="6C195194" w:rsidR="00370AB8" w:rsidRDefault="00370AB8" w:rsidP="00370AB8">
      <w:pPr>
        <w:pStyle w:val="a3"/>
        <w:numPr>
          <w:ilvl w:val="0"/>
          <w:numId w:val="6"/>
        </w:num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 w:rsidRPr="00370AB8">
        <w:rPr>
          <w:rFonts w:ascii="Times New Roman" w:hAnsi="Times New Roman" w:cs="Times New Roman"/>
          <w:sz w:val="28"/>
          <w:szCs w:val="28"/>
        </w:rPr>
        <w:t xml:space="preserve">Рассмотрите три последних ICMP-пакета, полученных исходным хостом. Чем эти пакеты отличаются от ICMP-пакетов, сообщающих об ошибках? Чем объясняются такие отличия? </w:t>
      </w:r>
    </w:p>
    <w:p w14:paraId="225B7D60" w14:textId="0825A48A" w:rsidR="00370AB8" w:rsidRDefault="00527ADC" w:rsidP="00370AB8">
      <w:pPr>
        <w:spacing w:after="240" w:line="276" w:lineRule="auto"/>
        <w:ind w:left="360"/>
        <w:rPr>
          <w:rFonts w:ascii="Times New Roman" w:hAnsi="Times New Roman"/>
          <w:sz w:val="28"/>
          <w:szCs w:val="28"/>
        </w:rPr>
      </w:pPr>
      <w:r w:rsidRPr="00527ADC">
        <w:rPr>
          <w:rFonts w:ascii="Times New Roman" w:hAnsi="Times New Roman"/>
          <w:sz w:val="28"/>
          <w:szCs w:val="28"/>
        </w:rPr>
        <w:drawing>
          <wp:inline distT="0" distB="0" distL="0" distR="0" wp14:anchorId="2725F5E9" wp14:editId="1829D468">
            <wp:extent cx="5940425" cy="1431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7A9D" w14:textId="1E89742B" w:rsidR="00370AB8" w:rsidRPr="00370AB8" w:rsidRDefault="00370AB8" w:rsidP="00370AB8">
      <w:pPr>
        <w:spacing w:after="240"/>
        <w:jc w:val="center"/>
        <w:rPr>
          <w:rFonts w:ascii="Times New Roman" w:hAnsi="Times New Roman"/>
          <w:sz w:val="28"/>
          <w:szCs w:val="28"/>
        </w:rPr>
      </w:pPr>
      <w:r w:rsidRPr="00370AB8">
        <w:rPr>
          <w:rFonts w:ascii="Times New Roman" w:hAnsi="Times New Roman"/>
          <w:sz w:val="28"/>
          <w:szCs w:val="28"/>
        </w:rPr>
        <w:t xml:space="preserve">Рис. 6. </w:t>
      </w:r>
      <w:r>
        <w:rPr>
          <w:rFonts w:ascii="Times New Roman" w:hAnsi="Times New Roman"/>
          <w:sz w:val="28"/>
          <w:szCs w:val="28"/>
        </w:rPr>
        <w:t xml:space="preserve">Три последних </w:t>
      </w:r>
      <w:r w:rsidRPr="00370AB8">
        <w:rPr>
          <w:rFonts w:ascii="Times New Roman" w:hAnsi="Times New Roman"/>
          <w:sz w:val="28"/>
          <w:szCs w:val="28"/>
        </w:rPr>
        <w:t>ICMP</w:t>
      </w:r>
      <w:r>
        <w:rPr>
          <w:rFonts w:ascii="Times New Roman" w:hAnsi="Times New Roman"/>
          <w:sz w:val="28"/>
          <w:szCs w:val="28"/>
        </w:rPr>
        <w:t>-пакета</w:t>
      </w:r>
    </w:p>
    <w:p w14:paraId="7055A86D" w14:textId="157DBAEB" w:rsidR="00370AB8" w:rsidRPr="00370AB8" w:rsidRDefault="00370AB8" w:rsidP="00370AB8">
      <w:pPr>
        <w:spacing w:after="240" w:line="276" w:lineRule="auto"/>
        <w:ind w:left="360"/>
        <w:rPr>
          <w:rFonts w:ascii="Times New Roman" w:hAnsi="Times New Roman"/>
          <w:sz w:val="36"/>
          <w:szCs w:val="36"/>
        </w:rPr>
      </w:pPr>
      <w:r w:rsidRPr="00370AB8">
        <w:rPr>
          <w:rFonts w:ascii="Times New Roman" w:hAnsi="Times New Roman"/>
          <w:sz w:val="28"/>
          <w:szCs w:val="24"/>
        </w:rPr>
        <w:t xml:space="preserve">Тип сообщения у последних трех ICMP-пакетов равен 0 (эхо-запрос), а не 11 (предписанное время жизни исчерпано). Типы отличаются, так как </w:t>
      </w:r>
      <w:r w:rsidRPr="00370AB8">
        <w:rPr>
          <w:rFonts w:ascii="Times New Roman" w:hAnsi="Times New Roman"/>
          <w:sz w:val="28"/>
          <w:szCs w:val="24"/>
        </w:rPr>
        <w:lastRenderedPageBreak/>
        <w:t>дейтаграммы успевают достичь хоста назначения до того, как истечет их предписанное время жизни</w:t>
      </w:r>
    </w:p>
    <w:p w14:paraId="09433B31" w14:textId="71D0D860" w:rsidR="0031468D" w:rsidRDefault="00370AB8" w:rsidP="00370AB8">
      <w:pPr>
        <w:pStyle w:val="a3"/>
        <w:numPr>
          <w:ilvl w:val="0"/>
          <w:numId w:val="6"/>
        </w:num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 w:rsidRPr="00370AB8">
        <w:rPr>
          <w:rFonts w:ascii="Times New Roman" w:hAnsi="Times New Roman" w:cs="Times New Roman"/>
          <w:sz w:val="28"/>
          <w:szCs w:val="28"/>
        </w:rPr>
        <w:t xml:space="preserve">Если измерения выполняются при помощи программы </w:t>
      </w:r>
      <w:proofErr w:type="spellStart"/>
      <w:r w:rsidRPr="00370AB8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370AB8">
        <w:rPr>
          <w:rFonts w:ascii="Times New Roman" w:hAnsi="Times New Roman" w:cs="Times New Roman"/>
          <w:sz w:val="28"/>
          <w:szCs w:val="28"/>
        </w:rPr>
        <w:t>, есть ли такой канал, задержка в котором существенно превышает среднее значение? Обратитесь к скриншоту с рис. 4 – есть ли там канал, задержка в котором значительно выше, чем в остальных? Можете ли вы, опираясь на имена маршрутизаторов, определить местоположение двух маршрутизаторов, расположенных на обоих концах этого канала?</w:t>
      </w:r>
    </w:p>
    <w:p w14:paraId="0704E0DC" w14:textId="15AC3B75" w:rsidR="00097E55" w:rsidRPr="00F45E3A" w:rsidRDefault="00370AB8" w:rsidP="00F45E3A">
      <w:pPr>
        <w:spacing w:after="240" w:line="276" w:lineRule="auto"/>
        <w:ind w:left="360"/>
        <w:rPr>
          <w:rFonts w:ascii="Times New Roman" w:hAnsi="Times New Roman"/>
          <w:sz w:val="28"/>
          <w:szCs w:val="28"/>
        </w:rPr>
      </w:pPr>
      <w:r w:rsidRPr="00F45E3A">
        <w:rPr>
          <w:rFonts w:ascii="Times New Roman" w:hAnsi="Times New Roman"/>
          <w:sz w:val="28"/>
          <w:szCs w:val="28"/>
        </w:rPr>
        <w:t>Канал</w:t>
      </w:r>
      <w:r w:rsidR="00F45E3A">
        <w:rPr>
          <w:rFonts w:ascii="Times New Roman" w:hAnsi="Times New Roman"/>
          <w:sz w:val="28"/>
          <w:szCs w:val="28"/>
        </w:rPr>
        <w:t>ы</w:t>
      </w:r>
      <w:r w:rsidRPr="00F45E3A">
        <w:rPr>
          <w:rFonts w:ascii="Times New Roman" w:hAnsi="Times New Roman"/>
          <w:sz w:val="28"/>
          <w:szCs w:val="28"/>
        </w:rPr>
        <w:t>, работающи</w:t>
      </w:r>
      <w:r w:rsidR="00F45E3A">
        <w:rPr>
          <w:rFonts w:ascii="Times New Roman" w:hAnsi="Times New Roman"/>
          <w:sz w:val="28"/>
          <w:szCs w:val="28"/>
        </w:rPr>
        <w:t>е</w:t>
      </w:r>
      <w:r w:rsidRPr="00F45E3A">
        <w:rPr>
          <w:rFonts w:ascii="Times New Roman" w:hAnsi="Times New Roman"/>
          <w:sz w:val="28"/>
          <w:szCs w:val="28"/>
        </w:rPr>
        <w:t xml:space="preserve"> между этапами </w:t>
      </w:r>
      <w:r w:rsidR="00F45E3A">
        <w:rPr>
          <w:rFonts w:ascii="Times New Roman" w:hAnsi="Times New Roman"/>
          <w:sz w:val="28"/>
          <w:szCs w:val="28"/>
        </w:rPr>
        <w:t>(4,6) и (6,9)</w:t>
      </w:r>
      <w:r w:rsidRPr="00F45E3A">
        <w:rPr>
          <w:rFonts w:ascii="Times New Roman" w:hAnsi="Times New Roman"/>
          <w:sz w:val="28"/>
          <w:szCs w:val="28"/>
        </w:rPr>
        <w:t xml:space="preserve">, задержка в котором существенно выше средней. Это линия связи, идущая из </w:t>
      </w:r>
      <w:r w:rsidR="00F45E3A">
        <w:rPr>
          <w:rFonts w:ascii="Times New Roman" w:hAnsi="Times New Roman"/>
          <w:sz w:val="28"/>
          <w:szCs w:val="28"/>
        </w:rPr>
        <w:t>Северо-Запада России</w:t>
      </w:r>
      <w:r w:rsidRPr="00F45E3A">
        <w:rPr>
          <w:rFonts w:ascii="Times New Roman" w:hAnsi="Times New Roman"/>
          <w:sz w:val="28"/>
          <w:szCs w:val="28"/>
        </w:rPr>
        <w:t xml:space="preserve"> во </w:t>
      </w:r>
      <w:r w:rsidR="00F45E3A">
        <w:rPr>
          <w:rFonts w:ascii="Times New Roman" w:hAnsi="Times New Roman"/>
          <w:sz w:val="28"/>
          <w:szCs w:val="28"/>
        </w:rPr>
        <w:t>Франкфурт и потом в Париж</w:t>
      </w:r>
      <w:r w:rsidRPr="00F45E3A">
        <w:rPr>
          <w:rFonts w:ascii="Times New Roman" w:hAnsi="Times New Roman"/>
          <w:sz w:val="28"/>
          <w:szCs w:val="28"/>
        </w:rPr>
        <w:t xml:space="preserve">. На рис. </w:t>
      </w:r>
      <w:r w:rsidR="00F45E3A">
        <w:rPr>
          <w:rFonts w:ascii="Times New Roman" w:hAnsi="Times New Roman"/>
          <w:sz w:val="28"/>
          <w:szCs w:val="28"/>
        </w:rPr>
        <w:t>3</w:t>
      </w:r>
      <w:r w:rsidRPr="00F45E3A">
        <w:rPr>
          <w:rFonts w:ascii="Times New Roman" w:hAnsi="Times New Roman"/>
          <w:sz w:val="28"/>
          <w:szCs w:val="28"/>
        </w:rPr>
        <w:t xml:space="preserve"> </w:t>
      </w:r>
      <w:r w:rsidR="00F45E3A">
        <w:rPr>
          <w:rFonts w:ascii="Times New Roman" w:hAnsi="Times New Roman"/>
          <w:sz w:val="28"/>
          <w:szCs w:val="28"/>
        </w:rPr>
        <w:t>можно увидеть связанные с этой линией имена маршрутизаторов.</w:t>
      </w:r>
    </w:p>
    <w:p w14:paraId="332957FC" w14:textId="5C089876" w:rsidR="00341D88" w:rsidRPr="00097E55" w:rsidRDefault="00341D88" w:rsidP="00341D88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/>
          <w:b/>
          <w:bCs/>
          <w:sz w:val="32"/>
          <w:szCs w:val="32"/>
        </w:rPr>
        <w:t>Wireshark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IP</w:t>
      </w:r>
    </w:p>
    <w:p w14:paraId="62973F40" w14:textId="77777777" w:rsidR="00341D88" w:rsidRDefault="00341D88" w:rsidP="00341D88">
      <w:pPr>
        <w:spacing w:after="240" w:line="276" w:lineRule="auto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выполнить в этой лабораторной работе трассировку IP-дейтаграмм, воспользуемся программой </w:t>
      </w:r>
      <w:proofErr w:type="spellStart"/>
      <w:r>
        <w:rPr>
          <w:rFonts w:ascii="Times New Roman" w:hAnsi="Times New Roman"/>
          <w:sz w:val="28"/>
          <w:szCs w:val="28"/>
        </w:rPr>
        <w:t>traceroute</w:t>
      </w:r>
      <w:proofErr w:type="spellEnd"/>
      <w:r>
        <w:rPr>
          <w:rFonts w:ascii="Times New Roman" w:hAnsi="Times New Roman"/>
          <w:sz w:val="28"/>
          <w:szCs w:val="28"/>
        </w:rPr>
        <w:t xml:space="preserve"> и будем отсылать дейтаграммы разных размеров на тот или иной адрес назначения.</w:t>
      </w:r>
    </w:p>
    <w:p w14:paraId="5F62779A" w14:textId="77777777" w:rsidR="00341D88" w:rsidRDefault="00341D88" w:rsidP="00341D88">
      <w:pPr>
        <w:spacing w:after="24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Важно, что маршрутизатор должен уменьшать на единицу значение в поле TTL каждой дейтаграммы, которую получает. Если значение в поле TTL достигает 0, маршрутизатор возвращает ICMP-сообщение (тип 11 – значение TTL исчерпано) хосту-отправителю. В результате такая дейтаграмма, которая имеет в поле TTL значение 1 (отправленная хостом, на котором выполняется программа </w:t>
      </w:r>
      <w:proofErr w:type="spellStart"/>
      <w:r>
        <w:rPr>
          <w:rFonts w:ascii="Times New Roman" w:hAnsi="Times New Roman"/>
          <w:sz w:val="28"/>
          <w:szCs w:val="28"/>
        </w:rPr>
        <w:t>traceroute</w:t>
      </w:r>
      <w:proofErr w:type="spellEnd"/>
      <w:r>
        <w:rPr>
          <w:rFonts w:ascii="Times New Roman" w:hAnsi="Times New Roman"/>
          <w:sz w:val="28"/>
          <w:szCs w:val="28"/>
        </w:rPr>
        <w:t>), заставит маршрутизатор, расположенный в одном переходе от отправителя, вернуть отправителю сообщение протокола ICMP о том, что значение TTL достигло нуля.</w:t>
      </w:r>
    </w:p>
    <w:p w14:paraId="5F934ABA" w14:textId="77777777" w:rsidR="00341D88" w:rsidRDefault="00341D88" w:rsidP="00341D88">
      <w:pPr>
        <w:spacing w:after="24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Запустим программу </w:t>
      </w:r>
      <w:proofErr w:type="spellStart"/>
      <w:r>
        <w:rPr>
          <w:rFonts w:ascii="Times New Roman" w:hAnsi="Times New Roman"/>
          <w:sz w:val="28"/>
          <w:szCs w:val="28"/>
        </w:rPr>
        <w:t>traceroute</w:t>
      </w:r>
      <w:proofErr w:type="spellEnd"/>
      <w:r>
        <w:rPr>
          <w:rFonts w:ascii="Times New Roman" w:hAnsi="Times New Roman"/>
          <w:sz w:val="28"/>
          <w:szCs w:val="28"/>
        </w:rPr>
        <w:t xml:space="preserve"> так, чтобы она рассылала дейтаграммы разной длины. У меня система </w:t>
      </w:r>
      <w:proofErr w:type="spellStart"/>
      <w:r>
        <w:rPr>
          <w:rFonts w:ascii="Times New Roman" w:hAnsi="Times New Roman"/>
          <w:sz w:val="28"/>
          <w:szCs w:val="28"/>
        </w:rPr>
        <w:t>Windows</w:t>
      </w:r>
      <w:proofErr w:type="spellEnd"/>
      <w:r>
        <w:rPr>
          <w:rFonts w:ascii="Times New Roman" w:hAnsi="Times New Roman"/>
          <w:sz w:val="28"/>
          <w:szCs w:val="28"/>
        </w:rPr>
        <w:t xml:space="preserve">, поэтому для начала установим программу </w:t>
      </w:r>
      <w:r>
        <w:rPr>
          <w:rFonts w:ascii="Times New Roman" w:hAnsi="Times New Roman"/>
          <w:sz w:val="28"/>
          <w:szCs w:val="28"/>
          <w:lang w:val="en-US"/>
        </w:rPr>
        <w:t>P</w:t>
      </w:r>
      <w:proofErr w:type="spellStart"/>
      <w:r>
        <w:rPr>
          <w:rFonts w:ascii="Times New Roman" w:hAnsi="Times New Roman"/>
          <w:sz w:val="28"/>
          <w:szCs w:val="28"/>
        </w:rPr>
        <w:t>ing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P</w:t>
      </w:r>
      <w:proofErr w:type="spellStart"/>
      <w:r>
        <w:rPr>
          <w:rFonts w:ascii="Times New Roman" w:hAnsi="Times New Roman"/>
          <w:sz w:val="28"/>
          <w:szCs w:val="28"/>
        </w:rPr>
        <w:t>lotter</w:t>
      </w:r>
      <w:proofErr w:type="spellEnd"/>
      <w:r>
        <w:rPr>
          <w:rFonts w:ascii="Times New Roman" w:hAnsi="Times New Roman"/>
          <w:sz w:val="28"/>
          <w:szCs w:val="28"/>
        </w:rPr>
        <w:t xml:space="preserve"> и протестируем ее. </w:t>
      </w:r>
    </w:p>
    <w:p w14:paraId="1A0139B1" w14:textId="6CEE97DE" w:rsidR="00341D88" w:rsidRDefault="00341D88" w:rsidP="00341D88">
      <w:pPr>
        <w:spacing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Затем начнем захват пакетов в программе </w:t>
      </w:r>
      <w:proofErr w:type="spellStart"/>
      <w:r>
        <w:rPr>
          <w:rFonts w:ascii="Times New Roman" w:hAnsi="Times New Roman"/>
          <w:sz w:val="28"/>
          <w:szCs w:val="28"/>
        </w:rPr>
        <w:t>Wireshark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184521F4" w14:textId="26C94422" w:rsidR="00341D88" w:rsidRDefault="00DA0A42" w:rsidP="00341D88">
      <w:pPr>
        <w:spacing w:after="240"/>
      </w:pPr>
      <w:r w:rsidRPr="00DA0A42">
        <w:lastRenderedPageBreak/>
        <w:drawing>
          <wp:inline distT="0" distB="0" distL="0" distR="0" wp14:anchorId="124798B5" wp14:editId="2E394549">
            <wp:extent cx="5940425" cy="14585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78F7" w14:textId="6623C135" w:rsidR="0059774B" w:rsidRDefault="00341D88" w:rsidP="00DA0A42">
      <w:pPr>
        <w:spacing w:line="276" w:lineRule="auto"/>
        <w:jc w:val="center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1. Окно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PingPlotter</w:t>
      </w:r>
      <w:proofErr w:type="spellEnd"/>
      <w:r w:rsidRPr="00097E55">
        <w:rPr>
          <w:rFonts w:ascii="Times New Roman" w:hAnsi="Times New Roman"/>
          <w:sz w:val="28"/>
          <w:szCs w:val="28"/>
        </w:rPr>
        <w:t xml:space="preserve"> </w:t>
      </w:r>
    </w:p>
    <w:p w14:paraId="04B7F73B" w14:textId="77777777" w:rsidR="00DA0A42" w:rsidRPr="00DA0A42" w:rsidRDefault="00DA0A42" w:rsidP="00DA0A42">
      <w:pPr>
        <w:spacing w:line="276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3223893" w14:textId="77777777" w:rsidR="0059774B" w:rsidRDefault="0059774B" w:rsidP="0059774B">
      <w:pPr>
        <w:spacing w:line="276" w:lineRule="auto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полученной трассе виден ряд эхо-запросов по протоколу ICMP. Эта информация отсылается компьютером, а сообщения ICMP о превышении предписанного времени жизни (обнулении поля TTL) возвращаются обратно с транзитных маршрутизаторов.</w:t>
      </w:r>
    </w:p>
    <w:p w14:paraId="1FF5B65B" w14:textId="2CD22E8E" w:rsidR="0059774B" w:rsidRDefault="00DA0A42" w:rsidP="00341D88">
      <w:pPr>
        <w:spacing w:after="240"/>
      </w:pPr>
      <w:r w:rsidRPr="00DA0A42">
        <w:drawing>
          <wp:inline distT="0" distB="0" distL="0" distR="0" wp14:anchorId="1650D0E9" wp14:editId="7A77D8A8">
            <wp:extent cx="5940425" cy="32372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238D" w14:textId="77777777" w:rsidR="0059774B" w:rsidRDefault="0059774B" w:rsidP="0059774B">
      <w:pPr>
        <w:spacing w:line="276" w:lineRule="auto"/>
        <w:jc w:val="center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2. Окно </w:t>
      </w:r>
      <w:r>
        <w:rPr>
          <w:rFonts w:ascii="Times New Roman" w:hAnsi="Times New Roman"/>
          <w:sz w:val="28"/>
          <w:szCs w:val="28"/>
          <w:lang w:val="en-US"/>
        </w:rPr>
        <w:t>Wireshark</w:t>
      </w:r>
    </w:p>
    <w:p w14:paraId="3D443B05" w14:textId="0F49AB3F" w:rsidR="0059774B" w:rsidRDefault="0059774B" w:rsidP="00341D88">
      <w:pPr>
        <w:spacing w:after="240"/>
      </w:pPr>
    </w:p>
    <w:p w14:paraId="5BD93577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Каков IP-адрес вашего компьютера?</w:t>
      </w:r>
    </w:p>
    <w:p w14:paraId="36E4F8B0" w14:textId="393276F3" w:rsidR="0059774B" w:rsidRPr="00DA0A42" w:rsidRDefault="0059774B" w:rsidP="0059774B">
      <w:pPr>
        <w:spacing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IP-ад</w:t>
      </w:r>
      <w:r w:rsidR="00DA0A42">
        <w:rPr>
          <w:rFonts w:ascii="Times New Roman" w:hAnsi="Times New Roman"/>
          <w:sz w:val="28"/>
          <w:szCs w:val="28"/>
        </w:rPr>
        <w:t>рес моего компьютера – 192.168.</w:t>
      </w:r>
      <w:r w:rsidR="00DA0A42">
        <w:rPr>
          <w:rFonts w:ascii="Times New Roman" w:hAnsi="Times New Roman"/>
          <w:sz w:val="28"/>
          <w:szCs w:val="28"/>
          <w:lang w:val="en-US"/>
        </w:rPr>
        <w:t>1</w:t>
      </w:r>
      <w:r w:rsidR="00DA0A42">
        <w:rPr>
          <w:rFonts w:ascii="Times New Roman" w:hAnsi="Times New Roman"/>
          <w:sz w:val="28"/>
          <w:szCs w:val="28"/>
        </w:rPr>
        <w:t>.1</w:t>
      </w:r>
      <w:r w:rsidR="00DA0A42">
        <w:rPr>
          <w:rFonts w:ascii="Times New Roman" w:hAnsi="Times New Roman"/>
          <w:sz w:val="28"/>
          <w:szCs w:val="28"/>
          <w:lang w:val="en-US"/>
        </w:rPr>
        <w:t>02</w:t>
      </w:r>
    </w:p>
    <w:p w14:paraId="5E36CC91" w14:textId="77777777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09254558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Какое значение указано в поле протокола верхнего уровня в заголовке IP-пакета?</w:t>
      </w:r>
    </w:p>
    <w:p w14:paraId="75E1E66E" w14:textId="46B5E54C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поле протокола верхнего уровня в заголовке IP-пакета содержится значение ICMP (0x01)</w:t>
      </w:r>
    </w:p>
    <w:p w14:paraId="4B2A7B8F" w14:textId="77777777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6520344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Сколько байт в IP-заголовке? Сколько байт приходится на полезную нагрузку IP-дейтаграммы? Опишите, как вы определили количество байт полезной нагрузки.</w:t>
      </w:r>
    </w:p>
    <w:p w14:paraId="43544AE7" w14:textId="37D30CD1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IP-заголовке – 20 байт, общая длина дейтаграммы – 56 байт. Таким образом, полезная нагрузка IP-дейтаграммы составляет 36 байт.</w:t>
      </w:r>
    </w:p>
    <w:p w14:paraId="369F8F09" w14:textId="77777777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13CA5BDC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ли фрагментирована эта IP-дейтаграмма? Объясните, как вы определили, была ли дейтаграмма фрагментирована.</w:t>
      </w:r>
    </w:p>
    <w:p w14:paraId="5532B587" w14:textId="3B6196CB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Разряд </w:t>
      </w:r>
      <w:proofErr w:type="spellStart"/>
      <w:r>
        <w:rPr>
          <w:rFonts w:ascii="Times New Roman" w:hAnsi="Times New Roman"/>
          <w:sz w:val="28"/>
          <w:szCs w:val="28"/>
        </w:rPr>
        <w:t>More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fragments</w:t>
      </w:r>
      <w:proofErr w:type="spellEnd"/>
      <w:r>
        <w:rPr>
          <w:rFonts w:ascii="Times New Roman" w:hAnsi="Times New Roman"/>
          <w:sz w:val="28"/>
          <w:szCs w:val="28"/>
        </w:rPr>
        <w:t xml:space="preserve"> (Дополнительные фрагменты) равен 0 – значит, данные не фрагментированы.</w:t>
      </w:r>
    </w:p>
    <w:p w14:paraId="29E2C4A3" w14:textId="77777777" w:rsidR="00182BD1" w:rsidRDefault="00182BD1" w:rsidP="005977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156AD523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поля IP-дейтаграммы всегда изменяются от одной дейтаграммы к следующей в рамках одной последовательности ICMP-сообщений, отсылаемых компьютером?</w:t>
      </w:r>
    </w:p>
    <w:p w14:paraId="3E7F5211" w14:textId="3B36A072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Всегда изменяются поля </w:t>
      </w:r>
      <w:proofErr w:type="spellStart"/>
      <w:r>
        <w:rPr>
          <w:rFonts w:ascii="Times New Roman" w:hAnsi="Times New Roman"/>
          <w:sz w:val="28"/>
          <w:szCs w:val="28"/>
        </w:rPr>
        <w:t>Identification</w:t>
      </w:r>
      <w:proofErr w:type="spellEnd"/>
      <w:r>
        <w:rPr>
          <w:rFonts w:ascii="Times New Roman" w:hAnsi="Times New Roman"/>
          <w:sz w:val="28"/>
          <w:szCs w:val="28"/>
        </w:rPr>
        <w:t xml:space="preserve"> (Идентификационная информация), </w:t>
      </w:r>
      <w:proofErr w:type="spellStart"/>
      <w:r>
        <w:rPr>
          <w:rFonts w:ascii="Times New Roman" w:hAnsi="Times New Roman"/>
          <w:sz w:val="28"/>
          <w:szCs w:val="28"/>
        </w:rPr>
        <w:t>Time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live</w:t>
      </w:r>
      <w:proofErr w:type="spellEnd"/>
      <w:r>
        <w:rPr>
          <w:rFonts w:ascii="Times New Roman" w:hAnsi="Times New Roman"/>
          <w:sz w:val="28"/>
          <w:szCs w:val="28"/>
        </w:rPr>
        <w:t xml:space="preserve"> (Предписанное время жизни) и </w:t>
      </w:r>
      <w:proofErr w:type="spellStart"/>
      <w:r>
        <w:rPr>
          <w:rFonts w:ascii="Times New Roman" w:hAnsi="Times New Roman"/>
          <w:sz w:val="28"/>
          <w:szCs w:val="28"/>
        </w:rPr>
        <w:t>Header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checksum</w:t>
      </w:r>
      <w:proofErr w:type="spellEnd"/>
      <w:r>
        <w:rPr>
          <w:rFonts w:ascii="Times New Roman" w:hAnsi="Times New Roman"/>
          <w:sz w:val="28"/>
          <w:szCs w:val="28"/>
        </w:rPr>
        <w:t xml:space="preserve"> (Контрольная сумма заголовка).</w:t>
      </w:r>
    </w:p>
    <w:p w14:paraId="39B5FD32" w14:textId="77777777" w:rsidR="00182BD1" w:rsidRDefault="00182BD1" w:rsidP="005977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357C326A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поля не меняются? Какие поля должны оставаться неизменными? Какие поля должны изменяться? Почему?</w:t>
      </w:r>
    </w:p>
    <w:p w14:paraId="78A6D6FC" w14:textId="3661CF01" w:rsidR="0059774B" w:rsidRPr="00182BD1" w:rsidRDefault="0059774B" w:rsidP="0059774B">
      <w:pPr>
        <w:spacing w:line="276" w:lineRule="auto"/>
        <w:rPr>
          <w:rFonts w:ascii="Times New Roman" w:hAnsi="Times New Roman"/>
          <w:sz w:val="28"/>
          <w:szCs w:val="28"/>
          <w:u w:val="single"/>
        </w:rPr>
      </w:pPr>
      <w:r w:rsidRPr="00182BD1">
        <w:rPr>
          <w:rFonts w:ascii="Times New Roman" w:hAnsi="Times New Roman"/>
          <w:sz w:val="28"/>
          <w:szCs w:val="28"/>
          <w:u w:val="single"/>
        </w:rPr>
        <w:t>Следующие поля остаются неизменными во всех IP-дейтаграммах</w:t>
      </w:r>
      <w:r w:rsidR="00182BD1" w:rsidRPr="00182BD1">
        <w:rPr>
          <w:rFonts w:ascii="Times New Roman" w:hAnsi="Times New Roman"/>
          <w:sz w:val="28"/>
          <w:szCs w:val="28"/>
          <w:u w:val="single"/>
        </w:rPr>
        <w:t>:</w:t>
      </w:r>
    </w:p>
    <w:p w14:paraId="33927084" w14:textId="77777777" w:rsidR="0059774B" w:rsidRDefault="0059774B" w:rsidP="0059774B">
      <w:pPr>
        <w:pStyle w:val="a3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Версия </w:t>
      </w:r>
    </w:p>
    <w:p w14:paraId="13F3523F" w14:textId="77777777" w:rsidR="0059774B" w:rsidRDefault="0059774B" w:rsidP="0059774B">
      <w:pPr>
        <w:pStyle w:val="a3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заголовка </w:t>
      </w:r>
    </w:p>
    <w:p w14:paraId="78A6E9A4" w14:textId="77777777" w:rsidR="0059774B" w:rsidRDefault="0059774B" w:rsidP="0059774B">
      <w:pPr>
        <w:pStyle w:val="a3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IP </w:t>
      </w:r>
    </w:p>
    <w:p w14:paraId="365E1F9B" w14:textId="77777777" w:rsidR="0059774B" w:rsidRDefault="0059774B" w:rsidP="0059774B">
      <w:pPr>
        <w:pStyle w:val="a3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Конечный IP </w:t>
      </w:r>
    </w:p>
    <w:p w14:paraId="53EF4DDB" w14:textId="77777777" w:rsidR="0059774B" w:rsidRDefault="0059774B" w:rsidP="0059774B">
      <w:pPr>
        <w:pStyle w:val="a3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Дифференцированные службы </w:t>
      </w:r>
    </w:p>
    <w:p w14:paraId="1E8AAE84" w14:textId="77777777" w:rsidR="0059774B" w:rsidRDefault="0059774B" w:rsidP="0059774B">
      <w:pPr>
        <w:pStyle w:val="a3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Протокол верхнего уровня </w:t>
      </w:r>
    </w:p>
    <w:p w14:paraId="4955BD44" w14:textId="77777777" w:rsidR="0059774B" w:rsidRPr="00182BD1" w:rsidRDefault="0059774B" w:rsidP="0059774B">
      <w:pPr>
        <w:spacing w:line="276" w:lineRule="auto"/>
        <w:rPr>
          <w:rFonts w:ascii="Times New Roman" w:hAnsi="Times New Roman"/>
          <w:sz w:val="28"/>
          <w:szCs w:val="28"/>
          <w:u w:val="single"/>
        </w:rPr>
      </w:pPr>
      <w:r w:rsidRPr="00182BD1">
        <w:rPr>
          <w:rFonts w:ascii="Times New Roman" w:hAnsi="Times New Roman"/>
          <w:sz w:val="28"/>
          <w:szCs w:val="28"/>
          <w:u w:val="single"/>
        </w:rPr>
        <w:t xml:space="preserve">Поля, которые должны оставаться неизменными: </w:t>
      </w:r>
    </w:p>
    <w:p w14:paraId="794AC632" w14:textId="77777777" w:rsidR="0059774B" w:rsidRDefault="0059774B" w:rsidP="0059774B">
      <w:pPr>
        <w:pStyle w:val="a3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Версия </w:t>
      </w:r>
    </w:p>
    <w:p w14:paraId="44A26CF7" w14:textId="77777777" w:rsidR="0059774B" w:rsidRDefault="0059774B" w:rsidP="0059774B">
      <w:pPr>
        <w:pStyle w:val="a3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заголовка </w:t>
      </w:r>
    </w:p>
    <w:p w14:paraId="263B22DD" w14:textId="77777777" w:rsidR="0059774B" w:rsidRDefault="0059774B" w:rsidP="0059774B">
      <w:pPr>
        <w:pStyle w:val="a3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IP </w:t>
      </w:r>
    </w:p>
    <w:p w14:paraId="45B537AD" w14:textId="77777777" w:rsidR="0059774B" w:rsidRDefault="0059774B" w:rsidP="0059774B">
      <w:pPr>
        <w:pStyle w:val="a3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Конечный IP </w:t>
      </w:r>
    </w:p>
    <w:p w14:paraId="5425B4F3" w14:textId="77777777" w:rsidR="0059774B" w:rsidRDefault="0059774B" w:rsidP="0059774B">
      <w:pPr>
        <w:pStyle w:val="a3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Дифференцированные службы </w:t>
      </w:r>
    </w:p>
    <w:p w14:paraId="459BA498" w14:textId="77777777" w:rsidR="0059774B" w:rsidRDefault="0059774B" w:rsidP="0059774B">
      <w:pPr>
        <w:pStyle w:val="a3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Протокол верхнего уровня </w:t>
      </w:r>
    </w:p>
    <w:p w14:paraId="7F063EA5" w14:textId="77777777" w:rsidR="0059774B" w:rsidRPr="00182BD1" w:rsidRDefault="0059774B" w:rsidP="0059774B">
      <w:pPr>
        <w:spacing w:line="276" w:lineRule="auto"/>
        <w:rPr>
          <w:rFonts w:ascii="Times New Roman" w:hAnsi="Times New Roman"/>
          <w:sz w:val="28"/>
          <w:szCs w:val="28"/>
          <w:u w:val="single"/>
        </w:rPr>
      </w:pPr>
      <w:r w:rsidRPr="00182BD1">
        <w:rPr>
          <w:rFonts w:ascii="Times New Roman" w:hAnsi="Times New Roman"/>
          <w:sz w:val="28"/>
          <w:szCs w:val="28"/>
          <w:u w:val="single"/>
        </w:rPr>
        <w:t>Поля, которые должны изменяться:</w:t>
      </w:r>
    </w:p>
    <w:p w14:paraId="2D9E4192" w14:textId="77777777" w:rsidR="0059774B" w:rsidRDefault="0059774B" w:rsidP="0059774B">
      <w:pPr>
        <w:pStyle w:val="a3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Идентификационная информация </w:t>
      </w:r>
    </w:p>
    <w:p w14:paraId="2B463ACF" w14:textId="77777777" w:rsidR="0059774B" w:rsidRDefault="0059774B" w:rsidP="0059774B">
      <w:pPr>
        <w:pStyle w:val="a3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Предписанное время жизни </w:t>
      </w:r>
    </w:p>
    <w:p w14:paraId="404AD697" w14:textId="77777777" w:rsidR="0059774B" w:rsidRDefault="0059774B" w:rsidP="0059774B">
      <w:pPr>
        <w:pStyle w:val="a3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Контрольная сумма заголовка </w:t>
      </w:r>
    </w:p>
    <w:p w14:paraId="12172BF6" w14:textId="77777777" w:rsidR="0059774B" w:rsidRDefault="0059774B" w:rsidP="0059774B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DFE2C53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Опишите паттерн, который вы прослеживаете в значениях поля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IP-дейтаграммы.</w:t>
      </w:r>
    </w:p>
    <w:p w14:paraId="3AF72938" w14:textId="614F29D6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Паттерн заключается в том, что значение в поле идентификационной информации IP-пакета возрастает с каждым последующим эхо-запросом (</w:t>
      </w:r>
      <w:proofErr w:type="spellStart"/>
      <w:r>
        <w:rPr>
          <w:rFonts w:ascii="Times New Roman" w:hAnsi="Times New Roman"/>
          <w:sz w:val="28"/>
          <w:szCs w:val="28"/>
        </w:rPr>
        <w:t>пингом</w:t>
      </w:r>
      <w:proofErr w:type="spellEnd"/>
      <w:r>
        <w:rPr>
          <w:rFonts w:ascii="Times New Roman" w:hAnsi="Times New Roman"/>
          <w:sz w:val="28"/>
          <w:szCs w:val="28"/>
        </w:rPr>
        <w:t>)</w:t>
      </w:r>
    </w:p>
    <w:p w14:paraId="3504D3BB" w14:textId="77777777" w:rsidR="00182BD1" w:rsidRDefault="00182BD1" w:rsidP="005977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36F5249B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Какое значение содержится в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Identification</w:t>
      </w:r>
      <w:proofErr w:type="spellEnd"/>
      <w:r>
        <w:rPr>
          <w:rFonts w:ascii="Times New Roman" w:hAnsi="Times New Roman" w:cs="Times New Roman"/>
          <w:sz w:val="28"/>
          <w:szCs w:val="28"/>
        </w:rPr>
        <w:t>, а какое – в поле TTL?</w:t>
      </w:r>
    </w:p>
    <w:p w14:paraId="758A3149" w14:textId="564C29E9" w:rsidR="0059774B" w:rsidRPr="00182BD1" w:rsidRDefault="0059774B" w:rsidP="0059774B">
      <w:pPr>
        <w:spacing w:line="27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</w:rPr>
        <w:t>Identification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  <w:r w:rsidR="00DA0A42">
        <w:rPr>
          <w:rFonts w:ascii="Times New Roman" w:hAnsi="Times New Roman"/>
          <w:sz w:val="28"/>
          <w:szCs w:val="28"/>
          <w:lang w:val="en-US"/>
        </w:rPr>
        <w:t>51452</w:t>
      </w:r>
      <w:bookmarkStart w:id="0" w:name="_GoBack"/>
      <w:bookmarkEnd w:id="0"/>
    </w:p>
    <w:p w14:paraId="5191BBB3" w14:textId="77777777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TTL: 64</w:t>
      </w:r>
    </w:p>
    <w:p w14:paraId="5EDA975E" w14:textId="3CF6DC7C" w:rsidR="0059774B" w:rsidRDefault="00DA0A42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 w:rsidRPr="00DA0A42">
        <w:rPr>
          <w:rFonts w:ascii="Times New Roman" w:hAnsi="Times New Roman"/>
          <w:sz w:val="28"/>
          <w:szCs w:val="28"/>
        </w:rPr>
        <w:drawing>
          <wp:inline distT="0" distB="0" distL="0" distR="0" wp14:anchorId="65754E98" wp14:editId="038ADE83">
            <wp:extent cx="5940425" cy="21882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ED15" w14:textId="00944155" w:rsidR="0059774B" w:rsidRDefault="0059774B" w:rsidP="0059774B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3. Информация протокола IP</w:t>
      </w:r>
    </w:p>
    <w:p w14:paraId="529B051D" w14:textId="77777777" w:rsidR="00182BD1" w:rsidRDefault="00182BD1" w:rsidP="0059774B">
      <w:pPr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CAD02BC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Остаются ли эти значения неизменными во всех сообщениях протокола ICMP, где содержится информация об истечении предписанного времени жизни; рассмотрите только те из таких сообщений, которые поступили на компьютер с ближайшего (первого транзитного) маршрутизатора. Почему?</w:t>
      </w:r>
    </w:p>
    <w:p w14:paraId="144EEAC7" w14:textId="77777777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Поле с идентификационной информацией изменяется во всех откликах протокола ICMP, связанных с превышением предписанного времени жизни, поскольку в этом поле содержится уникальное значение. </w:t>
      </w:r>
    </w:p>
    <w:p w14:paraId="32917DE1" w14:textId="201FFBF6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у двух или более IP-дейтаграмм данное значение совпадает, это означает, что такие дейтаграммы являются фрагментами одной и той же, более крупной дейтаграммы.</w:t>
      </w:r>
    </w:p>
    <w:p w14:paraId="0611C3D1" w14:textId="77777777" w:rsidR="00182BD1" w:rsidRDefault="00182BD1" w:rsidP="005977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4400FDFB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Найдите первое сообщение протокола ICMP с эхо-запросом, поступившее на ваш компьютер уже после того, как вы изменили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значение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(Размер пакета) в </w:t>
      </w:r>
      <w:proofErr w:type="spellStart"/>
      <w:r>
        <w:rPr>
          <w:rFonts w:ascii="Times New Roman" w:hAnsi="Times New Roman" w:cs="Times New Roman"/>
          <w:sz w:val="28"/>
          <w:szCs w:val="28"/>
        </w:rPr>
        <w:t>pingplotter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2000. Было ли это сообщение фрагментировано между двумя или более IP-дейтаграммами?</w:t>
      </w:r>
    </w:p>
    <w:p w14:paraId="751C6FAE" w14:textId="7291EC49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Да, этот пакет был фрагментирован между двумя или более дейтаграммами.</w:t>
      </w:r>
    </w:p>
    <w:p w14:paraId="632291AC" w14:textId="77777777" w:rsidR="00182BD1" w:rsidRDefault="00182BD1" w:rsidP="005977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5EF55CD2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Распечатайте первую часть фрагментированной IP-дейтаграммы. Какая информация в IP-заголовке свидетельствует, что дейтаграмма была фрагментирована? Какая информация в IP-заголовке позволяет судить, какой фрагмент перед нами – первый или второй? Какова длина этой IP-дейтаграммы?</w:t>
      </w:r>
    </w:p>
    <w:p w14:paraId="05F6D2D0" w14:textId="77777777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Установлен разряд «</w:t>
      </w:r>
      <w:proofErr w:type="spellStart"/>
      <w:r>
        <w:rPr>
          <w:rFonts w:ascii="Times New Roman" w:hAnsi="Times New Roman"/>
          <w:sz w:val="28"/>
          <w:szCs w:val="28"/>
        </w:rPr>
        <w:t>Flags</w:t>
      </w:r>
      <w:proofErr w:type="spellEnd"/>
      <w:r>
        <w:rPr>
          <w:rFonts w:ascii="Times New Roman" w:hAnsi="Times New Roman"/>
          <w:sz w:val="28"/>
          <w:szCs w:val="28"/>
        </w:rPr>
        <w:t>» для дополнительных фрагментов. Это означает, что дейтаграмма была фрагментирована. Поскольку смещение фрагмента равно 0, нам известно, что это первый фрагмент. Общая длина первой дейтаграммы (с учетом заголовка) составляет 1500 байт</w:t>
      </w:r>
    </w:p>
    <w:p w14:paraId="690225F7" w14:textId="41888A92" w:rsidR="0059774B" w:rsidRDefault="00357C89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 w:rsidRPr="00357C8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38C8CC" wp14:editId="71DDB27F">
            <wp:extent cx="5940425" cy="34956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5B9C" w14:textId="6115A261" w:rsidR="0059774B" w:rsidRDefault="0059774B" w:rsidP="0059774B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4. Размер пакета эхо-запроса, передаваемого по протоколу ICMP = 2000</w:t>
      </w:r>
    </w:p>
    <w:p w14:paraId="160340FA" w14:textId="77777777" w:rsidR="00357C89" w:rsidRDefault="00357C89" w:rsidP="0059774B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8023236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Распечатайте вторую часть фрагментированной IP-дейтаграммы. Какая информация в IP-заголовке свидетельствует, что это не первый фрагмент дейтаграммы? Есть ли и другие фрагменты этой дейтаграммы? Как вы это определили?</w:t>
      </w:r>
    </w:p>
    <w:p w14:paraId="574D007B" w14:textId="77777777" w:rsidR="0059774B" w:rsidRDefault="0059774B" w:rsidP="0059774B">
      <w:pPr>
        <w:spacing w:line="276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Мы можем определить, что это не первый фрагмент, поскольку смещение фрагмента равно 1480. Это последний фрагмент, так как флаг для дополнительных фрагментов не установлен.</w:t>
      </w:r>
    </w:p>
    <w:p w14:paraId="401857BC" w14:textId="6E6BA3BD" w:rsidR="0059774B" w:rsidRDefault="00357C89" w:rsidP="0059774B">
      <w:pPr>
        <w:spacing w:line="276" w:lineRule="auto"/>
        <w:ind w:left="360"/>
        <w:rPr>
          <w:rFonts w:ascii="Times New Roman" w:hAnsi="Times New Roman"/>
          <w:sz w:val="28"/>
          <w:szCs w:val="28"/>
        </w:rPr>
      </w:pPr>
      <w:r w:rsidRPr="00357C8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2756A0E" wp14:editId="461F1F4A">
            <wp:extent cx="5940425" cy="34328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941A" w14:textId="137B01FD" w:rsidR="0059774B" w:rsidRDefault="0059774B" w:rsidP="0059774B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5. Размер пакета эхо-запроса, передаваемого по протоколу ICMP = </w:t>
      </w:r>
      <w:r w:rsidR="00357C89" w:rsidRPr="00357C89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00</w:t>
      </w:r>
      <w:r w:rsidR="00357C89" w:rsidRPr="00357C89">
        <w:rPr>
          <w:rFonts w:ascii="Times New Roman" w:hAnsi="Times New Roman"/>
          <w:sz w:val="28"/>
          <w:szCs w:val="28"/>
        </w:rPr>
        <w:t xml:space="preserve">, </w:t>
      </w:r>
      <w:r w:rsidR="00357C89">
        <w:rPr>
          <w:rFonts w:ascii="Times New Roman" w:hAnsi="Times New Roman"/>
          <w:sz w:val="28"/>
          <w:szCs w:val="28"/>
        </w:rPr>
        <w:t>второй фрагмент</w:t>
      </w:r>
    </w:p>
    <w:p w14:paraId="7107F763" w14:textId="77777777" w:rsidR="00357C89" w:rsidRPr="00357C89" w:rsidRDefault="00357C89" w:rsidP="0059774B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424063E4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поля в IP-заголовке отличаются в первом и во втором фрагменте?</w:t>
      </w:r>
    </w:p>
    <w:p w14:paraId="3B44EF61" w14:textId="668D628B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 двух фрагментов отлича</w:t>
      </w:r>
      <w:r w:rsidR="00357C89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тся общая длина, флаги, смещение фрагмента, контрольная сумма</w:t>
      </w:r>
    </w:p>
    <w:p w14:paraId="7CCFB020" w14:textId="77777777" w:rsidR="00357C89" w:rsidRDefault="00357C89" w:rsidP="005977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5EA04177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Сколько фрагментов было создано из исходной IP-дейтаграммы?</w:t>
      </w:r>
    </w:p>
    <w:p w14:paraId="44FC5B48" w14:textId="423D3A0C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изменении размера исходной дейтаграммы на 3500 она будет делиться на три фрагмента.</w:t>
      </w:r>
    </w:p>
    <w:p w14:paraId="41E8B487" w14:textId="3155E576" w:rsidR="00A43FC2" w:rsidRDefault="00A43FC2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 w:rsidRPr="00A43FC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CAC8138" wp14:editId="46CEF4EB">
            <wp:extent cx="5940425" cy="19735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2D32" w14:textId="6DA73851" w:rsidR="00A43FC2" w:rsidRDefault="00A43FC2" w:rsidP="00A43FC2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6. Размер пакета эхо-запроса, передаваемого по протоколу ICMP = 3500</w:t>
      </w:r>
    </w:p>
    <w:p w14:paraId="4750BE94" w14:textId="77777777" w:rsidR="00A43FC2" w:rsidRDefault="00A43FC2" w:rsidP="005977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2046A5F6" w14:textId="77777777" w:rsidR="0059774B" w:rsidRDefault="0059774B" w:rsidP="0059774B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поля IP-заголовка изменяются в разных фрагментах?</w:t>
      </w:r>
    </w:p>
    <w:p w14:paraId="515988CF" w14:textId="77777777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Поля IP-заголовка, которые изменяются между всеми пакетами: смещение фрагмента и контрольная сумма. </w:t>
      </w:r>
    </w:p>
    <w:p w14:paraId="72E2611C" w14:textId="77777777" w:rsidR="0059774B" w:rsidRDefault="0059774B" w:rsidP="0059774B">
      <w:pPr>
        <w:spacing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Наблюдается изменение длины между первыми двумя пакетами и последним пакетом, также видно изменения во флагах. Первые два фрагмента имеют общую длину по 1500, причем разряд дополнительных фрагментов у них равен единице. Длина последнего пакета равна 540, а разряд дополнительных пакетов у него равен нулю</w:t>
      </w:r>
    </w:p>
    <w:p w14:paraId="71B46F4C" w14:textId="77777777" w:rsidR="0059774B" w:rsidRDefault="0059774B" w:rsidP="0059774B">
      <w:pPr>
        <w:spacing w:line="276" w:lineRule="auto"/>
        <w:ind w:left="360"/>
        <w:rPr>
          <w:rFonts w:ascii="Times New Roman" w:hAnsi="Times New Roman"/>
          <w:sz w:val="28"/>
          <w:szCs w:val="28"/>
        </w:rPr>
      </w:pPr>
    </w:p>
    <w:p w14:paraId="183B4D41" w14:textId="77777777" w:rsidR="0059774B" w:rsidRDefault="0059774B" w:rsidP="00341D88">
      <w:pPr>
        <w:spacing w:after="240"/>
      </w:pPr>
    </w:p>
    <w:sectPr w:rsidR="005977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70846"/>
    <w:multiLevelType w:val="hybridMultilevel"/>
    <w:tmpl w:val="10E0C6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16224"/>
    <w:multiLevelType w:val="hybridMultilevel"/>
    <w:tmpl w:val="0A22F6DC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31305"/>
    <w:multiLevelType w:val="hybridMultilevel"/>
    <w:tmpl w:val="95BA66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C5468"/>
    <w:multiLevelType w:val="hybridMultilevel"/>
    <w:tmpl w:val="D840CE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7F6DB6"/>
    <w:multiLevelType w:val="hybridMultilevel"/>
    <w:tmpl w:val="3DA2D816"/>
    <w:lvl w:ilvl="0" w:tplc="C324F8CA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75317F"/>
    <w:multiLevelType w:val="hybridMultilevel"/>
    <w:tmpl w:val="23F25C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C1E"/>
    <w:rsid w:val="00097E55"/>
    <w:rsid w:val="00182BD1"/>
    <w:rsid w:val="00260484"/>
    <w:rsid w:val="0031468D"/>
    <w:rsid w:val="00341D88"/>
    <w:rsid w:val="00357C89"/>
    <w:rsid w:val="00370AB8"/>
    <w:rsid w:val="00527ADC"/>
    <w:rsid w:val="0059774B"/>
    <w:rsid w:val="00A35491"/>
    <w:rsid w:val="00A43FC2"/>
    <w:rsid w:val="00BE7F11"/>
    <w:rsid w:val="00DA0A42"/>
    <w:rsid w:val="00F43C1E"/>
    <w:rsid w:val="00F45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FA0C9"/>
  <w15:chartTrackingRefBased/>
  <w15:docId w15:val="{F103C867-D60B-44E1-B1BD-73289AB29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1D88"/>
    <w:pPr>
      <w:spacing w:after="0" w:line="240" w:lineRule="auto"/>
    </w:pPr>
    <w:rPr>
      <w:rFonts w:ascii="Calibri" w:eastAsia="Times New Roman" w:hAnsi="Calibri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774B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color w:val="auto"/>
      <w:kern w:val="2"/>
      <w:szCs w:val="22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5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1631</Words>
  <Characters>9298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markoff-013</dc:creator>
  <cp:keywords/>
  <dc:description/>
  <cp:lastModifiedBy>Лев Алексеев</cp:lastModifiedBy>
  <cp:revision>5</cp:revision>
  <dcterms:created xsi:type="dcterms:W3CDTF">2023-11-22T06:13:00Z</dcterms:created>
  <dcterms:modified xsi:type="dcterms:W3CDTF">2024-12-11T14:55:00Z</dcterms:modified>
</cp:coreProperties>
</file>