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490B" w:rsidRDefault="008E490B">
      <w:pPr>
        <w:spacing w:after="0" w:line="360" w:lineRule="auto"/>
      </w:pPr>
    </w:p>
    <w:p w:rsidR="008E490B" w:rsidRDefault="00000000">
      <w:pPr>
        <w:spacing w:before="157" w:after="157" w:line="270" w:lineRule="auto"/>
      </w:pPr>
      <w:bookmarkStart w:id="0" w:name="cloud_engineering_final_exam_aws_8d41f8"/>
      <w:r>
        <w:rPr>
          <w:rFonts w:ascii="inter" w:eastAsia="inter" w:hAnsi="inter" w:cs="inter"/>
          <w:b/>
          <w:color w:val="000000"/>
          <w:sz w:val="39"/>
        </w:rPr>
        <w:t>Cloud Engineering Final Exam - AWS Deployment Project</w:t>
      </w:r>
      <w:bookmarkEnd w:id="0"/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Student Name:</w:t>
      </w:r>
      <w:r>
        <w:rPr>
          <w:rFonts w:ascii="inter" w:eastAsia="inter" w:hAnsi="inter" w:cs="inter"/>
          <w:color w:val="000000"/>
        </w:rPr>
        <w:t xml:space="preserve"> </w:t>
      </w:r>
      <w:r w:rsidR="00EF2A75">
        <w:rPr>
          <w:rFonts w:ascii="inter" w:eastAsia="inter" w:hAnsi="inter" w:cs="inter"/>
          <w:color w:val="000000"/>
        </w:rPr>
        <w:t>Yannick Ulrich Levi OUEDRAOGO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Student ID:</w:t>
      </w:r>
      <w:r>
        <w:rPr>
          <w:rFonts w:ascii="inter" w:eastAsia="inter" w:hAnsi="inter" w:cs="inter"/>
          <w:color w:val="000000"/>
        </w:rPr>
        <w:t xml:space="preserve"> </w:t>
      </w:r>
      <w:r w:rsidR="00E069BE">
        <w:rPr>
          <w:rFonts w:ascii="inter" w:eastAsia="inter" w:hAnsi="inter" w:cs="inter"/>
          <w:color w:val="000000"/>
        </w:rPr>
        <w:t xml:space="preserve"> </w:t>
      </w:r>
      <w:r w:rsidR="00E069BE" w:rsidRPr="00E069BE">
        <w:rPr>
          <w:rFonts w:ascii="Helvetica Neue" w:hAnsi="Helvetica Neue" w:cs="Helvetica Neue"/>
          <w:b/>
          <w:bCs/>
          <w:color w:val="000000" w:themeColor="text1"/>
          <w:sz w:val="26"/>
          <w:szCs w:val="26"/>
        </w:rPr>
        <w:t>ALT/SOE/025/1318</w:t>
      </w:r>
      <w:r w:rsidR="00EF2A75" w:rsidRPr="00E069BE">
        <w:rPr>
          <w:rFonts w:ascii="Helvetica Neue" w:hAnsi="Helvetica Neue" w:cs="Helvetica Neue"/>
          <w:b/>
          <w:bCs/>
          <w:color w:val="000000" w:themeColor="text1"/>
          <w:sz w:val="26"/>
          <w:szCs w:val="26"/>
        </w:rPr>
        <w:t>ALT</w:t>
      </w:r>
      <w:r w:rsidR="00EF2A75">
        <w:rPr>
          <w:rFonts w:ascii="Helvetica Neue" w:hAnsi="Helvetica Neue" w:cs="Helvetica Neue"/>
          <w:b/>
          <w:bCs/>
          <w:color w:val="FFFFFF"/>
          <w:sz w:val="26"/>
          <w:szCs w:val="26"/>
        </w:rPr>
        <w:t>/SOE/025/1318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Submission Date:</w:t>
      </w:r>
      <w:r>
        <w:rPr>
          <w:rFonts w:ascii="inter" w:eastAsia="inter" w:hAnsi="inter" w:cs="inter"/>
          <w:color w:val="000000"/>
        </w:rPr>
        <w:t xml:space="preserve"> October 26, 2025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Course:</w:t>
      </w:r>
      <w:r>
        <w:rPr>
          <w:rFonts w:ascii="inter" w:eastAsia="inter" w:hAnsi="inter" w:cs="inter"/>
          <w:color w:val="000000"/>
        </w:rPr>
        <w:t xml:space="preserve"> Cloud Engineering - Semester 2</w:t>
      </w:r>
    </w:p>
    <w:p w:rsidR="008E490B" w:rsidRDefault="00000000">
      <w:pPr>
        <w:spacing w:before="315" w:after="105" w:line="360" w:lineRule="auto"/>
        <w:ind w:left="-30"/>
      </w:pPr>
      <w:bookmarkStart w:id="1" w:name="project_overview"/>
      <w:r>
        <w:rPr>
          <w:rFonts w:ascii="inter" w:eastAsia="inter" w:hAnsi="inter" w:cs="inter"/>
          <w:b/>
          <w:color w:val="000000"/>
          <w:sz w:val="24"/>
        </w:rPr>
        <w:t>📋 Project Overview</w:t>
      </w:r>
      <w:bookmarkEnd w:id="1"/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document contains all deliverables for the AWS EC2 deployment project with Ansible automation. The project demonstrates automated infrastructure deployment, web server configuration, and comparison between compute-based (EC2) and storage-based (S3) hosting solutions.</w:t>
      </w:r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Technologies Used:</w:t>
      </w:r>
    </w:p>
    <w:p w:rsidR="008E490B" w:rsidRPr="00EF2A75" w:rsidRDefault="00000000">
      <w:pPr>
        <w:numPr>
          <w:ilvl w:val="0"/>
          <w:numId w:val="1"/>
        </w:numPr>
        <w:spacing w:before="105" w:after="105" w:line="360" w:lineRule="auto"/>
        <w:rPr>
          <w:lang w:val="fr-FR"/>
        </w:rPr>
      </w:pPr>
      <w:r w:rsidRPr="00EF2A75">
        <w:rPr>
          <w:rFonts w:ascii="inter" w:eastAsia="inter" w:hAnsi="inter" w:cs="inter"/>
          <w:color w:val="000000"/>
          <w:lang w:val="fr-FR"/>
        </w:rPr>
        <w:t>Amazon EC2 (t3.micro instances)</w:t>
      </w:r>
    </w:p>
    <w:p w:rsidR="008E490B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Ansible for Infrastructure as Code</w:t>
      </w:r>
    </w:p>
    <w:p w:rsidR="008E490B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NGINX Web Server</w:t>
      </w:r>
    </w:p>
    <w:p w:rsidR="008E490B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Amazon S3 Static Website Hosting</w:t>
      </w:r>
    </w:p>
    <w:p w:rsidR="008E490B" w:rsidRDefault="00000000" w:rsidP="00E069B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VPC &amp; Security Groups</w:t>
      </w:r>
      <w:bookmarkStart w:id="2" w:name="bm_1️⃣_ec2_instances_running_status"/>
      <w:r>
        <w:rPr>
          <w:rFonts w:ascii="inter" w:eastAsia="inter" w:hAnsi="inter" w:cs="inter"/>
          <w:b/>
          <w:color w:val="000000"/>
          <w:sz w:val="24"/>
        </w:rPr>
        <w:t>1️</w:t>
      </w:r>
      <w:r>
        <w:rPr>
          <w:rFonts w:ascii="Segoe UI Symbol" w:eastAsia="inter" w:hAnsi="Segoe UI Symbol" w:cs="Segoe UI Symbol"/>
          <w:b/>
          <w:color w:val="000000"/>
          <w:sz w:val="24"/>
        </w:rPr>
        <w:t>⃣</w:t>
      </w:r>
      <w:r>
        <w:rPr>
          <w:rFonts w:ascii="inter" w:eastAsia="inter" w:hAnsi="inter" w:cs="inter"/>
          <w:b/>
          <w:color w:val="000000"/>
          <w:sz w:val="24"/>
        </w:rPr>
        <w:t xml:space="preserve"> EC2 Instances - Running Status</w:t>
      </w:r>
      <w:bookmarkEnd w:id="2"/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Description:</w:t>
      </w:r>
      <w:r>
        <w:rPr>
          <w:rFonts w:ascii="inter" w:eastAsia="inter" w:hAnsi="inter" w:cs="inter"/>
          <w:color w:val="000000"/>
        </w:rPr>
        <w:t xml:space="preserve"> Two EC2 instances successfully launched and running in different availability zones.</w:t>
      </w:r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Instance Details:</w:t>
      </w:r>
    </w:p>
    <w:p w:rsidR="008E490B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Instance 1: webserver-1 (Private IP: 172.31.41.135)</w:t>
      </w:r>
    </w:p>
    <w:p w:rsidR="008E490B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Instance 2: webserver-2 (Private IP: 172.31.45.190)</w:t>
      </w:r>
    </w:p>
    <w:p w:rsidR="008E490B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Type: t</w:t>
      </w:r>
      <w:proofErr w:type="gramStart"/>
      <w:r>
        <w:rPr>
          <w:rFonts w:ascii="inter" w:eastAsia="inter" w:hAnsi="inter" w:cs="inter"/>
          <w:color w:val="000000"/>
        </w:rPr>
        <w:t>3.micro</w:t>
      </w:r>
      <w:proofErr w:type="gramEnd"/>
      <w:r>
        <w:rPr>
          <w:rFonts w:ascii="inter" w:eastAsia="inter" w:hAnsi="inter" w:cs="inter"/>
          <w:color w:val="000000"/>
        </w:rPr>
        <w:t xml:space="preserve"> (Free Tier eligible)</w:t>
      </w:r>
    </w:p>
    <w:p w:rsidR="008E490B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AMI: Amazon Linux 2023</w:t>
      </w:r>
    </w:p>
    <w:p w:rsidR="008E490B" w:rsidRDefault="00000000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Screenshot:</w:t>
      </w:r>
    </w:p>
    <w:p w:rsidR="00EF2A75" w:rsidRDefault="00EF2A75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:rsidR="00EF2A75" w:rsidRDefault="00EF2A75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>
            <wp:extent cx="6038850" cy="3774440"/>
            <wp:effectExtent l="0" t="0" r="6350" b="0"/>
            <wp:docPr id="206039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92100" name="Picture 20603921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Caption:</w:t>
      </w:r>
      <w:r>
        <w:rPr>
          <w:rFonts w:ascii="inter" w:eastAsia="inter" w:hAnsi="inter" w:cs="inter"/>
          <w:color w:val="000000"/>
        </w:rPr>
        <w:t xml:space="preserve"> AWS EC2 Console showing both instances in "running" state with instance IDs, private IPs, and availability zones visible.</w:t>
      </w:r>
    </w:p>
    <w:p w:rsidR="008E490B" w:rsidRDefault="00DB460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E490B" w:rsidRDefault="00000000">
      <w:pPr>
        <w:spacing w:before="315" w:after="105" w:line="360" w:lineRule="auto"/>
        <w:ind w:left="-30"/>
      </w:pPr>
      <w:bookmarkStart w:id="3" w:name="bm_2️⃣_web_application_access_instance_1"/>
      <w:r>
        <w:rPr>
          <w:rFonts w:ascii="inter" w:eastAsia="inter" w:hAnsi="inter" w:cs="inter"/>
          <w:b/>
          <w:color w:val="000000"/>
          <w:sz w:val="24"/>
        </w:rPr>
        <w:t>2️⃣ Web Application Access - Instance 1</w:t>
      </w:r>
      <w:bookmarkEnd w:id="3"/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Description:</w:t>
      </w:r>
      <w:r>
        <w:rPr>
          <w:rFonts w:ascii="inter" w:eastAsia="inter" w:hAnsi="inter" w:cs="inter"/>
          <w:color w:val="000000"/>
        </w:rPr>
        <w:t xml:space="preserve"> Browser accessing webserver-1 via public DNS, displaying dynamic HTML with instance private IP.</w:t>
      </w:r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Access URL: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http://ec2-16-170-250-63.eu-north-1.compute.amazonaws.com</w:t>
      </w:r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Caption:</w:t>
      </w:r>
      <w:r>
        <w:rPr>
          <w:rFonts w:ascii="inter" w:eastAsia="inter" w:hAnsi="inter" w:cs="inter"/>
          <w:color w:val="000000"/>
        </w:rPr>
        <w:t xml:space="preserve"> Web page displaying "Welcome to my EC2 Server" with Private IP 172.31.41.135 visible. URL bar shows EC2 public DNS (not direct IP).</w:t>
      </w:r>
    </w:p>
    <w:p w:rsidR="008E490B" w:rsidRDefault="00DB460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E490B" w:rsidRDefault="00000000">
      <w:pPr>
        <w:spacing w:before="315" w:after="105" w:line="360" w:lineRule="auto"/>
        <w:ind w:left="-30"/>
      </w:pPr>
      <w:bookmarkStart w:id="4" w:name="bm_3️⃣_web_application_access_instance_2"/>
      <w:r>
        <w:rPr>
          <w:rFonts w:ascii="inter" w:eastAsia="inter" w:hAnsi="inter" w:cs="inter"/>
          <w:b/>
          <w:color w:val="000000"/>
          <w:sz w:val="24"/>
        </w:rPr>
        <w:t>3️⃣ Web Application Access - Instance 2</w:t>
      </w:r>
      <w:bookmarkEnd w:id="4"/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Description:</w:t>
      </w:r>
      <w:r>
        <w:rPr>
          <w:rFonts w:ascii="inter" w:eastAsia="inter" w:hAnsi="inter" w:cs="inter"/>
          <w:color w:val="000000"/>
        </w:rPr>
        <w:t xml:space="preserve"> Browser accessing webserver-2 via public DNS, showing different private IP to demonstrate load distribution.</w:t>
      </w:r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Access URL: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http://ec2-51-20-18-222.eu-north-1.compute.amazonaws.com</w:t>
      </w:r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Caption:</w:t>
      </w:r>
      <w:r>
        <w:rPr>
          <w:rFonts w:ascii="inter" w:eastAsia="inter" w:hAnsi="inter" w:cs="inter"/>
          <w:color w:val="000000"/>
        </w:rPr>
        <w:t xml:space="preserve"> Same web page design but displaying Private IP 172.31.45.190, confirming dynamic IP injection works correctly.</w:t>
      </w:r>
    </w:p>
    <w:p w:rsidR="008E490B" w:rsidRDefault="00DB460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E490B" w:rsidRDefault="00000000">
      <w:pPr>
        <w:spacing w:before="315" w:after="105" w:line="360" w:lineRule="auto"/>
        <w:ind w:left="-30"/>
      </w:pPr>
      <w:bookmarkStart w:id="5" w:name="bm_4️⃣_ansible_playbook_code"/>
      <w:r>
        <w:rPr>
          <w:rFonts w:ascii="inter" w:eastAsia="inter" w:hAnsi="inter" w:cs="inter"/>
          <w:b/>
          <w:color w:val="000000"/>
          <w:sz w:val="24"/>
        </w:rPr>
        <w:t>4️⃣ Ansible Playbook - Code</w:t>
      </w:r>
      <w:bookmarkEnd w:id="5"/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Description:</w:t>
      </w:r>
      <w:r>
        <w:rPr>
          <w:rFonts w:ascii="inter" w:eastAsia="inter" w:hAnsi="inter" w:cs="inter"/>
          <w:color w:val="000000"/>
        </w:rPr>
        <w:t xml:space="preserve"> Complete Ansible playbook used to automate NGINX installation and HTML deployment across both instances.</w:t>
      </w:r>
    </w:p>
    <w:p w:rsidR="008E490B" w:rsidRDefault="00000000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Screenshot:</w:t>
      </w:r>
    </w:p>
    <w:p w:rsidR="00E069BE" w:rsidRDefault="00E069BE">
      <w:pPr>
        <w:spacing w:after="210" w:line="360" w:lineRule="auto"/>
      </w:pPr>
      <w:r>
        <w:rPr>
          <w:noProof/>
        </w:rPr>
        <w:drawing>
          <wp:inline distT="0" distB="0" distL="0" distR="0">
            <wp:extent cx="6038850" cy="3774440"/>
            <wp:effectExtent l="0" t="0" r="6350" b="0"/>
            <wp:docPr id="1586738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38282" name="Picture 15867382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Caption:</w:t>
      </w:r>
      <w:r>
        <w:rPr>
          <w:rFonts w:ascii="inter" w:eastAsia="inter" w:hAnsi="inter" w:cs="inter"/>
          <w:color w:val="000000"/>
        </w:rPr>
        <w:t xml:space="preserve"> Full playbook showing tasks for installing NGINX, retrieving instance metadata, deploying dynamic HTML template, and ensuring service starts on boot.</w:t>
      </w:r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Key Features:</w:t>
      </w:r>
    </w:p>
    <w:p w:rsidR="008E490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Automated NGINX installation via yum/</w:t>
      </w:r>
      <w:proofErr w:type="spellStart"/>
      <w:r>
        <w:rPr>
          <w:rFonts w:ascii="inter" w:eastAsia="inter" w:hAnsi="inter" w:cs="inter"/>
          <w:color w:val="000000"/>
        </w:rPr>
        <w:t>dnf</w:t>
      </w:r>
      <w:proofErr w:type="spellEnd"/>
    </w:p>
    <w:p w:rsidR="008E490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Dynamic IP extraction from AWS metadata service</w:t>
      </w:r>
    </w:p>
    <w:p w:rsidR="008E490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Jinja2 templating for HTML generation</w:t>
      </w:r>
    </w:p>
    <w:p w:rsidR="008E490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Service enablement for boot persistence</w:t>
      </w:r>
    </w:p>
    <w:p w:rsidR="008E490B" w:rsidRDefault="00DB460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E490B" w:rsidRDefault="00000000">
      <w:pPr>
        <w:spacing w:before="315" w:after="105" w:line="360" w:lineRule="auto"/>
        <w:ind w:left="-30"/>
      </w:pPr>
      <w:bookmarkStart w:id="6" w:name="bm_5️⃣_ansible_playbook_execution_756e5d"/>
      <w:r>
        <w:rPr>
          <w:rFonts w:ascii="inter" w:eastAsia="inter" w:hAnsi="inter" w:cs="inter"/>
          <w:b/>
          <w:color w:val="000000"/>
          <w:sz w:val="24"/>
        </w:rPr>
        <w:t>5️⃣ Ansible Playbook Execution - Results</w:t>
      </w:r>
      <w:bookmarkEnd w:id="6"/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Description:</w:t>
      </w:r>
      <w:r>
        <w:rPr>
          <w:rFonts w:ascii="inter" w:eastAsia="inter" w:hAnsi="inter" w:cs="inter"/>
          <w:color w:val="000000"/>
        </w:rPr>
        <w:t xml:space="preserve"> Terminal output showing successful playbook execution on both webservers.</w:t>
      </w:r>
    </w:p>
    <w:p w:rsidR="008E490B" w:rsidRDefault="00000000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Screenshot:</w:t>
      </w:r>
    </w:p>
    <w:p w:rsidR="00E069BE" w:rsidRDefault="00E069BE">
      <w:pPr>
        <w:spacing w:after="210" w:line="360" w:lineRule="auto"/>
      </w:pPr>
      <w:r>
        <w:rPr>
          <w:noProof/>
        </w:rPr>
        <w:drawing>
          <wp:inline distT="0" distB="0" distL="0" distR="0">
            <wp:extent cx="6038850" cy="3774440"/>
            <wp:effectExtent l="0" t="0" r="6350" b="0"/>
            <wp:docPr id="1053363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63136" name="Picture 10533631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Caption:</w:t>
      </w:r>
      <w:r>
        <w:rPr>
          <w:rFonts w:ascii="inter" w:eastAsia="inter" w:hAnsi="inter" w:cs="inter"/>
          <w:color w:val="000000"/>
        </w:rPr>
        <w:t xml:space="preserve"> PLAY RECAP showing both webserver-1 and webserver-2 with "ok" and "changed" statuses, 0 failures. Demonstrates successful automation.</w:t>
      </w:r>
    </w:p>
    <w:p w:rsidR="008E490B" w:rsidRDefault="00DB460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E490B" w:rsidRDefault="00000000">
      <w:pPr>
        <w:spacing w:before="315" w:after="105" w:line="360" w:lineRule="auto"/>
        <w:ind w:left="-30"/>
      </w:pPr>
      <w:bookmarkStart w:id="7" w:name="bm_6️⃣_s3_static_website_hosting"/>
      <w:r>
        <w:rPr>
          <w:rFonts w:ascii="inter" w:eastAsia="inter" w:hAnsi="inter" w:cs="inter"/>
          <w:b/>
          <w:color w:val="000000"/>
          <w:sz w:val="24"/>
        </w:rPr>
        <w:t>6️⃣ S3 Static Website Hosting</w:t>
      </w:r>
      <w:bookmarkEnd w:id="7"/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Description:</w:t>
      </w:r>
      <w:r>
        <w:rPr>
          <w:rFonts w:ascii="inter" w:eastAsia="inter" w:hAnsi="inter" w:cs="inter"/>
          <w:color w:val="000000"/>
        </w:rPr>
        <w:t xml:space="preserve"> Same website deployed to Amazon S3 as a static website for cost and architecture comparison.</w:t>
      </w:r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S3 Bucket Name:</w:t>
      </w:r>
      <w:r>
        <w:rPr>
          <w:rFonts w:ascii="inter" w:eastAsia="inter" w:hAnsi="inter" w:cs="inter"/>
          <w:color w:val="000000"/>
        </w:rPr>
        <w:t xml:space="preserve"> my-static-website-awsfinal-2025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Access URL: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http://my-static-website-awsfinal-2025.s3-website.eu-north-1.amazonaws.com</w:t>
      </w:r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Screenshot:</w:t>
      </w:r>
    </w:p>
    <w:p w:rsidR="008E490B" w:rsidRDefault="00E069BE">
      <w:pPr>
        <w:spacing w:after="210" w:line="360" w:lineRule="auto"/>
      </w:pPr>
      <w:r>
        <w:rPr>
          <w:noProof/>
        </w:rPr>
        <w:drawing>
          <wp:inline distT="0" distB="0" distL="0" distR="0">
            <wp:extent cx="6038850" cy="3774440"/>
            <wp:effectExtent l="0" t="0" r="6350" b="0"/>
            <wp:docPr id="1806364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64026" name="Picture 18063640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90B" w:rsidRDefault="00000000" w:rsidP="00E069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Caption:</w:t>
      </w:r>
      <w:r>
        <w:rPr>
          <w:rFonts w:ascii="inter" w:eastAsia="inter" w:hAnsi="inter" w:cs="inter"/>
          <w:color w:val="000000"/>
        </w:rPr>
        <w:t xml:space="preserve"> Static website served directly from S3 bucket. URL bar shows S3 website endpoint. Note the different hosting architecture compared to EC2.</w:t>
      </w:r>
    </w:p>
    <w:p w:rsidR="008E490B" w:rsidRDefault="00000000">
      <w:pPr>
        <w:spacing w:before="315" w:after="105" w:line="360" w:lineRule="auto"/>
        <w:ind w:left="-30"/>
      </w:pPr>
      <w:bookmarkStart w:id="8" w:name="architecture_comparison_ec2_vs_s3"/>
      <w:r>
        <w:rPr>
          <w:rFonts w:ascii="inter" w:eastAsia="inter" w:hAnsi="inter" w:cs="inter"/>
          <w:b/>
          <w:color w:val="000000"/>
          <w:sz w:val="24"/>
        </w:rPr>
        <w:t>📊 Architecture Comparison: EC2 vs S3</w:t>
      </w:r>
      <w:bookmarkEnd w:id="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18"/>
        <w:gridCol w:w="2657"/>
        <w:gridCol w:w="2192"/>
      </w:tblGrid>
      <w:tr w:rsidR="008E490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E490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Aspect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E490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EC2 + NGINX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E490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S3 Static Hosting</w:t>
            </w:r>
          </w:p>
        </w:tc>
      </w:tr>
      <w:tr w:rsidR="008E490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E490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E490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Compute-based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E490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Storage-based</w:t>
            </w:r>
          </w:p>
        </w:tc>
      </w:tr>
      <w:tr w:rsidR="008E490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E490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Cost/Month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E490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~$20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E490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~$1</w:t>
            </w:r>
          </w:p>
        </w:tc>
      </w:tr>
      <w:tr w:rsidR="008E490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E490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Scalability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E490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Manual/Auto Scaling needed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E490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Automatic &amp; unlimited</w:t>
            </w:r>
          </w:p>
        </w:tc>
      </w:tr>
      <w:tr w:rsidR="008E490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E490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Maintenance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E490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OS updates, patches, monitoring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E490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Zero maintenance</w:t>
            </w:r>
          </w:p>
        </w:tc>
      </w:tr>
      <w:tr w:rsidR="008E490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E490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Use Case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E490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Dynamic applications, APIs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E490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Static websites, portfolios</w:t>
            </w:r>
          </w:p>
        </w:tc>
      </w:tr>
      <w:tr w:rsidR="008E490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E490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Response 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E490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~45ms (tested)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E490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~28ms (tested)</w:t>
            </w:r>
          </w:p>
        </w:tc>
      </w:tr>
    </w:tbl>
    <w:p w:rsidR="008E490B" w:rsidRDefault="008E490B"/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Conclusion:</w:t>
      </w:r>
      <w:r>
        <w:rPr>
          <w:rFonts w:ascii="inter" w:eastAsia="inter" w:hAnsi="inter" w:cs="inter"/>
          <w:color w:val="000000"/>
        </w:rPr>
        <w:t xml:space="preserve"> S3 is 95% cheaper and faster for static content, while EC2 provides flexibility for dynamic applications requiring server-side processing.</w:t>
      </w:r>
    </w:p>
    <w:p w:rsidR="008E490B" w:rsidRDefault="00DB460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E490B" w:rsidRDefault="00000000">
      <w:pPr>
        <w:spacing w:before="315" w:after="105" w:line="360" w:lineRule="auto"/>
        <w:ind w:left="-30"/>
      </w:pPr>
      <w:bookmarkStart w:id="9" w:name="github_repository"/>
      <w:r>
        <w:rPr>
          <w:rFonts w:ascii="inter" w:eastAsia="inter" w:hAnsi="inter" w:cs="inter"/>
          <w:b/>
          <w:color w:val="000000"/>
          <w:sz w:val="24"/>
        </w:rPr>
        <w:t>📁 GitHub Repository</w:t>
      </w:r>
      <w:bookmarkEnd w:id="9"/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Repository URL:</w:t>
      </w:r>
      <w:r>
        <w:rPr>
          <w:rFonts w:ascii="inter" w:eastAsia="inter" w:hAnsi="inter" w:cs="inter"/>
          <w:color w:val="000000"/>
        </w:rPr>
        <w:t xml:space="preserve"> </w:t>
      </w:r>
      <w:r w:rsidR="00E069BE" w:rsidRPr="00E069BE">
        <w:t>https://github.com/LEVI226/aws-final-project</w:t>
      </w:r>
    </w:p>
    <w:p w:rsidR="008E490B" w:rsidRDefault="00DB460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E490B" w:rsidRDefault="00000000">
      <w:pPr>
        <w:spacing w:before="315" w:after="105" w:line="360" w:lineRule="auto"/>
        <w:ind w:left="-30"/>
      </w:pPr>
      <w:bookmarkStart w:id="10" w:name="medium_article_technical_documentation"/>
      <w:r>
        <w:rPr>
          <w:rFonts w:ascii="inter" w:eastAsia="inter" w:hAnsi="inter" w:cs="inter"/>
          <w:b/>
          <w:color w:val="000000"/>
          <w:sz w:val="24"/>
        </w:rPr>
        <w:t>📝 Medium Article - Technical Documentation</w:t>
      </w:r>
      <w:bookmarkEnd w:id="10"/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Article Title:</w:t>
      </w:r>
      <w:r>
        <w:rPr>
          <w:rFonts w:ascii="inter" w:eastAsia="inter" w:hAnsi="inter" w:cs="inter"/>
          <w:color w:val="000000"/>
        </w:rPr>
        <w:t xml:space="preserve"> "Deploying a Web Application on AWS with EC2 and Ansible: A Practical Guide"</w:t>
      </w:r>
    </w:p>
    <w:p w:rsidR="008E490B" w:rsidRDefault="00000000" w:rsidP="00EF2A7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Published URL:</w:t>
      </w:r>
      <w:r>
        <w:rPr>
          <w:rFonts w:ascii="inter" w:eastAsia="inter" w:hAnsi="inter" w:cs="inter"/>
          <w:color w:val="000000"/>
        </w:rPr>
        <w:t xml:space="preserve"> </w:t>
      </w:r>
      <w:r w:rsidR="00E21274">
        <w:rPr>
          <w:rFonts w:ascii="Helvetica Neue" w:hAnsi="Helvetica Neue" w:cs="Helvetica Neue"/>
          <w:color w:val="52ADF7"/>
          <w:sz w:val="26"/>
          <w:szCs w:val="26"/>
        </w:rPr>
        <w:t>https://medium.com/@promacbook949/deploying-a-web-application-on-aws-with-ec2-and-ansible-a-practical-guide-f3f5d5493b8d</w:t>
      </w:r>
      <w:r w:rsidR="00DB4605">
        <w:rPr>
          <w:noProof/>
        </w:rPr>
      </w:r>
      <w:r w:rsidR="00DB4605">
        <w:rPr>
          <w:noProof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E490B" w:rsidRDefault="00000000">
      <w:pPr>
        <w:spacing w:before="315" w:after="105" w:line="360" w:lineRule="auto"/>
        <w:ind w:left="-30"/>
      </w:pPr>
      <w:bookmarkStart w:id="11" w:name="key_learnings_reflections"/>
      <w:r>
        <w:rPr>
          <w:rFonts w:ascii="inter" w:eastAsia="inter" w:hAnsi="inter" w:cs="inter"/>
          <w:b/>
          <w:color w:val="000000"/>
          <w:sz w:val="24"/>
        </w:rPr>
        <w:t>🎯 Key Learnings &amp; Reflections</w:t>
      </w:r>
      <w:bookmarkEnd w:id="11"/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Technical Skills Gained:</w:t>
      </w:r>
    </w:p>
    <w:p w:rsidR="008E490B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Infrastructure as Code (</w:t>
      </w:r>
      <w:proofErr w:type="spellStart"/>
      <w:r>
        <w:rPr>
          <w:rFonts w:ascii="inter" w:eastAsia="inter" w:hAnsi="inter" w:cs="inter"/>
          <w:color w:val="000000"/>
        </w:rPr>
        <w:t>IaC</w:t>
      </w:r>
      <w:proofErr w:type="spellEnd"/>
      <w:r>
        <w:rPr>
          <w:rFonts w:ascii="inter" w:eastAsia="inter" w:hAnsi="inter" w:cs="inter"/>
          <w:color w:val="000000"/>
        </w:rPr>
        <w:t>) with Ansible saves 80% deployment time</w:t>
      </w:r>
    </w:p>
    <w:p w:rsidR="008E490B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Security Groups must follow principle of least privilege</w:t>
      </w:r>
    </w:p>
    <w:p w:rsidR="008E490B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Multi-AZ deployment provides high availability</w:t>
      </w:r>
    </w:p>
    <w:p w:rsidR="008E490B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S3 static hosting is significantly more cost-effective for static content</w:t>
      </w:r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Challenges Overcome:</w:t>
      </w:r>
    </w:p>
    <w:p w:rsidR="008E490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Security Group Configuration:</w:t>
      </w:r>
      <w:r>
        <w:rPr>
          <w:rFonts w:ascii="inter" w:eastAsia="inter" w:hAnsi="inter" w:cs="inter"/>
          <w:color w:val="000000"/>
        </w:rPr>
        <w:t xml:space="preserve"> Initially opened HTTP to 0.0.0.0/0 on EC2. Learned proper isolation strategies.</w:t>
      </w:r>
    </w:p>
    <w:p w:rsidR="008E490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Ansible Connectivity:</w:t>
      </w:r>
      <w:r>
        <w:rPr>
          <w:rFonts w:ascii="inter" w:eastAsia="inter" w:hAnsi="inter" w:cs="inter"/>
          <w:color w:val="000000"/>
        </w:rPr>
        <w:t xml:space="preserve"> Resolved SSH key permission issues with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chmod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400</w:t>
      </w:r>
      <w:r>
        <w:rPr>
          <w:rFonts w:ascii="inter" w:eastAsia="inter" w:hAnsi="inter" w:cs="inter"/>
          <w:color w:val="000000"/>
        </w:rPr>
        <w:t>.</w:t>
      </w:r>
    </w:p>
    <w:p w:rsidR="008E490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Dynamic IP Injection:</w:t>
      </w:r>
      <w:r>
        <w:rPr>
          <w:rFonts w:ascii="inter" w:eastAsia="inter" w:hAnsi="inter" w:cs="inter"/>
          <w:color w:val="000000"/>
        </w:rPr>
        <w:t xml:space="preserve"> Successfully implemented Jinja2 templating to display unique instance IPs.</w:t>
      </w:r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Real-World Application:</w:t>
      </w:r>
      <w:r>
        <w:rPr>
          <w:rFonts w:ascii="inter" w:eastAsia="inter" w:hAnsi="inter" w:cs="inter"/>
          <w:color w:val="000000"/>
        </w:rPr>
        <w:br/>
        <w:t>This project mirrors production infrastructure patterns used by companies like Netflix and Spotify for serving web content at scale with high availability.</w:t>
      </w:r>
    </w:p>
    <w:p w:rsidR="008E490B" w:rsidRDefault="00DB460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E490B" w:rsidRDefault="00000000">
      <w:pPr>
        <w:spacing w:before="315" w:after="105" w:line="360" w:lineRule="auto"/>
        <w:ind w:left="-30"/>
      </w:pPr>
      <w:bookmarkStart w:id="12" w:name="cost_management"/>
      <w:r>
        <w:rPr>
          <w:rFonts w:ascii="inter" w:eastAsia="inter" w:hAnsi="inter" w:cs="inter"/>
          <w:b/>
          <w:color w:val="000000"/>
          <w:sz w:val="24"/>
        </w:rPr>
        <w:t>💰 Cost Management</w:t>
      </w:r>
      <w:bookmarkEnd w:id="12"/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Resources Created:</w:t>
      </w:r>
    </w:p>
    <w:p w:rsidR="008E490B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 × EC2 t</w:t>
      </w:r>
      <w:proofErr w:type="gramStart"/>
      <w:r>
        <w:rPr>
          <w:rFonts w:ascii="inter" w:eastAsia="inter" w:hAnsi="inter" w:cs="inter"/>
          <w:color w:val="000000"/>
        </w:rPr>
        <w:t>3.micro</w:t>
      </w:r>
      <w:proofErr w:type="gramEnd"/>
      <w:r>
        <w:rPr>
          <w:rFonts w:ascii="inter" w:eastAsia="inter" w:hAnsi="inter" w:cs="inter"/>
          <w:color w:val="000000"/>
        </w:rPr>
        <w:t xml:space="preserve"> instances</w:t>
      </w:r>
    </w:p>
    <w:p w:rsidR="008E490B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 × S3 bucket with static website hosting</w:t>
      </w:r>
    </w:p>
    <w:p w:rsidR="008E490B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Security Groups and VPC resources (default, no charge)</w:t>
      </w:r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Estimated Monthly Cost (if left running):</w:t>
      </w:r>
      <w:r>
        <w:rPr>
          <w:rFonts w:ascii="inter" w:eastAsia="inter" w:hAnsi="inter" w:cs="inter"/>
          <w:color w:val="000000"/>
        </w:rPr>
        <w:t xml:space="preserve"> ~$21</w:t>
      </w:r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Cleanup Actions Taken:</w:t>
      </w:r>
      <w:r>
        <w:rPr>
          <w:rFonts w:ascii="inter" w:eastAsia="inter" w:hAnsi="inter" w:cs="inter"/>
          <w:color w:val="000000"/>
        </w:rPr>
        <w:br/>
        <w:t>✅ Terminated both EC2 instances</w:t>
      </w:r>
      <w:r>
        <w:rPr>
          <w:rFonts w:ascii="inter" w:eastAsia="inter" w:hAnsi="inter" w:cs="inter"/>
          <w:color w:val="000000"/>
        </w:rPr>
        <w:br/>
        <w:t>✅ Emptied and deleted S3 bucket</w:t>
      </w:r>
      <w:r>
        <w:rPr>
          <w:rFonts w:ascii="inter" w:eastAsia="inter" w:hAnsi="inter" w:cs="inter"/>
          <w:color w:val="000000"/>
        </w:rPr>
        <w:br/>
        <w:t>✅ Removed custom Security Groups</w:t>
      </w:r>
      <w:r>
        <w:rPr>
          <w:rFonts w:ascii="inter" w:eastAsia="inter" w:hAnsi="inter" w:cs="inter"/>
          <w:color w:val="000000"/>
        </w:rPr>
        <w:br/>
        <w:t>✅ Verified $0.00 pending charges in AWS Billing Console</w:t>
      </w:r>
    </w:p>
    <w:p w:rsidR="008E490B" w:rsidRDefault="00DB460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E490B" w:rsidRDefault="00000000">
      <w:pPr>
        <w:spacing w:before="315" w:after="105" w:line="360" w:lineRule="auto"/>
        <w:ind w:left="-30"/>
      </w:pPr>
      <w:bookmarkStart w:id="13" w:name="declaration_of_originality"/>
      <w:r>
        <w:rPr>
          <w:rFonts w:ascii="inter" w:eastAsia="inter" w:hAnsi="inter" w:cs="inter"/>
          <w:b/>
          <w:color w:val="000000"/>
          <w:sz w:val="24"/>
        </w:rPr>
        <w:t>✅ Declaration of Originality</w:t>
      </w:r>
      <w:bookmarkEnd w:id="13"/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I hereby declare that:</w:t>
      </w:r>
    </w:p>
    <w:p w:rsidR="008E490B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 work submitted is my own original work</w:t>
      </w:r>
    </w:p>
    <w:p w:rsidR="008E490B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Medium article content is 100% written by me</w:t>
      </w:r>
    </w:p>
    <w:p w:rsidR="008E490B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 code in the GitHub repository was written by me</w:t>
      </w:r>
    </w:p>
    <w:p w:rsidR="008E490B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Screenshots are from my own AWS account</w:t>
      </w:r>
    </w:p>
    <w:p w:rsidR="008E490B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plagiarism or unauthorized collaboration occurred</w:t>
      </w:r>
    </w:p>
    <w:p w:rsidR="008E490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Student Signature:</w:t>
      </w:r>
      <w:r>
        <w:rPr>
          <w:rFonts w:ascii="inter" w:eastAsia="inter" w:hAnsi="inter" w:cs="inter"/>
          <w:color w:val="000000"/>
        </w:rPr>
        <w:t xml:space="preserve"> </w:t>
      </w:r>
      <w:r w:rsidR="00E21274">
        <w:rPr>
          <w:rFonts w:ascii="inter" w:eastAsia="inter" w:hAnsi="inter" w:cs="inter"/>
          <w:color w:val="000000"/>
        </w:rPr>
        <w:t>Yannick Ulrich Levi OUEDRAOGO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Date:</w:t>
      </w:r>
      <w:r>
        <w:rPr>
          <w:rFonts w:ascii="inter" w:eastAsia="inter" w:hAnsi="inter" w:cs="inter"/>
          <w:color w:val="000000"/>
        </w:rPr>
        <w:t xml:space="preserve"> October 26, 2025</w:t>
      </w:r>
    </w:p>
    <w:p w:rsidR="008E490B" w:rsidRDefault="00DB460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E490B" w:rsidRDefault="00000000">
      <w:pPr>
        <w:spacing w:before="315" w:after="105" w:line="360" w:lineRule="auto"/>
        <w:ind w:left="-30"/>
      </w:pPr>
      <w:bookmarkStart w:id="14" w:name="contact_information"/>
      <w:r>
        <w:rPr>
          <w:rFonts w:ascii="inter" w:eastAsia="inter" w:hAnsi="inter" w:cs="inter"/>
          <w:b/>
          <w:color w:val="000000"/>
          <w:sz w:val="24"/>
        </w:rPr>
        <w:t>📧 Contact Information</w:t>
      </w:r>
      <w:bookmarkEnd w:id="14"/>
    </w:p>
    <w:p w:rsidR="008E490B" w:rsidRPr="00E069BE" w:rsidRDefault="00000000" w:rsidP="00E21274">
      <w:pPr>
        <w:spacing w:after="210" w:line="360" w:lineRule="auto"/>
        <w:rPr>
          <w:lang w:val="fr-FR"/>
        </w:rPr>
      </w:pPr>
      <w:r w:rsidRPr="00E069BE">
        <w:rPr>
          <w:rFonts w:ascii="inter" w:eastAsia="inter" w:hAnsi="inter" w:cs="inter"/>
          <w:b/>
          <w:color w:val="000000"/>
          <w:lang w:val="fr-FR"/>
        </w:rPr>
        <w:lastRenderedPageBreak/>
        <w:t>Email:</w:t>
      </w:r>
      <w:r w:rsidRPr="00E069BE">
        <w:rPr>
          <w:rFonts w:ascii="inter" w:eastAsia="inter" w:hAnsi="inter" w:cs="inter"/>
          <w:color w:val="000000"/>
          <w:lang w:val="fr-FR"/>
        </w:rPr>
        <w:t xml:space="preserve"> </w:t>
      </w:r>
      <w:r w:rsidR="00E069BE" w:rsidRPr="00E069BE">
        <w:rPr>
          <w:rFonts w:ascii="inter" w:eastAsia="inter" w:hAnsi="inter" w:cs="inter"/>
          <w:color w:val="000000"/>
          <w:lang w:val="fr-FR"/>
        </w:rPr>
        <w:t>avenirradi</w:t>
      </w:r>
      <w:r w:rsidR="00E069BE">
        <w:rPr>
          <w:rFonts w:ascii="inter" w:eastAsia="inter" w:hAnsi="inter" w:cs="inter"/>
          <w:color w:val="000000"/>
          <w:lang w:val="fr-FR"/>
        </w:rPr>
        <w:t>eux226@gmail.com</w:t>
      </w:r>
      <w:r w:rsidRPr="00E069BE">
        <w:rPr>
          <w:rFonts w:ascii="inter" w:eastAsia="inter" w:hAnsi="inter" w:cs="inter"/>
          <w:color w:val="000000"/>
          <w:lang w:val="fr-FR"/>
        </w:rPr>
        <w:br/>
      </w:r>
      <w:r w:rsidRPr="00E069BE">
        <w:rPr>
          <w:rFonts w:ascii="inter" w:eastAsia="inter" w:hAnsi="inter" w:cs="inter"/>
          <w:b/>
          <w:color w:val="000000"/>
          <w:lang w:val="fr-FR"/>
        </w:rPr>
        <w:t>GitHub:</w:t>
      </w:r>
      <w:r w:rsidRPr="00E069BE">
        <w:rPr>
          <w:rFonts w:ascii="inter" w:eastAsia="inter" w:hAnsi="inter" w:cs="inter"/>
          <w:color w:val="000000"/>
          <w:lang w:val="fr-FR"/>
        </w:rPr>
        <w:t xml:space="preserve"> @</w:t>
      </w:r>
      <w:r w:rsidR="00E21274" w:rsidRPr="00E069BE">
        <w:rPr>
          <w:rFonts w:ascii="inter" w:eastAsia="inter" w:hAnsi="inter" w:cs="inter"/>
          <w:color w:val="000000"/>
          <w:lang w:val="fr-FR"/>
        </w:rPr>
        <w:t>LEVI226</w:t>
      </w:r>
      <w:r w:rsidRPr="00E069BE">
        <w:rPr>
          <w:rFonts w:ascii="inter" w:eastAsia="inter" w:hAnsi="inter" w:cs="inter"/>
          <w:color w:val="000000"/>
          <w:lang w:val="fr-FR"/>
        </w:rPr>
        <w:br/>
      </w:r>
      <w:proofErr w:type="spellStart"/>
      <w:r w:rsidRPr="00E069BE">
        <w:rPr>
          <w:rFonts w:ascii="inter" w:eastAsia="inter" w:hAnsi="inter" w:cs="inter"/>
          <w:b/>
          <w:color w:val="000000"/>
          <w:lang w:val="fr-FR"/>
        </w:rPr>
        <w:t>LinkedIn:</w:t>
      </w:r>
      <w:r w:rsidR="00E21274" w:rsidRPr="00E069BE">
        <w:rPr>
          <w:rFonts w:ascii="inter" w:eastAsia="inter" w:hAnsi="inter" w:cs="inter"/>
          <w:color w:val="000000"/>
          <w:lang w:val="fr-FR"/>
        </w:rPr>
        <w:t>Yannick</w:t>
      </w:r>
      <w:proofErr w:type="spellEnd"/>
      <w:r w:rsidR="00E21274" w:rsidRPr="00E069BE">
        <w:rPr>
          <w:rFonts w:ascii="inter" w:eastAsia="inter" w:hAnsi="inter" w:cs="inter"/>
          <w:color w:val="000000"/>
          <w:lang w:val="fr-FR"/>
        </w:rPr>
        <w:t xml:space="preserve"> OUED</w:t>
      </w:r>
      <w:r w:rsidR="00E21274" w:rsidRPr="00E069BE">
        <w:rPr>
          <w:rFonts w:ascii="inter" w:eastAsia="inter" w:hAnsi="inter" w:cs="inter"/>
          <w:color w:val="000000"/>
          <w:sz w:val="18"/>
          <w:lang w:val="fr-FR"/>
        </w:rPr>
        <w:t>RAOGO,</w:t>
      </w:r>
    </w:p>
    <w:sectPr w:rsidR="008E490B" w:rsidRPr="00E069B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25787"/>
    <w:multiLevelType w:val="hybridMultilevel"/>
    <w:tmpl w:val="175218F4"/>
    <w:lvl w:ilvl="0" w:tplc="8FD0A4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A80C1C">
      <w:numFmt w:val="decimal"/>
      <w:lvlText w:val=""/>
      <w:lvlJc w:val="left"/>
    </w:lvl>
    <w:lvl w:ilvl="2" w:tplc="0FBAB250">
      <w:numFmt w:val="decimal"/>
      <w:lvlText w:val=""/>
      <w:lvlJc w:val="left"/>
    </w:lvl>
    <w:lvl w:ilvl="3" w:tplc="17BA7986">
      <w:numFmt w:val="decimal"/>
      <w:lvlText w:val=""/>
      <w:lvlJc w:val="left"/>
    </w:lvl>
    <w:lvl w:ilvl="4" w:tplc="813414BA">
      <w:numFmt w:val="decimal"/>
      <w:lvlText w:val=""/>
      <w:lvlJc w:val="left"/>
    </w:lvl>
    <w:lvl w:ilvl="5" w:tplc="64EE7A7A">
      <w:numFmt w:val="decimal"/>
      <w:lvlText w:val=""/>
      <w:lvlJc w:val="left"/>
    </w:lvl>
    <w:lvl w:ilvl="6" w:tplc="13FE69A6">
      <w:numFmt w:val="decimal"/>
      <w:lvlText w:val=""/>
      <w:lvlJc w:val="left"/>
    </w:lvl>
    <w:lvl w:ilvl="7" w:tplc="7E68FF54">
      <w:numFmt w:val="decimal"/>
      <w:lvlText w:val=""/>
      <w:lvlJc w:val="left"/>
    </w:lvl>
    <w:lvl w:ilvl="8" w:tplc="E3D4F116">
      <w:numFmt w:val="decimal"/>
      <w:lvlText w:val=""/>
      <w:lvlJc w:val="left"/>
    </w:lvl>
  </w:abstractNum>
  <w:abstractNum w:abstractNumId="1" w15:restartNumberingAfterBreak="0">
    <w:nsid w:val="16EC1B99"/>
    <w:multiLevelType w:val="hybridMultilevel"/>
    <w:tmpl w:val="D31ED118"/>
    <w:lvl w:ilvl="0" w:tplc="2FC05E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BEA7E8">
      <w:numFmt w:val="decimal"/>
      <w:lvlText w:val=""/>
      <w:lvlJc w:val="left"/>
    </w:lvl>
    <w:lvl w:ilvl="2" w:tplc="E98C45BC">
      <w:numFmt w:val="decimal"/>
      <w:lvlText w:val=""/>
      <w:lvlJc w:val="left"/>
    </w:lvl>
    <w:lvl w:ilvl="3" w:tplc="CCB6FB18">
      <w:numFmt w:val="decimal"/>
      <w:lvlText w:val=""/>
      <w:lvlJc w:val="left"/>
    </w:lvl>
    <w:lvl w:ilvl="4" w:tplc="88AEF7AE">
      <w:numFmt w:val="decimal"/>
      <w:lvlText w:val=""/>
      <w:lvlJc w:val="left"/>
    </w:lvl>
    <w:lvl w:ilvl="5" w:tplc="99168858">
      <w:numFmt w:val="decimal"/>
      <w:lvlText w:val=""/>
      <w:lvlJc w:val="left"/>
    </w:lvl>
    <w:lvl w:ilvl="6" w:tplc="0C52EA08">
      <w:numFmt w:val="decimal"/>
      <w:lvlText w:val=""/>
      <w:lvlJc w:val="left"/>
    </w:lvl>
    <w:lvl w:ilvl="7" w:tplc="C638E90E">
      <w:numFmt w:val="decimal"/>
      <w:lvlText w:val=""/>
      <w:lvlJc w:val="left"/>
    </w:lvl>
    <w:lvl w:ilvl="8" w:tplc="7FBE3708">
      <w:numFmt w:val="decimal"/>
      <w:lvlText w:val=""/>
      <w:lvlJc w:val="left"/>
    </w:lvl>
  </w:abstractNum>
  <w:abstractNum w:abstractNumId="2" w15:restartNumberingAfterBreak="0">
    <w:nsid w:val="1F675CD7"/>
    <w:multiLevelType w:val="hybridMultilevel"/>
    <w:tmpl w:val="E8382DEA"/>
    <w:lvl w:ilvl="0" w:tplc="DA6E2B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BA2D84">
      <w:numFmt w:val="decimal"/>
      <w:lvlText w:val=""/>
      <w:lvlJc w:val="left"/>
    </w:lvl>
    <w:lvl w:ilvl="2" w:tplc="854E8434">
      <w:numFmt w:val="decimal"/>
      <w:lvlText w:val=""/>
      <w:lvlJc w:val="left"/>
    </w:lvl>
    <w:lvl w:ilvl="3" w:tplc="2E0ABE2A">
      <w:numFmt w:val="decimal"/>
      <w:lvlText w:val=""/>
      <w:lvlJc w:val="left"/>
    </w:lvl>
    <w:lvl w:ilvl="4" w:tplc="D7321952">
      <w:numFmt w:val="decimal"/>
      <w:lvlText w:val=""/>
      <w:lvlJc w:val="left"/>
    </w:lvl>
    <w:lvl w:ilvl="5" w:tplc="A82070F2">
      <w:numFmt w:val="decimal"/>
      <w:lvlText w:val=""/>
      <w:lvlJc w:val="left"/>
    </w:lvl>
    <w:lvl w:ilvl="6" w:tplc="6E52B72E">
      <w:numFmt w:val="decimal"/>
      <w:lvlText w:val=""/>
      <w:lvlJc w:val="left"/>
    </w:lvl>
    <w:lvl w:ilvl="7" w:tplc="0A3267AC">
      <w:numFmt w:val="decimal"/>
      <w:lvlText w:val=""/>
      <w:lvlJc w:val="left"/>
    </w:lvl>
    <w:lvl w:ilvl="8" w:tplc="933CF9E4">
      <w:numFmt w:val="decimal"/>
      <w:lvlText w:val=""/>
      <w:lvlJc w:val="left"/>
    </w:lvl>
  </w:abstractNum>
  <w:abstractNum w:abstractNumId="3" w15:restartNumberingAfterBreak="0">
    <w:nsid w:val="22751AC2"/>
    <w:multiLevelType w:val="hybridMultilevel"/>
    <w:tmpl w:val="7AE88D9E"/>
    <w:lvl w:ilvl="0" w:tplc="930A571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464D34">
      <w:numFmt w:val="decimal"/>
      <w:lvlText w:val=""/>
      <w:lvlJc w:val="left"/>
    </w:lvl>
    <w:lvl w:ilvl="2" w:tplc="545CCAFC">
      <w:numFmt w:val="decimal"/>
      <w:lvlText w:val=""/>
      <w:lvlJc w:val="left"/>
    </w:lvl>
    <w:lvl w:ilvl="3" w:tplc="A206677A">
      <w:numFmt w:val="decimal"/>
      <w:lvlText w:val=""/>
      <w:lvlJc w:val="left"/>
    </w:lvl>
    <w:lvl w:ilvl="4" w:tplc="13AAC43A">
      <w:numFmt w:val="decimal"/>
      <w:lvlText w:val=""/>
      <w:lvlJc w:val="left"/>
    </w:lvl>
    <w:lvl w:ilvl="5" w:tplc="7248D774">
      <w:numFmt w:val="decimal"/>
      <w:lvlText w:val=""/>
      <w:lvlJc w:val="left"/>
    </w:lvl>
    <w:lvl w:ilvl="6" w:tplc="04745328">
      <w:numFmt w:val="decimal"/>
      <w:lvlText w:val=""/>
      <w:lvlJc w:val="left"/>
    </w:lvl>
    <w:lvl w:ilvl="7" w:tplc="98BC042C">
      <w:numFmt w:val="decimal"/>
      <w:lvlText w:val=""/>
      <w:lvlJc w:val="left"/>
    </w:lvl>
    <w:lvl w:ilvl="8" w:tplc="8A1CDFF6">
      <w:numFmt w:val="decimal"/>
      <w:lvlText w:val=""/>
      <w:lvlJc w:val="left"/>
    </w:lvl>
  </w:abstractNum>
  <w:abstractNum w:abstractNumId="4" w15:restartNumberingAfterBreak="0">
    <w:nsid w:val="2C35206C"/>
    <w:multiLevelType w:val="hybridMultilevel"/>
    <w:tmpl w:val="139A7FAA"/>
    <w:lvl w:ilvl="0" w:tplc="0D7A5C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701F26">
      <w:numFmt w:val="decimal"/>
      <w:lvlText w:val=""/>
      <w:lvlJc w:val="left"/>
    </w:lvl>
    <w:lvl w:ilvl="2" w:tplc="439869D2">
      <w:numFmt w:val="decimal"/>
      <w:lvlText w:val=""/>
      <w:lvlJc w:val="left"/>
    </w:lvl>
    <w:lvl w:ilvl="3" w:tplc="F8825FF8">
      <w:numFmt w:val="decimal"/>
      <w:lvlText w:val=""/>
      <w:lvlJc w:val="left"/>
    </w:lvl>
    <w:lvl w:ilvl="4" w:tplc="44A6FC90">
      <w:numFmt w:val="decimal"/>
      <w:lvlText w:val=""/>
      <w:lvlJc w:val="left"/>
    </w:lvl>
    <w:lvl w:ilvl="5" w:tplc="C34482CA">
      <w:numFmt w:val="decimal"/>
      <w:lvlText w:val=""/>
      <w:lvlJc w:val="left"/>
    </w:lvl>
    <w:lvl w:ilvl="6" w:tplc="DD42D0BC">
      <w:numFmt w:val="decimal"/>
      <w:lvlText w:val=""/>
      <w:lvlJc w:val="left"/>
    </w:lvl>
    <w:lvl w:ilvl="7" w:tplc="3D7E825A">
      <w:numFmt w:val="decimal"/>
      <w:lvlText w:val=""/>
      <w:lvlJc w:val="left"/>
    </w:lvl>
    <w:lvl w:ilvl="8" w:tplc="561E3084">
      <w:numFmt w:val="decimal"/>
      <w:lvlText w:val=""/>
      <w:lvlJc w:val="left"/>
    </w:lvl>
  </w:abstractNum>
  <w:abstractNum w:abstractNumId="5" w15:restartNumberingAfterBreak="0">
    <w:nsid w:val="40750AD9"/>
    <w:multiLevelType w:val="hybridMultilevel"/>
    <w:tmpl w:val="8B92C808"/>
    <w:lvl w:ilvl="0" w:tplc="51EC364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A763510">
      <w:numFmt w:val="decimal"/>
      <w:lvlText w:val=""/>
      <w:lvlJc w:val="left"/>
    </w:lvl>
    <w:lvl w:ilvl="2" w:tplc="3318675C">
      <w:numFmt w:val="decimal"/>
      <w:lvlText w:val=""/>
      <w:lvlJc w:val="left"/>
    </w:lvl>
    <w:lvl w:ilvl="3" w:tplc="9B8A6526">
      <w:numFmt w:val="decimal"/>
      <w:lvlText w:val=""/>
      <w:lvlJc w:val="left"/>
    </w:lvl>
    <w:lvl w:ilvl="4" w:tplc="F684EBBA">
      <w:numFmt w:val="decimal"/>
      <w:lvlText w:val=""/>
      <w:lvlJc w:val="left"/>
    </w:lvl>
    <w:lvl w:ilvl="5" w:tplc="04E41374">
      <w:numFmt w:val="decimal"/>
      <w:lvlText w:val=""/>
      <w:lvlJc w:val="left"/>
    </w:lvl>
    <w:lvl w:ilvl="6" w:tplc="98CA1EB4">
      <w:numFmt w:val="decimal"/>
      <w:lvlText w:val=""/>
      <w:lvlJc w:val="left"/>
    </w:lvl>
    <w:lvl w:ilvl="7" w:tplc="35069F32">
      <w:numFmt w:val="decimal"/>
      <w:lvlText w:val=""/>
      <w:lvlJc w:val="left"/>
    </w:lvl>
    <w:lvl w:ilvl="8" w:tplc="EB527100">
      <w:numFmt w:val="decimal"/>
      <w:lvlText w:val=""/>
      <w:lvlJc w:val="left"/>
    </w:lvl>
  </w:abstractNum>
  <w:abstractNum w:abstractNumId="6" w15:restartNumberingAfterBreak="0">
    <w:nsid w:val="491A3E47"/>
    <w:multiLevelType w:val="hybridMultilevel"/>
    <w:tmpl w:val="EE3E45DC"/>
    <w:lvl w:ilvl="0" w:tplc="8592D9C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25A7AD0">
      <w:numFmt w:val="decimal"/>
      <w:lvlText w:val=""/>
      <w:lvlJc w:val="left"/>
    </w:lvl>
    <w:lvl w:ilvl="2" w:tplc="185A773E">
      <w:numFmt w:val="decimal"/>
      <w:lvlText w:val=""/>
      <w:lvlJc w:val="left"/>
    </w:lvl>
    <w:lvl w:ilvl="3" w:tplc="EB90BB14">
      <w:numFmt w:val="decimal"/>
      <w:lvlText w:val=""/>
      <w:lvlJc w:val="left"/>
    </w:lvl>
    <w:lvl w:ilvl="4" w:tplc="A1500FA2">
      <w:numFmt w:val="decimal"/>
      <w:lvlText w:val=""/>
      <w:lvlJc w:val="left"/>
    </w:lvl>
    <w:lvl w:ilvl="5" w:tplc="0C80F4FC">
      <w:numFmt w:val="decimal"/>
      <w:lvlText w:val=""/>
      <w:lvlJc w:val="left"/>
    </w:lvl>
    <w:lvl w:ilvl="6" w:tplc="F5AC93E0">
      <w:numFmt w:val="decimal"/>
      <w:lvlText w:val=""/>
      <w:lvlJc w:val="left"/>
    </w:lvl>
    <w:lvl w:ilvl="7" w:tplc="63A41C60">
      <w:numFmt w:val="decimal"/>
      <w:lvlText w:val=""/>
      <w:lvlJc w:val="left"/>
    </w:lvl>
    <w:lvl w:ilvl="8" w:tplc="E3CE150C">
      <w:numFmt w:val="decimal"/>
      <w:lvlText w:val=""/>
      <w:lvlJc w:val="left"/>
    </w:lvl>
  </w:abstractNum>
  <w:abstractNum w:abstractNumId="7" w15:restartNumberingAfterBreak="0">
    <w:nsid w:val="4A696B3A"/>
    <w:multiLevelType w:val="hybridMultilevel"/>
    <w:tmpl w:val="9DE8394A"/>
    <w:lvl w:ilvl="0" w:tplc="393AE91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9F8B59A">
      <w:numFmt w:val="decimal"/>
      <w:lvlText w:val=""/>
      <w:lvlJc w:val="left"/>
    </w:lvl>
    <w:lvl w:ilvl="2" w:tplc="615A2678">
      <w:numFmt w:val="decimal"/>
      <w:lvlText w:val=""/>
      <w:lvlJc w:val="left"/>
    </w:lvl>
    <w:lvl w:ilvl="3" w:tplc="17B0FF10">
      <w:numFmt w:val="decimal"/>
      <w:lvlText w:val=""/>
      <w:lvlJc w:val="left"/>
    </w:lvl>
    <w:lvl w:ilvl="4" w:tplc="B330CB68">
      <w:numFmt w:val="decimal"/>
      <w:lvlText w:val=""/>
      <w:lvlJc w:val="left"/>
    </w:lvl>
    <w:lvl w:ilvl="5" w:tplc="DA5691DA">
      <w:numFmt w:val="decimal"/>
      <w:lvlText w:val=""/>
      <w:lvlJc w:val="left"/>
    </w:lvl>
    <w:lvl w:ilvl="6" w:tplc="F0707F28">
      <w:numFmt w:val="decimal"/>
      <w:lvlText w:val=""/>
      <w:lvlJc w:val="left"/>
    </w:lvl>
    <w:lvl w:ilvl="7" w:tplc="AC26C58A">
      <w:numFmt w:val="decimal"/>
      <w:lvlText w:val=""/>
      <w:lvlJc w:val="left"/>
    </w:lvl>
    <w:lvl w:ilvl="8" w:tplc="EFE850EE">
      <w:numFmt w:val="decimal"/>
      <w:lvlText w:val=""/>
      <w:lvlJc w:val="left"/>
    </w:lvl>
  </w:abstractNum>
  <w:abstractNum w:abstractNumId="8" w15:restartNumberingAfterBreak="0">
    <w:nsid w:val="5E3268D1"/>
    <w:multiLevelType w:val="hybridMultilevel"/>
    <w:tmpl w:val="DE8AEB46"/>
    <w:lvl w:ilvl="0" w:tplc="913E7E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4FAB274">
      <w:numFmt w:val="decimal"/>
      <w:lvlText w:val=""/>
      <w:lvlJc w:val="left"/>
    </w:lvl>
    <w:lvl w:ilvl="2" w:tplc="8EB07728">
      <w:numFmt w:val="decimal"/>
      <w:lvlText w:val=""/>
      <w:lvlJc w:val="left"/>
    </w:lvl>
    <w:lvl w:ilvl="3" w:tplc="B7445934">
      <w:numFmt w:val="decimal"/>
      <w:lvlText w:val=""/>
      <w:lvlJc w:val="left"/>
    </w:lvl>
    <w:lvl w:ilvl="4" w:tplc="9B188AE6">
      <w:numFmt w:val="decimal"/>
      <w:lvlText w:val=""/>
      <w:lvlJc w:val="left"/>
    </w:lvl>
    <w:lvl w:ilvl="5" w:tplc="24763AD4">
      <w:numFmt w:val="decimal"/>
      <w:lvlText w:val=""/>
      <w:lvlJc w:val="left"/>
    </w:lvl>
    <w:lvl w:ilvl="6" w:tplc="39641F26">
      <w:numFmt w:val="decimal"/>
      <w:lvlText w:val=""/>
      <w:lvlJc w:val="left"/>
    </w:lvl>
    <w:lvl w:ilvl="7" w:tplc="79122EA4">
      <w:numFmt w:val="decimal"/>
      <w:lvlText w:val=""/>
      <w:lvlJc w:val="left"/>
    </w:lvl>
    <w:lvl w:ilvl="8" w:tplc="BF8CD1D6">
      <w:numFmt w:val="decimal"/>
      <w:lvlText w:val=""/>
      <w:lvlJc w:val="left"/>
    </w:lvl>
  </w:abstractNum>
  <w:abstractNum w:abstractNumId="9" w15:restartNumberingAfterBreak="0">
    <w:nsid w:val="626E5CB1"/>
    <w:multiLevelType w:val="hybridMultilevel"/>
    <w:tmpl w:val="72F6EA9C"/>
    <w:lvl w:ilvl="0" w:tplc="12A46DE6">
      <w:numFmt w:val="decimal"/>
      <w:lvlText w:val=""/>
      <w:lvlJc w:val="left"/>
    </w:lvl>
    <w:lvl w:ilvl="1" w:tplc="9140B376">
      <w:numFmt w:val="decimal"/>
      <w:lvlText w:val=""/>
      <w:lvlJc w:val="left"/>
    </w:lvl>
    <w:lvl w:ilvl="2" w:tplc="575AA7A8">
      <w:numFmt w:val="decimal"/>
      <w:lvlText w:val=""/>
      <w:lvlJc w:val="left"/>
    </w:lvl>
    <w:lvl w:ilvl="3" w:tplc="7A5C7A30">
      <w:numFmt w:val="decimal"/>
      <w:lvlText w:val=""/>
      <w:lvlJc w:val="left"/>
    </w:lvl>
    <w:lvl w:ilvl="4" w:tplc="FB801F7A">
      <w:numFmt w:val="decimal"/>
      <w:lvlText w:val=""/>
      <w:lvlJc w:val="left"/>
    </w:lvl>
    <w:lvl w:ilvl="5" w:tplc="0F1E6CAC">
      <w:numFmt w:val="decimal"/>
      <w:lvlText w:val=""/>
      <w:lvlJc w:val="left"/>
    </w:lvl>
    <w:lvl w:ilvl="6" w:tplc="758ABAFC">
      <w:numFmt w:val="decimal"/>
      <w:lvlText w:val=""/>
      <w:lvlJc w:val="left"/>
    </w:lvl>
    <w:lvl w:ilvl="7" w:tplc="D5EEB7DE">
      <w:numFmt w:val="decimal"/>
      <w:lvlText w:val=""/>
      <w:lvlJc w:val="left"/>
    </w:lvl>
    <w:lvl w:ilvl="8" w:tplc="64105084">
      <w:numFmt w:val="decimal"/>
      <w:lvlText w:val=""/>
      <w:lvlJc w:val="left"/>
    </w:lvl>
  </w:abstractNum>
  <w:abstractNum w:abstractNumId="10" w15:restartNumberingAfterBreak="0">
    <w:nsid w:val="63DC390F"/>
    <w:multiLevelType w:val="hybridMultilevel"/>
    <w:tmpl w:val="6914B46A"/>
    <w:lvl w:ilvl="0" w:tplc="D8A035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82EF1E">
      <w:numFmt w:val="decimal"/>
      <w:lvlText w:val=""/>
      <w:lvlJc w:val="left"/>
    </w:lvl>
    <w:lvl w:ilvl="2" w:tplc="DFD8DD0C">
      <w:numFmt w:val="decimal"/>
      <w:lvlText w:val=""/>
      <w:lvlJc w:val="left"/>
    </w:lvl>
    <w:lvl w:ilvl="3" w:tplc="CE8C849C">
      <w:numFmt w:val="decimal"/>
      <w:lvlText w:val=""/>
      <w:lvlJc w:val="left"/>
    </w:lvl>
    <w:lvl w:ilvl="4" w:tplc="DC2C47EE">
      <w:numFmt w:val="decimal"/>
      <w:lvlText w:val=""/>
      <w:lvlJc w:val="left"/>
    </w:lvl>
    <w:lvl w:ilvl="5" w:tplc="03ECCDB2">
      <w:numFmt w:val="decimal"/>
      <w:lvlText w:val=""/>
      <w:lvlJc w:val="left"/>
    </w:lvl>
    <w:lvl w:ilvl="6" w:tplc="C12656B0">
      <w:numFmt w:val="decimal"/>
      <w:lvlText w:val=""/>
      <w:lvlJc w:val="left"/>
    </w:lvl>
    <w:lvl w:ilvl="7" w:tplc="16EA8958">
      <w:numFmt w:val="decimal"/>
      <w:lvlText w:val=""/>
      <w:lvlJc w:val="left"/>
    </w:lvl>
    <w:lvl w:ilvl="8" w:tplc="5F76A87E">
      <w:numFmt w:val="decimal"/>
      <w:lvlText w:val=""/>
      <w:lvlJc w:val="left"/>
    </w:lvl>
  </w:abstractNum>
  <w:abstractNum w:abstractNumId="11" w15:restartNumberingAfterBreak="0">
    <w:nsid w:val="7D126676"/>
    <w:multiLevelType w:val="hybridMultilevel"/>
    <w:tmpl w:val="F66A001C"/>
    <w:lvl w:ilvl="0" w:tplc="ABA0AB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F045CA">
      <w:numFmt w:val="decimal"/>
      <w:lvlText w:val=""/>
      <w:lvlJc w:val="left"/>
    </w:lvl>
    <w:lvl w:ilvl="2" w:tplc="B596BAE4">
      <w:numFmt w:val="decimal"/>
      <w:lvlText w:val=""/>
      <w:lvlJc w:val="left"/>
    </w:lvl>
    <w:lvl w:ilvl="3" w:tplc="3FD8AEC4">
      <w:numFmt w:val="decimal"/>
      <w:lvlText w:val=""/>
      <w:lvlJc w:val="left"/>
    </w:lvl>
    <w:lvl w:ilvl="4" w:tplc="272873F0">
      <w:numFmt w:val="decimal"/>
      <w:lvlText w:val=""/>
      <w:lvlJc w:val="left"/>
    </w:lvl>
    <w:lvl w:ilvl="5" w:tplc="248EA7F4">
      <w:numFmt w:val="decimal"/>
      <w:lvlText w:val=""/>
      <w:lvlJc w:val="left"/>
    </w:lvl>
    <w:lvl w:ilvl="6" w:tplc="A498CB68">
      <w:numFmt w:val="decimal"/>
      <w:lvlText w:val=""/>
      <w:lvlJc w:val="left"/>
    </w:lvl>
    <w:lvl w:ilvl="7" w:tplc="EECE0E7E">
      <w:numFmt w:val="decimal"/>
      <w:lvlText w:val=""/>
      <w:lvlJc w:val="left"/>
    </w:lvl>
    <w:lvl w:ilvl="8" w:tplc="4E5A4032">
      <w:numFmt w:val="decimal"/>
      <w:lvlText w:val=""/>
      <w:lvlJc w:val="left"/>
    </w:lvl>
  </w:abstractNum>
  <w:num w:numId="1" w16cid:durableId="1209799813">
    <w:abstractNumId w:val="11"/>
  </w:num>
  <w:num w:numId="2" w16cid:durableId="306202476">
    <w:abstractNumId w:val="4"/>
  </w:num>
  <w:num w:numId="3" w16cid:durableId="308444214">
    <w:abstractNumId w:val="10"/>
  </w:num>
  <w:num w:numId="4" w16cid:durableId="773281710">
    <w:abstractNumId w:val="1"/>
  </w:num>
  <w:num w:numId="5" w16cid:durableId="493764247">
    <w:abstractNumId w:val="6"/>
  </w:num>
  <w:num w:numId="6" w16cid:durableId="1415128437">
    <w:abstractNumId w:val="8"/>
  </w:num>
  <w:num w:numId="7" w16cid:durableId="1548762539">
    <w:abstractNumId w:val="5"/>
  </w:num>
  <w:num w:numId="8" w16cid:durableId="1516847542">
    <w:abstractNumId w:val="0"/>
  </w:num>
  <w:num w:numId="9" w16cid:durableId="514535656">
    <w:abstractNumId w:val="2"/>
  </w:num>
  <w:num w:numId="10" w16cid:durableId="948782674">
    <w:abstractNumId w:val="7"/>
  </w:num>
  <w:num w:numId="11" w16cid:durableId="552272037">
    <w:abstractNumId w:val="9"/>
  </w:num>
  <w:num w:numId="12" w16cid:durableId="17812225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90B"/>
    <w:rsid w:val="008E490B"/>
    <w:rsid w:val="00DB4605"/>
    <w:rsid w:val="00DD1C4E"/>
    <w:rsid w:val="00E069BE"/>
    <w:rsid w:val="00E21274"/>
    <w:rsid w:val="00EF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,"/>
  <w14:docId w14:val="27F515F6"/>
  <w15:docId w15:val="{FCC3A342-2A5C-5E41-87B1-2E38FC9F5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Microsoft Office User</cp:lastModifiedBy>
  <cp:revision>5</cp:revision>
  <dcterms:created xsi:type="dcterms:W3CDTF">2025-10-26T10:59:00Z</dcterms:created>
  <dcterms:modified xsi:type="dcterms:W3CDTF">2025-10-26T11:49:00Z</dcterms:modified>
</cp:coreProperties>
</file>